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12C2" w14:textId="60AE00AE" w:rsidR="003561C8" w:rsidRDefault="00647716" w:rsidP="0036701C">
      <w:pPr>
        <w:rPr>
          <w:sz w:val="40"/>
          <w:szCs w:val="40"/>
        </w:rPr>
      </w:pPr>
      <w:r w:rsidRPr="0036701C">
        <w:rPr>
          <w:noProof/>
          <w:sz w:val="40"/>
          <w:szCs w:val="40"/>
        </w:rPr>
        <mc:AlternateContent>
          <mc:Choice Requires="wps">
            <w:drawing>
              <wp:anchor distT="45720" distB="45720" distL="114300" distR="114300" simplePos="0" relativeHeight="251659264" behindDoc="0" locked="0" layoutInCell="1" allowOverlap="1" wp14:anchorId="1EB72C15" wp14:editId="4DC76685">
                <wp:simplePos x="0" y="0"/>
                <wp:positionH relativeFrom="margin">
                  <wp:align>right</wp:align>
                </wp:positionH>
                <wp:positionV relativeFrom="paragraph">
                  <wp:posOffset>-8255</wp:posOffset>
                </wp:positionV>
                <wp:extent cx="5962650" cy="1404620"/>
                <wp:effectExtent l="0" t="0" r="0" b="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custGeom>
                          <a:avLst/>
                          <a:gdLst>
                            <a:gd name="connsiteX0" fmla="*/ 0 w 5962650"/>
                            <a:gd name="connsiteY0" fmla="*/ 0 h 1404620"/>
                            <a:gd name="connsiteX1" fmla="*/ 5962650 w 5962650"/>
                            <a:gd name="connsiteY1" fmla="*/ 0 h 1404620"/>
                            <a:gd name="connsiteX2" fmla="*/ 5962650 w 5962650"/>
                            <a:gd name="connsiteY2" fmla="*/ 1404620 h 1404620"/>
                            <a:gd name="connsiteX3" fmla="*/ 0 w 5962650"/>
                            <a:gd name="connsiteY3" fmla="*/ 1404620 h 1404620"/>
                            <a:gd name="connsiteX4" fmla="*/ 0 w 5962650"/>
                            <a:gd name="connsiteY4" fmla="*/ 0 h 1404620"/>
                            <a:gd name="connsiteX0" fmla="*/ 0 w 5962650"/>
                            <a:gd name="connsiteY0" fmla="*/ 0 h 1404620"/>
                            <a:gd name="connsiteX1" fmla="*/ 5962650 w 5962650"/>
                            <a:gd name="connsiteY1" fmla="*/ 0 h 1404620"/>
                            <a:gd name="connsiteX2" fmla="*/ 5962650 w 5962650"/>
                            <a:gd name="connsiteY2" fmla="*/ 1404620 h 1404620"/>
                            <a:gd name="connsiteX3" fmla="*/ 0 w 5962650"/>
                            <a:gd name="connsiteY3" fmla="*/ 1404620 h 1404620"/>
                            <a:gd name="connsiteX4" fmla="*/ 0 w 5962650"/>
                            <a:gd name="connsiteY4" fmla="*/ 0 h 1404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62650" h="1404620">
                              <a:moveTo>
                                <a:pt x="0" y="0"/>
                              </a:moveTo>
                              <a:lnTo>
                                <a:pt x="5962650" y="0"/>
                              </a:lnTo>
                              <a:lnTo>
                                <a:pt x="5962650" y="1404620"/>
                              </a:lnTo>
                              <a:lnTo>
                                <a:pt x="0" y="1404620"/>
                              </a:lnTo>
                              <a:lnTo>
                                <a:pt x="0" y="0"/>
                              </a:lnTo>
                              <a:close/>
                            </a:path>
                          </a:pathLst>
                        </a:custGeom>
                        <a:solidFill>
                          <a:srgbClr val="FFFFFF"/>
                        </a:solidFill>
                        <a:ln w="9525">
                          <a:noFill/>
                          <a:miter lim="800000"/>
                          <a:headEnd/>
                          <a:tailEnd/>
                        </a:ln>
                      </wps:spPr>
                      <wps:txbx>
                        <w:txbxContent>
                          <w:p w14:paraId="06EBFB76" w14:textId="77777777" w:rsidR="00FF1E59" w:rsidRDefault="00FF1E59" w:rsidP="0036701C">
                            <w:pPr>
                              <w:jc w:val="center"/>
                              <w:rPr>
                                <w:b/>
                                <w:sz w:val="32"/>
                                <w:szCs w:val="32"/>
                              </w:rPr>
                            </w:pPr>
                            <w:r w:rsidRPr="00FF1E59">
                              <w:rPr>
                                <w:b/>
                                <w:sz w:val="32"/>
                                <w:szCs w:val="32"/>
                              </w:rPr>
                              <w:t xml:space="preserve">EN AZ SAYIDA BANKNOT PARA ÜSTÜ VERME </w:t>
                            </w:r>
                          </w:p>
                          <w:p w14:paraId="725BB46C" w14:textId="1310CF43" w:rsidR="0036701C" w:rsidRPr="003561C8" w:rsidRDefault="0036701C" w:rsidP="0036701C">
                            <w:pPr>
                              <w:jc w:val="center"/>
                              <w:rPr>
                                <w:b/>
                                <w:sz w:val="24"/>
                                <w:szCs w:val="24"/>
                              </w:rPr>
                            </w:pPr>
                            <w:r w:rsidRPr="003561C8">
                              <w:rPr>
                                <w:b/>
                                <w:sz w:val="24"/>
                                <w:szCs w:val="24"/>
                              </w:rPr>
                              <w:t>Kocaeli Üniversitesi</w:t>
                            </w:r>
                          </w:p>
                          <w:p w14:paraId="6C10AD13" w14:textId="53BDFD38" w:rsidR="0036701C" w:rsidRPr="00CE63A9" w:rsidRDefault="0036701C" w:rsidP="0036701C">
                            <w:pPr>
                              <w:jc w:val="center"/>
                              <w:rPr>
                                <w:b/>
                                <w:sz w:val="24"/>
                                <w:szCs w:val="24"/>
                              </w:rPr>
                            </w:pPr>
                            <w:r w:rsidRPr="00CE63A9">
                              <w:rPr>
                                <w:b/>
                                <w:sz w:val="24"/>
                                <w:szCs w:val="24"/>
                              </w:rPr>
                              <w:t>Bilgisayar Mühendisliği</w:t>
                            </w:r>
                            <w:r w:rsidR="00CE63A9" w:rsidRPr="00CE63A9">
                              <w:rPr>
                                <w:b/>
                                <w:sz w:val="24"/>
                                <w:szCs w:val="24"/>
                              </w:rPr>
                              <w:t xml:space="preserve"> </w:t>
                            </w:r>
                          </w:p>
                          <w:p w14:paraId="3AA81E6B" w14:textId="468DE2D7" w:rsidR="00CE63A9" w:rsidRPr="00CE63A9" w:rsidRDefault="00CE63A9" w:rsidP="0036701C">
                            <w:pPr>
                              <w:jc w:val="center"/>
                              <w:rPr>
                                <w:b/>
                                <w:bCs/>
                                <w:sz w:val="24"/>
                                <w:szCs w:val="24"/>
                              </w:rPr>
                            </w:pPr>
                            <w:r w:rsidRPr="00CE63A9">
                              <w:rPr>
                                <w:b/>
                                <w:bCs/>
                              </w:rPr>
                              <w:t xml:space="preserve">PROGRAMLAMA LABORATUVARI II - </w:t>
                            </w:r>
                            <w:r w:rsidR="00FF1E59">
                              <w:rPr>
                                <w:b/>
                                <w:bCs/>
                              </w:rPr>
                              <w:t>2</w:t>
                            </w:r>
                            <w:r w:rsidRPr="00CE63A9">
                              <w:rPr>
                                <w:b/>
                                <w:bCs/>
                              </w:rPr>
                              <w:t>. Proje</w:t>
                            </w:r>
                          </w:p>
                          <w:p w14:paraId="5DBD8D8B" w14:textId="4E8D574A" w:rsidR="0036701C" w:rsidRPr="00D661D5" w:rsidRDefault="004205DD" w:rsidP="004205DD">
                            <w:pPr>
                              <w:rPr>
                                <w:b/>
                                <w:sz w:val="20"/>
                                <w:szCs w:val="20"/>
                              </w:rPr>
                            </w:pPr>
                            <w:r>
                              <w:rPr>
                                <w:b/>
                                <w:sz w:val="20"/>
                                <w:szCs w:val="20"/>
                              </w:rPr>
                              <w:t xml:space="preserve">          </w:t>
                            </w:r>
                            <w:r w:rsidR="00CB3FCB">
                              <w:rPr>
                                <w:b/>
                                <w:sz w:val="20"/>
                                <w:szCs w:val="20"/>
                              </w:rPr>
                              <w:t>Cengizhan Köser</w:t>
                            </w:r>
                            <w:r w:rsidR="0036701C" w:rsidRPr="00D661D5">
                              <w:rPr>
                                <w:b/>
                                <w:sz w:val="20"/>
                                <w:szCs w:val="20"/>
                              </w:rPr>
                              <w:tab/>
                            </w:r>
                            <w:r w:rsidR="0036701C" w:rsidRPr="00D661D5">
                              <w:rPr>
                                <w:b/>
                                <w:sz w:val="20"/>
                                <w:szCs w:val="20"/>
                              </w:rPr>
                              <w:tab/>
                            </w:r>
                            <w:r w:rsidR="0036701C" w:rsidRPr="00D661D5">
                              <w:rPr>
                                <w:b/>
                                <w:sz w:val="20"/>
                                <w:szCs w:val="20"/>
                              </w:rPr>
                              <w:tab/>
                            </w:r>
                            <w:r w:rsidR="0036701C" w:rsidRPr="00D661D5">
                              <w:rPr>
                                <w:b/>
                                <w:sz w:val="20"/>
                                <w:szCs w:val="20"/>
                              </w:rPr>
                              <w:tab/>
                            </w:r>
                            <w:r w:rsidR="0036701C" w:rsidRPr="00D661D5">
                              <w:rPr>
                                <w:b/>
                                <w:sz w:val="20"/>
                                <w:szCs w:val="20"/>
                              </w:rPr>
                              <w:tab/>
                            </w:r>
                            <w:r w:rsidR="00CE63A9">
                              <w:rPr>
                                <w:b/>
                                <w:sz w:val="20"/>
                                <w:szCs w:val="20"/>
                              </w:rPr>
                              <w:t xml:space="preserve">        </w:t>
                            </w:r>
                            <w:r w:rsidR="0036701C" w:rsidRPr="00D661D5">
                              <w:rPr>
                                <w:b/>
                                <w:sz w:val="20"/>
                                <w:szCs w:val="20"/>
                              </w:rPr>
                              <w:t>E</w:t>
                            </w:r>
                            <w:r w:rsidR="00CB3FCB">
                              <w:rPr>
                                <w:b/>
                                <w:sz w:val="20"/>
                                <w:szCs w:val="20"/>
                              </w:rPr>
                              <w:t>rvisa Sulmina</w:t>
                            </w:r>
                          </w:p>
                          <w:p w14:paraId="22D696AE" w14:textId="1788EEC5" w:rsidR="0036701C" w:rsidRPr="00D661D5" w:rsidRDefault="003561C8" w:rsidP="003561C8">
                            <w:pPr>
                              <w:rPr>
                                <w:b/>
                                <w:sz w:val="20"/>
                                <w:szCs w:val="20"/>
                              </w:rPr>
                            </w:pPr>
                            <w:r w:rsidRPr="00D661D5">
                              <w:rPr>
                                <w:b/>
                                <w:sz w:val="20"/>
                                <w:szCs w:val="20"/>
                              </w:rPr>
                              <w:t xml:space="preserve">                  </w:t>
                            </w:r>
                            <w:r w:rsidR="004205DD">
                              <w:rPr>
                                <w:b/>
                                <w:sz w:val="20"/>
                                <w:szCs w:val="20"/>
                              </w:rPr>
                              <w:t xml:space="preserve">190201005                                                                                    </w:t>
                            </w:r>
                            <w:r w:rsidR="00CB3FCB">
                              <w:rPr>
                                <w:b/>
                                <w:sz w:val="20"/>
                                <w:szCs w:val="20"/>
                              </w:rPr>
                              <w:t>190201130</w:t>
                            </w:r>
                          </w:p>
                          <w:p w14:paraId="3AC016F9" w14:textId="605D1C58" w:rsidR="0036701C" w:rsidRPr="00D661D5" w:rsidRDefault="003561C8" w:rsidP="003561C8">
                            <w:pPr>
                              <w:rPr>
                                <w:b/>
                                <w:sz w:val="20"/>
                                <w:szCs w:val="20"/>
                              </w:rPr>
                            </w:pPr>
                            <w:r w:rsidRPr="00D661D5">
                              <w:rPr>
                                <w:b/>
                                <w:sz w:val="20"/>
                                <w:szCs w:val="20"/>
                              </w:rPr>
                              <w:t xml:space="preserve">       </w:t>
                            </w:r>
                            <w:r w:rsidR="004205DD" w:rsidRPr="004205DD">
                              <w:rPr>
                                <w:b/>
                                <w:bCs/>
                                <w:sz w:val="18"/>
                                <w:szCs w:val="18"/>
                              </w:rPr>
                              <w:t>cengizhankoser@gmail.com</w:t>
                            </w:r>
                            <w:r w:rsidR="0036701C" w:rsidRPr="00D661D5">
                              <w:rPr>
                                <w:b/>
                                <w:sz w:val="20"/>
                                <w:szCs w:val="20"/>
                              </w:rPr>
                              <w:tab/>
                            </w:r>
                            <w:r w:rsidR="0036701C" w:rsidRPr="00D661D5">
                              <w:rPr>
                                <w:b/>
                                <w:sz w:val="20"/>
                                <w:szCs w:val="20"/>
                              </w:rPr>
                              <w:tab/>
                            </w:r>
                            <w:r w:rsidRPr="00D661D5">
                              <w:rPr>
                                <w:b/>
                                <w:sz w:val="20"/>
                                <w:szCs w:val="20"/>
                              </w:rPr>
                              <w:t xml:space="preserve">                                          </w:t>
                            </w:r>
                            <w:r w:rsidR="00CB3FCB">
                              <w:rPr>
                                <w:b/>
                                <w:sz w:val="20"/>
                                <w:szCs w:val="20"/>
                              </w:rPr>
                              <w:t>erwisasulmina</w:t>
                            </w:r>
                            <w:r w:rsidR="0036701C" w:rsidRPr="00D661D5">
                              <w:rPr>
                                <w:b/>
                                <w:sz w:val="20"/>
                                <w:szCs w:val="20"/>
                              </w:rPr>
                              <w:t>@</w:t>
                            </w:r>
                            <w:r w:rsidR="00CB3FCB">
                              <w:rPr>
                                <w:b/>
                                <w:sz w:val="20"/>
                                <w:szCs w:val="20"/>
                              </w:rPr>
                              <w:t>g</w:t>
                            </w:r>
                            <w:r w:rsidR="0036701C" w:rsidRPr="00D661D5">
                              <w:rPr>
                                <w:b/>
                                <w:sz w:val="20"/>
                                <w:szCs w:val="20"/>
                              </w:rPr>
                              <w:t>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B72C15" id="Metin Kutusu 2" o:spid="_x0000_s1026" style="position:absolute;margin-left:418.3pt;margin-top:-.65pt;width:469.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coordsize="5962650,1404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" adj="-11796480,,5400" path="m,l5962650,r,1404620l,1404620,,xe" stroked="f">
                <v:stroke joinstyle="miter"/>
                <v:formulas/>
                <v:path arrowok="t" o:connecttype="custom" o:connectlocs="0,0;5962650,0;5962650,1404620;0,1404620;0,0" o:connectangles="0,0,0,0,0" textboxrect="0,0,5962650,1404620"/>
                <v:textbox style="mso-fit-shape-to-text:t">
                  <w:txbxContent>
                    <w:p w14:paraId="06EBFB76" w14:textId="77777777" w:rsidR="00FF1E59" w:rsidRDefault="00FF1E59" w:rsidP="0036701C">
                      <w:pPr>
                        <w:jc w:val="center"/>
                        <w:rPr>
                          <w:b/>
                          <w:sz w:val="32"/>
                          <w:szCs w:val="32"/>
                        </w:rPr>
                      </w:pPr>
                      <w:r w:rsidRPr="00FF1E59">
                        <w:rPr>
                          <w:b/>
                          <w:sz w:val="32"/>
                          <w:szCs w:val="32"/>
                        </w:rPr>
                        <w:t xml:space="preserve">EN AZ SAYIDA BANKNOT PARA ÜSTÜ VERME </w:t>
                      </w:r>
                    </w:p>
                    <w:p w14:paraId="725BB46C" w14:textId="1310CF43" w:rsidR="0036701C" w:rsidRPr="003561C8" w:rsidRDefault="0036701C" w:rsidP="0036701C">
                      <w:pPr>
                        <w:jc w:val="center"/>
                        <w:rPr>
                          <w:b/>
                          <w:sz w:val="24"/>
                          <w:szCs w:val="24"/>
                        </w:rPr>
                      </w:pPr>
                      <w:r w:rsidRPr="003561C8">
                        <w:rPr>
                          <w:b/>
                          <w:sz w:val="24"/>
                          <w:szCs w:val="24"/>
                        </w:rPr>
                        <w:t>Kocaeli Üniversitesi</w:t>
                      </w:r>
                    </w:p>
                    <w:p w14:paraId="6C10AD13" w14:textId="53BDFD38" w:rsidR="0036701C" w:rsidRPr="00CE63A9" w:rsidRDefault="0036701C" w:rsidP="0036701C">
                      <w:pPr>
                        <w:jc w:val="center"/>
                        <w:rPr>
                          <w:b/>
                          <w:sz w:val="24"/>
                          <w:szCs w:val="24"/>
                        </w:rPr>
                      </w:pPr>
                      <w:r w:rsidRPr="00CE63A9">
                        <w:rPr>
                          <w:b/>
                          <w:sz w:val="24"/>
                          <w:szCs w:val="24"/>
                        </w:rPr>
                        <w:t>Bilgisayar Mühendisliği</w:t>
                      </w:r>
                      <w:r w:rsidR="00CE63A9" w:rsidRPr="00CE63A9">
                        <w:rPr>
                          <w:b/>
                          <w:sz w:val="24"/>
                          <w:szCs w:val="24"/>
                        </w:rPr>
                        <w:t xml:space="preserve"> </w:t>
                      </w:r>
                    </w:p>
                    <w:p w14:paraId="3AA81E6B" w14:textId="468DE2D7" w:rsidR="00CE63A9" w:rsidRPr="00CE63A9" w:rsidRDefault="00CE63A9" w:rsidP="0036701C">
                      <w:pPr>
                        <w:jc w:val="center"/>
                        <w:rPr>
                          <w:b/>
                          <w:bCs/>
                          <w:sz w:val="24"/>
                          <w:szCs w:val="24"/>
                        </w:rPr>
                      </w:pPr>
                      <w:r w:rsidRPr="00CE63A9">
                        <w:rPr>
                          <w:b/>
                          <w:bCs/>
                        </w:rPr>
                        <w:t xml:space="preserve">PROGRAMLAMA LABORATUVARI II - </w:t>
                      </w:r>
                      <w:r w:rsidR="00FF1E59">
                        <w:rPr>
                          <w:b/>
                          <w:bCs/>
                        </w:rPr>
                        <w:t>2</w:t>
                      </w:r>
                      <w:r w:rsidRPr="00CE63A9">
                        <w:rPr>
                          <w:b/>
                          <w:bCs/>
                        </w:rPr>
                        <w:t>. Proje</w:t>
                      </w:r>
                    </w:p>
                    <w:p w14:paraId="5DBD8D8B" w14:textId="4E8D574A" w:rsidR="0036701C" w:rsidRPr="00D661D5" w:rsidRDefault="004205DD" w:rsidP="004205DD">
                      <w:pPr>
                        <w:rPr>
                          <w:b/>
                          <w:sz w:val="20"/>
                          <w:szCs w:val="20"/>
                        </w:rPr>
                      </w:pPr>
                      <w:r>
                        <w:rPr>
                          <w:b/>
                          <w:sz w:val="20"/>
                          <w:szCs w:val="20"/>
                        </w:rPr>
                        <w:t xml:space="preserve">          </w:t>
                      </w:r>
                      <w:r w:rsidR="00CB3FCB">
                        <w:rPr>
                          <w:b/>
                          <w:sz w:val="20"/>
                          <w:szCs w:val="20"/>
                        </w:rPr>
                        <w:t>Cengizhan Köser</w:t>
                      </w:r>
                      <w:r w:rsidR="0036701C" w:rsidRPr="00D661D5">
                        <w:rPr>
                          <w:b/>
                          <w:sz w:val="20"/>
                          <w:szCs w:val="20"/>
                        </w:rPr>
                        <w:tab/>
                      </w:r>
                      <w:r w:rsidR="0036701C" w:rsidRPr="00D661D5">
                        <w:rPr>
                          <w:b/>
                          <w:sz w:val="20"/>
                          <w:szCs w:val="20"/>
                        </w:rPr>
                        <w:tab/>
                      </w:r>
                      <w:r w:rsidR="0036701C" w:rsidRPr="00D661D5">
                        <w:rPr>
                          <w:b/>
                          <w:sz w:val="20"/>
                          <w:szCs w:val="20"/>
                        </w:rPr>
                        <w:tab/>
                      </w:r>
                      <w:r w:rsidR="0036701C" w:rsidRPr="00D661D5">
                        <w:rPr>
                          <w:b/>
                          <w:sz w:val="20"/>
                          <w:szCs w:val="20"/>
                        </w:rPr>
                        <w:tab/>
                      </w:r>
                      <w:r w:rsidR="0036701C" w:rsidRPr="00D661D5">
                        <w:rPr>
                          <w:b/>
                          <w:sz w:val="20"/>
                          <w:szCs w:val="20"/>
                        </w:rPr>
                        <w:tab/>
                      </w:r>
                      <w:r w:rsidR="00CE63A9">
                        <w:rPr>
                          <w:b/>
                          <w:sz w:val="20"/>
                          <w:szCs w:val="20"/>
                        </w:rPr>
                        <w:t xml:space="preserve">        </w:t>
                      </w:r>
                      <w:r w:rsidR="0036701C" w:rsidRPr="00D661D5">
                        <w:rPr>
                          <w:b/>
                          <w:sz w:val="20"/>
                          <w:szCs w:val="20"/>
                        </w:rPr>
                        <w:t>E</w:t>
                      </w:r>
                      <w:r w:rsidR="00CB3FCB">
                        <w:rPr>
                          <w:b/>
                          <w:sz w:val="20"/>
                          <w:szCs w:val="20"/>
                        </w:rPr>
                        <w:t>rvisa Sulmina</w:t>
                      </w:r>
                    </w:p>
                    <w:p w14:paraId="22D696AE" w14:textId="1788EEC5" w:rsidR="0036701C" w:rsidRPr="00D661D5" w:rsidRDefault="003561C8" w:rsidP="003561C8">
                      <w:pPr>
                        <w:rPr>
                          <w:b/>
                          <w:sz w:val="20"/>
                          <w:szCs w:val="20"/>
                        </w:rPr>
                      </w:pPr>
                      <w:r w:rsidRPr="00D661D5">
                        <w:rPr>
                          <w:b/>
                          <w:sz w:val="20"/>
                          <w:szCs w:val="20"/>
                        </w:rPr>
                        <w:t xml:space="preserve">                  </w:t>
                      </w:r>
                      <w:r w:rsidR="004205DD">
                        <w:rPr>
                          <w:b/>
                          <w:sz w:val="20"/>
                          <w:szCs w:val="20"/>
                        </w:rPr>
                        <w:t xml:space="preserve">190201005                                                                                    </w:t>
                      </w:r>
                      <w:r w:rsidR="00CB3FCB">
                        <w:rPr>
                          <w:b/>
                          <w:sz w:val="20"/>
                          <w:szCs w:val="20"/>
                        </w:rPr>
                        <w:t>190201130</w:t>
                      </w:r>
                    </w:p>
                    <w:p w14:paraId="3AC016F9" w14:textId="605D1C58" w:rsidR="0036701C" w:rsidRPr="00D661D5" w:rsidRDefault="003561C8" w:rsidP="003561C8">
                      <w:pPr>
                        <w:rPr>
                          <w:b/>
                          <w:sz w:val="20"/>
                          <w:szCs w:val="20"/>
                        </w:rPr>
                      </w:pPr>
                      <w:r w:rsidRPr="00D661D5">
                        <w:rPr>
                          <w:b/>
                          <w:sz w:val="20"/>
                          <w:szCs w:val="20"/>
                        </w:rPr>
                        <w:t xml:space="preserve">       </w:t>
                      </w:r>
                      <w:r w:rsidR="004205DD" w:rsidRPr="004205DD">
                        <w:rPr>
                          <w:b/>
                          <w:bCs/>
                          <w:sz w:val="18"/>
                          <w:szCs w:val="18"/>
                        </w:rPr>
                        <w:t>cengizhankoser@gmail.com</w:t>
                      </w:r>
                      <w:r w:rsidR="0036701C" w:rsidRPr="00D661D5">
                        <w:rPr>
                          <w:b/>
                          <w:sz w:val="20"/>
                          <w:szCs w:val="20"/>
                        </w:rPr>
                        <w:tab/>
                      </w:r>
                      <w:r w:rsidR="0036701C" w:rsidRPr="00D661D5">
                        <w:rPr>
                          <w:b/>
                          <w:sz w:val="20"/>
                          <w:szCs w:val="20"/>
                        </w:rPr>
                        <w:tab/>
                      </w:r>
                      <w:r w:rsidRPr="00D661D5">
                        <w:rPr>
                          <w:b/>
                          <w:sz w:val="20"/>
                          <w:szCs w:val="20"/>
                        </w:rPr>
                        <w:t xml:space="preserve">                                          </w:t>
                      </w:r>
                      <w:r w:rsidR="00CB3FCB">
                        <w:rPr>
                          <w:b/>
                          <w:sz w:val="20"/>
                          <w:szCs w:val="20"/>
                        </w:rPr>
                        <w:t>erwisasulmina</w:t>
                      </w:r>
                      <w:r w:rsidR="0036701C" w:rsidRPr="00D661D5">
                        <w:rPr>
                          <w:b/>
                          <w:sz w:val="20"/>
                          <w:szCs w:val="20"/>
                        </w:rPr>
                        <w:t>@</w:t>
                      </w:r>
                      <w:r w:rsidR="00CB3FCB">
                        <w:rPr>
                          <w:b/>
                          <w:sz w:val="20"/>
                          <w:szCs w:val="20"/>
                        </w:rPr>
                        <w:t>g</w:t>
                      </w:r>
                      <w:r w:rsidR="0036701C" w:rsidRPr="00D661D5">
                        <w:rPr>
                          <w:b/>
                          <w:sz w:val="20"/>
                          <w:szCs w:val="20"/>
                        </w:rPr>
                        <w:t>mail.com</w:t>
                      </w:r>
                    </w:p>
                  </w:txbxContent>
                </v:textbox>
                <w10:wrap anchorx="margin"/>
              </v:shape>
            </w:pict>
          </mc:Fallback>
        </mc:AlternateContent>
      </w:r>
    </w:p>
    <w:p w14:paraId="6F1201A7" w14:textId="40F3B686" w:rsidR="003561C8" w:rsidRDefault="003561C8" w:rsidP="0036701C">
      <w:pPr>
        <w:rPr>
          <w:sz w:val="40"/>
          <w:szCs w:val="40"/>
        </w:rPr>
      </w:pPr>
    </w:p>
    <w:p w14:paraId="59CE0A43" w14:textId="4429EE20" w:rsidR="003561C8" w:rsidRDefault="003561C8" w:rsidP="0036701C">
      <w:pPr>
        <w:rPr>
          <w:sz w:val="40"/>
          <w:szCs w:val="40"/>
        </w:rPr>
      </w:pPr>
    </w:p>
    <w:p w14:paraId="6D984D90" w14:textId="00BA56BC" w:rsidR="003561C8" w:rsidRDefault="003561C8" w:rsidP="0036701C">
      <w:pPr>
        <w:rPr>
          <w:sz w:val="40"/>
          <w:szCs w:val="40"/>
        </w:rPr>
      </w:pPr>
    </w:p>
    <w:p w14:paraId="06DF8C41" w14:textId="1EF0DAF1" w:rsidR="003561C8" w:rsidRDefault="003561C8" w:rsidP="0036701C">
      <w:pPr>
        <w:rPr>
          <w:sz w:val="40"/>
          <w:szCs w:val="40"/>
        </w:rPr>
      </w:pPr>
    </w:p>
    <w:p w14:paraId="1DF53FE1" w14:textId="22453970" w:rsidR="0036701C" w:rsidRDefault="007F4F26" w:rsidP="007F4F26">
      <w:pPr>
        <w:jc w:val="center"/>
        <w:rPr>
          <w:b/>
          <w:sz w:val="20"/>
          <w:szCs w:val="20"/>
        </w:rPr>
      </w:pPr>
      <w:r w:rsidRPr="007F4F26">
        <w:rPr>
          <w:b/>
          <w:sz w:val="20"/>
          <w:szCs w:val="20"/>
        </w:rPr>
        <w:t>GİRİŞ</w:t>
      </w:r>
    </w:p>
    <w:p w14:paraId="57EB0C58" w14:textId="562E4196" w:rsidR="002744FF" w:rsidRDefault="007F4F26" w:rsidP="008E1EE5">
      <w:pPr>
        <w:rPr>
          <w:sz w:val="20"/>
          <w:szCs w:val="20"/>
        </w:rPr>
      </w:pPr>
      <w:r>
        <w:rPr>
          <w:b/>
          <w:sz w:val="20"/>
          <w:szCs w:val="20"/>
        </w:rPr>
        <w:tab/>
      </w:r>
      <w:r w:rsidRPr="00E641CB">
        <w:rPr>
          <w:sz w:val="20"/>
          <w:szCs w:val="20"/>
        </w:rPr>
        <w:t xml:space="preserve">Projenin amacı </w:t>
      </w:r>
      <w:r w:rsidR="00FF1E59">
        <w:t xml:space="preserve">bir otomatik araç yıkama makinesinin minimum sayıda para üstü vererek çalışması beklenmektedir. </w:t>
      </w:r>
      <w:r>
        <w:rPr>
          <w:sz w:val="20"/>
          <w:szCs w:val="20"/>
        </w:rPr>
        <w:t xml:space="preserve">Bu </w:t>
      </w:r>
      <w:r w:rsidR="00FF1E59">
        <w:rPr>
          <w:sz w:val="20"/>
          <w:szCs w:val="20"/>
        </w:rPr>
        <w:t>projeyi Arduino kartını Tinkercad sanal platform üzerinde simüle ederek gerçekleştirdik.</w:t>
      </w:r>
    </w:p>
    <w:p w14:paraId="47970B68" w14:textId="09E6E755" w:rsidR="00DD4F84" w:rsidRDefault="00DD4F84" w:rsidP="008E1EE5">
      <w:pPr>
        <w:rPr>
          <w:b/>
          <w:bCs/>
          <w:sz w:val="20"/>
          <w:szCs w:val="20"/>
        </w:rPr>
      </w:pPr>
      <w:r w:rsidRPr="00DD4F84">
        <w:rPr>
          <w:b/>
          <w:bCs/>
          <w:sz w:val="20"/>
          <w:szCs w:val="20"/>
        </w:rPr>
        <w:t>Proje İsterleri</w:t>
      </w:r>
    </w:p>
    <w:p w14:paraId="7A4553C9" w14:textId="400495EB" w:rsidR="00DD4F84" w:rsidRDefault="00DD4F84" w:rsidP="008E1EE5">
      <w:r>
        <w:rPr>
          <w:b/>
          <w:bCs/>
          <w:sz w:val="20"/>
          <w:szCs w:val="20"/>
        </w:rPr>
        <w:t>1.</w:t>
      </w:r>
      <w:r w:rsidRPr="00DD4F84">
        <w:t xml:space="preserve"> </w:t>
      </w:r>
      <w:r>
        <w:t xml:space="preserve"> Makinenin kasasında para olarak 5 TL, 10 TL, 20 TL, 50 TL ve 100 TL banknotları bulunacaktır. Makinenin kasa bilgisinde hangi banknot paradan ne kadar olduğu tutulmalıdır.</w:t>
      </w:r>
    </w:p>
    <w:p w14:paraId="2265B933" w14:textId="69989ECC" w:rsidR="00DD4F84" w:rsidRPr="00DD4F84" w:rsidRDefault="00DD4F84" w:rsidP="008E1EE5">
      <w:pPr>
        <w:rPr>
          <w:b/>
          <w:bCs/>
          <w:sz w:val="20"/>
          <w:szCs w:val="20"/>
        </w:rPr>
      </w:pPr>
      <w:r>
        <w:rPr>
          <w:b/>
          <w:bCs/>
          <w:sz w:val="20"/>
          <w:szCs w:val="20"/>
        </w:rPr>
        <w:t>2.</w:t>
      </w:r>
      <w:r w:rsidRPr="00DD4F84">
        <w:t xml:space="preserve"> </w:t>
      </w:r>
      <w:r>
        <w:t>Makinede toplamda 4 hizmet çeşidi bulunacaktır. Bunlar köpükleme, yıkama, kurulama ve cilalamadır. Bu hizmetlerin her birinin belli malzemelere gereksinim duyduğu varsayılarak (örn: köpükleme için sabun, yıkama için belli kriterlerde su, cilalama için cila maddesi vb.) her bir hizmetin kullanılabilir maksimum miktarı KalanHizmetAdet bilgisinde tutulmaktadır.</w:t>
      </w:r>
    </w:p>
    <w:p w14:paraId="1E4C7D42" w14:textId="1F10D566" w:rsidR="00C01EBB"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heme="majorHAnsi" w:eastAsia="Times New Roman" w:hAnsiTheme="majorHAnsi" w:cs="Courier New"/>
          <w:color w:val="000000"/>
          <w:sz w:val="20"/>
          <w:szCs w:val="20"/>
        </w:rPr>
        <w:t xml:space="preserve">3. </w:t>
      </w:r>
      <w:r>
        <w:t>Kullanıcıdan öncelikle makineye para yüklemesi beklenecektir. Para yükleme işlemi için 4 buton kullanılacaktır.</w:t>
      </w:r>
    </w:p>
    <w:p w14:paraId="63D76300" w14:textId="264DA172"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w:t>
      </w:r>
      <w:r w:rsidRPr="00DD4F84">
        <w:t xml:space="preserve"> </w:t>
      </w:r>
      <w:r>
        <w:t>Para yükleme işleminden sonra hizmet seçim işlemi yapılacaktır. 4 farklı hizmet için 4 buton daha olacaktır.</w:t>
      </w:r>
    </w:p>
    <w:p w14:paraId="0B37661D" w14:textId="5F0FBD11"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5.</w:t>
      </w:r>
      <w:r w:rsidRPr="00DD4F84">
        <w:t xml:space="preserve"> </w:t>
      </w:r>
      <w:r>
        <w:t xml:space="preserve">Kullanıcının yanlış seçim yapma ihtimaline karşı Reset butonu olacaktır. </w:t>
      </w:r>
      <w:r>
        <w:t>Reset butonu yapılan tüm seçimlerin iptal edilmesini sağlayacaktır.</w:t>
      </w:r>
    </w:p>
    <w:p w14:paraId="79D52E7B" w14:textId="026527D0"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B5053D" w14:textId="2496FB96"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F3E6ECD" w14:textId="292D88FD"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2ED1592" w14:textId="6C615CB3"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2E36FC" w14:textId="7E005A67"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99212B" w14:textId="039A634A"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DFBA50" w14:textId="25FB8441"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0D6863" w14:textId="466A6F56"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C3E1A1E" w14:textId="757CF5F8"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F51BB6" w14:textId="3734EF42"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4CB7E2A" w14:textId="0DB3B3CE"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2058F32" w14:textId="6A535531"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9F82573" w14:textId="5FC16ECA"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C41633" w14:textId="6F945BB2"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98EAC35" w14:textId="6171407F"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0C440C5" w14:textId="56267B5D"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6.</w:t>
      </w:r>
      <w:r w:rsidRPr="00DD4F84">
        <w:t xml:space="preserve"> </w:t>
      </w:r>
      <w:r>
        <w:t>Tüm bu işlemlerden sonra 1-4 (1 ve 4 dahil) arasında random sayı üretilecektir. Eğer random sayı 2 olursa para sıkışma durumu olacaktır. Para sıkışma işleminde kırmızı led yanacaktır, aksi durumda (random üretilen sayı 2 ye eşit değilse) problem olmadığını belirten yeşil led yanacaktır.</w:t>
      </w:r>
    </w:p>
    <w:p w14:paraId="1D5785F7" w14:textId="124502C5"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7.</w:t>
      </w:r>
      <w:r w:rsidRPr="00DD4F84">
        <w:t xml:space="preserve"> </w:t>
      </w:r>
      <w:r>
        <w:t>Son olarak kullanıcıya para üstü verilecektir. Makine kasada bulunan banknot paralardan en azını kullanarak kullanıcıya para üstü verecektir.</w:t>
      </w:r>
    </w:p>
    <w:p w14:paraId="7C87F6DC" w14:textId="07165813" w:rsid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3D9801" w14:textId="0F61E5B3" w:rsidR="00DD4F84" w:rsidRPr="00DD4F84" w:rsidRDefault="00DD4F84"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bCs/>
          <w:color w:val="000000"/>
          <w:sz w:val="20"/>
          <w:szCs w:val="20"/>
        </w:rPr>
      </w:pPr>
      <w:r w:rsidRPr="00DD4F84">
        <w:rPr>
          <w:b/>
          <w:bCs/>
        </w:rPr>
        <w:t>Proje Gerçekleşimi</w:t>
      </w:r>
    </w:p>
    <w:p w14:paraId="53282765"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531B7FFF" w14:textId="484E24B7" w:rsidR="00C844C4" w:rsidRDefault="00DD4F84" w:rsidP="00793FD3">
      <w:pPr>
        <w:rPr>
          <w:rFonts w:asciiTheme="majorHAnsi" w:eastAsia="Times New Roman" w:hAnsiTheme="majorHAnsi" w:cs="Courier New"/>
          <w:color w:val="000000"/>
          <w:sz w:val="20"/>
          <w:szCs w:val="20"/>
        </w:rPr>
      </w:pPr>
      <w:r>
        <w:rPr>
          <w:rFonts w:asciiTheme="majorHAnsi" w:eastAsia="Times New Roman" w:hAnsiTheme="majorHAnsi" w:cs="Courier New"/>
          <w:color w:val="000000"/>
          <w:sz w:val="20"/>
          <w:szCs w:val="20"/>
        </w:rPr>
        <w:t>Projeyi gerçekleştirmek için 1 adet Arduino Uno kart, 1 adet Breadboard ,</w:t>
      </w:r>
      <w:r w:rsidR="005664C3">
        <w:rPr>
          <w:rFonts w:asciiTheme="majorHAnsi" w:eastAsia="Times New Roman" w:hAnsiTheme="majorHAnsi" w:cs="Courier New"/>
          <w:color w:val="000000"/>
          <w:sz w:val="20"/>
          <w:szCs w:val="20"/>
        </w:rPr>
        <w:t>1 adet lcd ekran,</w:t>
      </w:r>
      <w:r>
        <w:rPr>
          <w:rFonts w:asciiTheme="majorHAnsi" w:eastAsia="Times New Roman" w:hAnsiTheme="majorHAnsi" w:cs="Courier New"/>
          <w:color w:val="000000"/>
          <w:sz w:val="20"/>
          <w:szCs w:val="20"/>
        </w:rPr>
        <w:t xml:space="preserve">2 adet Led,7 adet Button ve gerekli resistorları ve </w:t>
      </w:r>
      <w:r w:rsidR="005664C3">
        <w:rPr>
          <w:rFonts w:asciiTheme="majorHAnsi" w:eastAsia="Times New Roman" w:hAnsiTheme="majorHAnsi" w:cs="Courier New"/>
          <w:color w:val="000000"/>
          <w:sz w:val="20"/>
          <w:szCs w:val="20"/>
        </w:rPr>
        <w:t>baglantı kabloları kullandık.</w:t>
      </w:r>
    </w:p>
    <w:p w14:paraId="54FE36A0" w14:textId="78E34FC0" w:rsidR="005664C3" w:rsidRDefault="005664C3" w:rsidP="00793FD3">
      <w:pPr>
        <w:rPr>
          <w:rFonts w:asciiTheme="majorHAnsi" w:eastAsia="Times New Roman" w:hAnsiTheme="majorHAnsi" w:cs="Courier New"/>
          <w:color w:val="000000"/>
          <w:sz w:val="20"/>
          <w:szCs w:val="20"/>
        </w:rPr>
      </w:pPr>
      <w:r>
        <w:rPr>
          <w:rFonts w:asciiTheme="majorHAnsi" w:eastAsia="Times New Roman" w:hAnsiTheme="majorHAnsi" w:cs="Courier New"/>
          <w:color w:val="000000"/>
          <w:sz w:val="20"/>
          <w:szCs w:val="20"/>
        </w:rPr>
        <w:t>Para yükleme işlemi için ilk 5 düğmeyi kullanıyoruz,sonra Bitiş düğmesini bastıktan sonra aynı düğmeleri hizmet seçimini yapmak için kullanıyoruz. Herhangi bir yanliş işlem veya makine sıkışma durumunda herşeyi bastan başlatan Reset düğmeyi kullanabilmekteyiz.</w:t>
      </w:r>
    </w:p>
    <w:p w14:paraId="6EB3909A" w14:textId="77777777" w:rsidR="004E7ECB" w:rsidRDefault="005664C3" w:rsidP="00793FD3">
      <w:r>
        <w:rPr>
          <w:rFonts w:asciiTheme="majorHAnsi" w:eastAsia="Times New Roman" w:hAnsiTheme="majorHAnsi" w:cs="Courier New"/>
          <w:color w:val="000000"/>
          <w:sz w:val="20"/>
          <w:szCs w:val="20"/>
        </w:rPr>
        <w:t>Projenin programlamasını Arduino IDE ‘ de gerçekleştiridik.</w:t>
      </w:r>
      <w:r w:rsidR="004E7ECB" w:rsidRPr="004E7ECB">
        <w:t xml:space="preserve"> </w:t>
      </w:r>
    </w:p>
    <w:p w14:paraId="43777FB2" w14:textId="1EEEA0A2" w:rsidR="005664C3" w:rsidRDefault="004E7ECB" w:rsidP="00793FD3">
      <w:pPr>
        <w:rPr>
          <w:rFonts w:asciiTheme="majorHAnsi" w:eastAsia="Times New Roman" w:hAnsiTheme="majorHAnsi" w:cs="Courier New"/>
          <w:color w:val="000000"/>
          <w:sz w:val="20"/>
          <w:szCs w:val="20"/>
        </w:rPr>
      </w:pPr>
      <w:r w:rsidRPr="004E7ECB">
        <w:rPr>
          <w:rFonts w:asciiTheme="majorHAnsi" w:eastAsia="Times New Roman" w:hAnsiTheme="majorHAnsi" w:cs="Courier New"/>
          <w:color w:val="000000"/>
          <w:sz w:val="20"/>
          <w:szCs w:val="20"/>
        </w:rPr>
        <w:t xml:space="preserve">Arduino için Entegre Geliştirme Ortamı( IDE ), C ve C ++ [dilleri ile yazılmış bir platformlar </w:t>
      </w:r>
      <w:r w:rsidRPr="004E7ECB">
        <w:rPr>
          <w:rFonts w:asciiTheme="majorHAnsi" w:eastAsia="Times New Roman" w:hAnsiTheme="majorHAnsi" w:cs="Courier New"/>
          <w:color w:val="000000"/>
          <w:sz w:val="20"/>
          <w:szCs w:val="20"/>
        </w:rPr>
        <w:lastRenderedPageBreak/>
        <w:t>arası uygulamadır ( Linux, macOS, Windows için,). Arduino uyumlu kartlara program yazmak ve yüklemek için kullanılır, aynı zamanda 3. taraf çekirdekler ve satıcıların geliştirme kartları içinde kullanılabilir.</w:t>
      </w:r>
    </w:p>
    <w:p w14:paraId="4D415258" w14:textId="77777777" w:rsidR="004E7ECB" w:rsidRDefault="004E7ECB" w:rsidP="00793FD3">
      <w:pPr>
        <w:rPr>
          <w:rFonts w:asciiTheme="majorHAnsi" w:eastAsia="Times New Roman" w:hAnsiTheme="majorHAnsi" w:cs="Courier New"/>
          <w:color w:val="000000"/>
          <w:sz w:val="20"/>
          <w:szCs w:val="20"/>
        </w:rPr>
      </w:pPr>
    </w:p>
    <w:p w14:paraId="1EA6880C" w14:textId="4AB12F2B" w:rsidR="001F4376" w:rsidRDefault="001F4376" w:rsidP="001F4376">
      <w:pPr>
        <w:rPr>
          <w:sz w:val="20"/>
          <w:szCs w:val="20"/>
        </w:rPr>
      </w:pPr>
    </w:p>
    <w:p w14:paraId="5BA68F78" w14:textId="6C704BD9" w:rsidR="005664C3" w:rsidRPr="005664C3" w:rsidRDefault="005664C3" w:rsidP="005664C3">
      <w:pPr>
        <w:shd w:val="clear" w:color="auto" w:fill="FFFFFF"/>
        <w:spacing w:after="0" w:line="295" w:lineRule="atLeast"/>
        <w:textAlignment w:val="baseline"/>
        <w:outlineLvl w:val="2"/>
        <w:rPr>
          <w:rFonts w:asciiTheme="majorHAnsi" w:eastAsia="Times New Roman" w:hAnsiTheme="majorHAnsi" w:cs="Times New Roman"/>
          <w:b/>
          <w:bCs/>
          <w:color w:val="121212"/>
          <w:sz w:val="24"/>
          <w:szCs w:val="24"/>
          <w:lang w:val="en-US"/>
        </w:rPr>
      </w:pPr>
      <w:r w:rsidRPr="005664C3">
        <w:rPr>
          <w:rFonts w:asciiTheme="majorHAnsi" w:eastAsia="Times New Roman" w:hAnsiTheme="majorHAnsi" w:cs="Times New Roman"/>
          <w:b/>
          <w:bCs/>
          <w:color w:val="121212"/>
          <w:sz w:val="24"/>
          <w:szCs w:val="24"/>
          <w:bdr w:val="none" w:sz="0" w:space="0" w:color="auto" w:frame="1"/>
          <w:lang w:val="en-US"/>
        </w:rPr>
        <w:t xml:space="preserve">Arduino </w:t>
      </w:r>
    </w:p>
    <w:p w14:paraId="7637C98A" w14:textId="73CDC288" w:rsidR="004E7ECB" w:rsidRPr="004E7ECB" w:rsidRDefault="004E7ECB" w:rsidP="004E7ECB">
      <w:pPr>
        <w:rPr>
          <w:rFonts w:asciiTheme="majorHAnsi" w:hAnsiTheme="majorHAnsi"/>
          <w:sz w:val="22"/>
          <w:szCs w:val="22"/>
        </w:rPr>
      </w:pPr>
      <w:r w:rsidRPr="004E7ECB">
        <w:rPr>
          <w:rFonts w:asciiTheme="majorHAnsi" w:hAnsiTheme="majorHAnsi"/>
          <w:sz w:val="22"/>
          <w:szCs w:val="22"/>
        </w:rPr>
        <w:t>Arduino kolay bir şekilde çevresiyle etkileşime girebilen sistemler tasarlanabilir açık kaynaklı bir geliştirme platformudur. Bu yüzden kullanıcı istediği şekilde düzenlemeler yapabilir.Arduino kütüphaneleri sayesinde kolaylıkla programlanabilir.</w:t>
      </w:r>
    </w:p>
    <w:p w14:paraId="553BBA01" w14:textId="77777777" w:rsidR="004E7ECB" w:rsidRPr="004E7ECB" w:rsidRDefault="004E7ECB" w:rsidP="004E7ECB">
      <w:pPr>
        <w:rPr>
          <w:rFonts w:asciiTheme="majorHAnsi" w:hAnsiTheme="majorHAnsi"/>
          <w:sz w:val="22"/>
          <w:szCs w:val="22"/>
        </w:rPr>
      </w:pPr>
      <w:r w:rsidRPr="004E7ECB">
        <w:rPr>
          <w:rFonts w:asciiTheme="majorHAnsi" w:hAnsiTheme="majorHAnsi"/>
          <w:sz w:val="22"/>
          <w:szCs w:val="22"/>
        </w:rPr>
        <w:t>Analog ve dijital girişleri sayesinde analog ve dijital veriler işlenebilir.</w:t>
      </w:r>
    </w:p>
    <w:p w14:paraId="6F5B9067" w14:textId="77777777" w:rsidR="004E7ECB" w:rsidRPr="004E7ECB" w:rsidRDefault="004E7ECB" w:rsidP="004E7ECB">
      <w:pPr>
        <w:rPr>
          <w:rFonts w:asciiTheme="majorHAnsi" w:hAnsiTheme="majorHAnsi"/>
          <w:sz w:val="22"/>
          <w:szCs w:val="22"/>
        </w:rPr>
      </w:pPr>
      <w:r w:rsidRPr="004E7ECB">
        <w:rPr>
          <w:rFonts w:asciiTheme="majorHAnsi" w:hAnsiTheme="majorHAnsi"/>
          <w:sz w:val="22"/>
          <w:szCs w:val="22"/>
        </w:rPr>
        <w:t>Sensörlerle çalışabilir olduğundan sensörlerden gelen veriler kullanılabilir.</w:t>
      </w:r>
    </w:p>
    <w:p w14:paraId="26BFA9AB" w14:textId="77777777" w:rsidR="004E7ECB" w:rsidRPr="004E7ECB" w:rsidRDefault="004E7ECB" w:rsidP="004E7ECB">
      <w:pPr>
        <w:rPr>
          <w:rFonts w:asciiTheme="majorHAnsi" w:hAnsiTheme="majorHAnsi"/>
          <w:sz w:val="22"/>
          <w:szCs w:val="22"/>
        </w:rPr>
      </w:pPr>
      <w:r w:rsidRPr="004E7ECB">
        <w:rPr>
          <w:rFonts w:asciiTheme="majorHAnsi" w:hAnsiTheme="majorHAnsi"/>
          <w:sz w:val="22"/>
          <w:szCs w:val="22"/>
        </w:rPr>
        <w:t>Dış dünyaya çıktılar (ses, ışık, hareket, yazı, resim vs.) üretilebilir.</w:t>
      </w:r>
    </w:p>
    <w:p w14:paraId="0A6B4EA7" w14:textId="21DCCE7A" w:rsidR="001F4376" w:rsidRPr="004E7ECB" w:rsidRDefault="004E7ECB" w:rsidP="004E7ECB">
      <w:pPr>
        <w:rPr>
          <w:rFonts w:asciiTheme="majorHAnsi" w:hAnsiTheme="majorHAnsi"/>
          <w:sz w:val="22"/>
          <w:szCs w:val="22"/>
        </w:rPr>
      </w:pPr>
      <w:r w:rsidRPr="004E7ECB">
        <w:rPr>
          <w:rFonts w:asciiTheme="majorHAnsi" w:hAnsiTheme="majorHAnsi"/>
          <w:sz w:val="22"/>
          <w:szCs w:val="22"/>
        </w:rPr>
        <w:t>Kart ile robotik ve elektronik uygulamaları kolayca gerçekleştirilebilir.</w:t>
      </w:r>
    </w:p>
    <w:p w14:paraId="1C8681A3" w14:textId="77777777" w:rsidR="004E7ECB" w:rsidRDefault="005664C3" w:rsidP="001F4376">
      <w:pPr>
        <w:rPr>
          <w:rFonts w:asciiTheme="majorHAnsi" w:hAnsiTheme="majorHAnsi"/>
          <w:sz w:val="22"/>
          <w:szCs w:val="22"/>
        </w:rPr>
      </w:pPr>
      <w:r w:rsidRPr="005664C3">
        <w:rPr>
          <w:rFonts w:asciiTheme="majorHAnsi" w:hAnsiTheme="majorHAnsi"/>
          <w:b/>
          <w:bCs/>
          <w:sz w:val="22"/>
          <w:szCs w:val="22"/>
        </w:rPr>
        <w:t>EEPROM</w:t>
      </w:r>
    </w:p>
    <w:p w14:paraId="57B58DA0" w14:textId="6F280182" w:rsidR="005664C3" w:rsidRDefault="005664C3" w:rsidP="001F4376">
      <w:pPr>
        <w:rPr>
          <w:rFonts w:asciiTheme="majorHAnsi" w:hAnsiTheme="majorHAnsi"/>
          <w:sz w:val="22"/>
          <w:szCs w:val="22"/>
        </w:rPr>
      </w:pPr>
      <w:r w:rsidRPr="005664C3">
        <w:rPr>
          <w:rFonts w:asciiTheme="majorHAnsi" w:hAnsiTheme="majorHAnsi"/>
          <w:sz w:val="22"/>
          <w:szCs w:val="22"/>
        </w:rPr>
        <w:t xml:space="preserve">EEPROM (Electronically Erasable Programmable Read-Only Memory) kelimesinin baş harflerinden türetilmiştir. Türkçe olarak çevirdiğimizde; Eletriksel olarak Silinebilen Programlanabilien ve Sadece Okunabilen Hafıza demek oluyor. Bu hafıza alanına programımız işlerken müdahale edebiliyor, okuyabiliyor veya üzerine yazabiliyoruz. Ayrıca güç kesintisi ve reset olaylarında bu bölgede ki veriler silinmiyor. Ram belleklere göre çok yavaş çalışan bu bölgede sadece 2KB bir bilgi </w:t>
      </w:r>
      <w:r w:rsidRPr="005664C3">
        <w:rPr>
          <w:rFonts w:asciiTheme="majorHAnsi" w:hAnsiTheme="majorHAnsi"/>
          <w:sz w:val="22"/>
          <w:szCs w:val="22"/>
        </w:rPr>
        <w:t>saklayabiliyoruz, harici eepromla ile bu sayıyı yükseltmek mümkün.</w:t>
      </w:r>
    </w:p>
    <w:p w14:paraId="66EB7307" w14:textId="70F316F1" w:rsidR="001F4376" w:rsidRDefault="001F4376" w:rsidP="004E7ECB">
      <w:pPr>
        <w:rPr>
          <w:b/>
          <w:sz w:val="20"/>
          <w:szCs w:val="20"/>
        </w:rPr>
      </w:pPr>
      <w:r>
        <w:rPr>
          <w:b/>
          <w:sz w:val="20"/>
          <w:szCs w:val="20"/>
        </w:rPr>
        <w:t>Sözde Kod</w:t>
      </w:r>
    </w:p>
    <w:p w14:paraId="29082582" w14:textId="06713064" w:rsidR="001F4376" w:rsidRDefault="001F4376" w:rsidP="001F4376">
      <w:pPr>
        <w:ind w:left="360"/>
        <w:rPr>
          <w:sz w:val="20"/>
          <w:szCs w:val="20"/>
        </w:rPr>
      </w:pPr>
      <w:r>
        <w:rPr>
          <w:sz w:val="20"/>
          <w:szCs w:val="20"/>
        </w:rPr>
        <w:t>1-Başla.</w:t>
      </w:r>
    </w:p>
    <w:p w14:paraId="3F5A1AB6" w14:textId="1921351D" w:rsidR="00A461E7" w:rsidRDefault="00A461E7" w:rsidP="001F4376">
      <w:pPr>
        <w:ind w:left="360"/>
        <w:rPr>
          <w:sz w:val="20"/>
          <w:szCs w:val="20"/>
        </w:rPr>
      </w:pPr>
      <w:r>
        <w:rPr>
          <w:sz w:val="20"/>
          <w:szCs w:val="20"/>
        </w:rPr>
        <w:t>2.</w:t>
      </w:r>
      <w:r w:rsidR="00FF1E59">
        <w:rPr>
          <w:sz w:val="20"/>
          <w:szCs w:val="20"/>
        </w:rPr>
        <w:t>Para yüklemek için butonlara bas</w:t>
      </w:r>
      <w:r>
        <w:rPr>
          <w:sz w:val="20"/>
          <w:szCs w:val="20"/>
        </w:rPr>
        <w:t>.</w:t>
      </w:r>
    </w:p>
    <w:p w14:paraId="41FDE07A" w14:textId="4E3344C3" w:rsidR="00FF1E59" w:rsidRDefault="00FF1E59" w:rsidP="00FF1E59">
      <w:pPr>
        <w:ind w:left="360"/>
        <w:rPr>
          <w:sz w:val="20"/>
          <w:szCs w:val="20"/>
        </w:rPr>
      </w:pPr>
      <w:r>
        <w:rPr>
          <w:sz w:val="20"/>
          <w:szCs w:val="20"/>
        </w:rPr>
        <w:t>3-Kasayı güncelle.</w:t>
      </w:r>
    </w:p>
    <w:p w14:paraId="5DB43AE7" w14:textId="7EE06407" w:rsidR="00FD1680" w:rsidRDefault="00FF1E59" w:rsidP="00FF1E59">
      <w:pPr>
        <w:rPr>
          <w:sz w:val="20"/>
          <w:szCs w:val="20"/>
        </w:rPr>
      </w:pPr>
      <w:r>
        <w:rPr>
          <w:sz w:val="20"/>
          <w:szCs w:val="20"/>
        </w:rPr>
        <w:t xml:space="preserve">       4</w:t>
      </w:r>
      <w:r w:rsidR="00FD1680">
        <w:rPr>
          <w:sz w:val="20"/>
          <w:szCs w:val="20"/>
        </w:rPr>
        <w:t>-</w:t>
      </w:r>
      <w:r>
        <w:rPr>
          <w:sz w:val="20"/>
          <w:szCs w:val="20"/>
        </w:rPr>
        <w:t>Bitiş butonuna bas</w:t>
      </w:r>
      <w:r w:rsidR="00FD1680">
        <w:rPr>
          <w:sz w:val="20"/>
          <w:szCs w:val="20"/>
        </w:rPr>
        <w:t>.</w:t>
      </w:r>
    </w:p>
    <w:p w14:paraId="154A2CAB" w14:textId="77777777" w:rsidR="00FF1E59" w:rsidRDefault="00FF1E59" w:rsidP="00FF1E59">
      <w:pPr>
        <w:ind w:left="360"/>
        <w:rPr>
          <w:sz w:val="20"/>
          <w:szCs w:val="20"/>
        </w:rPr>
      </w:pPr>
      <w:r>
        <w:rPr>
          <w:sz w:val="20"/>
          <w:szCs w:val="20"/>
        </w:rPr>
        <w:t>5</w:t>
      </w:r>
      <w:r w:rsidR="00A461E7">
        <w:rPr>
          <w:sz w:val="20"/>
          <w:szCs w:val="20"/>
        </w:rPr>
        <w:t>.</w:t>
      </w:r>
      <w:r>
        <w:rPr>
          <w:sz w:val="20"/>
          <w:szCs w:val="20"/>
        </w:rPr>
        <w:t>Hizmet seçimini yap</w:t>
      </w:r>
      <w:r w:rsidR="00A461E7">
        <w:rPr>
          <w:sz w:val="20"/>
          <w:szCs w:val="20"/>
        </w:rPr>
        <w:t>.</w:t>
      </w:r>
    </w:p>
    <w:p w14:paraId="736CC892" w14:textId="7187B966" w:rsidR="00FF1E59" w:rsidRDefault="00FF1E59" w:rsidP="00FF1E59">
      <w:pPr>
        <w:ind w:left="360"/>
        <w:rPr>
          <w:sz w:val="20"/>
          <w:szCs w:val="20"/>
        </w:rPr>
      </w:pPr>
      <w:r>
        <w:rPr>
          <w:sz w:val="20"/>
          <w:szCs w:val="20"/>
        </w:rPr>
        <w:t>6.Hizmet bilgilerini güncelle.</w:t>
      </w:r>
    </w:p>
    <w:p w14:paraId="5CBE5D4A" w14:textId="6A4A82E8" w:rsidR="00A461E7" w:rsidRDefault="00FF1E59" w:rsidP="00A461E7">
      <w:pPr>
        <w:ind w:left="360"/>
        <w:rPr>
          <w:sz w:val="20"/>
          <w:szCs w:val="20"/>
        </w:rPr>
      </w:pPr>
      <w:r>
        <w:rPr>
          <w:sz w:val="20"/>
          <w:szCs w:val="20"/>
        </w:rPr>
        <w:t>7</w:t>
      </w:r>
      <w:r w:rsidR="00A461E7">
        <w:rPr>
          <w:sz w:val="20"/>
          <w:szCs w:val="20"/>
        </w:rPr>
        <w:t>.</w:t>
      </w:r>
      <w:r>
        <w:rPr>
          <w:sz w:val="20"/>
          <w:szCs w:val="20"/>
        </w:rPr>
        <w:t>Hizmet kalan sayısının durumunu veya para yeterlilik sonucunu bekle</w:t>
      </w:r>
      <w:r w:rsidR="00A461E7">
        <w:rPr>
          <w:sz w:val="20"/>
          <w:szCs w:val="20"/>
        </w:rPr>
        <w:t>.</w:t>
      </w:r>
    </w:p>
    <w:p w14:paraId="68EF62E6" w14:textId="787260B1" w:rsidR="00A461E7" w:rsidRDefault="00A50BB2" w:rsidP="00A461E7">
      <w:pPr>
        <w:ind w:left="360"/>
        <w:rPr>
          <w:sz w:val="20"/>
          <w:szCs w:val="20"/>
        </w:rPr>
      </w:pPr>
      <w:r>
        <w:rPr>
          <w:sz w:val="20"/>
          <w:szCs w:val="20"/>
        </w:rPr>
        <w:t>8</w:t>
      </w:r>
      <w:r w:rsidR="00A461E7">
        <w:rPr>
          <w:sz w:val="20"/>
          <w:szCs w:val="20"/>
        </w:rPr>
        <w:t>.</w:t>
      </w:r>
      <w:r w:rsidR="00FF1E59">
        <w:rPr>
          <w:sz w:val="20"/>
          <w:szCs w:val="20"/>
        </w:rPr>
        <w:t>2den farklı sayı üretildiyse para üstünü al</w:t>
      </w:r>
      <w:r w:rsidR="00A461E7">
        <w:rPr>
          <w:sz w:val="20"/>
          <w:szCs w:val="20"/>
        </w:rPr>
        <w:t>.</w:t>
      </w:r>
    </w:p>
    <w:p w14:paraId="01FA29FD" w14:textId="786C3BD9" w:rsidR="00A461E7" w:rsidRDefault="00A50BB2" w:rsidP="00A461E7">
      <w:pPr>
        <w:ind w:left="360"/>
        <w:rPr>
          <w:sz w:val="20"/>
          <w:szCs w:val="20"/>
        </w:rPr>
      </w:pPr>
      <w:r>
        <w:rPr>
          <w:sz w:val="20"/>
          <w:szCs w:val="20"/>
        </w:rPr>
        <w:t>9</w:t>
      </w:r>
      <w:r w:rsidR="00A461E7">
        <w:rPr>
          <w:sz w:val="20"/>
          <w:szCs w:val="20"/>
        </w:rPr>
        <w:t>.</w:t>
      </w:r>
      <w:r w:rsidR="00FF1E59">
        <w:rPr>
          <w:sz w:val="20"/>
          <w:szCs w:val="20"/>
        </w:rPr>
        <w:t xml:space="preserve">2sayısı üretildiyse iade edilen parayı al </w:t>
      </w:r>
      <w:r w:rsidR="00A461E7">
        <w:rPr>
          <w:sz w:val="20"/>
          <w:szCs w:val="20"/>
        </w:rPr>
        <w:t>.</w:t>
      </w:r>
    </w:p>
    <w:p w14:paraId="5D401346" w14:textId="77777777" w:rsidR="002E522D" w:rsidRDefault="001F4376" w:rsidP="004E7ECB">
      <w:pPr>
        <w:ind w:left="360"/>
        <w:rPr>
          <w:sz w:val="20"/>
          <w:szCs w:val="20"/>
        </w:rPr>
      </w:pPr>
      <w:r>
        <w:rPr>
          <w:sz w:val="20"/>
          <w:szCs w:val="20"/>
        </w:rPr>
        <w:t>1</w:t>
      </w:r>
      <w:r w:rsidR="00DD4F84">
        <w:rPr>
          <w:sz w:val="20"/>
          <w:szCs w:val="20"/>
        </w:rPr>
        <w:t>0</w:t>
      </w:r>
      <w:r>
        <w:rPr>
          <w:sz w:val="20"/>
          <w:szCs w:val="20"/>
        </w:rPr>
        <w:t>-Bitir</w:t>
      </w:r>
      <w:r w:rsidR="004E7ECB">
        <w:rPr>
          <w:sz w:val="20"/>
          <w:szCs w:val="20"/>
        </w:rPr>
        <w:t>.</w:t>
      </w:r>
    </w:p>
    <w:p w14:paraId="39A4B6A8" w14:textId="77777777" w:rsidR="002E522D" w:rsidRDefault="002E522D" w:rsidP="002E522D">
      <w:pPr>
        <w:rPr>
          <w:b/>
          <w:sz w:val="20"/>
          <w:szCs w:val="20"/>
        </w:rPr>
      </w:pPr>
    </w:p>
    <w:p w14:paraId="2F4EAFC3" w14:textId="333955FE" w:rsidR="002E522D" w:rsidRDefault="002E522D" w:rsidP="002E522D">
      <w:pPr>
        <w:rPr>
          <w:b/>
          <w:sz w:val="20"/>
          <w:szCs w:val="20"/>
        </w:rPr>
      </w:pPr>
      <w:r>
        <w:rPr>
          <w:b/>
          <w:sz w:val="20"/>
          <w:szCs w:val="20"/>
        </w:rPr>
        <w:t xml:space="preserve">Not : </w:t>
      </w:r>
    </w:p>
    <w:p w14:paraId="78B9A693" w14:textId="4D0E960D" w:rsidR="002E522D" w:rsidRPr="002E522D" w:rsidRDefault="002E522D" w:rsidP="002E522D">
      <w:pPr>
        <w:rPr>
          <w:b/>
          <w:sz w:val="20"/>
          <w:szCs w:val="20"/>
          <w:u w:val="single"/>
        </w:rPr>
      </w:pPr>
      <w:r>
        <w:rPr>
          <w:b/>
          <w:sz w:val="20"/>
          <w:szCs w:val="20"/>
        </w:rPr>
        <w:t xml:space="preserve">Projenini çalışır hali linki: </w:t>
      </w:r>
      <w:r w:rsidRPr="002E522D">
        <w:rPr>
          <w:b/>
          <w:sz w:val="20"/>
          <w:szCs w:val="20"/>
          <w:u w:val="single"/>
        </w:rPr>
        <w:t>https://www.tinkercad.com/things/4mOu3LEO0CM</w:t>
      </w:r>
    </w:p>
    <w:p w14:paraId="1E5B5183" w14:textId="77777777" w:rsidR="002E522D" w:rsidRDefault="002E522D" w:rsidP="004E7ECB">
      <w:pPr>
        <w:ind w:left="360"/>
        <w:rPr>
          <w:sz w:val="20"/>
          <w:szCs w:val="20"/>
        </w:rPr>
      </w:pPr>
    </w:p>
    <w:p w14:paraId="760228C5" w14:textId="77777777" w:rsidR="002E522D" w:rsidRDefault="002E522D" w:rsidP="004E7ECB">
      <w:pPr>
        <w:ind w:left="360"/>
        <w:rPr>
          <w:sz w:val="20"/>
          <w:szCs w:val="20"/>
        </w:rPr>
      </w:pPr>
    </w:p>
    <w:p w14:paraId="5FED57D0" w14:textId="77777777" w:rsidR="002E522D" w:rsidRDefault="002E522D" w:rsidP="004E7ECB">
      <w:pPr>
        <w:ind w:left="360"/>
        <w:rPr>
          <w:sz w:val="20"/>
          <w:szCs w:val="20"/>
        </w:rPr>
      </w:pPr>
    </w:p>
    <w:p w14:paraId="499B5D11" w14:textId="4BE3096C" w:rsidR="00A50BB2" w:rsidRPr="004E7ECB" w:rsidRDefault="00A50BB2" w:rsidP="004E7ECB">
      <w:pPr>
        <w:ind w:left="360"/>
        <w:rPr>
          <w:sz w:val="20"/>
          <w:szCs w:val="20"/>
        </w:rPr>
      </w:pPr>
      <w:r w:rsidRPr="00A50BB2">
        <w:rPr>
          <w:b/>
          <w:bCs/>
          <w:sz w:val="20"/>
          <w:szCs w:val="20"/>
        </w:rPr>
        <w:t>Kaynakça</w:t>
      </w:r>
    </w:p>
    <w:p w14:paraId="1C4CDF1C" w14:textId="46357ECD" w:rsidR="00A50BB2" w:rsidRPr="004E7ECB" w:rsidRDefault="00A50BB2" w:rsidP="00A50BB2">
      <w:pPr>
        <w:pStyle w:val="Heading4"/>
        <w:numPr>
          <w:ilvl w:val="0"/>
          <w:numId w:val="21"/>
        </w:numPr>
        <w:rPr>
          <w:rFonts w:ascii="Arial" w:hAnsi="Arial" w:cs="Arial"/>
          <w:color w:val="000000"/>
          <w:sz w:val="20"/>
          <w:szCs w:val="20"/>
          <w:lang w:val="en-US"/>
        </w:rPr>
      </w:pPr>
      <w:r w:rsidRPr="004E7ECB">
        <w:rPr>
          <w:rFonts w:ascii="Arial" w:hAnsi="Arial" w:cs="Arial"/>
          <w:color w:val="000000"/>
          <w:sz w:val="20"/>
          <w:szCs w:val="20"/>
          <w:lang w:val="en-US"/>
        </w:rPr>
        <w:t>https://www.arduino.cc/en/Reference/EEPROMPut).</w:t>
      </w:r>
    </w:p>
    <w:p w14:paraId="067DCE40" w14:textId="2FFAF5B9" w:rsidR="001457C1" w:rsidRPr="004E7ECB" w:rsidRDefault="001457C1" w:rsidP="001457C1">
      <w:pPr>
        <w:pStyle w:val="Heading4"/>
        <w:numPr>
          <w:ilvl w:val="0"/>
          <w:numId w:val="21"/>
        </w:numPr>
        <w:rPr>
          <w:rFonts w:ascii="Arial" w:hAnsi="Arial" w:cs="Arial"/>
          <w:color w:val="000000"/>
          <w:sz w:val="20"/>
          <w:szCs w:val="20"/>
          <w:lang w:val="en-US"/>
        </w:rPr>
      </w:pPr>
      <w:r w:rsidRPr="004E7ECB">
        <w:rPr>
          <w:rFonts w:ascii="Arial" w:hAnsi="Arial" w:cs="Arial"/>
          <w:color w:val="000000"/>
          <w:sz w:val="20"/>
          <w:szCs w:val="20"/>
          <w:lang w:val="en-US"/>
        </w:rPr>
        <w:t>https://www.arduino.cc/en/Reference/EEPROMRead.</w:t>
      </w:r>
    </w:p>
    <w:p w14:paraId="69CB52D4" w14:textId="3815100B" w:rsidR="001457C1" w:rsidRPr="004E7ECB" w:rsidRDefault="001457C1" w:rsidP="001457C1">
      <w:pPr>
        <w:pStyle w:val="Heading4"/>
        <w:numPr>
          <w:ilvl w:val="0"/>
          <w:numId w:val="21"/>
        </w:numPr>
        <w:spacing w:before="0" w:line="360" w:lineRule="atLeast"/>
        <w:rPr>
          <w:rFonts w:ascii="Arial" w:hAnsi="Arial" w:cs="Arial"/>
          <w:i w:val="0"/>
          <w:iCs w:val="0"/>
          <w:color w:val="000000"/>
          <w:sz w:val="20"/>
          <w:szCs w:val="20"/>
        </w:rPr>
      </w:pPr>
      <w:r w:rsidRPr="004E7ECB">
        <w:rPr>
          <w:rFonts w:ascii="Arial" w:hAnsi="Arial" w:cs="Arial"/>
          <w:color w:val="000000"/>
          <w:sz w:val="20"/>
          <w:szCs w:val="20"/>
          <w:lang w:val="en-US"/>
        </w:rPr>
        <w:t>https://www.youtube.com/watch?v=QO_Jlz1qpDw&amp;t=2552s .</w:t>
      </w:r>
    </w:p>
    <w:p w14:paraId="1967F631" w14:textId="4B35D311" w:rsidR="001457C1" w:rsidRPr="004E7ECB" w:rsidRDefault="00F47D53" w:rsidP="001457C1">
      <w:pPr>
        <w:pStyle w:val="ListParagraph"/>
        <w:numPr>
          <w:ilvl w:val="0"/>
          <w:numId w:val="21"/>
        </w:numPr>
        <w:rPr>
          <w:rFonts w:ascii="Arial" w:eastAsiaTheme="majorEastAsia" w:hAnsi="Arial" w:cs="Arial"/>
          <w:color w:val="000000"/>
          <w:sz w:val="20"/>
          <w:szCs w:val="20"/>
          <w:lang w:val="en-US"/>
        </w:rPr>
      </w:pPr>
      <w:hyperlink r:id="rId8" w:history="1">
        <w:r w:rsidR="001457C1" w:rsidRPr="004E7ECB">
          <w:rPr>
            <w:rStyle w:val="Hyperlink"/>
            <w:rFonts w:ascii="Arial" w:eastAsiaTheme="majorEastAsia" w:hAnsi="Arial" w:cs="Arial"/>
            <w:sz w:val="20"/>
            <w:szCs w:val="20"/>
            <w:u w:val="none"/>
            <w:lang w:val="en-US"/>
          </w:rPr>
          <w:t>https://www.arduino.cc/reference/en/language/functions/random-numbers/randomseed</w:t>
        </w:r>
      </w:hyperlink>
      <w:r w:rsidR="001457C1" w:rsidRPr="004E7ECB">
        <w:rPr>
          <w:rFonts w:ascii="Arial" w:eastAsiaTheme="majorEastAsia" w:hAnsi="Arial" w:cs="Arial"/>
          <w:color w:val="000000"/>
          <w:sz w:val="20"/>
          <w:szCs w:val="20"/>
          <w:lang w:val="en-US"/>
        </w:rPr>
        <w:t>.</w:t>
      </w:r>
    </w:p>
    <w:p w14:paraId="492F6A63" w14:textId="17051033" w:rsidR="001457C1" w:rsidRPr="004E7ECB" w:rsidRDefault="00F47D53" w:rsidP="001457C1">
      <w:pPr>
        <w:pStyle w:val="ListParagraph"/>
        <w:numPr>
          <w:ilvl w:val="0"/>
          <w:numId w:val="21"/>
        </w:numPr>
        <w:rPr>
          <w:rFonts w:ascii="Arial" w:eastAsiaTheme="majorEastAsia" w:hAnsi="Arial" w:cs="Arial"/>
          <w:color w:val="000000"/>
          <w:sz w:val="20"/>
          <w:szCs w:val="20"/>
          <w:lang w:val="en-US"/>
        </w:rPr>
      </w:pPr>
      <w:hyperlink r:id="rId9" w:history="1">
        <w:r w:rsidR="001457C1" w:rsidRPr="004E7ECB">
          <w:rPr>
            <w:rStyle w:val="Hyperlink"/>
            <w:rFonts w:ascii="Arial" w:eastAsiaTheme="majorEastAsia" w:hAnsi="Arial" w:cs="Arial"/>
            <w:sz w:val="20"/>
            <w:szCs w:val="20"/>
            <w:u w:val="none"/>
            <w:lang w:val="en-US"/>
          </w:rPr>
          <w:t>https://www.youtube.com/watch?v=PC15jBx2UxI&amp;t=</w:t>
        </w:r>
      </w:hyperlink>
      <w:r w:rsidR="001457C1" w:rsidRPr="004E7ECB">
        <w:rPr>
          <w:rFonts w:ascii="Arial" w:eastAsiaTheme="majorEastAsia" w:hAnsi="Arial" w:cs="Arial"/>
          <w:color w:val="000000"/>
          <w:sz w:val="20"/>
          <w:szCs w:val="20"/>
          <w:lang w:val="en-US"/>
        </w:rPr>
        <w:t>.</w:t>
      </w:r>
    </w:p>
    <w:p w14:paraId="708583C4" w14:textId="50F10C97" w:rsidR="004E7ECB" w:rsidRPr="004E7ECB" w:rsidRDefault="00F47D53" w:rsidP="004E7ECB">
      <w:pPr>
        <w:pStyle w:val="ListParagraph"/>
        <w:numPr>
          <w:ilvl w:val="0"/>
          <w:numId w:val="21"/>
        </w:numPr>
        <w:rPr>
          <w:rFonts w:ascii="Arial" w:eastAsiaTheme="majorEastAsia" w:hAnsi="Arial" w:cs="Arial"/>
          <w:color w:val="000000"/>
          <w:sz w:val="20"/>
          <w:szCs w:val="20"/>
          <w:lang w:val="en-US"/>
        </w:rPr>
      </w:pPr>
      <w:hyperlink r:id="rId10" w:history="1">
        <w:r w:rsidR="004E7ECB" w:rsidRPr="004E7ECB">
          <w:rPr>
            <w:rStyle w:val="Hyperlink"/>
            <w:rFonts w:ascii="Arial" w:eastAsiaTheme="majorEastAsia" w:hAnsi="Arial" w:cs="Arial"/>
            <w:sz w:val="20"/>
            <w:szCs w:val="20"/>
            <w:u w:val="none"/>
            <w:lang w:val="en-US"/>
          </w:rPr>
          <w:t>https://www.youtube.com/watch?v=eDv0Y2dbss4</w:t>
        </w:r>
      </w:hyperlink>
    </w:p>
    <w:p w14:paraId="09401E52" w14:textId="4A7CEC6C" w:rsidR="004E7ECB" w:rsidRPr="004E7ECB" w:rsidRDefault="004E7ECB" w:rsidP="004E7ECB">
      <w:pPr>
        <w:pStyle w:val="ListParagraph"/>
        <w:numPr>
          <w:ilvl w:val="0"/>
          <w:numId w:val="21"/>
        </w:numPr>
        <w:rPr>
          <w:rFonts w:ascii="Arial" w:eastAsiaTheme="majorEastAsia" w:hAnsi="Arial" w:cs="Arial"/>
          <w:color w:val="000000"/>
          <w:sz w:val="20"/>
          <w:szCs w:val="20"/>
          <w:lang w:val="en-US"/>
        </w:rPr>
      </w:pPr>
      <w:r w:rsidRPr="004E7ECB">
        <w:rPr>
          <w:rFonts w:ascii="Arial" w:hAnsi="Arial" w:cs="Arial"/>
          <w:color w:val="000000"/>
        </w:rPr>
        <w:t xml:space="preserve">https://tr.wikipedia.org/wiki/Arduino_IDE </w:t>
      </w:r>
    </w:p>
    <w:p w14:paraId="12C5DC00" w14:textId="77777777" w:rsidR="009E7CB9" w:rsidRDefault="004E7ECB" w:rsidP="009E7CB9">
      <w:pPr>
        <w:pStyle w:val="ListParagraph"/>
        <w:numPr>
          <w:ilvl w:val="0"/>
          <w:numId w:val="21"/>
        </w:numPr>
        <w:rPr>
          <w:rFonts w:ascii="Arial" w:eastAsiaTheme="majorEastAsia" w:hAnsi="Arial" w:cs="Arial"/>
          <w:color w:val="000000"/>
          <w:sz w:val="20"/>
          <w:szCs w:val="20"/>
          <w:lang w:val="en-US"/>
        </w:rPr>
      </w:pPr>
      <w:r w:rsidRPr="004E7ECB">
        <w:rPr>
          <w:rFonts w:ascii="Arial" w:eastAsiaTheme="majorEastAsia" w:hAnsi="Arial" w:cs="Arial"/>
          <w:color w:val="000000"/>
          <w:sz w:val="20"/>
          <w:szCs w:val="20"/>
          <w:lang w:val="en-US"/>
        </w:rPr>
        <w:t>https://hayaletveyap.com/arduino-nedir/</w:t>
      </w:r>
    </w:p>
    <w:p w14:paraId="7EDFBADF" w14:textId="77777777" w:rsidR="004E7ECB" w:rsidRDefault="004E7ECB" w:rsidP="004E7ECB">
      <w:pPr>
        <w:rPr>
          <w:rFonts w:ascii="Arial" w:eastAsiaTheme="majorEastAsia" w:hAnsi="Arial" w:cs="Arial"/>
          <w:color w:val="000000"/>
          <w:sz w:val="20"/>
          <w:szCs w:val="20"/>
          <w:lang w:val="en-US"/>
        </w:rPr>
      </w:pPr>
    </w:p>
    <w:p w14:paraId="6810EFE0" w14:textId="77777777" w:rsidR="004E7ECB" w:rsidRDefault="004E7ECB" w:rsidP="004E7ECB">
      <w:pPr>
        <w:rPr>
          <w:b/>
          <w:sz w:val="20"/>
          <w:szCs w:val="20"/>
        </w:rPr>
      </w:pPr>
      <w:r>
        <w:rPr>
          <w:b/>
          <w:sz w:val="20"/>
          <w:szCs w:val="20"/>
        </w:rPr>
        <w:t>Akış Diagramı</w:t>
      </w:r>
    </w:p>
    <w:p w14:paraId="28F7D856" w14:textId="4EB13233" w:rsidR="004E7ECB" w:rsidRPr="004E7ECB" w:rsidRDefault="004E7ECB" w:rsidP="004E7ECB">
      <w:pPr>
        <w:rPr>
          <w:rFonts w:ascii="Arial" w:eastAsiaTheme="majorEastAsia" w:hAnsi="Arial" w:cs="Arial"/>
          <w:color w:val="000000"/>
          <w:sz w:val="20"/>
          <w:szCs w:val="20"/>
          <w:lang w:val="en-US"/>
        </w:rPr>
        <w:sectPr w:rsidR="004E7ECB" w:rsidRPr="004E7ECB" w:rsidSect="0036701C">
          <w:headerReference w:type="default" r:id="rId11"/>
          <w:pgSz w:w="12240" w:h="15840"/>
          <w:pgMar w:top="1417" w:right="1417" w:bottom="1417" w:left="1417" w:header="720" w:footer="720" w:gutter="0"/>
          <w:cols w:num="2" w:space="720"/>
          <w:docGrid w:linePitch="360"/>
        </w:sectPr>
      </w:pPr>
    </w:p>
    <w:p w14:paraId="10B96D20" w14:textId="476A8A1B" w:rsidR="009E7CB9" w:rsidRDefault="009E7CB9" w:rsidP="009E7CB9">
      <w:pPr>
        <w:rPr>
          <w:b/>
          <w:sz w:val="20"/>
          <w:szCs w:val="20"/>
        </w:rPr>
        <w:sectPr w:rsidR="009E7CB9" w:rsidSect="009E7CB9">
          <w:type w:val="continuous"/>
          <w:pgSz w:w="12240" w:h="15840"/>
          <w:pgMar w:top="1417" w:right="1417" w:bottom="1417" w:left="1417" w:header="720" w:footer="720" w:gutter="0"/>
          <w:cols w:space="720"/>
          <w:docGrid w:linePitch="360"/>
        </w:sectPr>
      </w:pPr>
    </w:p>
    <w:p w14:paraId="360020E0" w14:textId="0FB77792" w:rsidR="00504ECA" w:rsidRDefault="001457C1" w:rsidP="009E7CB9">
      <w:pPr>
        <w:rPr>
          <w:b/>
          <w:sz w:val="20"/>
          <w:szCs w:val="20"/>
        </w:rPr>
      </w:pPr>
      <w:r>
        <w:rPr>
          <w:b/>
          <w:noProof/>
          <w:sz w:val="20"/>
          <w:szCs w:val="20"/>
        </w:rPr>
        <w:lastRenderedPageBreak/>
        <w:drawing>
          <wp:anchor distT="0" distB="0" distL="114300" distR="114300" simplePos="0" relativeHeight="251661312" behindDoc="0" locked="0" layoutInCell="1" allowOverlap="1" wp14:anchorId="0C72D357" wp14:editId="1BAADF4A">
            <wp:simplePos x="0" y="0"/>
            <wp:positionH relativeFrom="margin">
              <wp:posOffset>-1253490</wp:posOffset>
            </wp:positionH>
            <wp:positionV relativeFrom="paragraph">
              <wp:posOffset>895350</wp:posOffset>
            </wp:positionV>
            <wp:extent cx="8691245" cy="6906895"/>
            <wp:effectExtent l="0" t="3175"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rot="5400000">
                      <a:off x="0" y="0"/>
                      <a:ext cx="8691245" cy="6906895"/>
                    </a:xfrm>
                    <a:prstGeom prst="rect">
                      <a:avLst/>
                    </a:prstGeom>
                  </pic:spPr>
                </pic:pic>
              </a:graphicData>
            </a:graphic>
            <wp14:sizeRelH relativeFrom="margin">
              <wp14:pctWidth>0</wp14:pctWidth>
            </wp14:sizeRelH>
            <wp14:sizeRelV relativeFrom="margin">
              <wp14:pctHeight>0</wp14:pctHeight>
            </wp14:sizeRelV>
          </wp:anchor>
        </w:drawing>
      </w:r>
    </w:p>
    <w:p w14:paraId="6680BF9C" w14:textId="73BE390D" w:rsidR="00A50BB2" w:rsidRDefault="00A50BB2" w:rsidP="009E7CB9">
      <w:pPr>
        <w:rPr>
          <w:b/>
          <w:sz w:val="20"/>
          <w:szCs w:val="20"/>
        </w:rPr>
      </w:pPr>
    </w:p>
    <w:p w14:paraId="5481D268" w14:textId="3E7F5468" w:rsidR="00504ECA" w:rsidRDefault="00504ECA" w:rsidP="009E7CB9">
      <w:pPr>
        <w:rPr>
          <w:b/>
          <w:sz w:val="20"/>
          <w:szCs w:val="20"/>
        </w:rPr>
      </w:pPr>
    </w:p>
    <w:p w14:paraId="0E88C7D0" w14:textId="30663DF8" w:rsidR="00504ECA" w:rsidRDefault="00504ECA" w:rsidP="009E7CB9">
      <w:pPr>
        <w:rPr>
          <w:b/>
          <w:sz w:val="20"/>
          <w:szCs w:val="20"/>
        </w:rPr>
      </w:pPr>
    </w:p>
    <w:p w14:paraId="248D33BC" w14:textId="58066F03" w:rsidR="00504ECA" w:rsidRDefault="00504ECA" w:rsidP="009E7CB9">
      <w:pPr>
        <w:rPr>
          <w:b/>
          <w:sz w:val="20"/>
          <w:szCs w:val="20"/>
        </w:rPr>
      </w:pPr>
    </w:p>
    <w:p w14:paraId="09DDBD61" w14:textId="1AB6EC4F" w:rsidR="00504ECA" w:rsidRDefault="00504ECA" w:rsidP="009E7CB9">
      <w:pPr>
        <w:rPr>
          <w:b/>
          <w:sz w:val="20"/>
          <w:szCs w:val="20"/>
        </w:rPr>
      </w:pPr>
    </w:p>
    <w:p w14:paraId="769463C5" w14:textId="35C46AF0" w:rsidR="00504ECA" w:rsidRDefault="00504ECA" w:rsidP="009E7CB9">
      <w:pPr>
        <w:rPr>
          <w:b/>
          <w:sz w:val="20"/>
          <w:szCs w:val="20"/>
        </w:rPr>
      </w:pPr>
    </w:p>
    <w:p w14:paraId="4B474218" w14:textId="07BF6272" w:rsidR="00504ECA" w:rsidRDefault="00504ECA" w:rsidP="009E7CB9">
      <w:pPr>
        <w:rPr>
          <w:b/>
          <w:sz w:val="20"/>
          <w:szCs w:val="20"/>
        </w:rPr>
      </w:pPr>
    </w:p>
    <w:p w14:paraId="54306D14" w14:textId="60D584E9" w:rsidR="00504ECA" w:rsidRDefault="00504ECA" w:rsidP="009E7CB9">
      <w:pPr>
        <w:rPr>
          <w:b/>
          <w:sz w:val="20"/>
          <w:szCs w:val="20"/>
        </w:rPr>
      </w:pPr>
    </w:p>
    <w:p w14:paraId="7A58C704" w14:textId="3AD7E5A1" w:rsidR="00504ECA" w:rsidRDefault="00504ECA" w:rsidP="009E7CB9">
      <w:pPr>
        <w:rPr>
          <w:b/>
          <w:sz w:val="20"/>
          <w:szCs w:val="20"/>
        </w:rPr>
      </w:pPr>
    </w:p>
    <w:p w14:paraId="07913107" w14:textId="68127D5B" w:rsidR="00504ECA" w:rsidRDefault="00504ECA" w:rsidP="009E7CB9">
      <w:pPr>
        <w:rPr>
          <w:b/>
          <w:sz w:val="20"/>
          <w:szCs w:val="20"/>
        </w:rPr>
      </w:pPr>
    </w:p>
    <w:p w14:paraId="28600585" w14:textId="06C083A8" w:rsidR="00504ECA" w:rsidRDefault="00504ECA" w:rsidP="009E7CB9">
      <w:pPr>
        <w:rPr>
          <w:b/>
          <w:sz w:val="20"/>
          <w:szCs w:val="20"/>
        </w:rPr>
      </w:pPr>
    </w:p>
    <w:p w14:paraId="22876A52" w14:textId="40069EA9" w:rsidR="00504ECA" w:rsidRDefault="00504ECA" w:rsidP="009E7CB9">
      <w:pPr>
        <w:rPr>
          <w:b/>
          <w:sz w:val="20"/>
          <w:szCs w:val="20"/>
        </w:rPr>
      </w:pPr>
    </w:p>
    <w:p w14:paraId="59018F30" w14:textId="2BDEFD74" w:rsidR="00504ECA" w:rsidRDefault="00504ECA" w:rsidP="009E7CB9">
      <w:pPr>
        <w:rPr>
          <w:b/>
          <w:sz w:val="20"/>
          <w:szCs w:val="20"/>
        </w:rPr>
      </w:pPr>
    </w:p>
    <w:p w14:paraId="24AE1CE4" w14:textId="18968889" w:rsidR="00504ECA" w:rsidRPr="009E7CB9" w:rsidRDefault="00504ECA" w:rsidP="009E7CB9">
      <w:pPr>
        <w:rPr>
          <w:b/>
          <w:sz w:val="20"/>
          <w:szCs w:val="20"/>
        </w:rPr>
      </w:pPr>
    </w:p>
    <w:sectPr w:rsidR="00504ECA" w:rsidRPr="009E7CB9" w:rsidSect="009E7CB9">
      <w:type w:val="continuous"/>
      <w:pgSz w:w="12240" w:h="15840"/>
      <w:pgMar w:top="1417" w:right="1417" w:bottom="1417" w:left="141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F5F50" w14:textId="77777777" w:rsidR="00F47D53" w:rsidRDefault="00F47D53" w:rsidP="0036701C">
      <w:pPr>
        <w:spacing w:after="0" w:line="240" w:lineRule="auto"/>
      </w:pPr>
      <w:r>
        <w:separator/>
      </w:r>
    </w:p>
  </w:endnote>
  <w:endnote w:type="continuationSeparator" w:id="0">
    <w:p w14:paraId="24298EDE" w14:textId="77777777" w:rsidR="00F47D53" w:rsidRDefault="00F47D53" w:rsidP="0036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3C8A" w14:textId="77777777" w:rsidR="00F47D53" w:rsidRDefault="00F47D53" w:rsidP="0036701C">
      <w:pPr>
        <w:spacing w:after="0" w:line="240" w:lineRule="auto"/>
      </w:pPr>
      <w:r>
        <w:separator/>
      </w:r>
    </w:p>
  </w:footnote>
  <w:footnote w:type="continuationSeparator" w:id="0">
    <w:p w14:paraId="09C222BD" w14:textId="77777777" w:rsidR="00F47D53" w:rsidRDefault="00F47D53" w:rsidP="0036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F328" w14:textId="6C8E593A" w:rsidR="002E522D" w:rsidRDefault="002E522D">
    <w:pPr>
      <w:pStyle w:val="Header"/>
    </w:pPr>
  </w:p>
  <w:p w14:paraId="2C01E934" w14:textId="77777777" w:rsidR="002E522D" w:rsidRDefault="002E5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6EB"/>
    <w:multiLevelType w:val="hybridMultilevel"/>
    <w:tmpl w:val="CA2C891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C206286"/>
    <w:multiLevelType w:val="hybridMultilevel"/>
    <w:tmpl w:val="09BCF6F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0F085601"/>
    <w:multiLevelType w:val="hybridMultilevel"/>
    <w:tmpl w:val="B5D0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049CD"/>
    <w:multiLevelType w:val="hybridMultilevel"/>
    <w:tmpl w:val="19AC3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D437B"/>
    <w:multiLevelType w:val="hybridMultilevel"/>
    <w:tmpl w:val="2FB0C8B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15:restartNumberingAfterBreak="0">
    <w:nsid w:val="20A75952"/>
    <w:multiLevelType w:val="hybridMultilevel"/>
    <w:tmpl w:val="959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30255"/>
    <w:multiLevelType w:val="hybridMultilevel"/>
    <w:tmpl w:val="54DE5326"/>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7" w15:restartNumberingAfterBreak="0">
    <w:nsid w:val="2C3B0729"/>
    <w:multiLevelType w:val="hybridMultilevel"/>
    <w:tmpl w:val="0E226C0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026F4F"/>
    <w:multiLevelType w:val="hybridMultilevel"/>
    <w:tmpl w:val="F1223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02564B"/>
    <w:multiLevelType w:val="hybridMultilevel"/>
    <w:tmpl w:val="DA2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63EBB"/>
    <w:multiLevelType w:val="hybridMultilevel"/>
    <w:tmpl w:val="2C869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B2F60"/>
    <w:multiLevelType w:val="hybridMultilevel"/>
    <w:tmpl w:val="7F6CB6E8"/>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2" w15:restartNumberingAfterBreak="0">
    <w:nsid w:val="479B59EB"/>
    <w:multiLevelType w:val="hybridMultilevel"/>
    <w:tmpl w:val="C1EAD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F04259"/>
    <w:multiLevelType w:val="hybridMultilevel"/>
    <w:tmpl w:val="103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F2582"/>
    <w:multiLevelType w:val="multilevel"/>
    <w:tmpl w:val="3E3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E023B"/>
    <w:multiLevelType w:val="hybridMultilevel"/>
    <w:tmpl w:val="DCD2F7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6603F"/>
    <w:multiLevelType w:val="multilevel"/>
    <w:tmpl w:val="D0500AFA"/>
    <w:lvl w:ilvl="0">
      <w:start w:val="1"/>
      <w:numFmt w:val="decimal"/>
      <w:lvlText w:val="%1."/>
      <w:lvlJc w:val="left"/>
      <w:pPr>
        <w:ind w:left="720" w:hanging="360"/>
      </w:pPr>
      <w:rPr>
        <w:rFonts w:hint="default"/>
      </w:rPr>
    </w:lvl>
    <w:lvl w:ilvl="1">
      <w:start w:val="2"/>
      <w:numFmt w:val="decimal"/>
      <w:isLgl/>
      <w:lvlText w:val="%1.%2"/>
      <w:lvlJc w:val="left"/>
      <w:pPr>
        <w:ind w:left="972"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836" w:hanging="72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312" w:hanging="1440"/>
      </w:pPr>
      <w:rPr>
        <w:rFonts w:hint="default"/>
      </w:rPr>
    </w:lvl>
    <w:lvl w:ilvl="7">
      <w:start w:val="1"/>
      <w:numFmt w:val="decimal"/>
      <w:isLgl/>
      <w:lvlText w:val="%1.%2.%3.%4.%5.%6.%7.%8"/>
      <w:lvlJc w:val="left"/>
      <w:pPr>
        <w:ind w:left="3564" w:hanging="1440"/>
      </w:pPr>
      <w:rPr>
        <w:rFonts w:hint="default"/>
      </w:rPr>
    </w:lvl>
    <w:lvl w:ilvl="8">
      <w:start w:val="1"/>
      <w:numFmt w:val="decimal"/>
      <w:isLgl/>
      <w:lvlText w:val="%1.%2.%3.%4.%5.%6.%7.%8.%9"/>
      <w:lvlJc w:val="left"/>
      <w:pPr>
        <w:ind w:left="4176" w:hanging="1800"/>
      </w:pPr>
      <w:rPr>
        <w:rFonts w:hint="default"/>
      </w:rPr>
    </w:lvl>
  </w:abstractNum>
  <w:abstractNum w:abstractNumId="17" w15:restartNumberingAfterBreak="0">
    <w:nsid w:val="66CF588E"/>
    <w:multiLevelType w:val="hybridMultilevel"/>
    <w:tmpl w:val="F5B6F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651E8F"/>
    <w:multiLevelType w:val="hybridMultilevel"/>
    <w:tmpl w:val="39BE87A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9" w15:restartNumberingAfterBreak="0">
    <w:nsid w:val="71063ECF"/>
    <w:multiLevelType w:val="hybridMultilevel"/>
    <w:tmpl w:val="8EE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50C2C"/>
    <w:multiLevelType w:val="hybridMultilevel"/>
    <w:tmpl w:val="466AD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FD4778"/>
    <w:multiLevelType w:val="hybridMultilevel"/>
    <w:tmpl w:val="6E2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17"/>
  </w:num>
  <w:num w:numId="5">
    <w:abstractNumId w:val="13"/>
  </w:num>
  <w:num w:numId="6">
    <w:abstractNumId w:val="5"/>
  </w:num>
  <w:num w:numId="7">
    <w:abstractNumId w:val="10"/>
  </w:num>
  <w:num w:numId="8">
    <w:abstractNumId w:val="21"/>
  </w:num>
  <w:num w:numId="9">
    <w:abstractNumId w:val="2"/>
  </w:num>
  <w:num w:numId="10">
    <w:abstractNumId w:val="16"/>
  </w:num>
  <w:num w:numId="11">
    <w:abstractNumId w:val="20"/>
  </w:num>
  <w:num w:numId="12">
    <w:abstractNumId w:val="7"/>
  </w:num>
  <w:num w:numId="13">
    <w:abstractNumId w:val="1"/>
  </w:num>
  <w:num w:numId="14">
    <w:abstractNumId w:val="6"/>
  </w:num>
  <w:num w:numId="15">
    <w:abstractNumId w:val="11"/>
  </w:num>
  <w:num w:numId="16">
    <w:abstractNumId w:val="4"/>
  </w:num>
  <w:num w:numId="17">
    <w:abstractNumId w:val="18"/>
  </w:num>
  <w:num w:numId="18">
    <w:abstractNumId w:val="0"/>
  </w:num>
  <w:num w:numId="19">
    <w:abstractNumId w:val="19"/>
  </w:num>
  <w:num w:numId="20">
    <w:abstractNumId w:val="3"/>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74"/>
    <w:rsid w:val="001457C1"/>
    <w:rsid w:val="00151D4A"/>
    <w:rsid w:val="00160DED"/>
    <w:rsid w:val="00165CBD"/>
    <w:rsid w:val="00182734"/>
    <w:rsid w:val="001A0B53"/>
    <w:rsid w:val="001F4376"/>
    <w:rsid w:val="00243A9E"/>
    <w:rsid w:val="002461BF"/>
    <w:rsid w:val="002744FF"/>
    <w:rsid w:val="002C48C8"/>
    <w:rsid w:val="002E522D"/>
    <w:rsid w:val="00346C29"/>
    <w:rsid w:val="003561C8"/>
    <w:rsid w:val="0036701C"/>
    <w:rsid w:val="003B3408"/>
    <w:rsid w:val="003B5674"/>
    <w:rsid w:val="004205DD"/>
    <w:rsid w:val="00436038"/>
    <w:rsid w:val="004835ED"/>
    <w:rsid w:val="004A3E41"/>
    <w:rsid w:val="004E7ECB"/>
    <w:rsid w:val="00504ECA"/>
    <w:rsid w:val="00534592"/>
    <w:rsid w:val="005664C3"/>
    <w:rsid w:val="00587133"/>
    <w:rsid w:val="005A7C0B"/>
    <w:rsid w:val="005E67C5"/>
    <w:rsid w:val="005F61CD"/>
    <w:rsid w:val="00647716"/>
    <w:rsid w:val="007736CF"/>
    <w:rsid w:val="00793FD3"/>
    <w:rsid w:val="007F0C41"/>
    <w:rsid w:val="007F4F26"/>
    <w:rsid w:val="00860BE2"/>
    <w:rsid w:val="00867DD3"/>
    <w:rsid w:val="008D4FF3"/>
    <w:rsid w:val="008E1EE5"/>
    <w:rsid w:val="00927A2C"/>
    <w:rsid w:val="009675EE"/>
    <w:rsid w:val="009B0935"/>
    <w:rsid w:val="009B589F"/>
    <w:rsid w:val="009E7CB9"/>
    <w:rsid w:val="00A461E7"/>
    <w:rsid w:val="00A50BB2"/>
    <w:rsid w:val="00AB3414"/>
    <w:rsid w:val="00BB1DDE"/>
    <w:rsid w:val="00BD12E8"/>
    <w:rsid w:val="00C01EBB"/>
    <w:rsid w:val="00C844C4"/>
    <w:rsid w:val="00CB3FCB"/>
    <w:rsid w:val="00CE0C72"/>
    <w:rsid w:val="00CE63A9"/>
    <w:rsid w:val="00D03128"/>
    <w:rsid w:val="00D25CA8"/>
    <w:rsid w:val="00D6397D"/>
    <w:rsid w:val="00D661D5"/>
    <w:rsid w:val="00DD4F84"/>
    <w:rsid w:val="00E57A18"/>
    <w:rsid w:val="00E641CB"/>
    <w:rsid w:val="00F20ADF"/>
    <w:rsid w:val="00F47D53"/>
    <w:rsid w:val="00FA450A"/>
    <w:rsid w:val="00FD1680"/>
    <w:rsid w:val="00FE5386"/>
    <w:rsid w:val="00FF1E59"/>
    <w:rsid w:val="00FF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E399"/>
  <w15:chartTrackingRefBased/>
  <w15:docId w15:val="{7DA20060-9681-47DD-9E7B-EAC5186D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01C"/>
    <w:rPr>
      <w:lang w:val="tr-TR"/>
    </w:rPr>
  </w:style>
  <w:style w:type="paragraph" w:styleId="Heading1">
    <w:name w:val="heading 1"/>
    <w:basedOn w:val="Normal"/>
    <w:next w:val="Normal"/>
    <w:link w:val="Heading1Char"/>
    <w:uiPriority w:val="9"/>
    <w:qFormat/>
    <w:rsid w:val="0036701C"/>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6701C"/>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Heading3">
    <w:name w:val="heading 3"/>
    <w:basedOn w:val="Normal"/>
    <w:next w:val="Normal"/>
    <w:link w:val="Heading3Char"/>
    <w:uiPriority w:val="9"/>
    <w:semiHidden/>
    <w:unhideWhenUsed/>
    <w:qFormat/>
    <w:rsid w:val="0036701C"/>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Heading4">
    <w:name w:val="heading 4"/>
    <w:basedOn w:val="Normal"/>
    <w:next w:val="Normal"/>
    <w:link w:val="Heading4Char"/>
    <w:uiPriority w:val="9"/>
    <w:semiHidden/>
    <w:unhideWhenUsed/>
    <w:qFormat/>
    <w:rsid w:val="0036701C"/>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Heading5">
    <w:name w:val="heading 5"/>
    <w:basedOn w:val="Normal"/>
    <w:next w:val="Normal"/>
    <w:link w:val="Heading5Char"/>
    <w:uiPriority w:val="9"/>
    <w:semiHidden/>
    <w:unhideWhenUsed/>
    <w:qFormat/>
    <w:rsid w:val="0036701C"/>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Heading6">
    <w:name w:val="heading 6"/>
    <w:basedOn w:val="Normal"/>
    <w:next w:val="Normal"/>
    <w:link w:val="Heading6Char"/>
    <w:uiPriority w:val="9"/>
    <w:semiHidden/>
    <w:unhideWhenUsed/>
    <w:qFormat/>
    <w:rsid w:val="0036701C"/>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Heading7">
    <w:name w:val="heading 7"/>
    <w:basedOn w:val="Normal"/>
    <w:next w:val="Normal"/>
    <w:link w:val="Heading7Char"/>
    <w:uiPriority w:val="9"/>
    <w:semiHidden/>
    <w:unhideWhenUsed/>
    <w:qFormat/>
    <w:rsid w:val="0036701C"/>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Heading8">
    <w:name w:val="heading 8"/>
    <w:basedOn w:val="Normal"/>
    <w:next w:val="Normal"/>
    <w:link w:val="Heading8Char"/>
    <w:uiPriority w:val="9"/>
    <w:semiHidden/>
    <w:unhideWhenUsed/>
    <w:qFormat/>
    <w:rsid w:val="0036701C"/>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Heading9">
    <w:name w:val="heading 9"/>
    <w:basedOn w:val="Normal"/>
    <w:next w:val="Normal"/>
    <w:link w:val="Heading9Char"/>
    <w:uiPriority w:val="9"/>
    <w:semiHidden/>
    <w:unhideWhenUsed/>
    <w:qFormat/>
    <w:rsid w:val="0036701C"/>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01C"/>
    <w:rPr>
      <w:rFonts w:ascii="Segoe UI" w:hAnsi="Segoe UI" w:cs="Segoe UI"/>
      <w:sz w:val="18"/>
      <w:szCs w:val="18"/>
    </w:rPr>
  </w:style>
  <w:style w:type="character" w:customStyle="1" w:styleId="Heading1Char">
    <w:name w:val="Heading 1 Char"/>
    <w:basedOn w:val="DefaultParagraphFont"/>
    <w:link w:val="Heading1"/>
    <w:uiPriority w:val="9"/>
    <w:rsid w:val="0036701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36701C"/>
    <w:rPr>
      <w:rFonts w:asciiTheme="majorHAnsi" w:eastAsiaTheme="majorEastAsia" w:hAnsiTheme="majorHAnsi" w:cstheme="majorBidi"/>
      <w:color w:val="A50E82" w:themeColor="accent2"/>
      <w:sz w:val="36"/>
      <w:szCs w:val="36"/>
    </w:rPr>
  </w:style>
  <w:style w:type="character" w:customStyle="1" w:styleId="Heading3Char">
    <w:name w:val="Heading 3 Char"/>
    <w:basedOn w:val="DefaultParagraphFont"/>
    <w:link w:val="Heading3"/>
    <w:uiPriority w:val="9"/>
    <w:semiHidden/>
    <w:rsid w:val="0036701C"/>
    <w:rPr>
      <w:rFonts w:asciiTheme="majorHAnsi" w:eastAsiaTheme="majorEastAsia" w:hAnsiTheme="majorHAnsi" w:cstheme="majorBidi"/>
      <w:color w:val="7B0A60" w:themeColor="accent2" w:themeShade="BF"/>
      <w:sz w:val="32"/>
      <w:szCs w:val="32"/>
    </w:rPr>
  </w:style>
  <w:style w:type="character" w:customStyle="1" w:styleId="Heading4Char">
    <w:name w:val="Heading 4 Char"/>
    <w:basedOn w:val="DefaultParagraphFont"/>
    <w:link w:val="Heading4"/>
    <w:uiPriority w:val="9"/>
    <w:semiHidden/>
    <w:rsid w:val="0036701C"/>
    <w:rPr>
      <w:rFonts w:asciiTheme="majorHAnsi" w:eastAsiaTheme="majorEastAsia" w:hAnsiTheme="majorHAnsi" w:cstheme="majorBidi"/>
      <w:i/>
      <w:iCs/>
      <w:color w:val="520740" w:themeColor="accent2" w:themeShade="80"/>
      <w:sz w:val="28"/>
      <w:szCs w:val="28"/>
    </w:rPr>
  </w:style>
  <w:style w:type="character" w:customStyle="1" w:styleId="Heading5Char">
    <w:name w:val="Heading 5 Char"/>
    <w:basedOn w:val="DefaultParagraphFont"/>
    <w:link w:val="Heading5"/>
    <w:uiPriority w:val="9"/>
    <w:semiHidden/>
    <w:rsid w:val="0036701C"/>
    <w:rPr>
      <w:rFonts w:asciiTheme="majorHAnsi" w:eastAsiaTheme="majorEastAsia" w:hAnsiTheme="majorHAnsi" w:cstheme="majorBidi"/>
      <w:color w:val="7B0A60" w:themeColor="accent2" w:themeShade="BF"/>
      <w:sz w:val="24"/>
      <w:szCs w:val="24"/>
    </w:rPr>
  </w:style>
  <w:style w:type="character" w:customStyle="1" w:styleId="Heading6Char">
    <w:name w:val="Heading 6 Char"/>
    <w:basedOn w:val="DefaultParagraphFont"/>
    <w:link w:val="Heading6"/>
    <w:uiPriority w:val="9"/>
    <w:semiHidden/>
    <w:rsid w:val="0036701C"/>
    <w:rPr>
      <w:rFonts w:asciiTheme="majorHAnsi" w:eastAsiaTheme="majorEastAsia" w:hAnsiTheme="majorHAnsi" w:cstheme="majorBidi"/>
      <w:i/>
      <w:iCs/>
      <w:color w:val="520740" w:themeColor="accent2" w:themeShade="80"/>
      <w:sz w:val="24"/>
      <w:szCs w:val="24"/>
    </w:rPr>
  </w:style>
  <w:style w:type="character" w:customStyle="1" w:styleId="Heading7Char">
    <w:name w:val="Heading 7 Char"/>
    <w:basedOn w:val="DefaultParagraphFont"/>
    <w:link w:val="Heading7"/>
    <w:uiPriority w:val="9"/>
    <w:semiHidden/>
    <w:rsid w:val="0036701C"/>
    <w:rPr>
      <w:rFonts w:asciiTheme="majorHAnsi" w:eastAsiaTheme="majorEastAsia" w:hAnsiTheme="majorHAnsi" w:cstheme="majorBidi"/>
      <w:b/>
      <w:bCs/>
      <w:color w:val="520740" w:themeColor="accent2" w:themeShade="80"/>
      <w:sz w:val="22"/>
      <w:szCs w:val="22"/>
    </w:rPr>
  </w:style>
  <w:style w:type="character" w:customStyle="1" w:styleId="Heading8Char">
    <w:name w:val="Heading 8 Char"/>
    <w:basedOn w:val="DefaultParagraphFont"/>
    <w:link w:val="Heading8"/>
    <w:uiPriority w:val="9"/>
    <w:semiHidden/>
    <w:rsid w:val="0036701C"/>
    <w:rPr>
      <w:rFonts w:asciiTheme="majorHAnsi" w:eastAsiaTheme="majorEastAsia" w:hAnsiTheme="majorHAnsi" w:cstheme="majorBidi"/>
      <w:color w:val="520740" w:themeColor="accent2" w:themeShade="80"/>
      <w:sz w:val="22"/>
      <w:szCs w:val="22"/>
    </w:rPr>
  </w:style>
  <w:style w:type="character" w:customStyle="1" w:styleId="Heading9Char">
    <w:name w:val="Heading 9 Char"/>
    <w:basedOn w:val="DefaultParagraphFont"/>
    <w:link w:val="Heading9"/>
    <w:uiPriority w:val="9"/>
    <w:semiHidden/>
    <w:rsid w:val="0036701C"/>
    <w:rPr>
      <w:rFonts w:asciiTheme="majorHAnsi" w:eastAsiaTheme="majorEastAsia" w:hAnsiTheme="majorHAnsi" w:cstheme="majorBidi"/>
      <w:i/>
      <w:iCs/>
      <w:color w:val="520740" w:themeColor="accent2" w:themeShade="80"/>
      <w:sz w:val="22"/>
      <w:szCs w:val="22"/>
    </w:rPr>
  </w:style>
  <w:style w:type="paragraph" w:styleId="Caption">
    <w:name w:val="caption"/>
    <w:basedOn w:val="Normal"/>
    <w:next w:val="Normal"/>
    <w:uiPriority w:val="35"/>
    <w:semiHidden/>
    <w:unhideWhenUsed/>
    <w:qFormat/>
    <w:rsid w:val="0036701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6701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6701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6701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6701C"/>
    <w:rPr>
      <w:caps/>
      <w:color w:val="404040" w:themeColor="text1" w:themeTint="BF"/>
      <w:spacing w:val="20"/>
      <w:sz w:val="28"/>
      <w:szCs w:val="28"/>
    </w:rPr>
  </w:style>
  <w:style w:type="character" w:styleId="Strong">
    <w:name w:val="Strong"/>
    <w:basedOn w:val="DefaultParagraphFont"/>
    <w:uiPriority w:val="22"/>
    <w:qFormat/>
    <w:rsid w:val="0036701C"/>
    <w:rPr>
      <w:b/>
      <w:bCs/>
    </w:rPr>
  </w:style>
  <w:style w:type="character" w:styleId="Emphasis">
    <w:name w:val="Emphasis"/>
    <w:basedOn w:val="DefaultParagraphFont"/>
    <w:uiPriority w:val="20"/>
    <w:qFormat/>
    <w:rsid w:val="0036701C"/>
    <w:rPr>
      <w:i/>
      <w:iCs/>
      <w:color w:val="000000" w:themeColor="text1"/>
    </w:rPr>
  </w:style>
  <w:style w:type="paragraph" w:styleId="NoSpacing">
    <w:name w:val="No Spacing"/>
    <w:uiPriority w:val="1"/>
    <w:qFormat/>
    <w:rsid w:val="0036701C"/>
    <w:pPr>
      <w:spacing w:after="0" w:line="240" w:lineRule="auto"/>
    </w:pPr>
  </w:style>
  <w:style w:type="paragraph" w:styleId="Quote">
    <w:name w:val="Quote"/>
    <w:basedOn w:val="Normal"/>
    <w:next w:val="Normal"/>
    <w:link w:val="QuoteChar"/>
    <w:uiPriority w:val="29"/>
    <w:qFormat/>
    <w:rsid w:val="0036701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6701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6701C"/>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6701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6701C"/>
    <w:rPr>
      <w:i/>
      <w:iCs/>
      <w:color w:val="595959" w:themeColor="text1" w:themeTint="A6"/>
    </w:rPr>
  </w:style>
  <w:style w:type="character" w:styleId="IntenseEmphasis">
    <w:name w:val="Intense Emphasis"/>
    <w:basedOn w:val="DefaultParagraphFont"/>
    <w:uiPriority w:val="21"/>
    <w:qFormat/>
    <w:rsid w:val="0036701C"/>
    <w:rPr>
      <w:b/>
      <w:bCs/>
      <w:i/>
      <w:iCs/>
      <w:caps w:val="0"/>
      <w:smallCaps w:val="0"/>
      <w:strike w:val="0"/>
      <w:dstrike w:val="0"/>
      <w:color w:val="A50E82" w:themeColor="accent2"/>
    </w:rPr>
  </w:style>
  <w:style w:type="character" w:styleId="SubtleReference">
    <w:name w:val="Subtle Reference"/>
    <w:basedOn w:val="DefaultParagraphFont"/>
    <w:uiPriority w:val="31"/>
    <w:qFormat/>
    <w:rsid w:val="0036701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6701C"/>
    <w:rPr>
      <w:b/>
      <w:bCs/>
      <w:caps w:val="0"/>
      <w:smallCaps/>
      <w:color w:val="auto"/>
      <w:spacing w:val="0"/>
      <w:u w:val="single"/>
    </w:rPr>
  </w:style>
  <w:style w:type="character" w:styleId="BookTitle">
    <w:name w:val="Book Title"/>
    <w:basedOn w:val="DefaultParagraphFont"/>
    <w:uiPriority w:val="33"/>
    <w:qFormat/>
    <w:rsid w:val="0036701C"/>
    <w:rPr>
      <w:b/>
      <w:bCs/>
      <w:caps w:val="0"/>
      <w:smallCaps/>
      <w:spacing w:val="0"/>
    </w:rPr>
  </w:style>
  <w:style w:type="paragraph" w:styleId="TOCHeading">
    <w:name w:val="TOC Heading"/>
    <w:basedOn w:val="Heading1"/>
    <w:next w:val="Normal"/>
    <w:uiPriority w:val="39"/>
    <w:semiHidden/>
    <w:unhideWhenUsed/>
    <w:qFormat/>
    <w:rsid w:val="0036701C"/>
    <w:pPr>
      <w:outlineLvl w:val="9"/>
    </w:pPr>
  </w:style>
  <w:style w:type="paragraph" w:styleId="Header">
    <w:name w:val="header"/>
    <w:basedOn w:val="Normal"/>
    <w:link w:val="HeaderChar"/>
    <w:uiPriority w:val="99"/>
    <w:unhideWhenUsed/>
    <w:rsid w:val="003670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36701C"/>
  </w:style>
  <w:style w:type="character" w:styleId="Hyperlink">
    <w:name w:val="Hyperlink"/>
    <w:basedOn w:val="DefaultParagraphFont"/>
    <w:uiPriority w:val="99"/>
    <w:unhideWhenUsed/>
    <w:rsid w:val="0036701C"/>
    <w:rPr>
      <w:color w:val="0D2E46" w:themeColor="hyperlink"/>
      <w:u w:val="single"/>
    </w:rPr>
  </w:style>
  <w:style w:type="character" w:styleId="UnresolvedMention">
    <w:name w:val="Unresolved Mention"/>
    <w:basedOn w:val="DefaultParagraphFont"/>
    <w:uiPriority w:val="99"/>
    <w:semiHidden/>
    <w:unhideWhenUsed/>
    <w:rsid w:val="0036701C"/>
    <w:rPr>
      <w:color w:val="605E5C"/>
      <w:shd w:val="clear" w:color="auto" w:fill="E1DFDD"/>
    </w:rPr>
  </w:style>
  <w:style w:type="paragraph" w:styleId="ListParagraph">
    <w:name w:val="List Paragraph"/>
    <w:basedOn w:val="Normal"/>
    <w:uiPriority w:val="34"/>
    <w:qFormat/>
    <w:rsid w:val="002744FF"/>
    <w:pPr>
      <w:ind w:left="720"/>
      <w:contextualSpacing/>
    </w:pPr>
  </w:style>
  <w:style w:type="paragraph" w:styleId="HTMLPreformatted">
    <w:name w:val="HTML Preformatted"/>
    <w:basedOn w:val="Normal"/>
    <w:link w:val="HTMLPreformattedChar"/>
    <w:uiPriority w:val="99"/>
    <w:semiHidden/>
    <w:unhideWhenUsed/>
    <w:rsid w:val="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716"/>
    <w:rPr>
      <w:rFonts w:ascii="Courier New" w:eastAsia="Times New Roman" w:hAnsi="Courier New" w:cs="Courier New"/>
      <w:sz w:val="20"/>
      <w:szCs w:val="20"/>
    </w:rPr>
  </w:style>
  <w:style w:type="paragraph" w:styleId="Footer">
    <w:name w:val="footer"/>
    <w:basedOn w:val="Normal"/>
    <w:link w:val="FooterChar"/>
    <w:uiPriority w:val="99"/>
    <w:unhideWhenUsed/>
    <w:rsid w:val="002E5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22D"/>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49677">
      <w:bodyDiv w:val="1"/>
      <w:marLeft w:val="0"/>
      <w:marRight w:val="0"/>
      <w:marTop w:val="0"/>
      <w:marBottom w:val="0"/>
      <w:divBdr>
        <w:top w:val="none" w:sz="0" w:space="0" w:color="auto"/>
        <w:left w:val="none" w:sz="0" w:space="0" w:color="auto"/>
        <w:bottom w:val="none" w:sz="0" w:space="0" w:color="auto"/>
        <w:right w:val="none" w:sz="0" w:space="0" w:color="auto"/>
      </w:divBdr>
    </w:div>
    <w:div w:id="692193793">
      <w:bodyDiv w:val="1"/>
      <w:marLeft w:val="0"/>
      <w:marRight w:val="0"/>
      <w:marTop w:val="0"/>
      <w:marBottom w:val="0"/>
      <w:divBdr>
        <w:top w:val="none" w:sz="0" w:space="0" w:color="auto"/>
        <w:left w:val="none" w:sz="0" w:space="0" w:color="auto"/>
        <w:bottom w:val="none" w:sz="0" w:space="0" w:color="auto"/>
        <w:right w:val="none" w:sz="0" w:space="0" w:color="auto"/>
      </w:divBdr>
    </w:div>
    <w:div w:id="836964998">
      <w:bodyDiv w:val="1"/>
      <w:marLeft w:val="0"/>
      <w:marRight w:val="0"/>
      <w:marTop w:val="0"/>
      <w:marBottom w:val="0"/>
      <w:divBdr>
        <w:top w:val="none" w:sz="0" w:space="0" w:color="auto"/>
        <w:left w:val="none" w:sz="0" w:space="0" w:color="auto"/>
        <w:bottom w:val="none" w:sz="0" w:space="0" w:color="auto"/>
        <w:right w:val="none" w:sz="0" w:space="0" w:color="auto"/>
      </w:divBdr>
    </w:div>
    <w:div w:id="965620633">
      <w:bodyDiv w:val="1"/>
      <w:marLeft w:val="0"/>
      <w:marRight w:val="0"/>
      <w:marTop w:val="0"/>
      <w:marBottom w:val="0"/>
      <w:divBdr>
        <w:top w:val="none" w:sz="0" w:space="0" w:color="auto"/>
        <w:left w:val="none" w:sz="0" w:space="0" w:color="auto"/>
        <w:bottom w:val="none" w:sz="0" w:space="0" w:color="auto"/>
        <w:right w:val="none" w:sz="0" w:space="0" w:color="auto"/>
      </w:divBdr>
    </w:div>
    <w:div w:id="999037758">
      <w:bodyDiv w:val="1"/>
      <w:marLeft w:val="0"/>
      <w:marRight w:val="0"/>
      <w:marTop w:val="0"/>
      <w:marBottom w:val="0"/>
      <w:divBdr>
        <w:top w:val="none" w:sz="0" w:space="0" w:color="auto"/>
        <w:left w:val="none" w:sz="0" w:space="0" w:color="auto"/>
        <w:bottom w:val="none" w:sz="0" w:space="0" w:color="auto"/>
        <w:right w:val="none" w:sz="0" w:space="0" w:color="auto"/>
      </w:divBdr>
    </w:div>
    <w:div w:id="1105076071">
      <w:bodyDiv w:val="1"/>
      <w:marLeft w:val="0"/>
      <w:marRight w:val="0"/>
      <w:marTop w:val="0"/>
      <w:marBottom w:val="0"/>
      <w:divBdr>
        <w:top w:val="none" w:sz="0" w:space="0" w:color="auto"/>
        <w:left w:val="none" w:sz="0" w:space="0" w:color="auto"/>
        <w:bottom w:val="none" w:sz="0" w:space="0" w:color="auto"/>
        <w:right w:val="none" w:sz="0" w:space="0" w:color="auto"/>
      </w:divBdr>
    </w:div>
    <w:div w:id="1159661242">
      <w:bodyDiv w:val="1"/>
      <w:marLeft w:val="0"/>
      <w:marRight w:val="0"/>
      <w:marTop w:val="0"/>
      <w:marBottom w:val="0"/>
      <w:divBdr>
        <w:top w:val="none" w:sz="0" w:space="0" w:color="auto"/>
        <w:left w:val="none" w:sz="0" w:space="0" w:color="auto"/>
        <w:bottom w:val="none" w:sz="0" w:space="0" w:color="auto"/>
        <w:right w:val="none" w:sz="0" w:space="0" w:color="auto"/>
      </w:divBdr>
    </w:div>
    <w:div w:id="1180042338">
      <w:bodyDiv w:val="1"/>
      <w:marLeft w:val="0"/>
      <w:marRight w:val="0"/>
      <w:marTop w:val="0"/>
      <w:marBottom w:val="0"/>
      <w:divBdr>
        <w:top w:val="none" w:sz="0" w:space="0" w:color="auto"/>
        <w:left w:val="none" w:sz="0" w:space="0" w:color="auto"/>
        <w:bottom w:val="none" w:sz="0" w:space="0" w:color="auto"/>
        <w:right w:val="none" w:sz="0" w:space="0" w:color="auto"/>
      </w:divBdr>
    </w:div>
    <w:div w:id="1215235688">
      <w:bodyDiv w:val="1"/>
      <w:marLeft w:val="0"/>
      <w:marRight w:val="0"/>
      <w:marTop w:val="0"/>
      <w:marBottom w:val="0"/>
      <w:divBdr>
        <w:top w:val="none" w:sz="0" w:space="0" w:color="auto"/>
        <w:left w:val="none" w:sz="0" w:space="0" w:color="auto"/>
        <w:bottom w:val="none" w:sz="0" w:space="0" w:color="auto"/>
        <w:right w:val="none" w:sz="0" w:space="0" w:color="auto"/>
      </w:divBdr>
    </w:div>
    <w:div w:id="1485928693">
      <w:bodyDiv w:val="1"/>
      <w:marLeft w:val="0"/>
      <w:marRight w:val="0"/>
      <w:marTop w:val="0"/>
      <w:marBottom w:val="0"/>
      <w:divBdr>
        <w:top w:val="none" w:sz="0" w:space="0" w:color="auto"/>
        <w:left w:val="none" w:sz="0" w:space="0" w:color="auto"/>
        <w:bottom w:val="none" w:sz="0" w:space="0" w:color="auto"/>
        <w:right w:val="none" w:sz="0" w:space="0" w:color="auto"/>
      </w:divBdr>
    </w:div>
    <w:div w:id="1509371047">
      <w:bodyDiv w:val="1"/>
      <w:marLeft w:val="0"/>
      <w:marRight w:val="0"/>
      <w:marTop w:val="0"/>
      <w:marBottom w:val="0"/>
      <w:divBdr>
        <w:top w:val="none" w:sz="0" w:space="0" w:color="auto"/>
        <w:left w:val="none" w:sz="0" w:space="0" w:color="auto"/>
        <w:bottom w:val="none" w:sz="0" w:space="0" w:color="auto"/>
        <w:right w:val="none" w:sz="0" w:space="0" w:color="auto"/>
      </w:divBdr>
      <w:divsChild>
        <w:div w:id="1835604490">
          <w:marLeft w:val="0"/>
          <w:marRight w:val="0"/>
          <w:marTop w:val="0"/>
          <w:marBottom w:val="0"/>
          <w:divBdr>
            <w:top w:val="none" w:sz="0" w:space="0" w:color="auto"/>
            <w:left w:val="none" w:sz="0" w:space="0" w:color="auto"/>
            <w:bottom w:val="none" w:sz="0" w:space="0" w:color="auto"/>
            <w:right w:val="none" w:sz="0" w:space="0" w:color="auto"/>
          </w:divBdr>
        </w:div>
        <w:div w:id="1928925267">
          <w:marLeft w:val="0"/>
          <w:marRight w:val="0"/>
          <w:marTop w:val="0"/>
          <w:marBottom w:val="0"/>
          <w:divBdr>
            <w:top w:val="none" w:sz="0" w:space="0" w:color="auto"/>
            <w:left w:val="none" w:sz="0" w:space="0" w:color="auto"/>
            <w:bottom w:val="none" w:sz="0" w:space="0" w:color="auto"/>
            <w:right w:val="none" w:sz="0" w:space="0" w:color="auto"/>
          </w:divBdr>
        </w:div>
      </w:divsChild>
    </w:div>
    <w:div w:id="1550611909">
      <w:bodyDiv w:val="1"/>
      <w:marLeft w:val="0"/>
      <w:marRight w:val="0"/>
      <w:marTop w:val="0"/>
      <w:marBottom w:val="0"/>
      <w:divBdr>
        <w:top w:val="none" w:sz="0" w:space="0" w:color="auto"/>
        <w:left w:val="none" w:sz="0" w:space="0" w:color="auto"/>
        <w:bottom w:val="none" w:sz="0" w:space="0" w:color="auto"/>
        <w:right w:val="none" w:sz="0" w:space="0" w:color="auto"/>
      </w:divBdr>
    </w:div>
    <w:div w:id="1605530042">
      <w:bodyDiv w:val="1"/>
      <w:marLeft w:val="0"/>
      <w:marRight w:val="0"/>
      <w:marTop w:val="0"/>
      <w:marBottom w:val="0"/>
      <w:divBdr>
        <w:top w:val="none" w:sz="0" w:space="0" w:color="auto"/>
        <w:left w:val="none" w:sz="0" w:space="0" w:color="auto"/>
        <w:bottom w:val="none" w:sz="0" w:space="0" w:color="auto"/>
        <w:right w:val="none" w:sz="0" w:space="0" w:color="auto"/>
      </w:divBdr>
    </w:div>
    <w:div w:id="1806658133">
      <w:bodyDiv w:val="1"/>
      <w:marLeft w:val="0"/>
      <w:marRight w:val="0"/>
      <w:marTop w:val="0"/>
      <w:marBottom w:val="0"/>
      <w:divBdr>
        <w:top w:val="none" w:sz="0" w:space="0" w:color="auto"/>
        <w:left w:val="none" w:sz="0" w:space="0" w:color="auto"/>
        <w:bottom w:val="none" w:sz="0" w:space="0" w:color="auto"/>
        <w:right w:val="none" w:sz="0" w:space="0" w:color="auto"/>
      </w:divBdr>
    </w:div>
    <w:div w:id="1830706790">
      <w:bodyDiv w:val="1"/>
      <w:marLeft w:val="0"/>
      <w:marRight w:val="0"/>
      <w:marTop w:val="0"/>
      <w:marBottom w:val="0"/>
      <w:divBdr>
        <w:top w:val="none" w:sz="0" w:space="0" w:color="auto"/>
        <w:left w:val="none" w:sz="0" w:space="0" w:color="auto"/>
        <w:bottom w:val="none" w:sz="0" w:space="0" w:color="auto"/>
        <w:right w:val="none" w:sz="0" w:space="0" w:color="auto"/>
      </w:divBdr>
    </w:div>
    <w:div w:id="1891067948">
      <w:bodyDiv w:val="1"/>
      <w:marLeft w:val="0"/>
      <w:marRight w:val="0"/>
      <w:marTop w:val="0"/>
      <w:marBottom w:val="0"/>
      <w:divBdr>
        <w:top w:val="none" w:sz="0" w:space="0" w:color="auto"/>
        <w:left w:val="none" w:sz="0" w:space="0" w:color="auto"/>
        <w:bottom w:val="none" w:sz="0" w:space="0" w:color="auto"/>
        <w:right w:val="none" w:sz="0" w:space="0" w:color="auto"/>
      </w:divBdr>
    </w:div>
    <w:div w:id="2043675352">
      <w:bodyDiv w:val="1"/>
      <w:marLeft w:val="0"/>
      <w:marRight w:val="0"/>
      <w:marTop w:val="0"/>
      <w:marBottom w:val="0"/>
      <w:divBdr>
        <w:top w:val="none" w:sz="0" w:space="0" w:color="auto"/>
        <w:left w:val="none" w:sz="0" w:space="0" w:color="auto"/>
        <w:bottom w:val="none" w:sz="0" w:space="0" w:color="auto"/>
        <w:right w:val="none" w:sz="0" w:space="0" w:color="auto"/>
      </w:divBdr>
    </w:div>
    <w:div w:id="2051220924">
      <w:bodyDiv w:val="1"/>
      <w:marLeft w:val="0"/>
      <w:marRight w:val="0"/>
      <w:marTop w:val="0"/>
      <w:marBottom w:val="0"/>
      <w:divBdr>
        <w:top w:val="none" w:sz="0" w:space="0" w:color="auto"/>
        <w:left w:val="none" w:sz="0" w:space="0" w:color="auto"/>
        <w:bottom w:val="none" w:sz="0" w:space="0" w:color="auto"/>
        <w:right w:val="none" w:sz="0" w:space="0" w:color="auto"/>
      </w:divBdr>
    </w:div>
    <w:div w:id="2102874753">
      <w:bodyDiv w:val="1"/>
      <w:marLeft w:val="0"/>
      <w:marRight w:val="0"/>
      <w:marTop w:val="0"/>
      <w:marBottom w:val="0"/>
      <w:divBdr>
        <w:top w:val="none" w:sz="0" w:space="0" w:color="auto"/>
        <w:left w:val="none" w:sz="0" w:space="0" w:color="auto"/>
        <w:bottom w:val="none" w:sz="0" w:space="0" w:color="auto"/>
        <w:right w:val="none" w:sz="0" w:space="0" w:color="auto"/>
      </w:divBdr>
    </w:div>
    <w:div w:id="21355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functions/random-numbers/randomse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eDv0Y2dbss4" TargetMode="External"/><Relationship Id="rId4" Type="http://schemas.openxmlformats.org/officeDocument/2006/relationships/settings" Target="settings.xml"/><Relationship Id="rId9" Type="http://schemas.openxmlformats.org/officeDocument/2006/relationships/hyperlink" Target="https://www.youtube.com/watch?v=PC15jBx2UxI&amp;t=" TargetMode="External"/><Relationship Id="rId14" Type="http://schemas.openxmlformats.org/officeDocument/2006/relationships/theme" Target="theme/theme1.xml"/></Relationships>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285B-E8F3-4E7F-8AC5-D41CAFCE9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687</Words>
  <Characters>3921</Characters>
  <Application>Microsoft Office Word</Application>
  <DocSecurity>0</DocSecurity>
  <Lines>32</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Kyklk</dc:creator>
  <cp:keywords/>
  <dc:description/>
  <cp:lastModifiedBy>Ervisa Sulmina</cp:lastModifiedBy>
  <cp:revision>11</cp:revision>
  <dcterms:created xsi:type="dcterms:W3CDTF">2021-03-28T10:05:00Z</dcterms:created>
  <dcterms:modified xsi:type="dcterms:W3CDTF">2021-04-25T18:54:00Z</dcterms:modified>
</cp:coreProperties>
</file>