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sx49vzmk2se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“RutaFit”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[23-10-2025]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reu7c7qx4m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20624765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qpmk6gmm5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hu591erv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859iesro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qt5mgdjb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480" w:line="276" w:lineRule="auto"/>
        <w:rPr/>
      </w:pPr>
      <w:bookmarkStart w:colFirst="0" w:colLast="0" w:name="_heading=h.rqpmk6gmm5zm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line="240" w:lineRule="auto"/>
        <w:rPr/>
      </w:pPr>
      <w:bookmarkStart w:colFirst="0" w:colLast="0" w:name="_heading=h.pad29ixyls07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23-10-2025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/>
      </w:pPr>
      <w:bookmarkStart w:colFirst="0" w:colLast="0" w:name="_heading=h.agu3wnqpy5j5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RutaFit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9zs7iaa9bwi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line="240" w:lineRule="auto"/>
        <w:rPr/>
      </w:pPr>
      <w:bookmarkStart w:colFirst="0" w:colLast="0" w:name="_heading=h.q3tmv7qrmk30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xihu591erv2i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Desarrollar el módulo completo de visualización y gestión de rutas, incluyendo interfaces de listado, filtros, detalle, valoración, compartición y eliminación, con el objetivo de ofrecer a los usuarios una experiencia más completa, interactiva y organizada al navegar por las rutas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gzgx4qjagppn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 (SP)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Filtrar las rutas por sus atributos(Ubicación, Promedio valoración, distancia, fecha de creación)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buscar las rutas que se adapten a mis necesidades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grabar una ruta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guardar mi ruta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compartir una ruta creada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que otros usuarios puedan usar la misma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ver el listado de rutas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ver el listado de las rutas (todas, mis rutas, populares)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9n859iesroyd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</w:t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loqt5mgdjbu6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02.01620782803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3580090809817"/>
        <w:gridCol w:w="1548.1717340077016"/>
        <w:gridCol w:w="1087.0141962181735"/>
        <w:gridCol w:w="1416.412437496408"/>
        <w:gridCol w:w="2841.059831024772"/>
        <w:tblGridChange w:id="0">
          <w:tblGrid>
            <w:gridCol w:w="1309.3580090809817"/>
            <w:gridCol w:w="1548.1717340077016"/>
            <w:gridCol w:w="1087.0141962181735"/>
            <w:gridCol w:w="1416.412437496408"/>
            <w:gridCol w:w="2841.05983102477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ESPECÍFICA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ESTIMADAS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DETALLADA DE LA ESTIMACIÓN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de rutas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diseñar y maquetar la pantalla principal de rutas, organizando los elementos visuales, navegación básica y estilos. Complejidad baja-media porque debe adaptarse a la estructura general de la app.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de listado de rutas (Todas, Mis rutas, Populares), donde se visualicen en forma de lista todas las rutas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diseñar varias vistas (Todas, Mis rutas, Populares), estructurar tarjetas de rutas y asegurar que el diseño permita escanear información fácilmente. Requiere pruebas visuales y ajuste de estilos.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función de listado de todas las rutas, mis rutas y populares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llamar a la API, filtrar rutas según tipo, manejar estados de carga, errores y refresco dinámico de la lista. Requiere integración con backend y validación de datos.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función para filtrar rutas por atributo (Ubicación, Promedio valoración, distancia, fecha de creación)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lógica para filtrar por ubicación, valoración, distancia o fecha. Incluye manejo de estados, ordenamiento, eficiencia en el filtrado y pruebas en diferentes combinaciones.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detalle e información de la ruta seleccionada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crear o adaptar una vista para mostrar datos completos de la ruta, integrando la información desde el backend y asegurando una navegación fluida entre listado y detalle.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función de valorar la ruta seleccionada ruta 1 al 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enviar la valoración del 1 al 5 al backend, manejar errores, actualizar el estado local y reflejar cambios en pantalla. Requiere validación del usuario y evitar valoraciones duplicadas.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funcion de listar valoraciones de la ruta seleccionada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obtener las valoraciones desde la base de datos, calcular promedio si es necesario y mostrar la información sin afectar el rendimiento de la vista.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funciones de valoración a la interfaz de detalle de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integrar botones o estrellas de valoración, refrescar la vista al enviar una valoración y manejar mensajes de éxito/error. Requiere pruebas visuales y lógicas.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botón con funcionalidad para compartir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agregar el botón en la interfaz, definir su ubicación, conectar el evento y preparar la información que se compartirá. Complejidad baja.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alertas de confirmación para compartir o descartar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Erwin/Cindy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mostrar una alerta antes de compartir, manejar eventos de confirmación y cancelar, y asegurar que la UX sea clara. Deben probarse ambos caminos.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alertas al compartir la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integrar la API de compartir del sistema operativo, manejar errores, mostrar mensajes adecuados y asegurar que la acción sea fluida en distintos dispositivos.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y función de eliminación de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agregar botones de eliminar, confirmar la acción, llamar al backend, actualizar la lista de rutas y manejar casos de error. Requiere pruebas para evitar eliminaciones accidentales.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jISfzj0j/Nyz+lK5MN2tIATiA==">CgMxLjAyDmguc3g0OXZ6bWsyc2VuMg1oLnJldTdjN3F4NG1mMg5oLnJxcG1rNmdtbTV6bTIOaC5wYWQyOWl4eWxzMDcyDmguYWd1M3ducXB5NWo1Mg5oLjl6czdpYWE5YndpdjIOaC5xM3Rtdjdxcm1rMzAyDmgueGlodTU5MWVydjJpMg5oLmd6Z3g0cWphZ3BwbjIOaC45bjg1OWllc3JveWQyDmgubG9xdDVtZ2RqYnU2OAByITFEQnBINGUzeEFUQlhjTWtqMGxEa1JqZmNMMjNrdUJL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