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6wahvv82blox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RutaFit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[09/10/2025]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uckxsniey4v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8557236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1ed7hh3x05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nkgofmlpu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7xs3hfdit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boifdevwz6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m1ed7hh3x05n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grupo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t7s1aaime66w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RutaFit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10-11-2025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5qf37cmvga2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bar.riffo@duocuc.cl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26621232-1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1fnkgofmlpu7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755"/>
        <w:gridCol w:w="1275"/>
        <w:gridCol w:w="1545"/>
        <w:gridCol w:w="585"/>
        <w:gridCol w:w="570"/>
        <w:gridCol w:w="420"/>
        <w:gridCol w:w="375"/>
        <w:gridCol w:w="465"/>
        <w:gridCol w:w="795"/>
        <w:gridCol w:w="990"/>
        <w:tblGridChange w:id="0">
          <w:tblGrid>
            <w:gridCol w:w="1035"/>
            <w:gridCol w:w="1755"/>
            <w:gridCol w:w="1275"/>
            <w:gridCol w:w="1545"/>
            <w:gridCol w:w="585"/>
            <w:gridCol w:w="570"/>
            <w:gridCol w:w="420"/>
            <w:gridCol w:w="375"/>
            <w:gridCol w:w="465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278.83789062499994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Cindy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TK-19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TK-20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Bárbara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TK-21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TK-22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5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Erwin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5" w:val="single"/>
            </w:tcBorders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heading=h.877xs3hfditt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496300"/>
                  <wp:effectExtent b="0" l="0" r="0" t="0"/>
                  <wp:docPr descr="Gráfico" id="5" name="image2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49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heading=h.jboifdevwz6t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849.1143002717388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H12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ver los eventos disponibles en lista</w:t>
              <w:tab/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visualizar los eventos activos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1849.1143002717388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H13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ver los detalles del evento </w:t>
              <w:tab/>
            </w:r>
          </w:p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conocer la información completa antes de participar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1849.1143002717388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H14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  <w:tab/>
            </w:r>
          </w:p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crear un evento </w:t>
              <w:tab/>
            </w:r>
          </w:p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organizar una actividad seleccionando ruta, fecha, lugar entres otros campos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rHeight w:val="1540.9285835597823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H15</w:t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participar en los eventos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unirse a un evento programado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rHeight w:val="1849.1143002717388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H16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 </w:t>
              <w:tab/>
            </w:r>
          </w:p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Necesito cancelar mi propio evento </w:t>
              <w:tab/>
            </w:r>
          </w:p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 la finalidad de eliminar un evento que organicé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9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Fabl9K8C33Obw3SDQiWVreY2Cw==">CgMxLjAaVwoBMBJSClAIARJMCiExT2VGYl9DZDdPUW5mdy1lejMwZmdvWlNaRERCUlA3VGgSCTM3NjY5NTk4ORoYc2I5WWNQeTJuSW9ITjA3Rkhjc2Fqdz09IgISADIOaC42d2FodnY4MmJsb3gyDmgudWNreHNuaWV5NHZtMg5oLm0xZWQ3aGgzeDA1bjIOaC50N3MxYWFpbWU2NncyDmguNXFmMzdjbXZnYTJ1Mg5oLjFmbmtnb2ZtbHB1NzIOaC44Nzd4czNoZmRpdHQyDmguamJvaWZkZXZ3ejZ0OAByITFybHhibE84anFQQWxFWmY2ZEdxSVdrVEJ3MmphTXVJ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