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DC7B89" w14:textId="77777777" w:rsidR="00AB1604"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2</w:t>
      </w:r>
    </w:p>
    <w:p w14:paraId="4B7C26DD" w14:textId="77777777" w:rsidR="00AB1604"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Informe avance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AB1604" w14:paraId="1CA2586C" w14:textId="77777777" w:rsidTr="00AF17C9">
        <w:trPr>
          <w:trHeight w:val="421"/>
          <w:jc w:val="center"/>
        </w:trPr>
        <w:tc>
          <w:tcPr>
            <w:tcW w:w="1835" w:type="dxa"/>
            <w:shd w:val="clear" w:color="auto" w:fill="262626"/>
            <w:vAlign w:val="center"/>
          </w:tcPr>
          <w:p w14:paraId="74EBBBEE" w14:textId="77777777" w:rsidR="00AB160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12959CE3" w14:textId="77777777" w:rsidR="00AB160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10B07B06" w14:textId="77777777" w:rsidR="00AB160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5D6C3E64" w14:textId="77777777" w:rsidR="00AB160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AB1604" w14:paraId="079BCB7F" w14:textId="77777777" w:rsidTr="00AF17C9">
        <w:trPr>
          <w:trHeight w:val="417"/>
          <w:jc w:val="center"/>
        </w:trPr>
        <w:tc>
          <w:tcPr>
            <w:tcW w:w="1835" w:type="dxa"/>
            <w:vAlign w:val="center"/>
          </w:tcPr>
          <w:p w14:paraId="1B26F5C3" w14:textId="77777777" w:rsidR="00AB160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rPr>
            </w:pPr>
            <w:r>
              <w:rPr>
                <w:rFonts w:ascii="Calibri" w:eastAsia="Calibri" w:hAnsi="Calibri" w:cs="Calibri"/>
                <w:b/>
                <w:color w:val="000000"/>
              </w:rPr>
              <w:t>PTY4614</w:t>
            </w:r>
          </w:p>
        </w:tc>
        <w:tc>
          <w:tcPr>
            <w:tcW w:w="6240" w:type="dxa"/>
            <w:vAlign w:val="center"/>
          </w:tcPr>
          <w:p w14:paraId="40AEFB1A" w14:textId="77777777" w:rsidR="00AB160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rPr>
            </w:pPr>
            <w:proofErr w:type="spellStart"/>
            <w:r>
              <w:rPr>
                <w:rFonts w:ascii="Calibri" w:eastAsia="Calibri" w:hAnsi="Calibri" w:cs="Calibri"/>
                <w:b/>
                <w:color w:val="000000"/>
              </w:rPr>
              <w:t>Capstone</w:t>
            </w:r>
            <w:proofErr w:type="spellEnd"/>
          </w:p>
        </w:tc>
        <w:tc>
          <w:tcPr>
            <w:tcW w:w="2692" w:type="dxa"/>
            <w:vAlign w:val="center"/>
          </w:tcPr>
          <w:p w14:paraId="13E3F64E" w14:textId="77777777" w:rsidR="00AB1604"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000000"/>
              </w:rPr>
            </w:pPr>
            <w:r>
              <w:rPr>
                <w:rFonts w:ascii="Calibri" w:eastAsia="Calibri" w:hAnsi="Calibri" w:cs="Calibri"/>
                <w:color w:val="000000"/>
              </w:rPr>
              <w:t>semana 9</w:t>
            </w:r>
          </w:p>
        </w:tc>
        <w:tc>
          <w:tcPr>
            <w:tcW w:w="2227" w:type="dxa"/>
            <w:vAlign w:val="center"/>
          </w:tcPr>
          <w:p w14:paraId="2B6CCA5B" w14:textId="77777777" w:rsidR="00AB160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rPr>
            </w:pPr>
            <w:r>
              <w:rPr>
                <w:rFonts w:ascii="Calibri" w:eastAsia="Calibri" w:hAnsi="Calibri" w:cs="Calibri"/>
                <w:b/>
                <w:color w:val="000000"/>
              </w:rPr>
              <w:t>0%</w:t>
            </w:r>
          </w:p>
        </w:tc>
      </w:tr>
    </w:tbl>
    <w:p w14:paraId="7EDA70B8" w14:textId="77777777" w:rsidR="00AB1604" w:rsidRDefault="00AB1604">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1D233BC8" w14:textId="77777777" w:rsidR="00AB1604"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AB1604" w14:paraId="3F440353" w14:textId="77777777">
        <w:tc>
          <w:tcPr>
            <w:tcW w:w="562" w:type="dxa"/>
            <w:tcBorders>
              <w:top w:val="single" w:sz="4" w:space="0" w:color="808080"/>
              <w:left w:val="single" w:sz="4" w:space="0" w:color="808080"/>
              <w:bottom w:val="single" w:sz="4" w:space="0" w:color="808080"/>
              <w:right w:val="single" w:sz="4" w:space="0" w:color="808080"/>
            </w:tcBorders>
          </w:tcPr>
          <w:p w14:paraId="6BB921B9" w14:textId="77777777" w:rsidR="00AB1604" w:rsidRDefault="00AB160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84FADA5" w14:textId="77777777" w:rsidR="00AB160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63C55B18" w14:textId="77777777" w:rsidR="00AB1604" w:rsidRDefault="00AB160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2544A4DA" w14:textId="77777777" w:rsidR="00AB1604" w:rsidRDefault="00AB160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574FFB5" w14:textId="77777777" w:rsidR="00AB160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0482ABA8" w14:textId="77777777" w:rsidR="00AB1604" w:rsidRDefault="00AB160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24000AE6" w14:textId="77777777" w:rsidR="00AB160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000000"/>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0AEDC3E" w14:textId="77777777" w:rsidR="00AB160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2F4067F6" w14:textId="77777777" w:rsidR="00AB1604" w:rsidRDefault="00AB1604">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54E115EB" w14:textId="77777777" w:rsidR="00AB1604"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2"/>
        <w:gridCol w:w="3105"/>
        <w:gridCol w:w="4291"/>
        <w:gridCol w:w="1428"/>
        <w:gridCol w:w="1428"/>
      </w:tblGrid>
      <w:tr w:rsidR="00AB1604" w14:paraId="09DB35F7" w14:textId="77777777">
        <w:trPr>
          <w:trHeight w:val="395"/>
        </w:trPr>
        <w:tc>
          <w:tcPr>
            <w:tcW w:w="2742" w:type="dxa"/>
            <w:shd w:val="clear" w:color="auto" w:fill="262626"/>
            <w:vAlign w:val="center"/>
          </w:tcPr>
          <w:p w14:paraId="5A12B222"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105" w:type="dxa"/>
            <w:shd w:val="clear" w:color="auto" w:fill="262626"/>
            <w:vAlign w:val="center"/>
          </w:tcPr>
          <w:p w14:paraId="1A48B36C"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4291" w:type="dxa"/>
            <w:shd w:val="clear" w:color="auto" w:fill="262626"/>
            <w:vAlign w:val="center"/>
          </w:tcPr>
          <w:p w14:paraId="7217ED61"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8" w:type="dxa"/>
            <w:shd w:val="clear" w:color="auto" w:fill="262626"/>
            <w:vAlign w:val="center"/>
          </w:tcPr>
          <w:p w14:paraId="1AFA9674"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8" w:type="dxa"/>
            <w:shd w:val="clear" w:color="auto" w:fill="262626"/>
          </w:tcPr>
          <w:p w14:paraId="1A6AAF7E"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AB1604" w14:paraId="334C69D5" w14:textId="77777777">
        <w:trPr>
          <w:trHeight w:val="457"/>
        </w:trPr>
        <w:tc>
          <w:tcPr>
            <w:tcW w:w="2742" w:type="dxa"/>
            <w:vMerge w:val="restart"/>
            <w:vAlign w:val="center"/>
          </w:tcPr>
          <w:p w14:paraId="39B1F942"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rPr>
            </w:pPr>
            <w:r>
              <w:rPr>
                <w:rFonts w:ascii="Calibri" w:eastAsia="Calibri" w:hAnsi="Calibri" w:cs="Calibri"/>
                <w:b/>
                <w:color w:val="000000"/>
              </w:rPr>
              <w:t xml:space="preserve">RA2 </w:t>
            </w:r>
          </w:p>
          <w:p w14:paraId="7BB4191D"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Desarrolla el Proyecto APT, según los estándares de calidad establecidos por la disciplina.</w:t>
            </w:r>
          </w:p>
          <w:p w14:paraId="473459F5" w14:textId="77777777" w:rsidR="00AB1604" w:rsidRDefault="00AB1604">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p>
        </w:tc>
        <w:tc>
          <w:tcPr>
            <w:tcW w:w="3105" w:type="dxa"/>
            <w:vMerge w:val="restart"/>
            <w:vAlign w:val="center"/>
          </w:tcPr>
          <w:p w14:paraId="3E6BDF8D"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rPr>
            </w:pPr>
            <w:r>
              <w:rPr>
                <w:rFonts w:ascii="Calibri" w:eastAsia="Calibri" w:hAnsi="Calibri" w:cs="Calibri"/>
                <w:b/>
                <w:color w:val="000000"/>
              </w:rPr>
              <w:t>IL 2.1</w:t>
            </w:r>
          </w:p>
          <w:p w14:paraId="4B6BEC01"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Desarrolla las actividades planificadas del proyecto APT, incluyendo las evidencias que cumplen con los estándares definidos por la disciplina.</w:t>
            </w:r>
          </w:p>
        </w:tc>
        <w:tc>
          <w:tcPr>
            <w:tcW w:w="4291" w:type="dxa"/>
          </w:tcPr>
          <w:p w14:paraId="0649BCA8"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 xml:space="preserve">1. Propone ajustes al Proyecto APT considerando dificultades, facilitadores y retroalimentación. </w:t>
            </w:r>
          </w:p>
        </w:tc>
        <w:tc>
          <w:tcPr>
            <w:tcW w:w="1428" w:type="dxa"/>
            <w:vMerge w:val="restart"/>
            <w:vAlign w:val="center"/>
          </w:tcPr>
          <w:p w14:paraId="55D727C9"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65</w:t>
            </w:r>
          </w:p>
        </w:tc>
        <w:tc>
          <w:tcPr>
            <w:tcW w:w="1428" w:type="dxa"/>
            <w:vAlign w:val="center"/>
          </w:tcPr>
          <w:p w14:paraId="3A1E310C"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20</w:t>
            </w:r>
          </w:p>
        </w:tc>
      </w:tr>
      <w:tr w:rsidR="00AB1604" w14:paraId="3040E4EC" w14:textId="77777777">
        <w:tc>
          <w:tcPr>
            <w:tcW w:w="2742" w:type="dxa"/>
            <w:vMerge/>
            <w:vAlign w:val="center"/>
          </w:tcPr>
          <w:p w14:paraId="1584ED5E" w14:textId="77777777" w:rsidR="00AB1604" w:rsidRDefault="00AB160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3105" w:type="dxa"/>
            <w:vMerge/>
            <w:vAlign w:val="center"/>
          </w:tcPr>
          <w:p w14:paraId="2792F296" w14:textId="77777777" w:rsidR="00AB1604" w:rsidRDefault="00AB160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4291" w:type="dxa"/>
          </w:tcPr>
          <w:p w14:paraId="4B712A40"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 xml:space="preserve">2. Aplica una metodología que permite el logro de los objetivos propuestos,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w:t>
            </w:r>
          </w:p>
        </w:tc>
        <w:tc>
          <w:tcPr>
            <w:tcW w:w="1428" w:type="dxa"/>
            <w:vMerge/>
            <w:vAlign w:val="center"/>
          </w:tcPr>
          <w:p w14:paraId="4F6EB736" w14:textId="77777777" w:rsidR="00AB1604" w:rsidRDefault="00AB1604">
            <w:pPr>
              <w:widowControl w:val="0"/>
              <w:pBdr>
                <w:top w:val="nil"/>
                <w:left w:val="nil"/>
                <w:bottom w:val="nil"/>
                <w:right w:val="nil"/>
                <w:between w:val="nil"/>
              </w:pBdr>
              <w:spacing w:before="0" w:line="276" w:lineRule="auto"/>
              <w:rPr>
                <w:rFonts w:ascii="Calibri" w:eastAsia="Calibri" w:hAnsi="Calibri" w:cs="Calibri"/>
                <w:color w:val="000000"/>
              </w:rPr>
            </w:pPr>
          </w:p>
        </w:tc>
        <w:tc>
          <w:tcPr>
            <w:tcW w:w="1428" w:type="dxa"/>
            <w:vAlign w:val="center"/>
          </w:tcPr>
          <w:p w14:paraId="657763EA"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20</w:t>
            </w:r>
          </w:p>
        </w:tc>
      </w:tr>
      <w:tr w:rsidR="00AB1604" w14:paraId="11B92CC6" w14:textId="77777777">
        <w:tc>
          <w:tcPr>
            <w:tcW w:w="2742" w:type="dxa"/>
            <w:vMerge/>
            <w:vAlign w:val="center"/>
          </w:tcPr>
          <w:p w14:paraId="449AEE34" w14:textId="77777777" w:rsidR="00AB1604" w:rsidRDefault="00AB160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3105" w:type="dxa"/>
            <w:vMerge/>
            <w:vAlign w:val="center"/>
          </w:tcPr>
          <w:p w14:paraId="06B10AC6" w14:textId="77777777" w:rsidR="00AB1604" w:rsidRDefault="00AB160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4291" w:type="dxa"/>
          </w:tcPr>
          <w:p w14:paraId="50F70527"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 xml:space="preserve">3. Genera evidencias que dan cuenta del avance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definidos por la disciplina.</w:t>
            </w:r>
          </w:p>
        </w:tc>
        <w:tc>
          <w:tcPr>
            <w:tcW w:w="1428" w:type="dxa"/>
            <w:vMerge/>
            <w:vAlign w:val="center"/>
          </w:tcPr>
          <w:p w14:paraId="2F8D7DFD" w14:textId="77777777" w:rsidR="00AB1604" w:rsidRDefault="00AB1604">
            <w:pPr>
              <w:widowControl w:val="0"/>
              <w:pBdr>
                <w:top w:val="nil"/>
                <w:left w:val="nil"/>
                <w:bottom w:val="nil"/>
                <w:right w:val="nil"/>
                <w:between w:val="nil"/>
              </w:pBdr>
              <w:spacing w:before="0" w:line="276" w:lineRule="auto"/>
              <w:rPr>
                <w:rFonts w:ascii="Calibri" w:eastAsia="Calibri" w:hAnsi="Calibri" w:cs="Calibri"/>
                <w:color w:val="000000"/>
              </w:rPr>
            </w:pPr>
          </w:p>
        </w:tc>
        <w:tc>
          <w:tcPr>
            <w:tcW w:w="1428" w:type="dxa"/>
            <w:vAlign w:val="center"/>
          </w:tcPr>
          <w:p w14:paraId="62271E10"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25</w:t>
            </w:r>
          </w:p>
        </w:tc>
      </w:tr>
      <w:tr w:rsidR="00AB1604" w14:paraId="5E0FF8CC" w14:textId="77777777">
        <w:tc>
          <w:tcPr>
            <w:tcW w:w="2742" w:type="dxa"/>
            <w:vMerge/>
            <w:vAlign w:val="center"/>
          </w:tcPr>
          <w:p w14:paraId="07F75D0F" w14:textId="77777777" w:rsidR="00AB1604" w:rsidRDefault="00AB160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3105" w:type="dxa"/>
            <w:vMerge w:val="restart"/>
            <w:vAlign w:val="center"/>
          </w:tcPr>
          <w:p w14:paraId="37B9B39C"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rPr>
            </w:pPr>
            <w:r>
              <w:rPr>
                <w:rFonts w:ascii="Calibri" w:eastAsia="Calibri" w:hAnsi="Calibri" w:cs="Calibri"/>
                <w:b/>
                <w:color w:val="000000"/>
              </w:rPr>
              <w:t>IL 2.3</w:t>
            </w:r>
          </w:p>
          <w:p w14:paraId="6A2C331F"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Cumple con aspectos formales requeridos en el informe de avance y final del Proyecto APT.</w:t>
            </w:r>
          </w:p>
        </w:tc>
        <w:tc>
          <w:tcPr>
            <w:tcW w:w="4291" w:type="dxa"/>
          </w:tcPr>
          <w:p w14:paraId="3CB22918"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4. Utiliza de manera precisa el lenguaje técnico de acuerdo con lo requerido por la disciplina.</w:t>
            </w:r>
          </w:p>
        </w:tc>
        <w:tc>
          <w:tcPr>
            <w:tcW w:w="1428" w:type="dxa"/>
            <w:vMerge w:val="restart"/>
            <w:vAlign w:val="center"/>
          </w:tcPr>
          <w:p w14:paraId="19DF48BA"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15</w:t>
            </w:r>
          </w:p>
        </w:tc>
        <w:tc>
          <w:tcPr>
            <w:tcW w:w="1428" w:type="dxa"/>
            <w:vAlign w:val="center"/>
          </w:tcPr>
          <w:p w14:paraId="25F5B43B"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5</w:t>
            </w:r>
          </w:p>
        </w:tc>
      </w:tr>
      <w:tr w:rsidR="00AB1604" w14:paraId="0F3EC164" w14:textId="77777777">
        <w:tc>
          <w:tcPr>
            <w:tcW w:w="2742" w:type="dxa"/>
            <w:vMerge/>
            <w:vAlign w:val="center"/>
          </w:tcPr>
          <w:p w14:paraId="25C8A13F" w14:textId="77777777" w:rsidR="00AB1604" w:rsidRDefault="00AB160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3105" w:type="dxa"/>
            <w:vMerge/>
            <w:vAlign w:val="center"/>
          </w:tcPr>
          <w:p w14:paraId="1CDEC063" w14:textId="77777777" w:rsidR="00AB1604" w:rsidRDefault="00AB160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4291" w:type="dxa"/>
          </w:tcPr>
          <w:p w14:paraId="288748EB"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5. Utiliza reglas de redacción, ortografía (literal, puntual, acentual) y las normas para citas y referencias.</w:t>
            </w:r>
          </w:p>
        </w:tc>
        <w:tc>
          <w:tcPr>
            <w:tcW w:w="1428" w:type="dxa"/>
            <w:vMerge/>
            <w:vAlign w:val="center"/>
          </w:tcPr>
          <w:p w14:paraId="690526A0" w14:textId="77777777" w:rsidR="00AB1604" w:rsidRDefault="00AB1604">
            <w:pPr>
              <w:widowControl w:val="0"/>
              <w:pBdr>
                <w:top w:val="nil"/>
                <w:left w:val="nil"/>
                <w:bottom w:val="nil"/>
                <w:right w:val="nil"/>
                <w:between w:val="nil"/>
              </w:pBdr>
              <w:spacing w:before="0" w:line="276" w:lineRule="auto"/>
              <w:rPr>
                <w:rFonts w:ascii="Calibri" w:eastAsia="Calibri" w:hAnsi="Calibri" w:cs="Calibri"/>
                <w:color w:val="000000"/>
              </w:rPr>
            </w:pPr>
          </w:p>
        </w:tc>
        <w:tc>
          <w:tcPr>
            <w:tcW w:w="1428" w:type="dxa"/>
            <w:vAlign w:val="center"/>
          </w:tcPr>
          <w:p w14:paraId="05A7BE5E"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5</w:t>
            </w:r>
          </w:p>
        </w:tc>
      </w:tr>
      <w:tr w:rsidR="00AB1604" w14:paraId="39AD01BA" w14:textId="77777777">
        <w:tc>
          <w:tcPr>
            <w:tcW w:w="2742" w:type="dxa"/>
            <w:vMerge/>
            <w:vAlign w:val="center"/>
          </w:tcPr>
          <w:p w14:paraId="758DD75E" w14:textId="77777777" w:rsidR="00AB1604" w:rsidRDefault="00AB160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3105" w:type="dxa"/>
            <w:vMerge/>
            <w:vAlign w:val="center"/>
          </w:tcPr>
          <w:p w14:paraId="5D8C1A45" w14:textId="77777777" w:rsidR="00AB1604" w:rsidRDefault="00AB160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4291" w:type="dxa"/>
          </w:tcPr>
          <w:p w14:paraId="62D8C346"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6. Cumple con el formato del informe de avance establecido por la disciplina.</w:t>
            </w:r>
          </w:p>
        </w:tc>
        <w:tc>
          <w:tcPr>
            <w:tcW w:w="1428" w:type="dxa"/>
            <w:vMerge/>
            <w:vAlign w:val="center"/>
          </w:tcPr>
          <w:p w14:paraId="30C83816" w14:textId="77777777" w:rsidR="00AB1604" w:rsidRDefault="00AB1604">
            <w:pPr>
              <w:widowControl w:val="0"/>
              <w:pBdr>
                <w:top w:val="nil"/>
                <w:left w:val="nil"/>
                <w:bottom w:val="nil"/>
                <w:right w:val="nil"/>
                <w:between w:val="nil"/>
              </w:pBdr>
              <w:spacing w:before="0" w:line="276" w:lineRule="auto"/>
              <w:rPr>
                <w:rFonts w:ascii="Calibri" w:eastAsia="Calibri" w:hAnsi="Calibri" w:cs="Calibri"/>
                <w:color w:val="000000"/>
              </w:rPr>
            </w:pPr>
          </w:p>
        </w:tc>
        <w:tc>
          <w:tcPr>
            <w:tcW w:w="1428" w:type="dxa"/>
            <w:vAlign w:val="center"/>
          </w:tcPr>
          <w:p w14:paraId="0C1C6DCD"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5</w:t>
            </w:r>
          </w:p>
        </w:tc>
      </w:tr>
      <w:tr w:rsidR="00AB1604" w14:paraId="428686A5" w14:textId="77777777">
        <w:trPr>
          <w:trHeight w:val="428"/>
        </w:trPr>
        <w:tc>
          <w:tcPr>
            <w:tcW w:w="2742" w:type="dxa"/>
            <w:vMerge/>
            <w:vAlign w:val="center"/>
          </w:tcPr>
          <w:p w14:paraId="3D281583" w14:textId="77777777" w:rsidR="00AB1604" w:rsidRDefault="00AB160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3105" w:type="dxa"/>
            <w:vMerge w:val="restart"/>
            <w:vAlign w:val="center"/>
          </w:tcPr>
          <w:p w14:paraId="45CE0D5E" w14:textId="77777777" w:rsidR="00AB1604" w:rsidRDefault="00000000">
            <w:pPr>
              <w:jc w:val="both"/>
              <w:rPr>
                <w:rFonts w:ascii="Calibri" w:eastAsia="Calibri" w:hAnsi="Calibri" w:cs="Calibri"/>
                <w:b/>
                <w:color w:val="000000"/>
              </w:rPr>
            </w:pPr>
            <w:r>
              <w:rPr>
                <w:rFonts w:ascii="Calibri" w:eastAsia="Calibri" w:hAnsi="Calibri" w:cs="Calibri"/>
                <w:b/>
                <w:color w:val="000000"/>
              </w:rPr>
              <w:t>IL 2.4</w:t>
            </w:r>
          </w:p>
          <w:p w14:paraId="0CE3B3A1"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 xml:space="preserve">Cumple con los indicadores de calidad requeridos en la presentación del informe de avance y final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4291" w:type="dxa"/>
            <w:vAlign w:val="center"/>
          </w:tcPr>
          <w:p w14:paraId="166EF138"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7. Cumple con los indicadores de calidad requeridos en la presentación del informe de avance y final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8" w:type="dxa"/>
            <w:vMerge w:val="restart"/>
            <w:vAlign w:val="center"/>
          </w:tcPr>
          <w:p w14:paraId="3928C0FE"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20</w:t>
            </w:r>
          </w:p>
        </w:tc>
        <w:tc>
          <w:tcPr>
            <w:tcW w:w="1428" w:type="dxa"/>
            <w:vAlign w:val="center"/>
          </w:tcPr>
          <w:p w14:paraId="6B80AD55"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AB1604" w14:paraId="77856362" w14:textId="77777777">
        <w:trPr>
          <w:trHeight w:val="428"/>
        </w:trPr>
        <w:tc>
          <w:tcPr>
            <w:tcW w:w="2742" w:type="dxa"/>
            <w:vMerge/>
            <w:vAlign w:val="center"/>
          </w:tcPr>
          <w:p w14:paraId="3DE85004" w14:textId="77777777" w:rsidR="00AB1604" w:rsidRDefault="00AB160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3105" w:type="dxa"/>
            <w:vMerge/>
            <w:vAlign w:val="center"/>
          </w:tcPr>
          <w:p w14:paraId="14528EC2" w14:textId="77777777" w:rsidR="00AB1604" w:rsidRDefault="00AB160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4291" w:type="dxa"/>
            <w:vAlign w:val="center"/>
          </w:tcPr>
          <w:p w14:paraId="3E3B7222" w14:textId="77777777" w:rsidR="00AB1604" w:rsidRDefault="00000000">
            <w:pPr>
              <w:jc w:val="both"/>
              <w:rPr>
                <w:rFonts w:ascii="Calibri" w:eastAsia="Calibri" w:hAnsi="Calibri" w:cs="Calibri"/>
              </w:rPr>
            </w:pPr>
            <w:r>
              <w:rPr>
                <w:rFonts w:ascii="Calibri" w:eastAsia="Calibri" w:hAnsi="Calibri" w:cs="Calibri"/>
                <w:color w:val="000000"/>
              </w:rPr>
              <w:t xml:space="preserve">8.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8" w:type="dxa"/>
            <w:vMerge/>
            <w:vAlign w:val="center"/>
          </w:tcPr>
          <w:p w14:paraId="09964B09" w14:textId="77777777" w:rsidR="00AB1604" w:rsidRDefault="00AB1604">
            <w:pPr>
              <w:widowControl w:val="0"/>
              <w:pBdr>
                <w:top w:val="nil"/>
                <w:left w:val="nil"/>
                <w:bottom w:val="nil"/>
                <w:right w:val="nil"/>
                <w:between w:val="nil"/>
              </w:pBdr>
              <w:spacing w:before="0" w:line="276" w:lineRule="auto"/>
              <w:rPr>
                <w:rFonts w:ascii="Calibri" w:eastAsia="Calibri" w:hAnsi="Calibri" w:cs="Calibri"/>
              </w:rPr>
            </w:pPr>
          </w:p>
        </w:tc>
        <w:tc>
          <w:tcPr>
            <w:tcW w:w="1428" w:type="dxa"/>
            <w:vAlign w:val="center"/>
          </w:tcPr>
          <w:p w14:paraId="65C95316"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AB1604" w14:paraId="0C955F8E" w14:textId="77777777">
        <w:trPr>
          <w:trHeight w:val="311"/>
        </w:trPr>
        <w:tc>
          <w:tcPr>
            <w:tcW w:w="10138" w:type="dxa"/>
            <w:gridSpan w:val="3"/>
            <w:shd w:val="clear" w:color="auto" w:fill="262626"/>
            <w:vAlign w:val="center"/>
          </w:tcPr>
          <w:p w14:paraId="5342921F" w14:textId="77777777" w:rsidR="00AB1604"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000000"/>
              </w:rPr>
            </w:pPr>
            <w:r>
              <w:rPr>
                <w:rFonts w:ascii="Calibri" w:eastAsia="Calibri" w:hAnsi="Calibri" w:cs="Calibri"/>
                <w:b/>
                <w:color w:val="000000"/>
              </w:rPr>
              <w:t>Total</w:t>
            </w:r>
          </w:p>
        </w:tc>
        <w:tc>
          <w:tcPr>
            <w:tcW w:w="1428" w:type="dxa"/>
            <w:shd w:val="clear" w:color="auto" w:fill="262626"/>
            <w:vAlign w:val="center"/>
          </w:tcPr>
          <w:p w14:paraId="3BECA247"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100%</w:t>
            </w:r>
          </w:p>
        </w:tc>
        <w:tc>
          <w:tcPr>
            <w:tcW w:w="1428" w:type="dxa"/>
            <w:shd w:val="clear" w:color="auto" w:fill="262626"/>
          </w:tcPr>
          <w:p w14:paraId="001A50AB"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100%</w:t>
            </w:r>
          </w:p>
        </w:tc>
      </w:tr>
    </w:tbl>
    <w:p w14:paraId="597F7D3D" w14:textId="77777777" w:rsidR="00AB1604" w:rsidRDefault="0000000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r>
        <w:rPr>
          <w:rFonts w:ascii="Calibri" w:eastAsia="Calibri" w:hAnsi="Calibri" w:cs="Calibri"/>
          <w:color w:val="000000"/>
        </w:rPr>
        <w:t xml:space="preserve"> </w:t>
      </w:r>
      <w:r>
        <w:br w:type="page"/>
      </w:r>
    </w:p>
    <w:p w14:paraId="0AF46D4A" w14:textId="77777777" w:rsidR="00AB1604"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AB1604" w14:paraId="2202CC39" w14:textId="77777777" w:rsidTr="00AF17C9">
        <w:trPr>
          <w:jc w:val="center"/>
        </w:trPr>
        <w:tc>
          <w:tcPr>
            <w:tcW w:w="12974" w:type="dxa"/>
            <w:tcBorders>
              <w:top w:val="single" w:sz="12" w:space="0" w:color="000000"/>
              <w:left w:val="single" w:sz="12" w:space="0" w:color="000000"/>
              <w:bottom w:val="single" w:sz="12" w:space="0" w:color="000000"/>
              <w:right w:val="single" w:sz="12" w:space="0" w:color="000000"/>
            </w:tcBorders>
          </w:tcPr>
          <w:p w14:paraId="5E1155CC" w14:textId="77777777" w:rsidR="00AB160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5A154980" w14:textId="77777777" w:rsidR="00AB1604" w:rsidRDefault="00AB160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DB19DE5" w14:textId="77777777" w:rsidR="00AB160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 y se realiza en la semana 9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w:t>
            </w:r>
          </w:p>
          <w:p w14:paraId="220357B3" w14:textId="77777777" w:rsidR="00AB1604" w:rsidRDefault="00AB1604">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75482B17" w14:textId="77777777" w:rsidR="00AB1604"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Para la autoevaluación debes considerar que tu informe cumpla con: </w:t>
            </w:r>
          </w:p>
          <w:p w14:paraId="6CAA12FB" w14:textId="77777777" w:rsidR="00AB1604" w:rsidRDefault="00AB1604">
            <w:pPr>
              <w:jc w:val="both"/>
              <w:rPr>
                <w:rFonts w:ascii="Calibri" w:eastAsia="Calibri" w:hAnsi="Calibri" w:cs="Calibri"/>
                <w:color w:val="000000"/>
                <w:sz w:val="22"/>
                <w:szCs w:val="22"/>
              </w:rPr>
            </w:pPr>
          </w:p>
          <w:p w14:paraId="53A70A50" w14:textId="77777777" w:rsidR="00AB1604" w:rsidRDefault="00000000">
            <w:pPr>
              <w:numPr>
                <w:ilvl w:val="0"/>
                <w:numId w:val="6"/>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Ajustes a la propuesta considerando dificultades, facilitadores y la retroalimentación.</w:t>
            </w:r>
          </w:p>
          <w:p w14:paraId="4A4384E4" w14:textId="77777777" w:rsidR="00AB1604" w:rsidRDefault="00000000">
            <w:pPr>
              <w:numPr>
                <w:ilvl w:val="0"/>
                <w:numId w:val="6"/>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Metodología de trabajo que permita alcanzar metodología y sea pertinente con los requerimientos disciplinares.</w:t>
            </w:r>
          </w:p>
          <w:p w14:paraId="1B4DF2E6" w14:textId="77777777" w:rsidR="00AB1604" w:rsidRDefault="00000000">
            <w:pPr>
              <w:numPr>
                <w:ilvl w:val="0"/>
                <w:numId w:val="6"/>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Evidencias que dan cuenta del avance del proyecto.</w:t>
            </w:r>
          </w:p>
          <w:p w14:paraId="186C33C1" w14:textId="77777777" w:rsidR="00AB1604" w:rsidRDefault="00AB1604">
            <w:pPr>
              <w:jc w:val="both"/>
              <w:rPr>
                <w:rFonts w:ascii="Calibri" w:eastAsia="Calibri" w:hAnsi="Calibri" w:cs="Calibri"/>
                <w:color w:val="000000"/>
                <w:sz w:val="22"/>
                <w:szCs w:val="22"/>
              </w:rPr>
            </w:pPr>
          </w:p>
          <w:p w14:paraId="0A0A308F" w14:textId="77777777" w:rsidR="00AB160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b/>
                <w:color w:val="000000"/>
                <w:sz w:val="22"/>
                <w:szCs w:val="22"/>
              </w:rPr>
              <w:t xml:space="preserve">Además, debe cumplir con: </w:t>
            </w:r>
          </w:p>
          <w:p w14:paraId="43F58F54" w14:textId="77777777" w:rsidR="00AB1604" w:rsidRDefault="00AB1604">
            <w:pPr>
              <w:jc w:val="both"/>
              <w:rPr>
                <w:rFonts w:ascii="Calibri" w:eastAsia="Calibri" w:hAnsi="Calibri" w:cs="Calibri"/>
                <w:color w:val="000000"/>
                <w:sz w:val="22"/>
                <w:szCs w:val="22"/>
              </w:rPr>
            </w:pPr>
          </w:p>
          <w:p w14:paraId="3E8857E4" w14:textId="77777777" w:rsidR="00AB1604" w:rsidRDefault="00000000">
            <w:pPr>
              <w:numPr>
                <w:ilvl w:val="0"/>
                <w:numId w:val="3"/>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Los indicadores de calidad requeridos en la presentación del diseño del proyecto APT.</w:t>
            </w:r>
          </w:p>
          <w:p w14:paraId="0FA09F85" w14:textId="77777777" w:rsidR="00AB1604" w:rsidRDefault="00AB160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014750E" w14:textId="77777777" w:rsidR="00AB1604"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4BDB555B" w14:textId="77777777" w:rsidR="00AB1604"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38665189" w14:textId="77777777" w:rsidR="00AB1604"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4852C791" w14:textId="77777777" w:rsidR="00AB1604"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2ABED481" w14:textId="77777777" w:rsidR="00AB1604" w:rsidRDefault="00AB1604">
            <w:pPr>
              <w:jc w:val="both"/>
              <w:rPr>
                <w:rFonts w:ascii="Calibri" w:eastAsia="Calibri" w:hAnsi="Calibri" w:cs="Calibri"/>
                <w:color w:val="000000"/>
                <w:sz w:val="22"/>
                <w:szCs w:val="22"/>
              </w:rPr>
            </w:pPr>
          </w:p>
          <w:p w14:paraId="75EB0FA2" w14:textId="77777777" w:rsidR="00AB160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b/>
                <w:color w:val="000000"/>
                <w:sz w:val="22"/>
                <w:szCs w:val="22"/>
              </w:rPr>
              <w:t xml:space="preserve">Aspectos formales: </w:t>
            </w:r>
          </w:p>
          <w:p w14:paraId="55C3B196" w14:textId="77777777" w:rsidR="00AB1604" w:rsidRDefault="00AB1604">
            <w:pPr>
              <w:jc w:val="both"/>
              <w:rPr>
                <w:rFonts w:ascii="Calibri" w:eastAsia="Calibri" w:hAnsi="Calibri" w:cs="Calibri"/>
                <w:color w:val="000000"/>
                <w:sz w:val="22"/>
                <w:szCs w:val="22"/>
              </w:rPr>
            </w:pPr>
          </w:p>
          <w:p w14:paraId="4F80AB85" w14:textId="77777777" w:rsidR="00AB1604"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Respeta las reglas de redacción y ortografía. </w:t>
            </w:r>
          </w:p>
          <w:p w14:paraId="1640F9F7" w14:textId="77777777" w:rsidR="00AB1604"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Utilización precisa de lenguaje técnico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lo requerido por la disciplina.</w:t>
            </w:r>
          </w:p>
          <w:p w14:paraId="55C23ABE" w14:textId="77777777" w:rsidR="00AB1604"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Formato informe técnico: Portada, índice, </w:t>
            </w: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desarrollo de ingeniería, conclusiones y reflexiones individuales.</w:t>
            </w:r>
          </w:p>
          <w:p w14:paraId="175465D7" w14:textId="77777777" w:rsidR="00AB1604" w:rsidRDefault="00AB160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BD3A247" w14:textId="77777777" w:rsidR="00AB1604" w:rsidRDefault="00AB1604">
            <w:pPr>
              <w:jc w:val="both"/>
              <w:rPr>
                <w:rFonts w:ascii="Calibri" w:eastAsia="Calibri" w:hAnsi="Calibri" w:cs="Calibri"/>
                <w:color w:val="000000"/>
                <w:sz w:val="22"/>
                <w:szCs w:val="22"/>
              </w:rPr>
            </w:pPr>
          </w:p>
          <w:p w14:paraId="210547F9" w14:textId="77777777" w:rsidR="00AB160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Letra: Arial, </w:t>
            </w:r>
            <w:proofErr w:type="spellStart"/>
            <w:r>
              <w:rPr>
                <w:rFonts w:ascii="Calibri" w:eastAsia="Calibri" w:hAnsi="Calibri" w:cs="Calibri"/>
                <w:color w:val="000000"/>
                <w:sz w:val="22"/>
                <w:szCs w:val="22"/>
              </w:rPr>
              <w:t>verdana</w:t>
            </w:r>
            <w:proofErr w:type="spellEnd"/>
            <w:r>
              <w:rPr>
                <w:rFonts w:ascii="Calibri" w:eastAsia="Calibri" w:hAnsi="Calibri" w:cs="Calibri"/>
                <w:color w:val="000000"/>
                <w:sz w:val="22"/>
                <w:szCs w:val="22"/>
              </w:rPr>
              <w:t xml:space="preserve"> o </w:t>
            </w:r>
            <w:proofErr w:type="spellStart"/>
            <w:r>
              <w:rPr>
                <w:rFonts w:ascii="Calibri" w:eastAsia="Calibri" w:hAnsi="Calibri" w:cs="Calibri"/>
                <w:color w:val="000000"/>
                <w:sz w:val="22"/>
                <w:szCs w:val="22"/>
              </w:rPr>
              <w:t>calibri</w:t>
            </w:r>
            <w:proofErr w:type="spellEnd"/>
          </w:p>
          <w:p w14:paraId="62A6EE8D" w14:textId="77777777" w:rsidR="00AB160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Tamaño: 11 o 12</w:t>
            </w:r>
          </w:p>
          <w:p w14:paraId="391A81EC" w14:textId="77777777" w:rsidR="00AB160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Interlineado: 1,0 o 1,5 según corresponda</w:t>
            </w:r>
          </w:p>
          <w:p w14:paraId="48F70763" w14:textId="77777777" w:rsidR="00AB160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Número de página</w:t>
            </w:r>
          </w:p>
          <w:p w14:paraId="47E333D6" w14:textId="77777777" w:rsidR="00AB160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lastRenderedPageBreak/>
              <w:t>Fuente o bibliografía (Si corresponde)</w:t>
            </w:r>
          </w:p>
          <w:p w14:paraId="72486E88" w14:textId="77777777" w:rsidR="00AB160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Anexo de evidencia (Si corresponde)</w:t>
            </w:r>
          </w:p>
          <w:p w14:paraId="5FC556C8" w14:textId="77777777" w:rsidR="00AB1604" w:rsidRDefault="00AB160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09F2EC4" w14:textId="77777777" w:rsidR="00AB1604"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65D1F58F" w14:textId="77777777" w:rsidR="00AB1604" w:rsidRDefault="00AB160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2C65F6B" w14:textId="77777777" w:rsidR="00AB1604"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avance de tu informe del Proyecto APT.</w:t>
            </w:r>
          </w:p>
          <w:p w14:paraId="4F4757FF" w14:textId="77777777" w:rsidR="00AB1604"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el avance de tu Proyecto APT, para identificar fortalezas y aspectos por mejorar.</w:t>
            </w:r>
          </w:p>
          <w:p w14:paraId="7F07C074" w14:textId="77777777" w:rsidR="00AB1604"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676F14C7" w14:textId="77777777" w:rsidR="00AB1604" w:rsidRDefault="00AB160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B7D1333" w14:textId="77777777" w:rsidR="00AB160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el “Desarrollo Proyecto APT”.</w:t>
            </w:r>
          </w:p>
          <w:p w14:paraId="78565D7F" w14:textId="77777777" w:rsidR="00AB1604" w:rsidRDefault="00AB160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44DC667" w14:textId="77777777" w:rsidR="00AB160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Revisa con tu docente todos los indicadores que serán incluidos en la evaluación de esta experiencia (fase2). Pide retroalimentación para mejorar tu proyecto.</w:t>
            </w:r>
          </w:p>
          <w:p w14:paraId="56C11B3C" w14:textId="77777777" w:rsidR="00AB1604" w:rsidRDefault="00AB160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93EA104" w14:textId="77777777" w:rsidR="00AB160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Descarga la pauta (en AVA) para que puedas autoevaluar 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02B3F697" w14:textId="77777777" w:rsidR="00AB1604"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4D07B40E" w14:textId="77777777" w:rsidR="00AB1604" w:rsidRDefault="00AB1604">
            <w:pPr>
              <w:jc w:val="both"/>
              <w:rPr>
                <w:rFonts w:ascii="Calibri" w:eastAsia="Calibri" w:hAnsi="Calibri" w:cs="Calibri"/>
                <w:color w:val="000000"/>
                <w:sz w:val="22"/>
                <w:szCs w:val="22"/>
              </w:rPr>
            </w:pPr>
          </w:p>
          <w:p w14:paraId="3B935594" w14:textId="77777777" w:rsidR="00AB1604"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informe de avance y final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Informe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se está desarrollando en el Proyecto presentado y determinar si estos están o no presentes en tu propuesta.</w:t>
            </w:r>
          </w:p>
          <w:p w14:paraId="1E46ED1A" w14:textId="77777777" w:rsidR="00AB1604" w:rsidRDefault="00AB1604">
            <w:pPr>
              <w:rPr>
                <w:rFonts w:ascii="Calibri" w:eastAsia="Calibri" w:hAnsi="Calibri" w:cs="Calibri"/>
                <w:color w:val="000000"/>
                <w:sz w:val="22"/>
                <w:szCs w:val="22"/>
              </w:rPr>
            </w:pPr>
          </w:p>
        </w:tc>
      </w:tr>
    </w:tbl>
    <w:p w14:paraId="60616F03" w14:textId="77777777" w:rsidR="00AB1604" w:rsidRDefault="00000000">
      <w:pPr>
        <w:pBdr>
          <w:top w:val="nil"/>
          <w:left w:val="nil"/>
          <w:bottom w:val="single" w:sz="4" w:space="0" w:color="000000"/>
          <w:right w:val="nil"/>
          <w:between w:val="nil"/>
        </w:pBdr>
        <w:tabs>
          <w:tab w:val="center" w:pos="4419"/>
          <w:tab w:val="right" w:pos="8838"/>
        </w:tabs>
        <w:jc w:val="both"/>
        <w:rPr>
          <w:rFonts w:ascii="Calibri" w:eastAsia="Calibri" w:hAnsi="Calibri" w:cs="Calibri"/>
          <w:b/>
          <w:color w:val="000000"/>
          <w:sz w:val="22"/>
          <w:szCs w:val="22"/>
        </w:rPr>
      </w:pPr>
      <w:r>
        <w:lastRenderedPageBreak/>
        <w:br w:type="page"/>
      </w:r>
    </w:p>
    <w:tbl>
      <w:tblPr>
        <w:tblStyle w:val="a3"/>
        <w:tblW w:w="129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5"/>
        <w:gridCol w:w="6705"/>
      </w:tblGrid>
      <w:tr w:rsidR="00AB1604" w14:paraId="6424CEE3" w14:textId="77777777">
        <w:trPr>
          <w:trHeight w:val="390"/>
        </w:trPr>
        <w:tc>
          <w:tcPr>
            <w:tcW w:w="628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4ECAACC"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70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56610C61" w14:textId="77777777" w:rsidR="00AB160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AB1604" w14:paraId="258EB1C7" w14:textId="77777777">
        <w:trPr>
          <w:trHeight w:val="615"/>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7321B8A6" w14:textId="77777777" w:rsidR="00AB1604"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705" w:type="dxa"/>
            <w:tcBorders>
              <w:top w:val="single" w:sz="6" w:space="0" w:color="7F7F7F"/>
              <w:left w:val="single" w:sz="6" w:space="0" w:color="7F7F7F"/>
              <w:bottom w:val="single" w:sz="6" w:space="0" w:color="7F7F7F"/>
              <w:right w:val="single" w:sz="6" w:space="0" w:color="7F7F7F"/>
            </w:tcBorders>
            <w:vAlign w:val="center"/>
          </w:tcPr>
          <w:p w14:paraId="6FB59E81"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AB1604" w14:paraId="646EBBD4" w14:textId="77777777">
        <w:trPr>
          <w:trHeight w:val="63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6E46DCF5" w14:textId="77777777" w:rsidR="00AB1604" w:rsidRDefault="00AB1604">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2F978FA7" w14:textId="77777777" w:rsidR="00AB1604"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AB1604" w14:paraId="3B87ED11" w14:textId="77777777">
        <w:trPr>
          <w:trHeight w:val="45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07289CC5" w14:textId="77777777" w:rsidR="00AB1604" w:rsidRDefault="00AB1604">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3C12E27F"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AB1604" w14:paraId="136C1F23" w14:textId="77777777">
        <w:trPr>
          <w:trHeight w:val="570"/>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689E713A"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705" w:type="dxa"/>
            <w:tcBorders>
              <w:top w:val="single" w:sz="6" w:space="0" w:color="7F7F7F"/>
              <w:left w:val="single" w:sz="6" w:space="0" w:color="7F7F7F"/>
              <w:bottom w:val="single" w:sz="6" w:space="0" w:color="7F7F7F"/>
              <w:right w:val="single" w:sz="6" w:space="0" w:color="7F7F7F"/>
            </w:tcBorders>
            <w:vAlign w:val="center"/>
          </w:tcPr>
          <w:p w14:paraId="216AA5EC"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AB1604" w14:paraId="6C9664EC" w14:textId="77777777">
        <w:trPr>
          <w:trHeight w:val="57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35F3315F" w14:textId="77777777" w:rsidR="00AB1604" w:rsidRDefault="00AB1604">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4DB9D111"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AB1604" w14:paraId="1685BB03" w14:textId="77777777">
        <w:trPr>
          <w:trHeight w:val="600"/>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60AA9337"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705" w:type="dxa"/>
            <w:tcBorders>
              <w:top w:val="single" w:sz="6" w:space="0" w:color="7F7F7F"/>
              <w:left w:val="single" w:sz="6" w:space="0" w:color="7F7F7F"/>
              <w:bottom w:val="single" w:sz="6" w:space="0" w:color="7F7F7F"/>
              <w:right w:val="single" w:sz="6" w:space="0" w:color="7F7F7F"/>
            </w:tcBorders>
            <w:vAlign w:val="center"/>
          </w:tcPr>
          <w:p w14:paraId="0ADE8AF6"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AB1604" w14:paraId="2A089FEC" w14:textId="77777777">
        <w:trPr>
          <w:trHeight w:val="57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23642C0C" w14:textId="77777777" w:rsidR="00AB1604" w:rsidRDefault="00AB1604">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54FA868D"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AB1604" w14:paraId="723ED02C" w14:textId="77777777">
        <w:trPr>
          <w:trHeight w:val="825"/>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27EBEC44" w14:textId="77777777" w:rsidR="00AB160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705" w:type="dxa"/>
            <w:tcBorders>
              <w:top w:val="single" w:sz="6" w:space="0" w:color="7F7F7F"/>
              <w:left w:val="single" w:sz="6" w:space="0" w:color="7F7F7F"/>
              <w:bottom w:val="single" w:sz="6" w:space="0" w:color="7F7F7F"/>
              <w:right w:val="single" w:sz="6" w:space="0" w:color="7F7F7F"/>
            </w:tcBorders>
            <w:vAlign w:val="center"/>
          </w:tcPr>
          <w:p w14:paraId="20D3A3C7" w14:textId="77777777" w:rsidR="00AB1604"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AB1604" w14:paraId="3D77D7E9" w14:textId="77777777">
        <w:trPr>
          <w:trHeight w:val="825"/>
        </w:trPr>
        <w:tc>
          <w:tcPr>
            <w:tcW w:w="6285" w:type="dxa"/>
            <w:vMerge/>
            <w:tcBorders>
              <w:top w:val="single" w:sz="6" w:space="0" w:color="7F7F7F"/>
              <w:left w:val="single" w:sz="6" w:space="0" w:color="7F7F7F"/>
              <w:bottom w:val="single" w:sz="6" w:space="0" w:color="7F7F7F"/>
              <w:right w:val="single" w:sz="6" w:space="0" w:color="7F7F7F"/>
            </w:tcBorders>
            <w:vAlign w:val="center"/>
          </w:tcPr>
          <w:p w14:paraId="6EC521BE" w14:textId="77777777" w:rsidR="00AB1604" w:rsidRDefault="00AB1604">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1BAC564F" w14:textId="77777777" w:rsidR="00AB1604"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AB1604" w14:paraId="6B98170F" w14:textId="77777777">
        <w:trPr>
          <w:trHeight w:val="87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39A2DCDD" w14:textId="77777777" w:rsidR="00AB1604" w:rsidRDefault="00AB1604">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37FFCE3F" w14:textId="77777777" w:rsidR="00AB1604"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44B981ED" w14:textId="77777777" w:rsidR="00AB1604" w:rsidRDefault="00AB1604">
      <w:pPr>
        <w:pBdr>
          <w:top w:val="nil"/>
          <w:left w:val="nil"/>
          <w:bottom w:val="single" w:sz="4" w:space="0" w:color="auto"/>
          <w:right w:val="nil"/>
          <w:between w:val="nil"/>
        </w:pBdr>
        <w:tabs>
          <w:tab w:val="center" w:pos="4419"/>
          <w:tab w:val="right" w:pos="8838"/>
        </w:tabs>
        <w:jc w:val="center"/>
        <w:rPr>
          <w:rFonts w:ascii="Calibri" w:eastAsia="Calibri" w:hAnsi="Calibri" w:cs="Calibri"/>
          <w:b/>
          <w:color w:val="000000"/>
          <w:sz w:val="56"/>
          <w:szCs w:val="56"/>
        </w:rPr>
      </w:pPr>
    </w:p>
    <w:p w14:paraId="1BBA3518" w14:textId="77777777" w:rsidR="00AB1604" w:rsidRDefault="00AB1604">
      <w:pPr>
        <w:pBdr>
          <w:top w:val="nil"/>
          <w:left w:val="nil"/>
          <w:bottom w:val="single" w:sz="4" w:space="0" w:color="auto"/>
          <w:right w:val="nil"/>
          <w:between w:val="nil"/>
        </w:pBdr>
        <w:tabs>
          <w:tab w:val="center" w:pos="4419"/>
          <w:tab w:val="right" w:pos="8838"/>
        </w:tabs>
        <w:jc w:val="center"/>
        <w:rPr>
          <w:rFonts w:ascii="Calibri" w:eastAsia="Calibri" w:hAnsi="Calibri" w:cs="Calibri"/>
          <w:b/>
          <w:color w:val="000000"/>
          <w:sz w:val="56"/>
          <w:szCs w:val="56"/>
        </w:rPr>
      </w:pPr>
    </w:p>
    <w:p w14:paraId="5193A4F2" w14:textId="77777777" w:rsidR="00AB1604" w:rsidRDefault="00AB1604">
      <w:pPr>
        <w:pBdr>
          <w:top w:val="nil"/>
          <w:left w:val="nil"/>
          <w:bottom w:val="single" w:sz="4" w:space="0" w:color="auto"/>
          <w:right w:val="nil"/>
          <w:between w:val="nil"/>
        </w:pBdr>
        <w:tabs>
          <w:tab w:val="center" w:pos="4419"/>
          <w:tab w:val="right" w:pos="8838"/>
        </w:tabs>
        <w:jc w:val="center"/>
        <w:rPr>
          <w:rFonts w:ascii="Calibri" w:eastAsia="Calibri" w:hAnsi="Calibri" w:cs="Calibri"/>
          <w:b/>
          <w:color w:val="000000"/>
          <w:sz w:val="56"/>
          <w:szCs w:val="56"/>
        </w:rPr>
      </w:pPr>
    </w:p>
    <w:p w14:paraId="282BBFD7" w14:textId="77777777" w:rsidR="00AB1604"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316B7279" w14:textId="77777777" w:rsidR="00AB1604"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02135DDC" w14:textId="77777777" w:rsidR="00AB1604" w:rsidRDefault="00AB1604">
      <w:pPr>
        <w:rPr>
          <w:rFonts w:ascii="Calibri" w:eastAsia="Calibri" w:hAnsi="Calibri" w:cs="Calibri"/>
          <w:color w:val="000000"/>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AB1604" w14:paraId="2478C96E" w14:textId="77777777" w:rsidTr="00AF17C9">
        <w:trPr>
          <w:trHeight w:val="411"/>
          <w:jc w:val="center"/>
        </w:trPr>
        <w:tc>
          <w:tcPr>
            <w:tcW w:w="3089" w:type="dxa"/>
            <w:shd w:val="clear" w:color="auto" w:fill="262626"/>
            <w:vAlign w:val="center"/>
          </w:tcPr>
          <w:p w14:paraId="3C04627E" w14:textId="77777777" w:rsidR="00AB1604"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0F433DA4" w14:textId="77777777" w:rsidR="00AB1604"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21A07A19" w14:textId="77777777" w:rsidR="00AB1604"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AB1604" w14:paraId="6E38FF6D" w14:textId="77777777" w:rsidTr="00AF17C9">
        <w:trPr>
          <w:trHeight w:val="565"/>
          <w:jc w:val="center"/>
        </w:trPr>
        <w:tc>
          <w:tcPr>
            <w:tcW w:w="3089" w:type="dxa"/>
            <w:vAlign w:val="center"/>
          </w:tcPr>
          <w:p w14:paraId="48D44B37" w14:textId="77777777" w:rsidR="00AB1604"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Completamente Logrado</w:t>
            </w:r>
          </w:p>
        </w:tc>
        <w:tc>
          <w:tcPr>
            <w:tcW w:w="1116" w:type="dxa"/>
            <w:vAlign w:val="center"/>
          </w:tcPr>
          <w:p w14:paraId="1356570C" w14:textId="77777777" w:rsidR="00AB1604"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100%</w:t>
            </w:r>
          </w:p>
        </w:tc>
        <w:tc>
          <w:tcPr>
            <w:tcW w:w="8789" w:type="dxa"/>
            <w:vAlign w:val="center"/>
          </w:tcPr>
          <w:p w14:paraId="72562792" w14:textId="77777777" w:rsidR="00AB1604" w:rsidRDefault="00000000">
            <w:pPr>
              <w:jc w:val="both"/>
              <w:rPr>
                <w:rFonts w:ascii="Calibri" w:eastAsia="Calibri" w:hAnsi="Calibri" w:cs="Calibri"/>
                <w:color w:val="000000"/>
              </w:rPr>
            </w:pPr>
            <w:r>
              <w:rPr>
                <w:rFonts w:ascii="Calibri" w:eastAsia="Calibri" w:hAnsi="Calibri" w:cs="Calibri"/>
                <w:color w:val="000000"/>
              </w:rPr>
              <w:t>Demuestra logro destacado en todos los aspectos evaluados en el indicador. Se considera como el punto óptimo dentro del rango competente.</w:t>
            </w:r>
          </w:p>
        </w:tc>
      </w:tr>
      <w:tr w:rsidR="00AB1604" w14:paraId="086ACD1C" w14:textId="77777777" w:rsidTr="00AF17C9">
        <w:trPr>
          <w:trHeight w:val="504"/>
          <w:jc w:val="center"/>
        </w:trPr>
        <w:tc>
          <w:tcPr>
            <w:tcW w:w="3089" w:type="dxa"/>
            <w:vAlign w:val="center"/>
          </w:tcPr>
          <w:p w14:paraId="1BABEE50" w14:textId="77777777" w:rsidR="00AB1604"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2DE23454" w14:textId="77777777" w:rsidR="00AB1604"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60%</w:t>
            </w:r>
          </w:p>
        </w:tc>
        <w:tc>
          <w:tcPr>
            <w:tcW w:w="8789" w:type="dxa"/>
            <w:vAlign w:val="center"/>
          </w:tcPr>
          <w:p w14:paraId="59FE3602" w14:textId="77777777" w:rsidR="00AB1604" w:rsidRDefault="00000000">
            <w:pPr>
              <w:jc w:val="both"/>
              <w:rPr>
                <w:rFonts w:ascii="Calibri" w:eastAsia="Calibri" w:hAnsi="Calibri" w:cs="Calibri"/>
                <w:color w:val="000000"/>
              </w:rPr>
            </w:pPr>
            <w:proofErr w:type="gramStart"/>
            <w:r>
              <w:rPr>
                <w:rFonts w:ascii="Calibri" w:eastAsia="Calibri" w:hAnsi="Calibri" w:cs="Calibri"/>
                <w:color w:val="000000"/>
              </w:rPr>
              <w:t>Demuestra  logro</w:t>
            </w:r>
            <w:proofErr w:type="gramEnd"/>
            <w:r>
              <w:rPr>
                <w:rFonts w:ascii="Calibri" w:eastAsia="Calibri" w:hAnsi="Calibri" w:cs="Calibri"/>
                <w:color w:val="000000"/>
              </w:rPr>
              <w:t xml:space="preserve"> en los elementos básicos del indicador, </w:t>
            </w:r>
            <w:proofErr w:type="gramStart"/>
            <w:r>
              <w:rPr>
                <w:rFonts w:ascii="Calibri" w:eastAsia="Calibri" w:hAnsi="Calibri" w:cs="Calibri"/>
                <w:color w:val="000000"/>
              </w:rPr>
              <w:t>las  omisiones</w:t>
            </w:r>
            <w:proofErr w:type="gramEnd"/>
            <w:r>
              <w:rPr>
                <w:rFonts w:ascii="Calibri" w:eastAsia="Calibri" w:hAnsi="Calibri" w:cs="Calibri"/>
                <w:color w:val="000000"/>
              </w:rPr>
              <w:t>, dificultades o errores le permiten ser considerado competente.</w:t>
            </w:r>
          </w:p>
        </w:tc>
      </w:tr>
      <w:tr w:rsidR="00AB1604" w14:paraId="5AD50824" w14:textId="77777777" w:rsidTr="00AF17C9">
        <w:trPr>
          <w:trHeight w:val="411"/>
          <w:jc w:val="center"/>
        </w:trPr>
        <w:tc>
          <w:tcPr>
            <w:tcW w:w="3089" w:type="dxa"/>
            <w:vAlign w:val="center"/>
          </w:tcPr>
          <w:p w14:paraId="044B719C" w14:textId="77777777" w:rsidR="00AB1604"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5D521741" w14:textId="77777777" w:rsidR="00AB1604"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30%</w:t>
            </w:r>
          </w:p>
        </w:tc>
        <w:tc>
          <w:tcPr>
            <w:tcW w:w="8789" w:type="dxa"/>
            <w:vAlign w:val="center"/>
          </w:tcPr>
          <w:p w14:paraId="3153118C" w14:textId="77777777" w:rsidR="00AB1604" w:rsidRDefault="00000000">
            <w:pPr>
              <w:jc w:val="both"/>
              <w:rPr>
                <w:rFonts w:ascii="Calibri" w:eastAsia="Calibri" w:hAnsi="Calibri" w:cs="Calibri"/>
                <w:color w:val="000000"/>
              </w:rPr>
            </w:pPr>
            <w:r>
              <w:rPr>
                <w:rFonts w:ascii="Calibri" w:eastAsia="Calibri" w:hAnsi="Calibri" w:cs="Calibri"/>
                <w:color w:val="000000"/>
              </w:rPr>
              <w:t>Presenta importantes omisiones, dificultades o errores que no permiten evidenciar los elementos básicos del logro del indicador, por lo que no puede ser considerado competente.</w:t>
            </w:r>
          </w:p>
        </w:tc>
      </w:tr>
      <w:tr w:rsidR="00AB1604" w14:paraId="0DD21092" w14:textId="77777777" w:rsidTr="00AF17C9">
        <w:trPr>
          <w:trHeight w:val="266"/>
          <w:jc w:val="center"/>
        </w:trPr>
        <w:tc>
          <w:tcPr>
            <w:tcW w:w="3089" w:type="dxa"/>
            <w:vAlign w:val="center"/>
          </w:tcPr>
          <w:p w14:paraId="39A63694" w14:textId="77777777" w:rsidR="00AB1604"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No Logrado</w:t>
            </w:r>
          </w:p>
        </w:tc>
        <w:tc>
          <w:tcPr>
            <w:tcW w:w="1116" w:type="dxa"/>
            <w:vAlign w:val="center"/>
          </w:tcPr>
          <w:p w14:paraId="38889C04" w14:textId="77777777" w:rsidR="00AB1604"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0%</w:t>
            </w:r>
          </w:p>
        </w:tc>
        <w:tc>
          <w:tcPr>
            <w:tcW w:w="8789" w:type="dxa"/>
            <w:vAlign w:val="center"/>
          </w:tcPr>
          <w:p w14:paraId="6BD60D88" w14:textId="77777777" w:rsidR="00AB1604" w:rsidRDefault="00000000">
            <w:pPr>
              <w:jc w:val="both"/>
              <w:rPr>
                <w:rFonts w:ascii="Calibri" w:eastAsia="Calibri" w:hAnsi="Calibri" w:cs="Calibri"/>
                <w:color w:val="000000"/>
              </w:rPr>
            </w:pPr>
            <w:r>
              <w:rPr>
                <w:rFonts w:ascii="Calibri" w:eastAsia="Calibri" w:hAnsi="Calibri" w:cs="Calibri"/>
                <w:color w:val="000000"/>
              </w:rPr>
              <w:t>Presenta ausencia o incorrecto logro de los aspectos evaluados en el indicador.</w:t>
            </w:r>
          </w:p>
        </w:tc>
      </w:tr>
    </w:tbl>
    <w:p w14:paraId="4ED275BF" w14:textId="77777777" w:rsidR="00AB1604" w:rsidRDefault="00AB1604">
      <w:pPr>
        <w:rPr>
          <w:rFonts w:ascii="Calibri" w:eastAsia="Calibri" w:hAnsi="Calibri" w:cs="Calibri"/>
          <w:color w:val="000000"/>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415"/>
        <w:gridCol w:w="2460"/>
        <w:gridCol w:w="2415"/>
        <w:gridCol w:w="2115"/>
        <w:gridCol w:w="2140"/>
        <w:gridCol w:w="1449"/>
      </w:tblGrid>
      <w:tr w:rsidR="00AB1604" w14:paraId="478DD934" w14:textId="77777777">
        <w:trPr>
          <w:trHeight w:val="416"/>
        </w:trPr>
        <w:tc>
          <w:tcPr>
            <w:tcW w:w="2415" w:type="dxa"/>
            <w:vMerge w:val="restart"/>
            <w:shd w:val="clear" w:color="auto" w:fill="262626"/>
            <w:vAlign w:val="center"/>
          </w:tcPr>
          <w:p w14:paraId="7AFC0FE0" w14:textId="77777777" w:rsidR="00AB1604" w:rsidRDefault="00000000">
            <w:pPr>
              <w:jc w:val="center"/>
              <w:rPr>
                <w:rFonts w:ascii="Calibri" w:eastAsia="Calibri" w:hAnsi="Calibri" w:cs="Calibri"/>
                <w:b/>
                <w:color w:val="FFFFFF"/>
              </w:rPr>
            </w:pPr>
            <w:r>
              <w:rPr>
                <w:rFonts w:ascii="Calibri" w:eastAsia="Calibri" w:hAnsi="Calibri" w:cs="Calibri"/>
                <w:b/>
                <w:color w:val="FFFFFF"/>
              </w:rPr>
              <w:t>Indicador de Evaluación</w:t>
            </w:r>
          </w:p>
        </w:tc>
        <w:tc>
          <w:tcPr>
            <w:tcW w:w="9130" w:type="dxa"/>
            <w:gridSpan w:val="4"/>
            <w:shd w:val="clear" w:color="auto" w:fill="262626"/>
            <w:vAlign w:val="center"/>
          </w:tcPr>
          <w:p w14:paraId="32FA0F5E" w14:textId="77777777" w:rsidR="00AB1604" w:rsidRDefault="00000000">
            <w:pPr>
              <w:jc w:val="center"/>
              <w:rPr>
                <w:rFonts w:ascii="Calibri" w:eastAsia="Calibri" w:hAnsi="Calibri" w:cs="Calibri"/>
                <w:b/>
                <w:color w:val="FFFFFF"/>
              </w:rPr>
            </w:pPr>
            <w:r>
              <w:rPr>
                <w:rFonts w:ascii="Calibri" w:eastAsia="Calibri" w:hAnsi="Calibri" w:cs="Calibri"/>
                <w:b/>
                <w:color w:val="FFFFFF"/>
              </w:rPr>
              <w:t>Categorías de Respuesta</w:t>
            </w:r>
          </w:p>
        </w:tc>
        <w:tc>
          <w:tcPr>
            <w:tcW w:w="1449" w:type="dxa"/>
            <w:vMerge w:val="restart"/>
            <w:shd w:val="clear" w:color="auto" w:fill="262626"/>
            <w:vAlign w:val="center"/>
          </w:tcPr>
          <w:p w14:paraId="3E2C60E4" w14:textId="77777777" w:rsidR="00AB1604" w:rsidRDefault="00000000">
            <w:pPr>
              <w:jc w:val="center"/>
              <w:rPr>
                <w:rFonts w:ascii="Calibri" w:eastAsia="Calibri" w:hAnsi="Calibri" w:cs="Calibri"/>
                <w:b/>
                <w:color w:val="FFFFFF"/>
              </w:rPr>
            </w:pPr>
            <w:r>
              <w:rPr>
                <w:rFonts w:ascii="Calibri" w:eastAsia="Calibri" w:hAnsi="Calibri" w:cs="Calibri"/>
                <w:b/>
                <w:color w:val="FFFFFF"/>
              </w:rPr>
              <w:t>Ponderación del Indicador de Evaluación</w:t>
            </w:r>
          </w:p>
        </w:tc>
      </w:tr>
      <w:tr w:rsidR="00AB1604" w14:paraId="566B2F4E" w14:textId="77777777">
        <w:trPr>
          <w:trHeight w:val="563"/>
        </w:trPr>
        <w:tc>
          <w:tcPr>
            <w:tcW w:w="2415" w:type="dxa"/>
            <w:vMerge/>
            <w:shd w:val="clear" w:color="auto" w:fill="262626"/>
            <w:vAlign w:val="center"/>
          </w:tcPr>
          <w:p w14:paraId="27D27995" w14:textId="77777777" w:rsidR="00AB1604" w:rsidRDefault="00AB1604">
            <w:pPr>
              <w:widowControl w:val="0"/>
              <w:pBdr>
                <w:top w:val="nil"/>
                <w:left w:val="nil"/>
                <w:bottom w:val="nil"/>
                <w:right w:val="nil"/>
                <w:between w:val="nil"/>
              </w:pBdr>
              <w:spacing w:line="276" w:lineRule="auto"/>
              <w:rPr>
                <w:rFonts w:ascii="Calibri" w:eastAsia="Calibri" w:hAnsi="Calibri" w:cs="Calibri"/>
                <w:b/>
                <w:color w:val="FFFFFF"/>
              </w:rPr>
            </w:pPr>
          </w:p>
        </w:tc>
        <w:tc>
          <w:tcPr>
            <w:tcW w:w="2460" w:type="dxa"/>
            <w:shd w:val="clear" w:color="auto" w:fill="262626"/>
            <w:vAlign w:val="center"/>
          </w:tcPr>
          <w:p w14:paraId="508F0CDD" w14:textId="77777777" w:rsidR="00AB1604" w:rsidRDefault="00000000">
            <w:pPr>
              <w:jc w:val="center"/>
              <w:rPr>
                <w:rFonts w:ascii="Calibri" w:eastAsia="Calibri" w:hAnsi="Calibri" w:cs="Calibri"/>
                <w:b/>
                <w:color w:val="FFFFFF"/>
              </w:rPr>
            </w:pPr>
            <w:r>
              <w:rPr>
                <w:rFonts w:ascii="Calibri" w:eastAsia="Calibri" w:hAnsi="Calibri" w:cs="Calibri"/>
                <w:b/>
                <w:color w:val="FFFFFF"/>
                <w:sz w:val="22"/>
                <w:szCs w:val="22"/>
              </w:rPr>
              <w:t xml:space="preserve">Completamente </w:t>
            </w:r>
            <w:proofErr w:type="gramStart"/>
            <w:r>
              <w:rPr>
                <w:rFonts w:ascii="Calibri" w:eastAsia="Calibri" w:hAnsi="Calibri" w:cs="Calibri"/>
                <w:b/>
                <w:color w:val="FFFFFF"/>
                <w:sz w:val="22"/>
                <w:szCs w:val="22"/>
              </w:rPr>
              <w:t>Logrado</w:t>
            </w:r>
            <w:r>
              <w:rPr>
                <w:rFonts w:ascii="Calibri" w:eastAsia="Calibri" w:hAnsi="Calibri" w:cs="Calibri"/>
                <w:b/>
                <w:color w:val="FFFFFF"/>
              </w:rPr>
              <w:t xml:space="preserve">  (</w:t>
            </w:r>
            <w:proofErr w:type="gramEnd"/>
            <w:r>
              <w:rPr>
                <w:rFonts w:ascii="Calibri" w:eastAsia="Calibri" w:hAnsi="Calibri" w:cs="Calibri"/>
                <w:b/>
                <w:color w:val="FFFFFF"/>
              </w:rPr>
              <w:t>100%)</w:t>
            </w:r>
          </w:p>
        </w:tc>
        <w:tc>
          <w:tcPr>
            <w:tcW w:w="2415" w:type="dxa"/>
            <w:shd w:val="clear" w:color="auto" w:fill="262626"/>
            <w:vAlign w:val="center"/>
          </w:tcPr>
          <w:p w14:paraId="1AED5BEB" w14:textId="77777777" w:rsidR="00AB1604" w:rsidRDefault="00000000">
            <w:pPr>
              <w:jc w:val="center"/>
              <w:rPr>
                <w:rFonts w:ascii="Calibri" w:eastAsia="Calibri" w:hAnsi="Calibri" w:cs="Calibri"/>
                <w:b/>
                <w:color w:val="FFFFFF"/>
              </w:rPr>
            </w:pPr>
            <w:proofErr w:type="gramStart"/>
            <w:r>
              <w:rPr>
                <w:rFonts w:ascii="Calibri" w:eastAsia="Calibri" w:hAnsi="Calibri" w:cs="Calibri"/>
                <w:b/>
                <w:color w:val="FFFFFF"/>
                <w:sz w:val="22"/>
                <w:szCs w:val="22"/>
              </w:rPr>
              <w:t>Logrado</w:t>
            </w:r>
            <w:r>
              <w:rPr>
                <w:rFonts w:ascii="Calibri" w:eastAsia="Calibri" w:hAnsi="Calibri" w:cs="Calibri"/>
                <w:b/>
                <w:color w:val="FFFFFF"/>
              </w:rPr>
              <w:t xml:space="preserve">  (</w:t>
            </w:r>
            <w:proofErr w:type="gramEnd"/>
            <w:r>
              <w:rPr>
                <w:rFonts w:ascii="Calibri" w:eastAsia="Calibri" w:hAnsi="Calibri" w:cs="Calibri"/>
                <w:b/>
                <w:color w:val="FFFFFF"/>
              </w:rPr>
              <w:t>60%)</w:t>
            </w:r>
          </w:p>
        </w:tc>
        <w:tc>
          <w:tcPr>
            <w:tcW w:w="2115" w:type="dxa"/>
            <w:shd w:val="clear" w:color="auto" w:fill="262626"/>
            <w:vAlign w:val="center"/>
          </w:tcPr>
          <w:p w14:paraId="1EEC13D9" w14:textId="77777777" w:rsidR="00AB1604" w:rsidRDefault="00000000">
            <w:pPr>
              <w:pBdr>
                <w:top w:val="nil"/>
                <w:left w:val="nil"/>
                <w:bottom w:val="nil"/>
                <w:right w:val="nil"/>
                <w:between w:val="nil"/>
              </w:pBdr>
              <w:jc w:val="center"/>
              <w:rPr>
                <w:rFonts w:ascii="Calibri" w:eastAsia="Calibri" w:hAnsi="Calibri" w:cs="Calibri"/>
                <w:b/>
                <w:color w:val="FFFFFF"/>
                <w:sz w:val="22"/>
                <w:szCs w:val="22"/>
              </w:rPr>
            </w:pPr>
            <w:r>
              <w:rPr>
                <w:rFonts w:ascii="Calibri" w:eastAsia="Calibri" w:hAnsi="Calibri" w:cs="Calibri"/>
                <w:b/>
                <w:color w:val="FFFFFF"/>
                <w:sz w:val="22"/>
                <w:szCs w:val="22"/>
              </w:rPr>
              <w:t xml:space="preserve">Logro incipiente </w:t>
            </w:r>
          </w:p>
          <w:p w14:paraId="61C23EA0" w14:textId="77777777" w:rsidR="00AB1604" w:rsidRDefault="00000000">
            <w:pPr>
              <w:jc w:val="center"/>
              <w:rPr>
                <w:rFonts w:ascii="Calibri" w:eastAsia="Calibri" w:hAnsi="Calibri" w:cs="Calibri"/>
                <w:b/>
                <w:color w:val="FFFFFF"/>
              </w:rPr>
            </w:pPr>
            <w:r>
              <w:rPr>
                <w:rFonts w:ascii="Calibri" w:eastAsia="Calibri" w:hAnsi="Calibri" w:cs="Calibri"/>
                <w:b/>
                <w:color w:val="FFFFFF"/>
              </w:rPr>
              <w:t>(30%)</w:t>
            </w:r>
          </w:p>
        </w:tc>
        <w:tc>
          <w:tcPr>
            <w:tcW w:w="2140" w:type="dxa"/>
            <w:shd w:val="clear" w:color="auto" w:fill="262626"/>
            <w:vAlign w:val="center"/>
          </w:tcPr>
          <w:p w14:paraId="73E9754F" w14:textId="77777777" w:rsidR="00AB1604" w:rsidRDefault="00000000">
            <w:pPr>
              <w:jc w:val="center"/>
              <w:rPr>
                <w:rFonts w:ascii="Calibri" w:eastAsia="Calibri" w:hAnsi="Calibri" w:cs="Calibri"/>
                <w:b/>
                <w:color w:val="FFFFFF"/>
              </w:rPr>
            </w:pPr>
            <w:r>
              <w:rPr>
                <w:rFonts w:ascii="Calibri" w:eastAsia="Calibri" w:hAnsi="Calibri" w:cs="Calibri"/>
                <w:b/>
                <w:color w:val="FFFFFF"/>
              </w:rPr>
              <w:t>No logrado</w:t>
            </w:r>
          </w:p>
          <w:p w14:paraId="5E465B32" w14:textId="77777777" w:rsidR="00AB1604" w:rsidRDefault="00000000">
            <w:pPr>
              <w:jc w:val="center"/>
              <w:rPr>
                <w:rFonts w:ascii="Calibri" w:eastAsia="Calibri" w:hAnsi="Calibri" w:cs="Calibri"/>
                <w:b/>
                <w:color w:val="FFFFFF"/>
              </w:rPr>
            </w:pPr>
            <w:r>
              <w:rPr>
                <w:rFonts w:ascii="Calibri" w:eastAsia="Calibri" w:hAnsi="Calibri" w:cs="Calibri"/>
                <w:b/>
                <w:color w:val="FFFFFF"/>
              </w:rPr>
              <w:t>(0%)</w:t>
            </w:r>
          </w:p>
        </w:tc>
        <w:tc>
          <w:tcPr>
            <w:tcW w:w="1449" w:type="dxa"/>
            <w:vMerge/>
            <w:shd w:val="clear" w:color="auto" w:fill="262626"/>
            <w:vAlign w:val="center"/>
          </w:tcPr>
          <w:p w14:paraId="4C2584F9" w14:textId="77777777" w:rsidR="00AB1604" w:rsidRDefault="00AB1604">
            <w:pPr>
              <w:widowControl w:val="0"/>
              <w:pBdr>
                <w:top w:val="nil"/>
                <w:left w:val="nil"/>
                <w:bottom w:val="nil"/>
                <w:right w:val="nil"/>
                <w:between w:val="nil"/>
              </w:pBdr>
              <w:spacing w:line="276" w:lineRule="auto"/>
              <w:rPr>
                <w:rFonts w:ascii="Calibri" w:eastAsia="Calibri" w:hAnsi="Calibri" w:cs="Calibri"/>
                <w:b/>
                <w:color w:val="FFFFFF"/>
              </w:rPr>
            </w:pPr>
          </w:p>
        </w:tc>
      </w:tr>
      <w:tr w:rsidR="00AB1604" w14:paraId="5FF9732F" w14:textId="77777777">
        <w:trPr>
          <w:trHeight w:val="567"/>
        </w:trPr>
        <w:tc>
          <w:tcPr>
            <w:tcW w:w="2415" w:type="dxa"/>
          </w:tcPr>
          <w:p w14:paraId="69029DEC"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1. Propone ajustes al Proyecto APT considerando dificultades, facilitadores y retroalimentación. </w:t>
            </w:r>
          </w:p>
        </w:tc>
        <w:tc>
          <w:tcPr>
            <w:tcW w:w="2460" w:type="dxa"/>
          </w:tcPr>
          <w:p w14:paraId="247157BA" w14:textId="77777777" w:rsidR="00AB1604" w:rsidRDefault="00000000">
            <w:pPr>
              <w:jc w:val="both"/>
              <w:rPr>
                <w:rFonts w:ascii="Calibri" w:eastAsia="Calibri" w:hAnsi="Calibri" w:cs="Calibri"/>
                <w:highlight w:val="green"/>
              </w:rPr>
            </w:pPr>
            <w:r>
              <w:rPr>
                <w:rFonts w:ascii="Calibri" w:eastAsia="Calibri" w:hAnsi="Calibri" w:cs="Calibri"/>
                <w:highlight w:val="green"/>
              </w:rPr>
              <w:t>Señalé los ajustes que realicé o realizaré y los justifiqué considerando las dificultades, facilitadores y retroalimentación del docente.</w:t>
            </w:r>
          </w:p>
        </w:tc>
        <w:tc>
          <w:tcPr>
            <w:tcW w:w="2415" w:type="dxa"/>
          </w:tcPr>
          <w:p w14:paraId="2B3F511D"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Señalé los ajustes </w:t>
            </w:r>
            <w:proofErr w:type="gramStart"/>
            <w:r>
              <w:rPr>
                <w:rFonts w:ascii="Calibri" w:eastAsia="Calibri" w:hAnsi="Calibri" w:cs="Calibri"/>
                <w:color w:val="000000"/>
              </w:rPr>
              <w:t>que  realicé</w:t>
            </w:r>
            <w:proofErr w:type="gramEnd"/>
            <w:r>
              <w:rPr>
                <w:rFonts w:ascii="Calibri" w:eastAsia="Calibri" w:hAnsi="Calibri" w:cs="Calibri"/>
                <w:color w:val="000000"/>
              </w:rPr>
              <w:t xml:space="preserve"> o realizaré y </w:t>
            </w:r>
            <w:proofErr w:type="gramStart"/>
            <w:r>
              <w:rPr>
                <w:rFonts w:ascii="Calibri" w:eastAsia="Calibri" w:hAnsi="Calibri" w:cs="Calibri"/>
                <w:color w:val="000000"/>
              </w:rPr>
              <w:t>los  justifiqué</w:t>
            </w:r>
            <w:proofErr w:type="gramEnd"/>
            <w:r>
              <w:rPr>
                <w:rFonts w:ascii="Calibri" w:eastAsia="Calibri" w:hAnsi="Calibri" w:cs="Calibri"/>
                <w:color w:val="000000"/>
              </w:rPr>
              <w:t xml:space="preserve"> considerando las dificultades, facilitadores o retroalimentación del docente.</w:t>
            </w:r>
          </w:p>
        </w:tc>
        <w:tc>
          <w:tcPr>
            <w:tcW w:w="2115" w:type="dxa"/>
          </w:tcPr>
          <w:p w14:paraId="37179782"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Señalé los ajustes </w:t>
            </w:r>
            <w:proofErr w:type="gramStart"/>
            <w:r>
              <w:rPr>
                <w:rFonts w:ascii="Calibri" w:eastAsia="Calibri" w:hAnsi="Calibri" w:cs="Calibri"/>
                <w:color w:val="000000"/>
              </w:rPr>
              <w:t>que  realicé</w:t>
            </w:r>
            <w:proofErr w:type="gramEnd"/>
            <w:r>
              <w:rPr>
                <w:rFonts w:ascii="Calibri" w:eastAsia="Calibri" w:hAnsi="Calibri" w:cs="Calibri"/>
                <w:color w:val="000000"/>
              </w:rPr>
              <w:t xml:space="preserve"> </w:t>
            </w:r>
            <w:proofErr w:type="gramStart"/>
            <w:r>
              <w:rPr>
                <w:rFonts w:ascii="Calibri" w:eastAsia="Calibri" w:hAnsi="Calibri" w:cs="Calibri"/>
                <w:color w:val="000000"/>
              </w:rPr>
              <w:t>o  realizaré</w:t>
            </w:r>
            <w:proofErr w:type="gramEnd"/>
            <w:r>
              <w:rPr>
                <w:rFonts w:ascii="Calibri" w:eastAsia="Calibri" w:hAnsi="Calibri" w:cs="Calibri"/>
                <w:color w:val="000000"/>
              </w:rPr>
              <w:t xml:space="preserve"> , pero no </w:t>
            </w:r>
            <w:proofErr w:type="gramStart"/>
            <w:r>
              <w:rPr>
                <w:rFonts w:ascii="Calibri" w:eastAsia="Calibri" w:hAnsi="Calibri" w:cs="Calibri"/>
                <w:color w:val="000000"/>
              </w:rPr>
              <w:t>los  justifiqué</w:t>
            </w:r>
            <w:proofErr w:type="gramEnd"/>
            <w:r>
              <w:rPr>
                <w:rFonts w:ascii="Calibri" w:eastAsia="Calibri" w:hAnsi="Calibri" w:cs="Calibri"/>
                <w:color w:val="000000"/>
              </w:rPr>
              <w:t>.</w:t>
            </w:r>
          </w:p>
        </w:tc>
        <w:tc>
          <w:tcPr>
            <w:tcW w:w="2140" w:type="dxa"/>
          </w:tcPr>
          <w:p w14:paraId="1F1C2521"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No incluí ajustes </w:t>
            </w:r>
            <w:proofErr w:type="gramStart"/>
            <w:r>
              <w:rPr>
                <w:rFonts w:ascii="Calibri" w:eastAsia="Calibri" w:hAnsi="Calibri" w:cs="Calibri"/>
                <w:color w:val="000000"/>
              </w:rPr>
              <w:t>ni  justifiqué</w:t>
            </w:r>
            <w:proofErr w:type="gramEnd"/>
            <w:r>
              <w:rPr>
                <w:rFonts w:ascii="Calibri" w:eastAsia="Calibri" w:hAnsi="Calibri" w:cs="Calibri"/>
                <w:color w:val="000000"/>
              </w:rPr>
              <w:t xml:space="preserve"> por qué mantuve el plan inicial.</w:t>
            </w:r>
          </w:p>
        </w:tc>
        <w:tc>
          <w:tcPr>
            <w:tcW w:w="1449" w:type="dxa"/>
            <w:vAlign w:val="center"/>
          </w:tcPr>
          <w:p w14:paraId="15C920BB" w14:textId="77777777" w:rsidR="00AB1604" w:rsidRDefault="00000000">
            <w:pPr>
              <w:jc w:val="center"/>
              <w:rPr>
                <w:rFonts w:ascii="Calibri" w:eastAsia="Calibri" w:hAnsi="Calibri" w:cs="Calibri"/>
                <w:b/>
                <w:color w:val="000000"/>
              </w:rPr>
            </w:pPr>
            <w:r>
              <w:rPr>
                <w:rFonts w:ascii="Calibri" w:eastAsia="Calibri" w:hAnsi="Calibri" w:cs="Calibri"/>
                <w:b/>
                <w:color w:val="000000"/>
              </w:rPr>
              <w:t>20</w:t>
            </w:r>
          </w:p>
        </w:tc>
      </w:tr>
      <w:tr w:rsidR="00AB1604" w14:paraId="152FFEE2" w14:textId="77777777">
        <w:trPr>
          <w:trHeight w:val="567"/>
        </w:trPr>
        <w:tc>
          <w:tcPr>
            <w:tcW w:w="2415" w:type="dxa"/>
          </w:tcPr>
          <w:p w14:paraId="7FC4B653"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2. Aplica una metodología que permite el logro de los objetivos propuestos,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w:t>
            </w:r>
            <w:r>
              <w:rPr>
                <w:rFonts w:ascii="Calibri" w:eastAsia="Calibri" w:hAnsi="Calibri" w:cs="Calibri"/>
                <w:color w:val="000000"/>
              </w:rPr>
              <w:lastRenderedPageBreak/>
              <w:t>estándares de la disciplina.</w:t>
            </w:r>
          </w:p>
        </w:tc>
        <w:tc>
          <w:tcPr>
            <w:tcW w:w="2460" w:type="dxa"/>
          </w:tcPr>
          <w:p w14:paraId="38938FB4" w14:textId="77777777" w:rsidR="00AB1604" w:rsidRDefault="00000000">
            <w:pPr>
              <w:jc w:val="both"/>
              <w:rPr>
                <w:rFonts w:ascii="Calibri" w:eastAsia="Calibri" w:hAnsi="Calibri" w:cs="Calibri"/>
                <w:highlight w:val="green"/>
              </w:rPr>
            </w:pPr>
            <w:r>
              <w:rPr>
                <w:rFonts w:ascii="Calibri" w:eastAsia="Calibri" w:hAnsi="Calibri" w:cs="Calibri"/>
                <w:highlight w:val="green"/>
              </w:rPr>
              <w:lastRenderedPageBreak/>
              <w:t xml:space="preserve">Apliqué la metodología definida </w:t>
            </w:r>
            <w:proofErr w:type="gramStart"/>
            <w:r>
              <w:rPr>
                <w:rFonts w:ascii="Calibri" w:eastAsia="Calibri" w:hAnsi="Calibri" w:cs="Calibri"/>
                <w:highlight w:val="green"/>
              </w:rPr>
              <w:t>de acuerdo a</w:t>
            </w:r>
            <w:proofErr w:type="gramEnd"/>
            <w:r>
              <w:rPr>
                <w:rFonts w:ascii="Calibri" w:eastAsia="Calibri" w:hAnsi="Calibri" w:cs="Calibri"/>
                <w:highlight w:val="green"/>
              </w:rPr>
              <w:t xml:space="preserve"> los estándares de la disciplina, alcanzando los objetivos </w:t>
            </w:r>
            <w:r>
              <w:rPr>
                <w:rFonts w:ascii="Calibri" w:eastAsia="Calibri" w:hAnsi="Calibri" w:cs="Calibri"/>
                <w:highlight w:val="green"/>
              </w:rPr>
              <w:lastRenderedPageBreak/>
              <w:t xml:space="preserve">propuestos para el avance del proyecto. </w:t>
            </w:r>
          </w:p>
        </w:tc>
        <w:tc>
          <w:tcPr>
            <w:tcW w:w="2415" w:type="dxa"/>
          </w:tcPr>
          <w:p w14:paraId="0FFCC87B" w14:textId="77777777" w:rsidR="00AB1604" w:rsidRDefault="00000000">
            <w:pPr>
              <w:jc w:val="both"/>
              <w:rPr>
                <w:rFonts w:ascii="Calibri" w:eastAsia="Calibri" w:hAnsi="Calibri" w:cs="Calibri"/>
                <w:color w:val="000000"/>
              </w:rPr>
            </w:pPr>
            <w:r>
              <w:rPr>
                <w:rFonts w:ascii="Calibri" w:eastAsia="Calibri" w:hAnsi="Calibri" w:cs="Calibri"/>
                <w:color w:val="000000"/>
              </w:rPr>
              <w:lastRenderedPageBreak/>
              <w:t xml:space="preserve">Apliqué la metodología definida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 pero no se </w:t>
            </w:r>
            <w:r>
              <w:rPr>
                <w:rFonts w:ascii="Calibri" w:eastAsia="Calibri" w:hAnsi="Calibri" w:cs="Calibri"/>
                <w:color w:val="000000"/>
              </w:rPr>
              <w:lastRenderedPageBreak/>
              <w:t xml:space="preserve">observa el cumplimiento de objetivos propuestos para el avance del proyecto. </w:t>
            </w:r>
          </w:p>
        </w:tc>
        <w:tc>
          <w:tcPr>
            <w:tcW w:w="2115" w:type="dxa"/>
          </w:tcPr>
          <w:p w14:paraId="6FA3D339" w14:textId="77777777" w:rsidR="00AB1604" w:rsidRDefault="00000000">
            <w:pPr>
              <w:jc w:val="both"/>
              <w:rPr>
                <w:rFonts w:ascii="Calibri" w:eastAsia="Calibri" w:hAnsi="Calibri" w:cs="Calibri"/>
                <w:color w:val="000000"/>
              </w:rPr>
            </w:pPr>
            <w:r>
              <w:rPr>
                <w:rFonts w:ascii="Calibri" w:eastAsia="Calibri" w:hAnsi="Calibri" w:cs="Calibri"/>
                <w:color w:val="000000"/>
              </w:rPr>
              <w:lastRenderedPageBreak/>
              <w:t xml:space="preserve">Apliqué la metodología definida cumpliendo parcialmente con </w:t>
            </w:r>
            <w:r>
              <w:rPr>
                <w:rFonts w:ascii="Calibri" w:eastAsia="Calibri" w:hAnsi="Calibri" w:cs="Calibri"/>
                <w:color w:val="000000"/>
              </w:rPr>
              <w:lastRenderedPageBreak/>
              <w:t xml:space="preserve">los estándares de la disciplina y con los objetivos propuestos para el avance del proyecto. </w:t>
            </w:r>
          </w:p>
        </w:tc>
        <w:tc>
          <w:tcPr>
            <w:tcW w:w="2140" w:type="dxa"/>
          </w:tcPr>
          <w:p w14:paraId="7AEB28EA" w14:textId="77777777" w:rsidR="00AB1604" w:rsidRDefault="00000000">
            <w:pPr>
              <w:jc w:val="both"/>
              <w:rPr>
                <w:rFonts w:ascii="Calibri" w:eastAsia="Calibri" w:hAnsi="Calibri" w:cs="Calibri"/>
                <w:color w:val="000000"/>
              </w:rPr>
            </w:pPr>
            <w:r>
              <w:rPr>
                <w:rFonts w:ascii="Calibri" w:eastAsia="Calibri" w:hAnsi="Calibri" w:cs="Calibri"/>
                <w:color w:val="000000"/>
              </w:rPr>
              <w:lastRenderedPageBreak/>
              <w:t xml:space="preserve">Apliqué la metodología definida sin cumplir los estándares de la disciplina ni los </w:t>
            </w:r>
            <w:r>
              <w:rPr>
                <w:rFonts w:ascii="Calibri" w:eastAsia="Calibri" w:hAnsi="Calibri" w:cs="Calibri"/>
                <w:color w:val="000000"/>
              </w:rPr>
              <w:lastRenderedPageBreak/>
              <w:t xml:space="preserve">objetivos propuestos para el avance del proyecto. </w:t>
            </w:r>
          </w:p>
        </w:tc>
        <w:tc>
          <w:tcPr>
            <w:tcW w:w="1449" w:type="dxa"/>
            <w:vAlign w:val="center"/>
          </w:tcPr>
          <w:p w14:paraId="2A8D98E9" w14:textId="77777777" w:rsidR="00AB1604" w:rsidRDefault="00000000">
            <w:pPr>
              <w:jc w:val="center"/>
              <w:rPr>
                <w:rFonts w:ascii="Calibri" w:eastAsia="Calibri" w:hAnsi="Calibri" w:cs="Calibri"/>
                <w:b/>
                <w:color w:val="000000"/>
              </w:rPr>
            </w:pPr>
            <w:r>
              <w:rPr>
                <w:rFonts w:ascii="Calibri" w:eastAsia="Calibri" w:hAnsi="Calibri" w:cs="Calibri"/>
                <w:b/>
                <w:color w:val="000000"/>
              </w:rPr>
              <w:lastRenderedPageBreak/>
              <w:t>20</w:t>
            </w:r>
          </w:p>
        </w:tc>
      </w:tr>
      <w:tr w:rsidR="00AB1604" w14:paraId="6BACECB0" w14:textId="77777777">
        <w:trPr>
          <w:trHeight w:val="567"/>
        </w:trPr>
        <w:tc>
          <w:tcPr>
            <w:tcW w:w="2415" w:type="dxa"/>
          </w:tcPr>
          <w:p w14:paraId="6D51EE94"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3. Genera evidencias que dan cuenta del avance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definidos por la disciplina.</w:t>
            </w:r>
          </w:p>
        </w:tc>
        <w:tc>
          <w:tcPr>
            <w:tcW w:w="2460" w:type="dxa"/>
          </w:tcPr>
          <w:p w14:paraId="7B3A92BB" w14:textId="77777777" w:rsidR="00AB1604" w:rsidRDefault="00000000">
            <w:pPr>
              <w:jc w:val="both"/>
              <w:rPr>
                <w:rFonts w:ascii="Calibri" w:eastAsia="Calibri" w:hAnsi="Calibri" w:cs="Calibri"/>
                <w:highlight w:val="green"/>
              </w:rPr>
            </w:pPr>
            <w:r w:rsidRPr="00AF17C9">
              <w:rPr>
                <w:rFonts w:ascii="Calibri" w:eastAsia="Calibri" w:hAnsi="Calibri" w:cs="Calibri"/>
              </w:rPr>
              <w:t>Presenté evidencias de avance que cumplen los estándares de la disciplina.</w:t>
            </w:r>
          </w:p>
        </w:tc>
        <w:tc>
          <w:tcPr>
            <w:tcW w:w="2415" w:type="dxa"/>
          </w:tcPr>
          <w:p w14:paraId="111C1097" w14:textId="77777777" w:rsidR="00AB1604" w:rsidRDefault="00000000">
            <w:pPr>
              <w:jc w:val="both"/>
              <w:rPr>
                <w:rFonts w:ascii="Calibri" w:eastAsia="Calibri" w:hAnsi="Calibri" w:cs="Calibri"/>
                <w:color w:val="000000"/>
              </w:rPr>
            </w:pPr>
            <w:r w:rsidRPr="00AF17C9">
              <w:rPr>
                <w:rFonts w:ascii="Calibri" w:eastAsia="Calibri" w:hAnsi="Calibri" w:cs="Calibri"/>
                <w:color w:val="000000"/>
                <w:highlight w:val="green"/>
              </w:rPr>
              <w:t xml:space="preserve">Presenté evidencias de avance que requieren ajustes menores </w:t>
            </w:r>
            <w:proofErr w:type="gramStart"/>
            <w:r w:rsidRPr="00AF17C9">
              <w:rPr>
                <w:rFonts w:ascii="Calibri" w:eastAsia="Calibri" w:hAnsi="Calibri" w:cs="Calibri"/>
                <w:color w:val="000000"/>
                <w:highlight w:val="green"/>
              </w:rPr>
              <w:t>de acuerdo a</w:t>
            </w:r>
            <w:proofErr w:type="gramEnd"/>
            <w:r w:rsidRPr="00AF17C9">
              <w:rPr>
                <w:rFonts w:ascii="Calibri" w:eastAsia="Calibri" w:hAnsi="Calibri" w:cs="Calibri"/>
                <w:color w:val="000000"/>
                <w:highlight w:val="green"/>
              </w:rPr>
              <w:t xml:space="preserve"> los estándares de la disciplina.</w:t>
            </w:r>
            <w:r>
              <w:rPr>
                <w:rFonts w:ascii="Calibri" w:eastAsia="Calibri" w:hAnsi="Calibri" w:cs="Calibri"/>
                <w:color w:val="000000"/>
              </w:rPr>
              <w:t xml:space="preserve"> </w:t>
            </w:r>
          </w:p>
        </w:tc>
        <w:tc>
          <w:tcPr>
            <w:tcW w:w="2115" w:type="dxa"/>
          </w:tcPr>
          <w:p w14:paraId="7CB51FAF"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Presenté evidencias de avance que requieren ajustes mayores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w:t>
            </w:r>
          </w:p>
        </w:tc>
        <w:tc>
          <w:tcPr>
            <w:tcW w:w="2140" w:type="dxa"/>
          </w:tcPr>
          <w:p w14:paraId="4B8D6A92" w14:textId="77777777" w:rsidR="00AB1604" w:rsidRDefault="00000000">
            <w:pPr>
              <w:jc w:val="both"/>
              <w:rPr>
                <w:rFonts w:ascii="Calibri" w:eastAsia="Calibri" w:hAnsi="Calibri" w:cs="Calibri"/>
                <w:color w:val="000000"/>
              </w:rPr>
            </w:pPr>
            <w:r>
              <w:rPr>
                <w:rFonts w:ascii="Calibri" w:eastAsia="Calibri" w:hAnsi="Calibri" w:cs="Calibri"/>
                <w:color w:val="000000"/>
              </w:rPr>
              <w:t>Presenté evidencias de avance que no cumplen los estándares de la disciplina.</w:t>
            </w:r>
          </w:p>
        </w:tc>
        <w:tc>
          <w:tcPr>
            <w:tcW w:w="1449" w:type="dxa"/>
            <w:vAlign w:val="center"/>
          </w:tcPr>
          <w:p w14:paraId="0B3E2F65" w14:textId="77777777" w:rsidR="00AB1604" w:rsidRDefault="00000000">
            <w:pPr>
              <w:jc w:val="center"/>
              <w:rPr>
                <w:rFonts w:ascii="Calibri" w:eastAsia="Calibri" w:hAnsi="Calibri" w:cs="Calibri"/>
                <w:b/>
                <w:color w:val="000000"/>
              </w:rPr>
            </w:pPr>
            <w:r>
              <w:rPr>
                <w:rFonts w:ascii="Calibri" w:eastAsia="Calibri" w:hAnsi="Calibri" w:cs="Calibri"/>
                <w:b/>
                <w:color w:val="000000"/>
              </w:rPr>
              <w:t>25</w:t>
            </w:r>
          </w:p>
        </w:tc>
      </w:tr>
      <w:tr w:rsidR="00AB1604" w14:paraId="13DAAC3B" w14:textId="77777777">
        <w:trPr>
          <w:trHeight w:val="567"/>
        </w:trPr>
        <w:tc>
          <w:tcPr>
            <w:tcW w:w="2415" w:type="dxa"/>
          </w:tcPr>
          <w:p w14:paraId="64010236" w14:textId="77777777" w:rsidR="00AB1604" w:rsidRDefault="00000000">
            <w:pPr>
              <w:jc w:val="both"/>
              <w:rPr>
                <w:rFonts w:ascii="Calibri" w:eastAsia="Calibri" w:hAnsi="Calibri" w:cs="Calibri"/>
                <w:color w:val="000000"/>
              </w:rPr>
            </w:pPr>
            <w:r>
              <w:rPr>
                <w:rFonts w:ascii="Calibri" w:eastAsia="Calibri" w:hAnsi="Calibri" w:cs="Calibri"/>
                <w:color w:val="000000"/>
              </w:rPr>
              <w:t>4. Utiliza de manera precisa el lenguaje técnico de acuerdo con lo requerido por la disciplina.</w:t>
            </w:r>
          </w:p>
        </w:tc>
        <w:tc>
          <w:tcPr>
            <w:tcW w:w="2460" w:type="dxa"/>
          </w:tcPr>
          <w:p w14:paraId="15BECF93" w14:textId="77777777" w:rsidR="00AB1604" w:rsidRDefault="00000000">
            <w:pPr>
              <w:jc w:val="both"/>
              <w:rPr>
                <w:rFonts w:ascii="Calibri" w:eastAsia="Calibri" w:hAnsi="Calibri" w:cs="Calibri"/>
                <w:highlight w:val="green"/>
              </w:rPr>
            </w:pPr>
            <w:r>
              <w:rPr>
                <w:rFonts w:ascii="Calibri" w:eastAsia="Calibri" w:hAnsi="Calibri" w:cs="Calibri"/>
                <w:highlight w:val="green"/>
              </w:rPr>
              <w:t xml:space="preserve">Utilicé lenguaje técnico de mi disciplina siempre de manera precisa. </w:t>
            </w:r>
          </w:p>
        </w:tc>
        <w:tc>
          <w:tcPr>
            <w:tcW w:w="2415" w:type="dxa"/>
          </w:tcPr>
          <w:p w14:paraId="542DFAD7" w14:textId="77777777" w:rsidR="00AB1604" w:rsidRDefault="00000000">
            <w:pPr>
              <w:jc w:val="both"/>
              <w:rPr>
                <w:rFonts w:ascii="Calibri" w:eastAsia="Calibri" w:hAnsi="Calibri" w:cs="Calibri"/>
                <w:color w:val="000000"/>
              </w:rPr>
            </w:pPr>
            <w:r>
              <w:rPr>
                <w:rFonts w:ascii="Calibri" w:eastAsia="Calibri" w:hAnsi="Calibri" w:cs="Calibri"/>
                <w:color w:val="000000"/>
              </w:rPr>
              <w:t>Utilicé lenguaje técnico de mi disciplina la mayoría de las veces de manera precisa.</w:t>
            </w:r>
          </w:p>
        </w:tc>
        <w:tc>
          <w:tcPr>
            <w:tcW w:w="2115" w:type="dxa"/>
          </w:tcPr>
          <w:p w14:paraId="02FCEC0A"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Utilicé lenguaje técnico de mi disciplina pocas veces o casi nunca de manera precisa. </w:t>
            </w:r>
          </w:p>
        </w:tc>
        <w:tc>
          <w:tcPr>
            <w:tcW w:w="2140" w:type="dxa"/>
          </w:tcPr>
          <w:p w14:paraId="3BF7FE9F"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No utilicé de manera precisa el lenguaje técnico de mi disciplina. </w:t>
            </w:r>
          </w:p>
        </w:tc>
        <w:tc>
          <w:tcPr>
            <w:tcW w:w="1449" w:type="dxa"/>
            <w:vAlign w:val="center"/>
          </w:tcPr>
          <w:p w14:paraId="33EFDC14" w14:textId="77777777" w:rsidR="00AB1604" w:rsidRDefault="00000000">
            <w:pPr>
              <w:jc w:val="center"/>
              <w:rPr>
                <w:rFonts w:ascii="Calibri" w:eastAsia="Calibri" w:hAnsi="Calibri" w:cs="Calibri"/>
                <w:b/>
                <w:color w:val="000000"/>
              </w:rPr>
            </w:pPr>
            <w:r>
              <w:rPr>
                <w:rFonts w:ascii="Calibri" w:eastAsia="Calibri" w:hAnsi="Calibri" w:cs="Calibri"/>
                <w:b/>
                <w:color w:val="000000"/>
              </w:rPr>
              <w:t>5</w:t>
            </w:r>
          </w:p>
        </w:tc>
      </w:tr>
      <w:tr w:rsidR="00AB1604" w14:paraId="44554774" w14:textId="77777777">
        <w:trPr>
          <w:trHeight w:val="567"/>
        </w:trPr>
        <w:tc>
          <w:tcPr>
            <w:tcW w:w="2415" w:type="dxa"/>
          </w:tcPr>
          <w:p w14:paraId="470E196B"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5. Utiliza reglas de redacción, ortografía (literal, puntual, acentual) y las normas para citas y referencias. </w:t>
            </w:r>
          </w:p>
        </w:tc>
        <w:tc>
          <w:tcPr>
            <w:tcW w:w="2460" w:type="dxa"/>
          </w:tcPr>
          <w:p w14:paraId="02F1EA60" w14:textId="77777777" w:rsidR="00AB1604" w:rsidRDefault="00000000">
            <w:pPr>
              <w:jc w:val="both"/>
              <w:rPr>
                <w:rFonts w:ascii="Calibri" w:eastAsia="Calibri" w:hAnsi="Calibri" w:cs="Calibri"/>
              </w:rPr>
            </w:pPr>
            <w:r>
              <w:rPr>
                <w:rFonts w:ascii="Calibri" w:eastAsia="Calibri" w:hAnsi="Calibri" w:cs="Calibri"/>
              </w:rPr>
              <w:t>El texto cumple con las reglas ortografía y de redacción en todos sus apartados.</w:t>
            </w:r>
            <w:r>
              <w:br/>
            </w:r>
            <w:r>
              <w:rPr>
                <w:rFonts w:ascii="Calibri" w:eastAsia="Calibri" w:hAnsi="Calibri" w:cs="Calibri"/>
              </w:rPr>
              <w:t>Y</w:t>
            </w:r>
            <w:r>
              <w:br/>
            </w:r>
            <w:r>
              <w:rPr>
                <w:rFonts w:ascii="Calibri" w:eastAsia="Calibri" w:hAnsi="Calibri" w:cs="Calibri"/>
              </w:rPr>
              <w:t>Utilicé correctamente todas las normas de citación y referencias.</w:t>
            </w:r>
          </w:p>
        </w:tc>
        <w:tc>
          <w:tcPr>
            <w:tcW w:w="2415" w:type="dxa"/>
          </w:tcPr>
          <w:p w14:paraId="15B929D0" w14:textId="77777777" w:rsidR="00AB1604" w:rsidRDefault="00000000">
            <w:pPr>
              <w:jc w:val="both"/>
              <w:rPr>
                <w:rFonts w:ascii="Calibri" w:eastAsia="Calibri" w:hAnsi="Calibri" w:cs="Calibri"/>
                <w:color w:val="000000"/>
                <w:highlight w:val="green"/>
              </w:rPr>
            </w:pPr>
            <w:r>
              <w:rPr>
                <w:rFonts w:ascii="Calibri" w:eastAsia="Calibri" w:hAnsi="Calibri" w:cs="Calibri"/>
                <w:color w:val="000000"/>
                <w:highlight w:val="green"/>
              </w:rPr>
              <w:t>El texto presenta de 1 a 5 errores de ortografía, redacción o en las citas y referencias del informe.</w:t>
            </w:r>
          </w:p>
        </w:tc>
        <w:tc>
          <w:tcPr>
            <w:tcW w:w="2115" w:type="dxa"/>
          </w:tcPr>
          <w:p w14:paraId="7B85C83C" w14:textId="77777777" w:rsidR="00AB1604"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140" w:type="dxa"/>
          </w:tcPr>
          <w:p w14:paraId="565F9510" w14:textId="77777777" w:rsidR="00AB1604"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2BE67CFA" w14:textId="77777777" w:rsidR="00AB1604" w:rsidRDefault="00000000">
            <w:pPr>
              <w:jc w:val="center"/>
              <w:rPr>
                <w:rFonts w:ascii="Calibri" w:eastAsia="Calibri" w:hAnsi="Calibri" w:cs="Calibri"/>
                <w:b/>
                <w:color w:val="000000"/>
              </w:rPr>
            </w:pPr>
            <w:r>
              <w:rPr>
                <w:rFonts w:ascii="Calibri" w:eastAsia="Calibri" w:hAnsi="Calibri" w:cs="Calibri"/>
                <w:b/>
                <w:color w:val="000000"/>
              </w:rPr>
              <w:t>5</w:t>
            </w:r>
          </w:p>
        </w:tc>
      </w:tr>
      <w:tr w:rsidR="00AB1604" w14:paraId="3B273D54" w14:textId="77777777">
        <w:trPr>
          <w:trHeight w:val="567"/>
        </w:trPr>
        <w:tc>
          <w:tcPr>
            <w:tcW w:w="2415" w:type="dxa"/>
          </w:tcPr>
          <w:p w14:paraId="16A315AB" w14:textId="77777777" w:rsidR="00AB1604" w:rsidRDefault="00000000">
            <w:pPr>
              <w:jc w:val="both"/>
              <w:rPr>
                <w:rFonts w:ascii="Calibri" w:eastAsia="Calibri" w:hAnsi="Calibri" w:cs="Calibri"/>
                <w:color w:val="000000"/>
              </w:rPr>
            </w:pPr>
            <w:r>
              <w:rPr>
                <w:rFonts w:ascii="Calibri" w:eastAsia="Calibri" w:hAnsi="Calibri" w:cs="Calibri"/>
                <w:color w:val="000000"/>
              </w:rPr>
              <w:t>6. Cumple con el formato del informe de avance establecido por la disciplina.</w:t>
            </w:r>
          </w:p>
        </w:tc>
        <w:tc>
          <w:tcPr>
            <w:tcW w:w="2460" w:type="dxa"/>
          </w:tcPr>
          <w:p w14:paraId="09830383" w14:textId="77777777" w:rsidR="00AB1604" w:rsidRDefault="00000000">
            <w:pPr>
              <w:jc w:val="both"/>
              <w:rPr>
                <w:rFonts w:ascii="Calibri" w:eastAsia="Calibri" w:hAnsi="Calibri" w:cs="Calibri"/>
                <w:highlight w:val="green"/>
              </w:rPr>
            </w:pPr>
            <w:r>
              <w:rPr>
                <w:rFonts w:ascii="Calibri" w:eastAsia="Calibri" w:hAnsi="Calibri" w:cs="Calibri"/>
                <w:highlight w:val="green"/>
              </w:rPr>
              <w:t>El informe de avance cumple con todos los aspectos del formato establecido por la disciplina.</w:t>
            </w:r>
          </w:p>
        </w:tc>
        <w:tc>
          <w:tcPr>
            <w:tcW w:w="2415" w:type="dxa"/>
          </w:tcPr>
          <w:p w14:paraId="022A6986"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El informe de avance cumple con más de la mitad de los aspectos del formato </w:t>
            </w:r>
            <w:r>
              <w:rPr>
                <w:rFonts w:ascii="Calibri" w:eastAsia="Calibri" w:hAnsi="Calibri" w:cs="Calibri"/>
                <w:color w:val="000000"/>
              </w:rPr>
              <w:lastRenderedPageBreak/>
              <w:t>establecido por la disciplina.</w:t>
            </w:r>
          </w:p>
        </w:tc>
        <w:tc>
          <w:tcPr>
            <w:tcW w:w="2115" w:type="dxa"/>
          </w:tcPr>
          <w:p w14:paraId="301EDE3F" w14:textId="77777777" w:rsidR="00AB1604"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de avance cumple con la mitad de los aspectos del formato </w:t>
            </w:r>
            <w:r>
              <w:rPr>
                <w:rFonts w:ascii="Calibri" w:eastAsia="Calibri" w:hAnsi="Calibri" w:cs="Calibri"/>
                <w:color w:val="000000"/>
              </w:rPr>
              <w:lastRenderedPageBreak/>
              <w:t>establecido por la disciplina.</w:t>
            </w:r>
          </w:p>
        </w:tc>
        <w:tc>
          <w:tcPr>
            <w:tcW w:w="2140" w:type="dxa"/>
          </w:tcPr>
          <w:p w14:paraId="2B40E2F1" w14:textId="77777777" w:rsidR="00AB1604"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de avance cumple con menos de la mitad de los aspectos del formato </w:t>
            </w:r>
            <w:r>
              <w:rPr>
                <w:rFonts w:ascii="Calibri" w:eastAsia="Calibri" w:hAnsi="Calibri" w:cs="Calibri"/>
                <w:color w:val="000000"/>
              </w:rPr>
              <w:lastRenderedPageBreak/>
              <w:t>establecido por la disciplina.</w:t>
            </w:r>
          </w:p>
        </w:tc>
        <w:tc>
          <w:tcPr>
            <w:tcW w:w="1449" w:type="dxa"/>
            <w:vAlign w:val="center"/>
          </w:tcPr>
          <w:p w14:paraId="734F100A" w14:textId="77777777" w:rsidR="00AB1604" w:rsidRDefault="00000000">
            <w:pPr>
              <w:jc w:val="center"/>
              <w:rPr>
                <w:rFonts w:ascii="Calibri" w:eastAsia="Calibri" w:hAnsi="Calibri" w:cs="Calibri"/>
                <w:b/>
                <w:color w:val="000000"/>
              </w:rPr>
            </w:pPr>
            <w:r>
              <w:rPr>
                <w:rFonts w:ascii="Calibri" w:eastAsia="Calibri" w:hAnsi="Calibri" w:cs="Calibri"/>
                <w:b/>
                <w:color w:val="000000"/>
              </w:rPr>
              <w:lastRenderedPageBreak/>
              <w:t>5</w:t>
            </w:r>
          </w:p>
        </w:tc>
      </w:tr>
      <w:tr w:rsidR="00AB1604" w14:paraId="27EE9AB2" w14:textId="77777777">
        <w:trPr>
          <w:trHeight w:val="567"/>
        </w:trPr>
        <w:tc>
          <w:tcPr>
            <w:tcW w:w="2415" w:type="dxa"/>
            <w:vAlign w:val="center"/>
          </w:tcPr>
          <w:p w14:paraId="6B68965B" w14:textId="77777777" w:rsidR="00AB1604" w:rsidRDefault="00000000">
            <w:pPr>
              <w:jc w:val="both"/>
              <w:rPr>
                <w:rFonts w:ascii="Calibri" w:eastAsia="Calibri" w:hAnsi="Calibri" w:cs="Calibri"/>
                <w:color w:val="000000"/>
              </w:rPr>
            </w:pPr>
            <w:r>
              <w:rPr>
                <w:rFonts w:ascii="Calibri" w:eastAsia="Calibri" w:hAnsi="Calibri" w:cs="Calibri"/>
                <w:color w:val="000000"/>
              </w:rPr>
              <w:t xml:space="preserve">7. Cumple con los indicadores de calidad requeridos en la presentación del informe de avance y final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460" w:type="dxa"/>
          </w:tcPr>
          <w:p w14:paraId="265D0EE8" w14:textId="77777777" w:rsidR="00AB1604" w:rsidRDefault="00000000">
            <w:pPr>
              <w:jc w:val="both"/>
              <w:rPr>
                <w:rFonts w:ascii="Calibri" w:eastAsia="Calibri" w:hAnsi="Calibri" w:cs="Calibri"/>
                <w:highlight w:val="green"/>
              </w:rPr>
            </w:pPr>
            <w:r>
              <w:rPr>
                <w:rFonts w:ascii="Calibri" w:eastAsia="Calibri" w:hAnsi="Calibri" w:cs="Calibri"/>
                <w:highlight w:val="green"/>
              </w:rPr>
              <w:t>El informe cumple con el 100% de los indicadores de calidad disciplinarios requeridos en el desarrollo del Proyecto APT.</w:t>
            </w:r>
          </w:p>
        </w:tc>
        <w:tc>
          <w:tcPr>
            <w:tcW w:w="2415" w:type="dxa"/>
          </w:tcPr>
          <w:p w14:paraId="5B1198D8" w14:textId="77777777" w:rsidR="00AB1604" w:rsidRDefault="00000000">
            <w:pPr>
              <w:jc w:val="both"/>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desarrollo del Proyecto APT.</w:t>
            </w:r>
          </w:p>
        </w:tc>
        <w:tc>
          <w:tcPr>
            <w:tcW w:w="2115" w:type="dxa"/>
          </w:tcPr>
          <w:p w14:paraId="4D218A02" w14:textId="77777777" w:rsidR="00AB1604" w:rsidRDefault="00000000">
            <w:pPr>
              <w:jc w:val="both"/>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desarrollo del Proyecto APT.</w:t>
            </w:r>
          </w:p>
        </w:tc>
        <w:tc>
          <w:tcPr>
            <w:tcW w:w="2140" w:type="dxa"/>
          </w:tcPr>
          <w:p w14:paraId="1AB84C04" w14:textId="77777777" w:rsidR="00AB1604" w:rsidRDefault="00000000">
            <w:pPr>
              <w:jc w:val="both"/>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desarrollo del Proyecto APT.</w:t>
            </w:r>
          </w:p>
        </w:tc>
        <w:tc>
          <w:tcPr>
            <w:tcW w:w="1449" w:type="dxa"/>
            <w:vAlign w:val="center"/>
          </w:tcPr>
          <w:p w14:paraId="2B48EE66" w14:textId="77777777" w:rsidR="00AB1604" w:rsidRDefault="00000000">
            <w:pPr>
              <w:jc w:val="center"/>
              <w:rPr>
                <w:rFonts w:ascii="Calibri" w:eastAsia="Calibri" w:hAnsi="Calibri" w:cs="Calibri"/>
                <w:b/>
                <w:color w:val="000000"/>
              </w:rPr>
            </w:pPr>
            <w:r>
              <w:rPr>
                <w:rFonts w:ascii="Calibri" w:eastAsia="Calibri" w:hAnsi="Calibri" w:cs="Calibri"/>
                <w:b/>
                <w:color w:val="000000"/>
              </w:rPr>
              <w:t>10</w:t>
            </w:r>
          </w:p>
        </w:tc>
      </w:tr>
      <w:tr w:rsidR="00AB1604" w14:paraId="52C13B23" w14:textId="77777777">
        <w:trPr>
          <w:trHeight w:val="567"/>
        </w:trPr>
        <w:tc>
          <w:tcPr>
            <w:tcW w:w="2415" w:type="dxa"/>
            <w:vAlign w:val="center"/>
          </w:tcPr>
          <w:p w14:paraId="07B157C3" w14:textId="77777777" w:rsidR="00AB1604"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8. Comunica de forma escrita usando el idioma inglés en situaciones socio- laborales a un nivel intermedio alto en modalidad intensiva.</w:t>
            </w:r>
          </w:p>
          <w:p w14:paraId="3980970D" w14:textId="77777777" w:rsidR="00AB1604" w:rsidRDefault="00AB1604">
            <w:pPr>
              <w:jc w:val="both"/>
              <w:rPr>
                <w:rFonts w:ascii="Calibri" w:eastAsia="Calibri" w:hAnsi="Calibri" w:cs="Calibri"/>
                <w:color w:val="000000"/>
                <w:sz w:val="20"/>
                <w:szCs w:val="20"/>
              </w:rPr>
            </w:pPr>
          </w:p>
          <w:p w14:paraId="152FA4F1" w14:textId="77777777" w:rsidR="00AB1604" w:rsidRDefault="00AB1604">
            <w:pPr>
              <w:jc w:val="both"/>
              <w:rPr>
                <w:rFonts w:ascii="Calibri" w:eastAsia="Calibri" w:hAnsi="Calibri" w:cs="Calibri"/>
                <w:color w:val="000000"/>
                <w:sz w:val="20"/>
                <w:szCs w:val="20"/>
              </w:rPr>
            </w:pPr>
          </w:p>
        </w:tc>
        <w:tc>
          <w:tcPr>
            <w:tcW w:w="2460" w:type="dxa"/>
          </w:tcPr>
          <w:p w14:paraId="5FD77582" w14:textId="77777777" w:rsidR="00AB1604" w:rsidRDefault="00000000">
            <w:pPr>
              <w:jc w:val="both"/>
              <w:rPr>
                <w:rFonts w:ascii="Calibri" w:eastAsia="Calibri" w:hAnsi="Calibri" w:cs="Calibri"/>
                <w:sz w:val="20"/>
                <w:szCs w:val="20"/>
              </w:rPr>
            </w:pPr>
            <w:r>
              <w:rPr>
                <w:rFonts w:ascii="Calibri" w:eastAsia="Calibri" w:hAnsi="Calibri" w:cs="Calibri"/>
                <w:sz w:val="20"/>
                <w:szCs w:val="20"/>
              </w:rPr>
              <w:t>Redacta los apartados solicitados en inglés, comunicando en un 100% en un nivel intermedio alto según lo solicitado.</w:t>
            </w:r>
          </w:p>
        </w:tc>
        <w:tc>
          <w:tcPr>
            <w:tcW w:w="2415" w:type="dxa"/>
          </w:tcPr>
          <w:p w14:paraId="67C3F2C3" w14:textId="77777777" w:rsidR="00AB1604"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60% en un nivel intermedio alto según lo solicitado.</w:t>
            </w:r>
          </w:p>
          <w:p w14:paraId="63450A50" w14:textId="77777777" w:rsidR="00AB1604" w:rsidRDefault="00AB1604">
            <w:pPr>
              <w:jc w:val="both"/>
              <w:rPr>
                <w:rFonts w:ascii="Calibri" w:eastAsia="Calibri" w:hAnsi="Calibri" w:cs="Calibri"/>
                <w:color w:val="000000"/>
                <w:sz w:val="20"/>
                <w:szCs w:val="20"/>
              </w:rPr>
            </w:pPr>
          </w:p>
        </w:tc>
        <w:tc>
          <w:tcPr>
            <w:tcW w:w="2115" w:type="dxa"/>
          </w:tcPr>
          <w:p w14:paraId="6AA99958" w14:textId="77777777" w:rsidR="00AB1604"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30% en un nivel intermedio alto lo solicitado.</w:t>
            </w:r>
          </w:p>
          <w:p w14:paraId="076CAF98" w14:textId="77777777" w:rsidR="00AB1604" w:rsidRDefault="00AB1604">
            <w:pPr>
              <w:jc w:val="both"/>
              <w:rPr>
                <w:rFonts w:ascii="Calibri" w:eastAsia="Calibri" w:hAnsi="Calibri" w:cs="Calibri"/>
                <w:color w:val="000000"/>
                <w:sz w:val="20"/>
                <w:szCs w:val="20"/>
              </w:rPr>
            </w:pPr>
          </w:p>
        </w:tc>
        <w:tc>
          <w:tcPr>
            <w:tcW w:w="2140" w:type="dxa"/>
          </w:tcPr>
          <w:p w14:paraId="6F991FE6" w14:textId="77777777" w:rsidR="00AB1604" w:rsidRDefault="00000000">
            <w:pPr>
              <w:jc w:val="both"/>
              <w:rPr>
                <w:rFonts w:ascii="Calibri" w:eastAsia="Calibri" w:hAnsi="Calibri" w:cs="Calibri"/>
                <w:color w:val="000000"/>
                <w:sz w:val="20"/>
                <w:szCs w:val="20"/>
                <w:highlight w:val="green"/>
              </w:rPr>
            </w:pPr>
            <w:r>
              <w:rPr>
                <w:rFonts w:ascii="Calibri" w:eastAsia="Calibri" w:hAnsi="Calibri" w:cs="Calibri"/>
                <w:color w:val="000000"/>
                <w:sz w:val="20"/>
                <w:szCs w:val="20"/>
                <w:highlight w:val="green"/>
              </w:rPr>
              <w:t>Redacta los apartados solicitados en inglés, pero no logra el desarrollo de las ideas solicitadas en un nivel intermedio alto.</w:t>
            </w:r>
          </w:p>
        </w:tc>
        <w:tc>
          <w:tcPr>
            <w:tcW w:w="1449" w:type="dxa"/>
            <w:vAlign w:val="center"/>
          </w:tcPr>
          <w:p w14:paraId="6069B7E8" w14:textId="77777777" w:rsidR="00AB1604" w:rsidRDefault="00000000">
            <w:pPr>
              <w:jc w:val="center"/>
              <w:rPr>
                <w:rFonts w:ascii="Calibri" w:eastAsia="Calibri" w:hAnsi="Calibri" w:cs="Calibri"/>
                <w:b/>
                <w:color w:val="000000"/>
              </w:rPr>
            </w:pPr>
            <w:r>
              <w:rPr>
                <w:rFonts w:ascii="Calibri" w:eastAsia="Calibri" w:hAnsi="Calibri" w:cs="Calibri"/>
                <w:b/>
                <w:color w:val="000000"/>
              </w:rPr>
              <w:t>10</w:t>
            </w:r>
          </w:p>
        </w:tc>
      </w:tr>
      <w:tr w:rsidR="00AB1604" w14:paraId="51762D43" w14:textId="77777777">
        <w:trPr>
          <w:trHeight w:val="539"/>
        </w:trPr>
        <w:tc>
          <w:tcPr>
            <w:tcW w:w="11545" w:type="dxa"/>
            <w:gridSpan w:val="5"/>
            <w:vAlign w:val="center"/>
          </w:tcPr>
          <w:p w14:paraId="5A069138" w14:textId="77777777" w:rsidR="00AB1604" w:rsidRDefault="00000000">
            <w:pPr>
              <w:jc w:val="right"/>
              <w:rPr>
                <w:rFonts w:ascii="Calibri" w:eastAsia="Calibri" w:hAnsi="Calibri" w:cs="Calibri"/>
                <w:b/>
                <w:color w:val="000000"/>
              </w:rPr>
            </w:pPr>
            <w:r>
              <w:rPr>
                <w:rFonts w:ascii="Calibri" w:eastAsia="Calibri" w:hAnsi="Calibri" w:cs="Calibri"/>
                <w:b/>
                <w:color w:val="000000"/>
              </w:rPr>
              <w:t>Total</w:t>
            </w:r>
          </w:p>
        </w:tc>
        <w:tc>
          <w:tcPr>
            <w:tcW w:w="1449" w:type="dxa"/>
            <w:vAlign w:val="center"/>
          </w:tcPr>
          <w:p w14:paraId="48FDF393" w14:textId="77777777" w:rsidR="00AB1604" w:rsidRDefault="00000000">
            <w:pPr>
              <w:jc w:val="center"/>
              <w:rPr>
                <w:rFonts w:ascii="Calibri" w:eastAsia="Calibri" w:hAnsi="Calibri" w:cs="Calibri"/>
                <w:b/>
                <w:color w:val="000000"/>
              </w:rPr>
            </w:pPr>
            <w:r>
              <w:rPr>
                <w:rFonts w:ascii="Calibri" w:eastAsia="Calibri" w:hAnsi="Calibri" w:cs="Calibri"/>
                <w:b/>
                <w:color w:val="000000"/>
              </w:rPr>
              <w:t>100%</w:t>
            </w:r>
          </w:p>
        </w:tc>
      </w:tr>
    </w:tbl>
    <w:p w14:paraId="3DB33B88" w14:textId="77777777" w:rsidR="00AB1604" w:rsidRDefault="00AB1604">
      <w:pPr>
        <w:rPr>
          <w:rFonts w:ascii="Calibri" w:eastAsia="Calibri" w:hAnsi="Calibri" w:cs="Calibri"/>
          <w:color w:val="000000"/>
          <w:sz w:val="22"/>
          <w:szCs w:val="22"/>
          <w:u w:val="single"/>
        </w:rPr>
      </w:pPr>
      <w:bookmarkStart w:id="0" w:name="_heading=h.gckpru6rn7mx" w:colFirst="0" w:colLast="0"/>
      <w:bookmarkEnd w:id="0"/>
    </w:p>
    <w:sectPr w:rsidR="00AB1604">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1F30E4" w14:textId="77777777" w:rsidR="004F0A9C" w:rsidRDefault="004F0A9C">
      <w:r>
        <w:separator/>
      </w:r>
    </w:p>
  </w:endnote>
  <w:endnote w:type="continuationSeparator" w:id="0">
    <w:p w14:paraId="360E62DF" w14:textId="77777777" w:rsidR="004F0A9C" w:rsidRDefault="004F0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441BF4C8-31B9-455C-817B-87304D87620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C265195-C9E1-44BD-B108-182CE6424BB0}"/>
    <w:embedBold r:id="rId3" w:fontKey="{BE27DCF6-083F-4BA1-A9BB-479AC00C9C3D}"/>
    <w:embedItalic r:id="rId4" w:fontKey="{5EE5F262-B895-4590-B651-F24E78B4D469}"/>
  </w:font>
  <w:font w:name="Tahoma">
    <w:panose1 w:val="020B0604030504040204"/>
    <w:charset w:val="00"/>
    <w:family w:val="roman"/>
    <w:notTrueType/>
    <w:pitch w:val="default"/>
    <w:embedRegular r:id="rId5" w:fontKey="{DEE5888E-7AE4-4DF6-ACDE-4F2A3F7CA2B0}"/>
  </w:font>
  <w:font w:name="Calibri Light">
    <w:panose1 w:val="020F0302020204030204"/>
    <w:charset w:val="00"/>
    <w:family w:val="swiss"/>
    <w:pitch w:val="variable"/>
    <w:sig w:usb0="E4002EFF" w:usb1="C000247B" w:usb2="00000009" w:usb3="00000000" w:csb0="000001FF" w:csb1="00000000"/>
    <w:embedRegular r:id="rId6" w:fontKey="{5B5B7F08-8F36-4133-9EE5-9FD38529050B}"/>
  </w:font>
  <w:font w:name="Georgia">
    <w:panose1 w:val="02040502050405020303"/>
    <w:charset w:val="00"/>
    <w:family w:val="auto"/>
    <w:pitch w:val="default"/>
    <w:embedRegular r:id="rId7" w:fontKey="{06D39168-3C59-4DC0-8AB9-9B9A0138E136}"/>
    <w:embedItalic r:id="rId8" w:fontKey="{288C90A2-9BFC-4DA4-B638-E72EAD86F58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F6E82" w14:textId="77777777" w:rsidR="00AB1604"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4AD89377" wp14:editId="719E1B29">
              <wp:simplePos x="0" y="0"/>
              <wp:positionH relativeFrom="column">
                <wp:posOffset>-4761</wp:posOffset>
              </wp:positionH>
              <wp:positionV relativeFrom="paragraph">
                <wp:posOffset>7046913</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78A2C77A" w14:textId="77777777" w:rsidR="00AB1604" w:rsidRDefault="00000000">
                          <w:pPr>
                            <w:jc w:val="right"/>
                            <w:textDirection w:val="btLr"/>
                          </w:pPr>
                          <w:r>
                            <w:rPr>
                              <w:rFonts w:ascii="Arial" w:eastAsia="Arial" w:hAnsi="Arial" w:cs="Arial"/>
                              <w:color w:val="FFFFFF"/>
                              <w:sz w:val="22"/>
                            </w:rPr>
                            <w:t>PAGE   \* MERGEFORMAT5</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5984F96A" wp14:editId="5D614BB8">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831430633" name="Grupo 831430633"/>
                      <wpg:cNvGrpSpPr/>
                      <wpg:grpSpPr>
                        <a:xfrm>
                          <a:off x="2374200" y="3619980"/>
                          <a:ext cx="5943600" cy="320040"/>
                          <a:chOff x="0" y="0"/>
                          <a:chExt cx="5962650" cy="323851"/>
                        </a:xfrm>
                      </wpg:grpSpPr>
                      <wps:wsp>
                        <wps:cNvPr id="275839058" name="Rectángulo 275839058"/>
                        <wps:cNvSpPr/>
                        <wps:spPr>
                          <a:xfrm>
                            <a:off x="0" y="0"/>
                            <a:ext cx="5962650" cy="323850"/>
                          </a:xfrm>
                          <a:prstGeom prst="rect">
                            <a:avLst/>
                          </a:prstGeom>
                          <a:noFill/>
                          <a:ln>
                            <a:noFill/>
                          </a:ln>
                        </wps:spPr>
                        <wps:txbx>
                          <w:txbxContent>
                            <w:p w14:paraId="78EA01C9" w14:textId="77777777" w:rsidR="00AB1604" w:rsidRDefault="00AB1604">
                              <w:pPr>
                                <w:textDirection w:val="btLr"/>
                              </w:pPr>
                            </w:p>
                          </w:txbxContent>
                        </wps:txbx>
                        <wps:bodyPr spcFirstLastPara="1" wrap="square" lIns="91425" tIns="91425" rIns="91425" bIns="91425" anchor="ctr" anchorCtr="0">
                          <a:noAutofit/>
                        </wps:bodyPr>
                      </wps:wsp>
                      <wps:wsp>
                        <wps:cNvPr id="1540835311" name="Rectángulo 1540835311"/>
                        <wps:cNvSpPr/>
                        <wps:spPr>
                          <a:xfrm>
                            <a:off x="19050" y="0"/>
                            <a:ext cx="5943600" cy="18826"/>
                          </a:xfrm>
                          <a:prstGeom prst="rect">
                            <a:avLst/>
                          </a:prstGeom>
                          <a:solidFill>
                            <a:schemeClr val="dk1"/>
                          </a:solidFill>
                          <a:ln>
                            <a:noFill/>
                          </a:ln>
                        </wps:spPr>
                        <wps:txbx>
                          <w:txbxContent>
                            <w:p w14:paraId="4EF4695B" w14:textId="77777777" w:rsidR="00AB1604" w:rsidRDefault="00AB1604">
                              <w:pPr>
                                <w:textDirection w:val="btLr"/>
                              </w:pPr>
                            </w:p>
                          </w:txbxContent>
                        </wps:txbx>
                        <wps:bodyPr spcFirstLastPara="1" wrap="square" lIns="91425" tIns="91425" rIns="91425" bIns="91425" anchor="ctr" anchorCtr="0">
                          <a:noAutofit/>
                        </wps:bodyPr>
                      </wps:wsp>
                      <wps:wsp>
                        <wps:cNvPr id="64374224" name="Rectángulo 64374224"/>
                        <wps:cNvSpPr/>
                        <wps:spPr>
                          <a:xfrm>
                            <a:off x="0" y="66676"/>
                            <a:ext cx="5943600" cy="257175"/>
                          </a:xfrm>
                          <a:prstGeom prst="rect">
                            <a:avLst/>
                          </a:prstGeom>
                          <a:noFill/>
                          <a:ln>
                            <a:noFill/>
                          </a:ln>
                        </wps:spPr>
                        <wps:txbx>
                          <w:txbxContent>
                            <w:p w14:paraId="2AD24D02" w14:textId="77777777" w:rsidR="00AB1604"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60E12123" w14:textId="77777777" w:rsidR="00AB1604" w:rsidRDefault="00AB1604">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A9A2B4" w14:textId="77777777" w:rsidR="004F0A9C" w:rsidRDefault="004F0A9C">
      <w:r>
        <w:separator/>
      </w:r>
    </w:p>
  </w:footnote>
  <w:footnote w:type="continuationSeparator" w:id="0">
    <w:p w14:paraId="65648535" w14:textId="77777777" w:rsidR="004F0A9C" w:rsidRDefault="004F0A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06692" w14:textId="77777777" w:rsidR="00AB1604"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50088B5D" wp14:editId="72D75B5A">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71587"/>
    <w:multiLevelType w:val="multilevel"/>
    <w:tmpl w:val="085AAD00"/>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FF42716"/>
    <w:multiLevelType w:val="multilevel"/>
    <w:tmpl w:val="708E82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F2D29DE"/>
    <w:multiLevelType w:val="multilevel"/>
    <w:tmpl w:val="C2BC48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12E1D23"/>
    <w:multiLevelType w:val="multilevel"/>
    <w:tmpl w:val="EDBE1D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BD66566"/>
    <w:multiLevelType w:val="multilevel"/>
    <w:tmpl w:val="17BCE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8232385"/>
    <w:multiLevelType w:val="multilevel"/>
    <w:tmpl w:val="D02EFD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62575143">
    <w:abstractNumId w:val="4"/>
  </w:num>
  <w:num w:numId="2" w16cid:durableId="719329599">
    <w:abstractNumId w:val="0"/>
  </w:num>
  <w:num w:numId="3" w16cid:durableId="79982750">
    <w:abstractNumId w:val="2"/>
  </w:num>
  <w:num w:numId="4" w16cid:durableId="623847409">
    <w:abstractNumId w:val="5"/>
  </w:num>
  <w:num w:numId="5" w16cid:durableId="336270215">
    <w:abstractNumId w:val="3"/>
  </w:num>
  <w:num w:numId="6" w16cid:durableId="4327436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604"/>
    <w:rsid w:val="004F0A9C"/>
    <w:rsid w:val="00935B94"/>
    <w:rsid w:val="00AB1604"/>
    <w:rsid w:val="00AF17C9"/>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415D4"/>
  <w15:docId w15:val="{389EB1EF-ECA4-44D0-A2F4-B32CDD72C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419"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uiPriority w:val="10"/>
    <w:rsid w:val="008746F8"/>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rPr>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Zu8BvvR/tv+QyWbNhzFbZHpS3A==">CgMxLjAyDmguZ2NrcHJ1NnJuN214OAByITFDNnplek1nZzRUZG1lNmgxQXJiMm5FcjFLdlVpOWRFdg==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1920</Words>
  <Characters>10638</Characters>
  <Application>Microsoft Office Word</Application>
  <DocSecurity>0</DocSecurity>
  <Lines>531</Lines>
  <Paragraphs>205</Paragraphs>
  <ScaleCrop>false</ScaleCrop>
  <Company/>
  <LinksUpToDate>false</LinksUpToDate>
  <CharactersWithSpaces>12353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ERWIN . GONZALEZ LOZANO</cp:lastModifiedBy>
  <cp:revision>3</cp:revision>
  <dcterms:created xsi:type="dcterms:W3CDTF">2022-08-25T15:56:00Z</dcterms:created>
  <dcterms:modified xsi:type="dcterms:W3CDTF">2025-10-06T22:33:00Z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