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70170559"/>
        <w:docPartObj>
          <w:docPartGallery w:val="Cover Pages"/>
          <w:docPartUnique/>
        </w:docPartObj>
      </w:sdtPr>
      <w:sdtEndPr/>
      <w:sdtContent>
        <w:p w14:paraId="6C1B1B1A" w14:textId="7F0CCB6D" w:rsidR="00997282" w:rsidRDefault="00997282" w:rsidP="00EA3FC6"/>
        <w:p w14:paraId="66EBAB48" w14:textId="77777777" w:rsidR="00997282" w:rsidRDefault="00997282"/>
        <w:p w14:paraId="7A16C64A" w14:textId="77777777" w:rsidR="00997282" w:rsidRDefault="00997282"/>
        <w:p w14:paraId="56C1FC9E" w14:textId="77777777" w:rsidR="00997282" w:rsidRDefault="00997282"/>
        <w:p w14:paraId="6B051D6D" w14:textId="77777777" w:rsidR="00997282" w:rsidRDefault="00997282"/>
        <w:p w14:paraId="3E46CB3E" w14:textId="77777777" w:rsidR="00997282" w:rsidRDefault="00997282"/>
        <w:p w14:paraId="3CEFF20D" w14:textId="77777777" w:rsidR="00997282" w:rsidRDefault="00997282" w:rsidP="00997282">
          <w:pPr>
            <w:jc w:val="center"/>
          </w:pPr>
          <w:r>
            <w:rPr>
              <w:noProof/>
              <w:lang w:eastAsia="nl-NL"/>
            </w:rPr>
            <w:drawing>
              <wp:inline distT="0" distB="0" distL="0" distR="0" wp14:anchorId="7197DF48" wp14:editId="548C8CBD">
                <wp:extent cx="5086350" cy="1667380"/>
                <wp:effectExtent l="25400" t="0" r="19050" b="923925"/>
                <wp:docPr id="1" name="Afbeelding 1" descr="C:\Users\van Belleghem\Downloads\Logo-IV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van Belleghem\Downloads\Logo-IVS.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92758" cy="1669481"/>
                        </a:xfrm>
                        <a:prstGeom prst="roundRect">
                          <a:avLst>
                            <a:gd name="adj" fmla="val 8594"/>
                          </a:avLst>
                        </a:prstGeom>
                        <a:solidFill>
                          <a:srgbClr val="FFFFFF">
                            <a:shade val="85000"/>
                          </a:srgbClr>
                        </a:solidFill>
                        <a:ln>
                          <a:noFill/>
                        </a:ln>
                        <a:effectLst>
                          <a:reflection blurRad="12700" stA="18000" endPos="52000" dist="5000" dir="5400000" sy="-100000" algn="bl" rotWithShape="0"/>
                        </a:effectLst>
                      </pic:spPr>
                    </pic:pic>
                  </a:graphicData>
                </a:graphic>
              </wp:inline>
            </w:drawing>
          </w:r>
        </w:p>
        <w:tbl>
          <w:tblPr>
            <w:tblpPr w:leftFromText="187" w:rightFromText="187" w:vertAnchor="page" w:horzAnchor="margin" w:tblpXSpec="center" w:tblpY="9601"/>
            <w:tblW w:w="4000" w:type="pct"/>
            <w:tblBorders>
              <w:left w:val="single" w:sz="18" w:space="0" w:color="4F81BD" w:themeColor="accent1"/>
            </w:tblBorders>
            <w:tblLook w:val="04A0" w:firstRow="1" w:lastRow="0" w:firstColumn="1" w:lastColumn="0" w:noHBand="0" w:noVBand="1"/>
          </w:tblPr>
          <w:tblGrid>
            <w:gridCol w:w="7134"/>
          </w:tblGrid>
          <w:tr w:rsidR="00997282" w:rsidRPr="00ED16BA" w14:paraId="2A55CC77" w14:textId="77777777">
            <w:tc>
              <w:tcPr>
                <w:tcW w:w="7440" w:type="dxa"/>
                <w:tcMar>
                  <w:top w:w="216" w:type="dxa"/>
                  <w:left w:w="115" w:type="dxa"/>
                  <w:bottom w:w="216" w:type="dxa"/>
                  <w:right w:w="115" w:type="dxa"/>
                </w:tcMar>
              </w:tcPr>
              <w:p w14:paraId="5C259F1C" w14:textId="77777777" w:rsidR="00997282" w:rsidRPr="00ED16BA" w:rsidRDefault="006B0A73" w:rsidP="00C539B0">
                <w:pPr>
                  <w:pStyle w:val="NoSpacing"/>
                  <w:rPr>
                    <w:rFonts w:ascii="Cambria" w:eastAsiaTheme="majorEastAsia" w:hAnsi="Cambria" w:cstheme="majorBidi"/>
                  </w:rPr>
                </w:pPr>
                <w:r>
                  <w:rPr>
                    <w:rFonts w:ascii="Cambria" w:eastAsiaTheme="majorEastAsia" w:hAnsi="Cambria" w:cstheme="majorBidi"/>
                  </w:rPr>
                  <w:fldChar w:fldCharType="begin"/>
                </w:r>
                <w:r>
                  <w:rPr>
                    <w:rFonts w:ascii="Cambria" w:eastAsiaTheme="majorEastAsia" w:hAnsi="Cambria" w:cstheme="majorBidi"/>
                  </w:rPr>
                  <w:instrText xml:space="preserve"> DOCPROPERTY  Bedrijfnaam  \* MERGEFORMAT </w:instrText>
                </w:r>
                <w:r>
                  <w:rPr>
                    <w:rFonts w:ascii="Cambria" w:eastAsiaTheme="majorEastAsia" w:hAnsi="Cambria" w:cstheme="majorBidi"/>
                  </w:rPr>
                  <w:fldChar w:fldCharType="separate"/>
                </w:r>
                <w:r w:rsidR="00C539B0" w:rsidRPr="00ED16BA">
                  <w:rPr>
                    <w:rFonts w:ascii="Cambria" w:eastAsiaTheme="majorEastAsia" w:hAnsi="Cambria" w:cstheme="majorBidi"/>
                  </w:rPr>
                  <w:t>Innovision Solutions</w:t>
                </w:r>
                <w:r>
                  <w:rPr>
                    <w:rFonts w:ascii="Cambria" w:eastAsiaTheme="majorEastAsia" w:hAnsi="Cambria" w:cstheme="majorBidi"/>
                  </w:rPr>
                  <w:fldChar w:fldCharType="end"/>
                </w:r>
              </w:p>
            </w:tc>
          </w:tr>
          <w:tr w:rsidR="00997282" w:rsidRPr="00ED16BA" w14:paraId="49EC3CF2" w14:textId="77777777">
            <w:tc>
              <w:tcPr>
                <w:tcW w:w="7440" w:type="dxa"/>
              </w:tcPr>
              <w:sdt>
                <w:sdtPr>
                  <w:rPr>
                    <w:rFonts w:ascii="Cambria" w:eastAsiaTheme="majorEastAsia" w:hAnsi="Cambria" w:cstheme="majorBidi"/>
                    <w:color w:val="4F81BD" w:themeColor="accent1"/>
                    <w:sz w:val="56"/>
                    <w:szCs w:val="8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14:paraId="3891BC29" w14:textId="3C7331CE" w:rsidR="00D9614D" w:rsidRPr="00ED16BA" w:rsidRDefault="00855083" w:rsidP="00584A83">
                    <w:pPr>
                      <w:pStyle w:val="NoSpacing"/>
                      <w:rPr>
                        <w:rFonts w:ascii="Cambria" w:eastAsiaTheme="majorEastAsia" w:hAnsi="Cambria" w:cstheme="majorBidi"/>
                        <w:color w:val="4F81BD" w:themeColor="accent1"/>
                        <w:sz w:val="80"/>
                        <w:szCs w:val="80"/>
                      </w:rPr>
                    </w:pPr>
                    <w:proofErr w:type="spellStart"/>
                    <w:r w:rsidRPr="00986BCB">
                      <w:rPr>
                        <w:rFonts w:ascii="Cambria" w:eastAsiaTheme="majorEastAsia" w:hAnsi="Cambria" w:cstheme="majorBidi"/>
                        <w:color w:val="4F81BD" w:themeColor="accent1"/>
                        <w:sz w:val="56"/>
                        <w:szCs w:val="80"/>
                      </w:rPr>
                      <w:t>RiSiRi</w:t>
                    </w:r>
                    <w:proofErr w:type="spellEnd"/>
                    <w:r w:rsidRPr="00986BCB">
                      <w:rPr>
                        <w:rFonts w:ascii="Cambria" w:eastAsiaTheme="majorEastAsia" w:hAnsi="Cambria" w:cstheme="majorBidi"/>
                        <w:color w:val="4F81BD" w:themeColor="accent1"/>
                        <w:sz w:val="56"/>
                        <w:szCs w:val="80"/>
                      </w:rPr>
                      <w:t xml:space="preserve"> Magazijn</w:t>
                    </w:r>
                    <w:r w:rsidR="00986BCB" w:rsidRPr="00986BCB">
                      <w:rPr>
                        <w:rFonts w:ascii="Cambria" w:eastAsiaTheme="majorEastAsia" w:hAnsi="Cambria" w:cstheme="majorBidi"/>
                        <w:color w:val="4F81BD" w:themeColor="accent1"/>
                        <w:sz w:val="56"/>
                        <w:szCs w:val="80"/>
                      </w:rPr>
                      <w:t xml:space="preserve"> Applicatie</w:t>
                    </w:r>
                    <w:r w:rsidR="00986BCB">
                      <w:rPr>
                        <w:rFonts w:ascii="Cambria" w:eastAsiaTheme="majorEastAsia" w:hAnsi="Cambria" w:cstheme="majorBidi"/>
                        <w:color w:val="4F81BD" w:themeColor="accent1"/>
                        <w:sz w:val="56"/>
                        <w:szCs w:val="80"/>
                      </w:rPr>
                      <w:t xml:space="preserve"> (RMA)</w:t>
                    </w:r>
                  </w:p>
                </w:sdtContent>
              </w:sdt>
            </w:tc>
          </w:tr>
          <w:tr w:rsidR="00997282" w:rsidRPr="00ED16BA" w14:paraId="1E342A4A" w14:textId="77777777">
            <w:tc>
              <w:tcPr>
                <w:tcW w:w="7440" w:type="dxa"/>
                <w:tcMar>
                  <w:top w:w="216" w:type="dxa"/>
                  <w:left w:w="115" w:type="dxa"/>
                  <w:bottom w:w="216" w:type="dxa"/>
                  <w:right w:w="115" w:type="dxa"/>
                </w:tcMar>
              </w:tcPr>
              <w:p w14:paraId="06EAF7C5" w14:textId="71415180" w:rsidR="00997282" w:rsidRPr="00ED16BA" w:rsidRDefault="00844FCA" w:rsidP="00D9614D">
                <w:pPr>
                  <w:pStyle w:val="NoSpacing"/>
                  <w:rPr>
                    <w:rFonts w:ascii="Cambria" w:eastAsiaTheme="majorEastAsia" w:hAnsi="Cambria" w:cstheme="majorBidi"/>
                  </w:rPr>
                </w:pPr>
                <w:r w:rsidRPr="00ED16BA">
                  <w:rPr>
                    <w:rFonts w:ascii="Cambria" w:eastAsiaTheme="majorEastAsia" w:hAnsi="Cambria" w:cstheme="majorBidi"/>
                  </w:rPr>
                  <w:t xml:space="preserve">Type: </w:t>
                </w:r>
                <w:sdt>
                  <w:sdtPr>
                    <w:rPr>
                      <w:rFonts w:ascii="Cambria" w:eastAsiaTheme="majorEastAsia" w:hAnsi="Cambria" w:cstheme="majorBidi"/>
                    </w:rPr>
                    <w:alias w:val="Onderwerp"/>
                    <w:tag w:val=""/>
                    <w:id w:val="-1103338126"/>
                    <w:dataBinding w:prefixMappings="xmlns:ns0='http://purl.org/dc/elements/1.1/' xmlns:ns1='http://schemas.openxmlformats.org/package/2006/metadata/core-properties' " w:xpath="/ns1:coreProperties[1]/ns0:subject[1]" w:storeItemID="{6C3C8BC8-F283-45AE-878A-BAB7291924A1}"/>
                    <w:text/>
                  </w:sdtPr>
                  <w:sdtEndPr/>
                  <w:sdtContent>
                    <w:r w:rsidR="00990D74">
                      <w:rPr>
                        <w:rFonts w:ascii="Cambria" w:eastAsiaTheme="majorEastAsia" w:hAnsi="Cambria" w:cstheme="majorBidi"/>
                      </w:rPr>
                      <w:t>S</w:t>
                    </w:r>
                    <w:r w:rsidR="00584A83">
                      <w:rPr>
                        <w:rFonts w:ascii="Cambria" w:eastAsiaTheme="majorEastAsia" w:hAnsi="Cambria" w:cstheme="majorBidi"/>
                      </w:rPr>
                      <w:t xml:space="preserve">print </w:t>
                    </w:r>
                    <w:r w:rsidR="00990D74">
                      <w:rPr>
                        <w:rFonts w:ascii="Cambria" w:eastAsiaTheme="majorEastAsia" w:hAnsi="Cambria" w:cstheme="majorBidi"/>
                      </w:rPr>
                      <w:t>offerte</w:t>
                    </w:r>
                  </w:sdtContent>
                </w:sdt>
              </w:p>
              <w:p w14:paraId="7F2FEA99" w14:textId="57A378A4" w:rsidR="00D9614D" w:rsidRPr="00ED16BA" w:rsidRDefault="00844FCA" w:rsidP="00D9614D">
                <w:pPr>
                  <w:pStyle w:val="NoSpacing"/>
                  <w:rPr>
                    <w:rFonts w:ascii="Cambria" w:eastAsiaTheme="majorEastAsia" w:hAnsi="Cambria" w:cstheme="majorBidi"/>
                  </w:rPr>
                </w:pPr>
                <w:r w:rsidRPr="00ED16BA">
                  <w:rPr>
                    <w:rFonts w:ascii="Cambria" w:eastAsiaTheme="majorEastAsia" w:hAnsi="Cambria" w:cstheme="majorBidi"/>
                  </w:rPr>
                  <w:t xml:space="preserve">Datum: </w:t>
                </w:r>
                <w:sdt>
                  <w:sdtPr>
                    <w:rPr>
                      <w:rFonts w:ascii="Cambria" w:eastAsiaTheme="majorEastAsia" w:hAnsi="Cambria" w:cstheme="majorBidi"/>
                    </w:rPr>
                    <w:alias w:val="Publicatiedatum"/>
                    <w:tag w:val=""/>
                    <w:id w:val="298890365"/>
                    <w:dataBinding w:prefixMappings="xmlns:ns0='http://schemas.microsoft.com/office/2006/coverPageProps' " w:xpath="/ns0:CoverPageProperties[1]/ns0:PublishDate[1]" w:storeItemID="{55AF091B-3C7A-41E3-B477-F2FDAA23CFDA}"/>
                    <w:date w:fullDate="2018-09-28T00:00:00Z">
                      <w:dateFormat w:val="d-M-yyyy"/>
                      <w:lid w:val="nl-NL"/>
                      <w:storeMappedDataAs w:val="dateTime"/>
                      <w:calendar w:val="gregorian"/>
                    </w:date>
                  </w:sdtPr>
                  <w:sdtEndPr/>
                  <w:sdtContent>
                    <w:r w:rsidR="00EE5237">
                      <w:rPr>
                        <w:rFonts w:ascii="Cambria" w:eastAsiaTheme="majorEastAsia" w:hAnsi="Cambria" w:cstheme="majorBidi"/>
                      </w:rPr>
                      <w:t>28</w:t>
                    </w:r>
                    <w:r w:rsidR="00855083">
                      <w:rPr>
                        <w:rFonts w:ascii="Cambria" w:eastAsiaTheme="majorEastAsia" w:hAnsi="Cambria" w:cstheme="majorBidi"/>
                      </w:rPr>
                      <w:t>-</w:t>
                    </w:r>
                    <w:r w:rsidR="00EE5237">
                      <w:rPr>
                        <w:rFonts w:ascii="Cambria" w:eastAsiaTheme="majorEastAsia" w:hAnsi="Cambria" w:cstheme="majorBidi"/>
                      </w:rPr>
                      <w:t>9</w:t>
                    </w:r>
                    <w:r w:rsidR="00855083">
                      <w:rPr>
                        <w:rFonts w:ascii="Cambria" w:eastAsiaTheme="majorEastAsia" w:hAnsi="Cambria" w:cstheme="majorBidi"/>
                      </w:rPr>
                      <w:t>-2018</w:t>
                    </w:r>
                  </w:sdtContent>
                </w:sdt>
              </w:p>
              <w:p w14:paraId="78CA361C" w14:textId="06BCDF4E" w:rsidR="00FE497F" w:rsidRDefault="00844FCA" w:rsidP="00226DEF">
                <w:pPr>
                  <w:pStyle w:val="NoSpacing"/>
                  <w:rPr>
                    <w:rFonts w:ascii="Cambria" w:eastAsiaTheme="majorEastAsia" w:hAnsi="Cambria" w:cstheme="majorBidi"/>
                  </w:rPr>
                </w:pPr>
                <w:r w:rsidRPr="00ED16BA">
                  <w:rPr>
                    <w:rFonts w:ascii="Cambria" w:eastAsiaTheme="majorEastAsia" w:hAnsi="Cambria" w:cstheme="majorBidi"/>
                  </w:rPr>
                  <w:t xml:space="preserve">Versie: </w:t>
                </w:r>
                <w:r w:rsidR="00EE5237">
                  <w:rPr>
                    <w:rFonts w:ascii="Cambria" w:eastAsiaTheme="majorEastAsia" w:hAnsi="Cambria" w:cstheme="majorBidi"/>
                  </w:rPr>
                  <w:t>1</w:t>
                </w:r>
                <w:r w:rsidR="006218A1">
                  <w:rPr>
                    <w:rFonts w:ascii="Cambria" w:eastAsiaTheme="majorEastAsia" w:hAnsi="Cambria" w:cstheme="majorBidi"/>
                  </w:rPr>
                  <w:t>.0</w:t>
                </w:r>
              </w:p>
              <w:p w14:paraId="6604CBFF" w14:textId="37C94DB6" w:rsidR="00FE497F" w:rsidRDefault="00FE497F" w:rsidP="00584A83">
                <w:pPr>
                  <w:pStyle w:val="NoSpacing"/>
                  <w:rPr>
                    <w:rFonts w:ascii="Cambria" w:eastAsiaTheme="majorEastAsia" w:hAnsi="Cambria" w:cstheme="majorBidi"/>
                  </w:rPr>
                </w:pPr>
                <w:r>
                  <w:rPr>
                    <w:rFonts w:ascii="Cambria" w:eastAsiaTheme="majorEastAsia" w:hAnsi="Cambria" w:cstheme="majorBidi"/>
                  </w:rPr>
                  <w:t xml:space="preserve">Auteur: </w:t>
                </w:r>
                <w:r w:rsidR="00855083">
                  <w:rPr>
                    <w:rFonts w:ascii="Cambria" w:eastAsiaTheme="majorEastAsia" w:hAnsi="Cambria" w:cstheme="majorBidi"/>
                  </w:rPr>
                  <w:t>Max den Ouden</w:t>
                </w:r>
              </w:p>
              <w:p w14:paraId="6C47EBF6" w14:textId="004FFB49" w:rsidR="002C1EB2" w:rsidRPr="00ED16BA" w:rsidRDefault="002C1EB2" w:rsidP="00584A83">
                <w:pPr>
                  <w:pStyle w:val="NoSpacing"/>
                  <w:rPr>
                    <w:rFonts w:ascii="Cambria" w:eastAsiaTheme="majorEastAsia" w:hAnsi="Cambria" w:cstheme="majorBidi"/>
                  </w:rPr>
                </w:pPr>
                <w:r>
                  <w:rPr>
                    <w:rFonts w:ascii="Cambria" w:eastAsiaTheme="majorEastAsia" w:hAnsi="Cambria" w:cstheme="majorBidi"/>
                  </w:rPr>
                  <w:t>Level:</w:t>
                </w:r>
                <w:r w:rsidR="00855083">
                  <w:rPr>
                    <w:rFonts w:ascii="Cambria" w:eastAsiaTheme="majorEastAsia" w:hAnsi="Cambria" w:cstheme="majorBidi"/>
                  </w:rPr>
                  <w:t xml:space="preserve"> </w:t>
                </w:r>
                <w:r w:rsidR="00986BCB">
                  <w:rPr>
                    <w:rFonts w:ascii="Cambria" w:eastAsiaTheme="majorEastAsia" w:hAnsi="Cambria" w:cstheme="majorBidi"/>
                  </w:rPr>
                  <w:t>3</w:t>
                </w:r>
              </w:p>
            </w:tc>
          </w:tr>
        </w:tbl>
        <w:p w14:paraId="52471E57" w14:textId="42996A3A" w:rsidR="00997282" w:rsidRDefault="00997282">
          <w:r>
            <w:br w:type="page"/>
          </w:r>
        </w:p>
      </w:sdtContent>
    </w:sdt>
    <w:p w14:paraId="49CAC703" w14:textId="77777777" w:rsidR="00FB55BF" w:rsidRPr="00801C36" w:rsidRDefault="00FB55BF" w:rsidP="00FA6FCF">
      <w:pPr>
        <w:pStyle w:val="Heading1"/>
      </w:pPr>
      <w:bookmarkStart w:id="0" w:name="_Toc523479094"/>
      <w:bookmarkStart w:id="1" w:name="_Toc359433214"/>
      <w:r w:rsidRPr="00801C36">
        <w:lastRenderedPageBreak/>
        <w:t>Contactgegevens</w:t>
      </w:r>
      <w:bookmarkEnd w:id="0"/>
    </w:p>
    <w:p w14:paraId="051286C9" w14:textId="77777777" w:rsidR="00FB55BF" w:rsidRPr="00801C36" w:rsidRDefault="00FB55BF" w:rsidP="00FB55BF">
      <w:pPr>
        <w:rPr>
          <w:rFonts w:asciiTheme="minorHAnsi" w:hAnsiTheme="minorHAnsi" w:cstheme="minorHAnsi"/>
        </w:rPr>
      </w:pPr>
    </w:p>
    <w:p w14:paraId="32C97FF9" w14:textId="77777777" w:rsidR="00FB55BF" w:rsidRPr="00801C36" w:rsidRDefault="00FB55BF" w:rsidP="00FB55BF">
      <w:pPr>
        <w:pStyle w:val="Heading3"/>
        <w:rPr>
          <w:rFonts w:asciiTheme="minorHAnsi" w:hAnsiTheme="minorHAnsi"/>
        </w:rPr>
      </w:pPr>
      <w:bookmarkStart w:id="2" w:name="_Toc523479095"/>
      <w:r w:rsidRPr="00801C36">
        <w:rPr>
          <w:rFonts w:asciiTheme="minorHAnsi" w:hAnsiTheme="minorHAnsi"/>
        </w:rPr>
        <w:t>Contactpersoon</w:t>
      </w:r>
      <w:bookmarkEnd w:id="2"/>
    </w:p>
    <w:p w14:paraId="773F51B4" w14:textId="77777777" w:rsidR="00FB55BF" w:rsidRPr="006716D8" w:rsidRDefault="00FB55BF" w:rsidP="00FB55BF">
      <w:pPr>
        <w:rPr>
          <w:rFonts w:asciiTheme="minorHAnsi" w:hAnsiTheme="minorHAnsi"/>
        </w:rPr>
      </w:pPr>
      <w:r w:rsidRPr="006716D8">
        <w:rPr>
          <w:rFonts w:asciiTheme="minorHAnsi" w:hAnsiTheme="minorHAnsi"/>
        </w:rPr>
        <w:t xml:space="preserve">Naam: </w:t>
      </w:r>
      <w:r w:rsidRPr="006716D8">
        <w:rPr>
          <w:rFonts w:asciiTheme="minorHAnsi" w:hAnsiTheme="minorHAnsi"/>
        </w:rPr>
        <w:tab/>
      </w:r>
      <w:r>
        <w:rPr>
          <w:rFonts w:asciiTheme="minorHAnsi" w:hAnsiTheme="minorHAnsi"/>
        </w:rPr>
        <w:tab/>
        <w:t>Max den Ouden</w:t>
      </w:r>
    </w:p>
    <w:p w14:paraId="532E6AAD" w14:textId="77777777" w:rsidR="00FB55BF" w:rsidRPr="006716D8" w:rsidRDefault="00FB55BF" w:rsidP="00FB55BF">
      <w:pPr>
        <w:rPr>
          <w:rFonts w:asciiTheme="minorHAnsi" w:hAnsiTheme="minorHAnsi"/>
        </w:rPr>
      </w:pPr>
      <w:r w:rsidRPr="006716D8">
        <w:rPr>
          <w:rFonts w:asciiTheme="minorHAnsi" w:hAnsiTheme="minorHAnsi"/>
        </w:rPr>
        <w:t>E-mail:</w:t>
      </w:r>
      <w:r w:rsidRPr="006716D8">
        <w:rPr>
          <w:rFonts w:asciiTheme="minorHAnsi" w:hAnsiTheme="minorHAnsi"/>
        </w:rPr>
        <w:tab/>
      </w:r>
      <w:r>
        <w:rPr>
          <w:rFonts w:asciiTheme="minorHAnsi" w:hAnsiTheme="minorHAnsi"/>
        </w:rPr>
        <w:tab/>
      </w:r>
      <w:r w:rsidRPr="006716D8">
        <w:rPr>
          <w:rFonts w:asciiTheme="minorHAnsi" w:hAnsiTheme="minorHAnsi"/>
        </w:rPr>
        <w:t>mdenouden@student.scalda.nl</w:t>
      </w:r>
    </w:p>
    <w:p w14:paraId="36BF4FE1" w14:textId="77777777" w:rsidR="00FB55BF" w:rsidRPr="006716D8" w:rsidRDefault="00FB55BF" w:rsidP="00FB55BF">
      <w:pPr>
        <w:rPr>
          <w:rFonts w:asciiTheme="minorHAnsi" w:hAnsiTheme="minorHAnsi" w:cstheme="minorHAnsi"/>
        </w:rPr>
      </w:pPr>
    </w:p>
    <w:p w14:paraId="64684D31" w14:textId="77777777" w:rsidR="00FB55BF" w:rsidRPr="00801C36" w:rsidRDefault="00FB55BF" w:rsidP="00FB55BF">
      <w:pPr>
        <w:pStyle w:val="Heading3"/>
        <w:rPr>
          <w:rFonts w:asciiTheme="minorHAnsi" w:hAnsiTheme="minorHAnsi"/>
          <w:lang w:val="en-US"/>
        </w:rPr>
      </w:pPr>
      <w:bookmarkStart w:id="3" w:name="_Toc523479096"/>
      <w:r w:rsidRPr="00801C36">
        <w:rPr>
          <w:rFonts w:asciiTheme="minorHAnsi" w:hAnsiTheme="minorHAnsi"/>
          <w:lang w:val="en-US"/>
        </w:rPr>
        <w:t>Project coach</w:t>
      </w:r>
      <w:bookmarkEnd w:id="3"/>
    </w:p>
    <w:p w14:paraId="10664491" w14:textId="77777777" w:rsidR="00FB55BF" w:rsidRPr="000C3A92" w:rsidRDefault="00FB55BF" w:rsidP="00FB55BF">
      <w:pPr>
        <w:rPr>
          <w:rFonts w:asciiTheme="minorHAnsi" w:hAnsiTheme="minorHAnsi"/>
          <w:lang w:val="en-US"/>
        </w:rPr>
      </w:pPr>
      <w:r w:rsidRPr="000C3A92">
        <w:rPr>
          <w:rFonts w:asciiTheme="minorHAnsi" w:hAnsiTheme="minorHAnsi"/>
          <w:lang w:val="en-US"/>
        </w:rPr>
        <w:t xml:space="preserve">Naam: </w:t>
      </w:r>
      <w:r w:rsidRPr="000C3A92">
        <w:rPr>
          <w:rFonts w:asciiTheme="minorHAnsi" w:hAnsiTheme="minorHAnsi"/>
          <w:lang w:val="en-US"/>
        </w:rPr>
        <w:tab/>
      </w:r>
      <w:r w:rsidRPr="000C3A92">
        <w:rPr>
          <w:rFonts w:asciiTheme="minorHAnsi" w:hAnsiTheme="minorHAnsi"/>
          <w:lang w:val="en-US"/>
        </w:rPr>
        <w:tab/>
        <w:t>Vincent Brunings</w:t>
      </w:r>
    </w:p>
    <w:p w14:paraId="3E613A81" w14:textId="77777777" w:rsidR="00FB55BF" w:rsidRPr="006716D8" w:rsidRDefault="00FB55BF" w:rsidP="00FB55BF">
      <w:pPr>
        <w:rPr>
          <w:rFonts w:asciiTheme="minorHAnsi" w:hAnsiTheme="minorHAnsi"/>
          <w:lang w:val="en-US"/>
        </w:rPr>
      </w:pPr>
      <w:r w:rsidRPr="006716D8">
        <w:rPr>
          <w:rFonts w:asciiTheme="minorHAnsi" w:hAnsiTheme="minorHAnsi"/>
          <w:lang w:val="en-US"/>
        </w:rPr>
        <w:t xml:space="preserve">E-mail: </w:t>
      </w:r>
      <w:r w:rsidRPr="006716D8">
        <w:rPr>
          <w:rFonts w:asciiTheme="minorHAnsi" w:hAnsiTheme="minorHAnsi"/>
          <w:lang w:val="en-US"/>
        </w:rPr>
        <w:tab/>
      </w:r>
      <w:r w:rsidRPr="006716D8">
        <w:rPr>
          <w:rFonts w:asciiTheme="minorHAnsi" w:hAnsiTheme="minorHAnsi"/>
          <w:lang w:val="en-US"/>
        </w:rPr>
        <w:tab/>
        <w:t>vbrunings@scalda.n</w:t>
      </w:r>
      <w:r>
        <w:rPr>
          <w:rFonts w:asciiTheme="minorHAnsi" w:hAnsiTheme="minorHAnsi"/>
          <w:lang w:val="en-US"/>
        </w:rPr>
        <w:t>l</w:t>
      </w:r>
    </w:p>
    <w:p w14:paraId="330E39CF" w14:textId="77777777" w:rsidR="00FB55BF" w:rsidRPr="006716D8" w:rsidRDefault="00FB55BF" w:rsidP="00FB55BF">
      <w:pPr>
        <w:rPr>
          <w:rFonts w:asciiTheme="minorHAnsi" w:hAnsiTheme="minorHAnsi" w:cstheme="minorHAnsi"/>
          <w:lang w:val="en-US"/>
        </w:rPr>
      </w:pPr>
    </w:p>
    <w:p w14:paraId="43CC96F6" w14:textId="77777777" w:rsidR="00FB55BF" w:rsidRPr="00801C36" w:rsidRDefault="00FB55BF" w:rsidP="00FB55BF">
      <w:pPr>
        <w:pStyle w:val="Heading3"/>
        <w:rPr>
          <w:rFonts w:asciiTheme="minorHAnsi" w:hAnsiTheme="minorHAnsi"/>
        </w:rPr>
      </w:pPr>
      <w:bookmarkStart w:id="4" w:name="_Toc523479097"/>
      <w:r w:rsidRPr="00801C36">
        <w:rPr>
          <w:rFonts w:asciiTheme="minorHAnsi" w:hAnsiTheme="minorHAnsi"/>
        </w:rPr>
        <w:t>Klant</w:t>
      </w:r>
      <w:bookmarkEnd w:id="4"/>
    </w:p>
    <w:p w14:paraId="1AC83043" w14:textId="77777777" w:rsidR="00FB55BF" w:rsidRPr="00801C36" w:rsidRDefault="00FB55BF" w:rsidP="00FB55BF">
      <w:pPr>
        <w:rPr>
          <w:rFonts w:asciiTheme="minorHAnsi" w:hAnsiTheme="minorHAnsi"/>
        </w:rPr>
      </w:pPr>
      <w:r w:rsidRPr="00801C36">
        <w:rPr>
          <w:rFonts w:asciiTheme="minorHAnsi" w:hAnsiTheme="minorHAnsi"/>
        </w:rPr>
        <w:t xml:space="preserve">Naam: </w:t>
      </w:r>
      <w:r w:rsidRPr="00801C36">
        <w:rPr>
          <w:rFonts w:asciiTheme="minorHAnsi" w:hAnsiTheme="minorHAnsi"/>
        </w:rPr>
        <w:tab/>
      </w:r>
      <w:r w:rsidRPr="00801C36">
        <w:rPr>
          <w:rFonts w:asciiTheme="minorHAnsi" w:hAnsiTheme="minorHAnsi"/>
        </w:rPr>
        <w:tab/>
      </w:r>
      <w:r>
        <w:rPr>
          <w:rFonts w:asciiTheme="minorHAnsi" w:hAnsiTheme="minorHAnsi"/>
        </w:rPr>
        <w:t>Marieke Slabbekoorn</w:t>
      </w:r>
    </w:p>
    <w:p w14:paraId="42AA0041" w14:textId="0F777712" w:rsidR="00FB55BF" w:rsidRPr="00990D74" w:rsidRDefault="00FB55BF" w:rsidP="00FB55BF">
      <w:pPr>
        <w:rPr>
          <w:rFonts w:asciiTheme="minorHAnsi" w:hAnsiTheme="minorHAnsi"/>
        </w:rPr>
      </w:pPr>
      <w:r w:rsidRPr="00801C36">
        <w:rPr>
          <w:rFonts w:asciiTheme="minorHAnsi" w:hAnsiTheme="minorHAnsi"/>
        </w:rPr>
        <w:t xml:space="preserve">Adres: </w:t>
      </w:r>
      <w:r w:rsidRPr="00801C36">
        <w:rPr>
          <w:rFonts w:asciiTheme="minorHAnsi" w:hAnsiTheme="minorHAnsi"/>
        </w:rPr>
        <w:tab/>
      </w:r>
      <w:r w:rsidRPr="00801C36">
        <w:rPr>
          <w:rFonts w:asciiTheme="minorHAnsi" w:hAnsiTheme="minorHAnsi"/>
        </w:rPr>
        <w:tab/>
      </w:r>
      <w:r>
        <w:rPr>
          <w:rFonts w:asciiTheme="minorHAnsi" w:hAnsiTheme="minorHAnsi"/>
        </w:rPr>
        <w:t>Vlietstraat 11a Terneuzen</w:t>
      </w:r>
      <w:r w:rsidRPr="00B002EC">
        <w:rPr>
          <w:rFonts w:asciiTheme="minorHAnsi" w:hAnsiTheme="minorHAnsi"/>
        </w:rPr>
        <w:tab/>
      </w:r>
    </w:p>
    <w:p w14:paraId="0ED88BC4" w14:textId="77777777" w:rsidR="00FB55BF" w:rsidRPr="006716D8" w:rsidRDefault="00FB55BF" w:rsidP="00FB55BF">
      <w:pPr>
        <w:rPr>
          <w:rFonts w:asciiTheme="minorHAnsi" w:hAnsiTheme="minorHAnsi"/>
          <w:lang w:val="en-US"/>
        </w:rPr>
      </w:pPr>
      <w:r w:rsidRPr="006716D8">
        <w:rPr>
          <w:rFonts w:asciiTheme="minorHAnsi" w:hAnsiTheme="minorHAnsi"/>
          <w:lang w:val="en-US"/>
        </w:rPr>
        <w:t xml:space="preserve">E-mail: </w:t>
      </w:r>
      <w:r w:rsidRPr="006716D8">
        <w:rPr>
          <w:rFonts w:asciiTheme="minorHAnsi" w:hAnsiTheme="minorHAnsi"/>
          <w:lang w:val="en-US"/>
        </w:rPr>
        <w:tab/>
      </w:r>
      <w:r w:rsidRPr="006716D8">
        <w:rPr>
          <w:rFonts w:asciiTheme="minorHAnsi" w:hAnsiTheme="minorHAnsi"/>
          <w:lang w:val="en-US"/>
        </w:rPr>
        <w:tab/>
        <w:t>mslabbekoorn@s</w:t>
      </w:r>
      <w:r>
        <w:rPr>
          <w:rFonts w:asciiTheme="minorHAnsi" w:hAnsiTheme="minorHAnsi"/>
          <w:lang w:val="en-US"/>
        </w:rPr>
        <w:t>calda.nl</w:t>
      </w:r>
    </w:p>
    <w:p w14:paraId="2476A2FD" w14:textId="77777777" w:rsidR="00FB55BF" w:rsidRPr="006716D8" w:rsidRDefault="00FB55BF" w:rsidP="00FB55BF">
      <w:pPr>
        <w:rPr>
          <w:rFonts w:asciiTheme="minorHAnsi" w:hAnsiTheme="minorHAnsi"/>
          <w:lang w:val="en-US"/>
        </w:rPr>
      </w:pPr>
    </w:p>
    <w:p w14:paraId="76579401" w14:textId="77777777" w:rsidR="00FB55BF" w:rsidRPr="006716D8" w:rsidRDefault="00FB55BF" w:rsidP="00FB55BF">
      <w:pPr>
        <w:rPr>
          <w:rFonts w:asciiTheme="minorHAnsi" w:hAnsiTheme="minorHAnsi"/>
          <w:sz w:val="28"/>
          <w:szCs w:val="28"/>
          <w:lang w:val="en-US"/>
        </w:rPr>
      </w:pPr>
      <w:r w:rsidRPr="006716D8">
        <w:rPr>
          <w:rFonts w:asciiTheme="minorHAnsi" w:hAnsiTheme="minorHAnsi"/>
          <w:sz w:val="28"/>
          <w:szCs w:val="28"/>
          <w:lang w:val="en-US"/>
        </w:rPr>
        <w:br w:type="page"/>
      </w:r>
    </w:p>
    <w:bookmarkStart w:id="5" w:name="_Toc485391385" w:displacedByCustomXml="next"/>
    <w:sdt>
      <w:sdtPr>
        <w:rPr>
          <w:rFonts w:ascii="Cambria" w:eastAsiaTheme="minorHAnsi" w:hAnsi="Cambria" w:cstheme="minorBidi"/>
          <w:b w:val="0"/>
          <w:bCs w:val="0"/>
          <w:color w:val="auto"/>
          <w:sz w:val="22"/>
          <w:szCs w:val="22"/>
          <w:lang w:eastAsia="en-US"/>
        </w:rPr>
        <w:id w:val="-521095431"/>
        <w:docPartObj>
          <w:docPartGallery w:val="Table of Contents"/>
          <w:docPartUnique/>
        </w:docPartObj>
      </w:sdtPr>
      <w:sdtEndPr>
        <w:rPr>
          <w:noProof/>
        </w:rPr>
      </w:sdtEndPr>
      <w:sdtContent>
        <w:p w14:paraId="3D65F4E1" w14:textId="1F323F2F" w:rsidR="00A66A35" w:rsidRPr="006716D8" w:rsidRDefault="00A66A35" w:rsidP="00FA6FCF">
          <w:pPr>
            <w:pStyle w:val="TOCHeading"/>
            <w:rPr>
              <w:lang w:val="en-US"/>
            </w:rPr>
          </w:pPr>
          <w:proofErr w:type="spellStart"/>
          <w:r w:rsidRPr="006716D8">
            <w:rPr>
              <w:lang w:val="en-US"/>
            </w:rPr>
            <w:t>Inhoudsopgave</w:t>
          </w:r>
          <w:proofErr w:type="spellEnd"/>
        </w:p>
        <w:p w14:paraId="1806D9A0" w14:textId="593056D6" w:rsidR="00990D74" w:rsidRDefault="00A66A35">
          <w:pPr>
            <w:pStyle w:val="TOC1"/>
            <w:rPr>
              <w:rFonts w:asciiTheme="minorHAnsi" w:eastAsiaTheme="minorEastAsia" w:hAnsiTheme="minorHAnsi"/>
              <w:b w:val="0"/>
              <w:noProof/>
              <w:color w:val="auto"/>
              <w:sz w:val="22"/>
              <w:szCs w:val="22"/>
              <w:lang w:val="en-US"/>
            </w:rPr>
          </w:pPr>
          <w:r w:rsidRPr="00801C36">
            <w:fldChar w:fldCharType="begin"/>
          </w:r>
          <w:r w:rsidRPr="00801C36">
            <w:instrText xml:space="preserve"> TOC \o "1-3" \h \z \u </w:instrText>
          </w:r>
          <w:r w:rsidRPr="00801C36">
            <w:fldChar w:fldCharType="separate"/>
          </w:r>
          <w:hyperlink w:anchor="_Toc523479094" w:history="1">
            <w:r w:rsidR="00990D74" w:rsidRPr="009B4046">
              <w:rPr>
                <w:rStyle w:val="Hyperlink"/>
                <w:noProof/>
              </w:rPr>
              <w:t>Contactgegevens</w:t>
            </w:r>
            <w:r w:rsidR="00990D74">
              <w:rPr>
                <w:noProof/>
                <w:webHidden/>
              </w:rPr>
              <w:tab/>
            </w:r>
            <w:r w:rsidR="00990D74">
              <w:rPr>
                <w:noProof/>
                <w:webHidden/>
              </w:rPr>
              <w:fldChar w:fldCharType="begin"/>
            </w:r>
            <w:r w:rsidR="00990D74">
              <w:rPr>
                <w:noProof/>
                <w:webHidden/>
              </w:rPr>
              <w:instrText xml:space="preserve"> PAGEREF _Toc523479094 \h </w:instrText>
            </w:r>
            <w:r w:rsidR="00990D74">
              <w:rPr>
                <w:noProof/>
                <w:webHidden/>
              </w:rPr>
            </w:r>
            <w:r w:rsidR="00990D74">
              <w:rPr>
                <w:noProof/>
                <w:webHidden/>
              </w:rPr>
              <w:fldChar w:fldCharType="separate"/>
            </w:r>
            <w:r w:rsidR="000D0E29">
              <w:rPr>
                <w:noProof/>
                <w:webHidden/>
              </w:rPr>
              <w:t>2</w:t>
            </w:r>
            <w:r w:rsidR="00990D74">
              <w:rPr>
                <w:noProof/>
                <w:webHidden/>
              </w:rPr>
              <w:fldChar w:fldCharType="end"/>
            </w:r>
          </w:hyperlink>
        </w:p>
        <w:p w14:paraId="59D79E79" w14:textId="00DCF76F" w:rsidR="00990D74" w:rsidRDefault="006F0B09">
          <w:pPr>
            <w:pStyle w:val="TOC3"/>
            <w:tabs>
              <w:tab w:val="right" w:leader="dot" w:pos="8930"/>
            </w:tabs>
            <w:rPr>
              <w:rFonts w:eastAsiaTheme="minorEastAsia"/>
              <w:i w:val="0"/>
              <w:noProof/>
              <w:lang w:val="en-US"/>
            </w:rPr>
          </w:pPr>
          <w:hyperlink w:anchor="_Toc523479095" w:history="1">
            <w:r w:rsidR="00990D74" w:rsidRPr="009B4046">
              <w:rPr>
                <w:rStyle w:val="Hyperlink"/>
                <w:noProof/>
              </w:rPr>
              <w:t>Contactpersoon</w:t>
            </w:r>
            <w:r w:rsidR="00990D74">
              <w:rPr>
                <w:noProof/>
                <w:webHidden/>
              </w:rPr>
              <w:tab/>
            </w:r>
            <w:r w:rsidR="00990D74">
              <w:rPr>
                <w:noProof/>
                <w:webHidden/>
              </w:rPr>
              <w:fldChar w:fldCharType="begin"/>
            </w:r>
            <w:r w:rsidR="00990D74">
              <w:rPr>
                <w:noProof/>
                <w:webHidden/>
              </w:rPr>
              <w:instrText xml:space="preserve"> PAGEREF _Toc523479095 \h </w:instrText>
            </w:r>
            <w:r w:rsidR="00990D74">
              <w:rPr>
                <w:noProof/>
                <w:webHidden/>
              </w:rPr>
            </w:r>
            <w:r w:rsidR="00990D74">
              <w:rPr>
                <w:noProof/>
                <w:webHidden/>
              </w:rPr>
              <w:fldChar w:fldCharType="separate"/>
            </w:r>
            <w:r w:rsidR="000D0E29">
              <w:rPr>
                <w:noProof/>
                <w:webHidden/>
              </w:rPr>
              <w:t>2</w:t>
            </w:r>
            <w:r w:rsidR="00990D74">
              <w:rPr>
                <w:noProof/>
                <w:webHidden/>
              </w:rPr>
              <w:fldChar w:fldCharType="end"/>
            </w:r>
          </w:hyperlink>
        </w:p>
        <w:p w14:paraId="3FE76F82" w14:textId="69E287C7" w:rsidR="00990D74" w:rsidRDefault="006F0B09">
          <w:pPr>
            <w:pStyle w:val="TOC3"/>
            <w:tabs>
              <w:tab w:val="right" w:leader="dot" w:pos="8930"/>
            </w:tabs>
            <w:rPr>
              <w:rFonts w:eastAsiaTheme="minorEastAsia"/>
              <w:i w:val="0"/>
              <w:noProof/>
              <w:lang w:val="en-US"/>
            </w:rPr>
          </w:pPr>
          <w:hyperlink w:anchor="_Toc523479096" w:history="1">
            <w:r w:rsidR="00990D74" w:rsidRPr="009B4046">
              <w:rPr>
                <w:rStyle w:val="Hyperlink"/>
                <w:noProof/>
                <w:lang w:val="en-US"/>
              </w:rPr>
              <w:t>Project coach</w:t>
            </w:r>
            <w:r w:rsidR="00990D74">
              <w:rPr>
                <w:noProof/>
                <w:webHidden/>
              </w:rPr>
              <w:tab/>
            </w:r>
            <w:r w:rsidR="00990D74">
              <w:rPr>
                <w:noProof/>
                <w:webHidden/>
              </w:rPr>
              <w:fldChar w:fldCharType="begin"/>
            </w:r>
            <w:r w:rsidR="00990D74">
              <w:rPr>
                <w:noProof/>
                <w:webHidden/>
              </w:rPr>
              <w:instrText xml:space="preserve"> PAGEREF _Toc523479096 \h </w:instrText>
            </w:r>
            <w:r w:rsidR="00990D74">
              <w:rPr>
                <w:noProof/>
                <w:webHidden/>
              </w:rPr>
            </w:r>
            <w:r w:rsidR="00990D74">
              <w:rPr>
                <w:noProof/>
                <w:webHidden/>
              </w:rPr>
              <w:fldChar w:fldCharType="separate"/>
            </w:r>
            <w:r w:rsidR="000D0E29">
              <w:rPr>
                <w:noProof/>
                <w:webHidden/>
              </w:rPr>
              <w:t>2</w:t>
            </w:r>
            <w:r w:rsidR="00990D74">
              <w:rPr>
                <w:noProof/>
                <w:webHidden/>
              </w:rPr>
              <w:fldChar w:fldCharType="end"/>
            </w:r>
          </w:hyperlink>
        </w:p>
        <w:p w14:paraId="2CADA91E" w14:textId="6E92009C" w:rsidR="00990D74" w:rsidRDefault="006F0B09">
          <w:pPr>
            <w:pStyle w:val="TOC3"/>
            <w:tabs>
              <w:tab w:val="right" w:leader="dot" w:pos="8930"/>
            </w:tabs>
            <w:rPr>
              <w:rFonts w:eastAsiaTheme="minorEastAsia"/>
              <w:i w:val="0"/>
              <w:noProof/>
              <w:lang w:val="en-US"/>
            </w:rPr>
          </w:pPr>
          <w:hyperlink w:anchor="_Toc523479097" w:history="1">
            <w:r w:rsidR="00990D74" w:rsidRPr="009B4046">
              <w:rPr>
                <w:rStyle w:val="Hyperlink"/>
                <w:noProof/>
              </w:rPr>
              <w:t>Klant</w:t>
            </w:r>
            <w:r w:rsidR="00990D74">
              <w:rPr>
                <w:noProof/>
                <w:webHidden/>
              </w:rPr>
              <w:tab/>
            </w:r>
            <w:r w:rsidR="00990D74">
              <w:rPr>
                <w:noProof/>
                <w:webHidden/>
              </w:rPr>
              <w:fldChar w:fldCharType="begin"/>
            </w:r>
            <w:r w:rsidR="00990D74">
              <w:rPr>
                <w:noProof/>
                <w:webHidden/>
              </w:rPr>
              <w:instrText xml:space="preserve"> PAGEREF _Toc523479097 \h </w:instrText>
            </w:r>
            <w:r w:rsidR="00990D74">
              <w:rPr>
                <w:noProof/>
                <w:webHidden/>
              </w:rPr>
            </w:r>
            <w:r w:rsidR="00990D74">
              <w:rPr>
                <w:noProof/>
                <w:webHidden/>
              </w:rPr>
              <w:fldChar w:fldCharType="separate"/>
            </w:r>
            <w:r w:rsidR="000D0E29">
              <w:rPr>
                <w:noProof/>
                <w:webHidden/>
              </w:rPr>
              <w:t>2</w:t>
            </w:r>
            <w:r w:rsidR="00990D74">
              <w:rPr>
                <w:noProof/>
                <w:webHidden/>
              </w:rPr>
              <w:fldChar w:fldCharType="end"/>
            </w:r>
          </w:hyperlink>
        </w:p>
        <w:p w14:paraId="1D3DA40A" w14:textId="73761AAD" w:rsidR="00990D74" w:rsidRDefault="006F0B09">
          <w:pPr>
            <w:pStyle w:val="TOC1"/>
            <w:rPr>
              <w:rFonts w:asciiTheme="minorHAnsi" w:eastAsiaTheme="minorEastAsia" w:hAnsiTheme="minorHAnsi"/>
              <w:b w:val="0"/>
              <w:noProof/>
              <w:color w:val="auto"/>
              <w:sz w:val="22"/>
              <w:szCs w:val="22"/>
              <w:lang w:val="en-US"/>
            </w:rPr>
          </w:pPr>
          <w:hyperlink w:anchor="_Toc523479098" w:history="1">
            <w:r w:rsidR="00990D74" w:rsidRPr="009B4046">
              <w:rPr>
                <w:rStyle w:val="Hyperlink"/>
                <w:noProof/>
              </w:rPr>
              <w:t>1. Over de Klant</w:t>
            </w:r>
            <w:r w:rsidR="00990D74">
              <w:rPr>
                <w:noProof/>
                <w:webHidden/>
              </w:rPr>
              <w:tab/>
            </w:r>
            <w:r w:rsidR="00990D74">
              <w:rPr>
                <w:noProof/>
                <w:webHidden/>
              </w:rPr>
              <w:fldChar w:fldCharType="begin"/>
            </w:r>
            <w:r w:rsidR="00990D74">
              <w:rPr>
                <w:noProof/>
                <w:webHidden/>
              </w:rPr>
              <w:instrText xml:space="preserve"> PAGEREF _Toc523479098 \h </w:instrText>
            </w:r>
            <w:r w:rsidR="00990D74">
              <w:rPr>
                <w:noProof/>
                <w:webHidden/>
              </w:rPr>
            </w:r>
            <w:r w:rsidR="00990D74">
              <w:rPr>
                <w:noProof/>
                <w:webHidden/>
              </w:rPr>
              <w:fldChar w:fldCharType="separate"/>
            </w:r>
            <w:r w:rsidR="000D0E29">
              <w:rPr>
                <w:noProof/>
                <w:webHidden/>
              </w:rPr>
              <w:t>4</w:t>
            </w:r>
            <w:r w:rsidR="00990D74">
              <w:rPr>
                <w:noProof/>
                <w:webHidden/>
              </w:rPr>
              <w:fldChar w:fldCharType="end"/>
            </w:r>
          </w:hyperlink>
        </w:p>
        <w:p w14:paraId="60CAD9B0" w14:textId="7B116CB6" w:rsidR="00990D74" w:rsidRDefault="006F0B09">
          <w:pPr>
            <w:pStyle w:val="TOC1"/>
            <w:rPr>
              <w:rFonts w:asciiTheme="minorHAnsi" w:eastAsiaTheme="minorEastAsia" w:hAnsiTheme="minorHAnsi"/>
              <w:b w:val="0"/>
              <w:noProof/>
              <w:color w:val="auto"/>
              <w:sz w:val="22"/>
              <w:szCs w:val="22"/>
              <w:lang w:val="en-US"/>
            </w:rPr>
          </w:pPr>
          <w:hyperlink w:anchor="_Toc523479099" w:history="1">
            <w:r w:rsidR="00990D74" w:rsidRPr="009B4046">
              <w:rPr>
                <w:rStyle w:val="Hyperlink"/>
                <w:noProof/>
              </w:rPr>
              <w:t>2. Over IVS</w:t>
            </w:r>
            <w:r w:rsidR="00990D74">
              <w:rPr>
                <w:noProof/>
                <w:webHidden/>
              </w:rPr>
              <w:tab/>
            </w:r>
            <w:r w:rsidR="00990D74">
              <w:rPr>
                <w:noProof/>
                <w:webHidden/>
              </w:rPr>
              <w:fldChar w:fldCharType="begin"/>
            </w:r>
            <w:r w:rsidR="00990D74">
              <w:rPr>
                <w:noProof/>
                <w:webHidden/>
              </w:rPr>
              <w:instrText xml:space="preserve"> PAGEREF _Toc523479099 \h </w:instrText>
            </w:r>
            <w:r w:rsidR="00990D74">
              <w:rPr>
                <w:noProof/>
                <w:webHidden/>
              </w:rPr>
            </w:r>
            <w:r w:rsidR="00990D74">
              <w:rPr>
                <w:noProof/>
                <w:webHidden/>
              </w:rPr>
              <w:fldChar w:fldCharType="separate"/>
            </w:r>
            <w:r w:rsidR="000D0E29">
              <w:rPr>
                <w:noProof/>
                <w:webHidden/>
              </w:rPr>
              <w:t>4</w:t>
            </w:r>
            <w:r w:rsidR="00990D74">
              <w:rPr>
                <w:noProof/>
                <w:webHidden/>
              </w:rPr>
              <w:fldChar w:fldCharType="end"/>
            </w:r>
          </w:hyperlink>
        </w:p>
        <w:p w14:paraId="610E2EC5" w14:textId="05266E80" w:rsidR="00990D74" w:rsidRDefault="006F0B09">
          <w:pPr>
            <w:pStyle w:val="TOC1"/>
            <w:rPr>
              <w:rFonts w:asciiTheme="minorHAnsi" w:eastAsiaTheme="minorEastAsia" w:hAnsiTheme="minorHAnsi"/>
              <w:b w:val="0"/>
              <w:noProof/>
              <w:color w:val="auto"/>
              <w:sz w:val="22"/>
              <w:szCs w:val="22"/>
              <w:lang w:val="en-US"/>
            </w:rPr>
          </w:pPr>
          <w:hyperlink w:anchor="_Toc523479100" w:history="1">
            <w:r w:rsidR="00990D74" w:rsidRPr="009B4046">
              <w:rPr>
                <w:rStyle w:val="Hyperlink"/>
                <w:noProof/>
              </w:rPr>
              <w:t>3. Projectomschrijving</w:t>
            </w:r>
            <w:r w:rsidR="00990D74">
              <w:rPr>
                <w:noProof/>
                <w:webHidden/>
              </w:rPr>
              <w:tab/>
            </w:r>
            <w:r w:rsidR="00990D74">
              <w:rPr>
                <w:noProof/>
                <w:webHidden/>
              </w:rPr>
              <w:fldChar w:fldCharType="begin"/>
            </w:r>
            <w:r w:rsidR="00990D74">
              <w:rPr>
                <w:noProof/>
                <w:webHidden/>
              </w:rPr>
              <w:instrText xml:space="preserve"> PAGEREF _Toc523479100 \h </w:instrText>
            </w:r>
            <w:r w:rsidR="00990D74">
              <w:rPr>
                <w:noProof/>
                <w:webHidden/>
              </w:rPr>
            </w:r>
            <w:r w:rsidR="00990D74">
              <w:rPr>
                <w:noProof/>
                <w:webHidden/>
              </w:rPr>
              <w:fldChar w:fldCharType="separate"/>
            </w:r>
            <w:r w:rsidR="000D0E29">
              <w:rPr>
                <w:noProof/>
                <w:webHidden/>
              </w:rPr>
              <w:t>5</w:t>
            </w:r>
            <w:r w:rsidR="00990D74">
              <w:rPr>
                <w:noProof/>
                <w:webHidden/>
              </w:rPr>
              <w:fldChar w:fldCharType="end"/>
            </w:r>
          </w:hyperlink>
        </w:p>
        <w:p w14:paraId="782522BD" w14:textId="301BE623" w:rsidR="00990D74" w:rsidRDefault="006F0B09">
          <w:pPr>
            <w:pStyle w:val="TOC1"/>
            <w:rPr>
              <w:rFonts w:asciiTheme="minorHAnsi" w:eastAsiaTheme="minorEastAsia" w:hAnsiTheme="minorHAnsi"/>
              <w:b w:val="0"/>
              <w:noProof/>
              <w:color w:val="auto"/>
              <w:sz w:val="22"/>
              <w:szCs w:val="22"/>
              <w:lang w:val="en-US"/>
            </w:rPr>
          </w:pPr>
          <w:hyperlink w:anchor="_Toc523479101" w:history="1">
            <w:r w:rsidR="00990D74" w:rsidRPr="009B4046">
              <w:rPr>
                <w:rStyle w:val="Hyperlink"/>
                <w:noProof/>
              </w:rPr>
              <w:t>4. Oplossingen</w:t>
            </w:r>
            <w:r w:rsidR="00990D74">
              <w:rPr>
                <w:noProof/>
                <w:webHidden/>
              </w:rPr>
              <w:tab/>
            </w:r>
            <w:r w:rsidR="00990D74">
              <w:rPr>
                <w:noProof/>
                <w:webHidden/>
              </w:rPr>
              <w:fldChar w:fldCharType="begin"/>
            </w:r>
            <w:r w:rsidR="00990D74">
              <w:rPr>
                <w:noProof/>
                <w:webHidden/>
              </w:rPr>
              <w:instrText xml:space="preserve"> PAGEREF _Toc523479101 \h </w:instrText>
            </w:r>
            <w:r w:rsidR="00990D74">
              <w:rPr>
                <w:noProof/>
                <w:webHidden/>
              </w:rPr>
            </w:r>
            <w:r w:rsidR="00990D74">
              <w:rPr>
                <w:noProof/>
                <w:webHidden/>
              </w:rPr>
              <w:fldChar w:fldCharType="separate"/>
            </w:r>
            <w:r w:rsidR="000D0E29">
              <w:rPr>
                <w:noProof/>
                <w:webHidden/>
              </w:rPr>
              <w:t>6</w:t>
            </w:r>
            <w:r w:rsidR="00990D74">
              <w:rPr>
                <w:noProof/>
                <w:webHidden/>
              </w:rPr>
              <w:fldChar w:fldCharType="end"/>
            </w:r>
          </w:hyperlink>
        </w:p>
        <w:p w14:paraId="43B2B16F" w14:textId="16B2E184" w:rsidR="00990D74" w:rsidRDefault="006F0B09">
          <w:pPr>
            <w:pStyle w:val="TOC1"/>
            <w:rPr>
              <w:rFonts w:asciiTheme="minorHAnsi" w:eastAsiaTheme="minorEastAsia" w:hAnsiTheme="minorHAnsi"/>
              <w:b w:val="0"/>
              <w:noProof/>
              <w:color w:val="auto"/>
              <w:sz w:val="22"/>
              <w:szCs w:val="22"/>
              <w:lang w:val="en-US"/>
            </w:rPr>
          </w:pPr>
          <w:hyperlink w:anchor="_Toc523479102" w:history="1">
            <w:r w:rsidR="00990D74" w:rsidRPr="009B4046">
              <w:rPr>
                <w:rStyle w:val="Hyperlink"/>
                <w:noProof/>
              </w:rPr>
              <w:t>5. Afspraken</w:t>
            </w:r>
            <w:r w:rsidR="00990D74">
              <w:rPr>
                <w:noProof/>
                <w:webHidden/>
              </w:rPr>
              <w:tab/>
            </w:r>
            <w:r w:rsidR="00990D74">
              <w:rPr>
                <w:noProof/>
                <w:webHidden/>
              </w:rPr>
              <w:fldChar w:fldCharType="begin"/>
            </w:r>
            <w:r w:rsidR="00990D74">
              <w:rPr>
                <w:noProof/>
                <w:webHidden/>
              </w:rPr>
              <w:instrText xml:space="preserve"> PAGEREF _Toc523479102 \h </w:instrText>
            </w:r>
            <w:r w:rsidR="00990D74">
              <w:rPr>
                <w:noProof/>
                <w:webHidden/>
              </w:rPr>
            </w:r>
            <w:r w:rsidR="00990D74">
              <w:rPr>
                <w:noProof/>
                <w:webHidden/>
              </w:rPr>
              <w:fldChar w:fldCharType="separate"/>
            </w:r>
            <w:r w:rsidR="000D0E29">
              <w:rPr>
                <w:noProof/>
                <w:webHidden/>
              </w:rPr>
              <w:t>7</w:t>
            </w:r>
            <w:r w:rsidR="00990D74">
              <w:rPr>
                <w:noProof/>
                <w:webHidden/>
              </w:rPr>
              <w:fldChar w:fldCharType="end"/>
            </w:r>
          </w:hyperlink>
        </w:p>
        <w:p w14:paraId="394DC412" w14:textId="088DD337" w:rsidR="00990D74" w:rsidRDefault="006F0B09">
          <w:pPr>
            <w:pStyle w:val="TOC2"/>
            <w:tabs>
              <w:tab w:val="right" w:leader="dot" w:pos="8930"/>
            </w:tabs>
            <w:rPr>
              <w:rFonts w:eastAsiaTheme="minorEastAsia"/>
              <w:noProof/>
              <w:lang w:val="en-US"/>
            </w:rPr>
          </w:pPr>
          <w:hyperlink w:anchor="_Toc523479103" w:history="1">
            <w:r w:rsidR="00990D74" w:rsidRPr="009B4046">
              <w:rPr>
                <w:rStyle w:val="Hyperlink"/>
                <w:rFonts w:cstheme="minorHAnsi"/>
                <w:noProof/>
              </w:rPr>
              <w:t>Wat wordt er verwacht van de:</w:t>
            </w:r>
            <w:r w:rsidR="00990D74">
              <w:rPr>
                <w:noProof/>
                <w:webHidden/>
              </w:rPr>
              <w:tab/>
            </w:r>
            <w:r w:rsidR="00990D74">
              <w:rPr>
                <w:noProof/>
                <w:webHidden/>
              </w:rPr>
              <w:fldChar w:fldCharType="begin"/>
            </w:r>
            <w:r w:rsidR="00990D74">
              <w:rPr>
                <w:noProof/>
                <w:webHidden/>
              </w:rPr>
              <w:instrText xml:space="preserve"> PAGEREF _Toc523479103 \h </w:instrText>
            </w:r>
            <w:r w:rsidR="00990D74">
              <w:rPr>
                <w:noProof/>
                <w:webHidden/>
              </w:rPr>
            </w:r>
            <w:r w:rsidR="00990D74">
              <w:rPr>
                <w:noProof/>
                <w:webHidden/>
              </w:rPr>
              <w:fldChar w:fldCharType="separate"/>
            </w:r>
            <w:r w:rsidR="000D0E29">
              <w:rPr>
                <w:noProof/>
                <w:webHidden/>
              </w:rPr>
              <w:t>7</w:t>
            </w:r>
            <w:r w:rsidR="00990D74">
              <w:rPr>
                <w:noProof/>
                <w:webHidden/>
              </w:rPr>
              <w:fldChar w:fldCharType="end"/>
            </w:r>
          </w:hyperlink>
        </w:p>
        <w:p w14:paraId="7767AAB9" w14:textId="682B6075" w:rsidR="00990D74" w:rsidRDefault="006F0B09">
          <w:pPr>
            <w:pStyle w:val="TOC3"/>
            <w:tabs>
              <w:tab w:val="right" w:leader="dot" w:pos="8930"/>
            </w:tabs>
            <w:rPr>
              <w:rFonts w:eastAsiaTheme="minorEastAsia"/>
              <w:i w:val="0"/>
              <w:noProof/>
              <w:lang w:val="en-US"/>
            </w:rPr>
          </w:pPr>
          <w:hyperlink w:anchor="_Toc523479104" w:history="1">
            <w:r w:rsidR="00990D74" w:rsidRPr="009B4046">
              <w:rPr>
                <w:rStyle w:val="Hyperlink"/>
                <w:noProof/>
              </w:rPr>
              <w:t>Klant</w:t>
            </w:r>
            <w:r w:rsidR="00990D74">
              <w:rPr>
                <w:noProof/>
                <w:webHidden/>
              </w:rPr>
              <w:tab/>
            </w:r>
            <w:r w:rsidR="00990D74">
              <w:rPr>
                <w:noProof/>
                <w:webHidden/>
              </w:rPr>
              <w:fldChar w:fldCharType="begin"/>
            </w:r>
            <w:r w:rsidR="00990D74">
              <w:rPr>
                <w:noProof/>
                <w:webHidden/>
              </w:rPr>
              <w:instrText xml:space="preserve"> PAGEREF _Toc523479104 \h </w:instrText>
            </w:r>
            <w:r w:rsidR="00990D74">
              <w:rPr>
                <w:noProof/>
                <w:webHidden/>
              </w:rPr>
            </w:r>
            <w:r w:rsidR="00990D74">
              <w:rPr>
                <w:noProof/>
                <w:webHidden/>
              </w:rPr>
              <w:fldChar w:fldCharType="separate"/>
            </w:r>
            <w:r w:rsidR="000D0E29">
              <w:rPr>
                <w:noProof/>
                <w:webHidden/>
              </w:rPr>
              <w:t>7</w:t>
            </w:r>
            <w:r w:rsidR="00990D74">
              <w:rPr>
                <w:noProof/>
                <w:webHidden/>
              </w:rPr>
              <w:fldChar w:fldCharType="end"/>
            </w:r>
          </w:hyperlink>
        </w:p>
        <w:p w14:paraId="5F0D6049" w14:textId="692D89A9" w:rsidR="00990D74" w:rsidRDefault="006F0B09">
          <w:pPr>
            <w:pStyle w:val="TOC3"/>
            <w:tabs>
              <w:tab w:val="right" w:leader="dot" w:pos="8930"/>
            </w:tabs>
            <w:rPr>
              <w:rFonts w:eastAsiaTheme="minorEastAsia"/>
              <w:i w:val="0"/>
              <w:noProof/>
              <w:lang w:val="en-US"/>
            </w:rPr>
          </w:pPr>
          <w:hyperlink w:anchor="_Toc523479105" w:history="1">
            <w:r w:rsidR="00990D74" w:rsidRPr="009B4046">
              <w:rPr>
                <w:rStyle w:val="Hyperlink"/>
                <w:noProof/>
              </w:rPr>
              <w:t>Projectleider</w:t>
            </w:r>
            <w:r w:rsidR="00990D74">
              <w:rPr>
                <w:noProof/>
                <w:webHidden/>
              </w:rPr>
              <w:tab/>
            </w:r>
            <w:r w:rsidR="00990D74">
              <w:rPr>
                <w:noProof/>
                <w:webHidden/>
              </w:rPr>
              <w:fldChar w:fldCharType="begin"/>
            </w:r>
            <w:r w:rsidR="00990D74">
              <w:rPr>
                <w:noProof/>
                <w:webHidden/>
              </w:rPr>
              <w:instrText xml:space="preserve"> PAGEREF _Toc523479105 \h </w:instrText>
            </w:r>
            <w:r w:rsidR="00990D74">
              <w:rPr>
                <w:noProof/>
                <w:webHidden/>
              </w:rPr>
            </w:r>
            <w:r w:rsidR="00990D74">
              <w:rPr>
                <w:noProof/>
                <w:webHidden/>
              </w:rPr>
              <w:fldChar w:fldCharType="separate"/>
            </w:r>
            <w:r w:rsidR="000D0E29">
              <w:rPr>
                <w:noProof/>
                <w:webHidden/>
              </w:rPr>
              <w:t>7</w:t>
            </w:r>
            <w:r w:rsidR="00990D74">
              <w:rPr>
                <w:noProof/>
                <w:webHidden/>
              </w:rPr>
              <w:fldChar w:fldCharType="end"/>
            </w:r>
          </w:hyperlink>
        </w:p>
        <w:p w14:paraId="1C4F1AC5" w14:textId="129AD382" w:rsidR="00990D74" w:rsidRDefault="006F0B09" w:rsidP="008B7603">
          <w:pPr>
            <w:pStyle w:val="TOC3"/>
            <w:tabs>
              <w:tab w:val="right" w:leader="dot" w:pos="8930"/>
            </w:tabs>
            <w:rPr>
              <w:rFonts w:eastAsiaTheme="minorEastAsia"/>
              <w:noProof/>
              <w:lang w:val="en-US"/>
            </w:rPr>
          </w:pPr>
          <w:hyperlink w:anchor="_Toc523479106" w:history="1">
            <w:r w:rsidR="00990D74" w:rsidRPr="009B4046">
              <w:rPr>
                <w:rStyle w:val="Hyperlink"/>
                <w:noProof/>
              </w:rPr>
              <w:t>Projectcoach</w:t>
            </w:r>
            <w:r w:rsidR="00990D74">
              <w:rPr>
                <w:noProof/>
                <w:webHidden/>
              </w:rPr>
              <w:tab/>
            </w:r>
            <w:r w:rsidR="00990D74">
              <w:rPr>
                <w:noProof/>
                <w:webHidden/>
              </w:rPr>
              <w:fldChar w:fldCharType="begin"/>
            </w:r>
            <w:r w:rsidR="00990D74">
              <w:rPr>
                <w:noProof/>
                <w:webHidden/>
              </w:rPr>
              <w:instrText xml:space="preserve"> PAGEREF _Toc523479106 \h </w:instrText>
            </w:r>
            <w:r w:rsidR="00990D74">
              <w:rPr>
                <w:noProof/>
                <w:webHidden/>
              </w:rPr>
            </w:r>
            <w:r w:rsidR="00990D74">
              <w:rPr>
                <w:noProof/>
                <w:webHidden/>
              </w:rPr>
              <w:fldChar w:fldCharType="separate"/>
            </w:r>
            <w:r w:rsidR="000D0E29">
              <w:rPr>
                <w:noProof/>
                <w:webHidden/>
              </w:rPr>
              <w:t>7</w:t>
            </w:r>
            <w:r w:rsidR="00990D74">
              <w:rPr>
                <w:noProof/>
                <w:webHidden/>
              </w:rPr>
              <w:fldChar w:fldCharType="end"/>
            </w:r>
          </w:hyperlink>
        </w:p>
        <w:p w14:paraId="21C2AD24" w14:textId="12485479" w:rsidR="00990D74" w:rsidRDefault="006F0B09">
          <w:pPr>
            <w:pStyle w:val="TOC1"/>
            <w:rPr>
              <w:rFonts w:asciiTheme="minorHAnsi" w:eastAsiaTheme="minorEastAsia" w:hAnsiTheme="minorHAnsi"/>
              <w:b w:val="0"/>
              <w:noProof/>
              <w:color w:val="auto"/>
              <w:sz w:val="22"/>
              <w:szCs w:val="22"/>
              <w:lang w:val="en-US"/>
            </w:rPr>
          </w:pPr>
          <w:hyperlink w:anchor="_Toc523479108" w:history="1">
            <w:r w:rsidR="00990D74" w:rsidRPr="009B4046">
              <w:rPr>
                <w:rStyle w:val="Hyperlink"/>
                <w:noProof/>
              </w:rPr>
              <w:t>6. Benodigdheden</w:t>
            </w:r>
            <w:r w:rsidR="00990D74">
              <w:rPr>
                <w:noProof/>
                <w:webHidden/>
              </w:rPr>
              <w:tab/>
            </w:r>
            <w:r w:rsidR="00990D74">
              <w:rPr>
                <w:noProof/>
                <w:webHidden/>
              </w:rPr>
              <w:fldChar w:fldCharType="begin"/>
            </w:r>
            <w:r w:rsidR="00990D74">
              <w:rPr>
                <w:noProof/>
                <w:webHidden/>
              </w:rPr>
              <w:instrText xml:space="preserve"> PAGEREF _Toc523479108 \h </w:instrText>
            </w:r>
            <w:r w:rsidR="00990D74">
              <w:rPr>
                <w:noProof/>
                <w:webHidden/>
              </w:rPr>
            </w:r>
            <w:r w:rsidR="00990D74">
              <w:rPr>
                <w:noProof/>
                <w:webHidden/>
              </w:rPr>
              <w:fldChar w:fldCharType="separate"/>
            </w:r>
            <w:r w:rsidR="000D0E29">
              <w:rPr>
                <w:noProof/>
                <w:webHidden/>
              </w:rPr>
              <w:t>8</w:t>
            </w:r>
            <w:r w:rsidR="00990D74">
              <w:rPr>
                <w:noProof/>
                <w:webHidden/>
              </w:rPr>
              <w:fldChar w:fldCharType="end"/>
            </w:r>
          </w:hyperlink>
        </w:p>
        <w:p w14:paraId="4479130C" w14:textId="7591AAEF" w:rsidR="00990D74" w:rsidRDefault="006F0B09">
          <w:pPr>
            <w:pStyle w:val="TOC1"/>
            <w:rPr>
              <w:rFonts w:asciiTheme="minorHAnsi" w:eastAsiaTheme="minorEastAsia" w:hAnsiTheme="minorHAnsi"/>
              <w:b w:val="0"/>
              <w:noProof/>
              <w:color w:val="auto"/>
              <w:sz w:val="22"/>
              <w:szCs w:val="22"/>
              <w:lang w:val="en-US"/>
            </w:rPr>
          </w:pPr>
          <w:hyperlink w:anchor="_Toc523479109" w:history="1">
            <w:r w:rsidR="00990D74" w:rsidRPr="009B4046">
              <w:rPr>
                <w:rStyle w:val="Hyperlink"/>
                <w:noProof/>
              </w:rPr>
              <w:t>7. Leerdoelen</w:t>
            </w:r>
            <w:r w:rsidR="00990D74">
              <w:rPr>
                <w:noProof/>
                <w:webHidden/>
              </w:rPr>
              <w:tab/>
            </w:r>
            <w:r w:rsidR="00990D74">
              <w:rPr>
                <w:noProof/>
                <w:webHidden/>
              </w:rPr>
              <w:fldChar w:fldCharType="begin"/>
            </w:r>
            <w:r w:rsidR="00990D74">
              <w:rPr>
                <w:noProof/>
                <w:webHidden/>
              </w:rPr>
              <w:instrText xml:space="preserve"> PAGEREF _Toc523479109 \h </w:instrText>
            </w:r>
            <w:r w:rsidR="00990D74">
              <w:rPr>
                <w:noProof/>
                <w:webHidden/>
              </w:rPr>
            </w:r>
            <w:r w:rsidR="00990D74">
              <w:rPr>
                <w:noProof/>
                <w:webHidden/>
              </w:rPr>
              <w:fldChar w:fldCharType="separate"/>
            </w:r>
            <w:r w:rsidR="000D0E29">
              <w:rPr>
                <w:noProof/>
                <w:webHidden/>
              </w:rPr>
              <w:t>9</w:t>
            </w:r>
            <w:r w:rsidR="00990D74">
              <w:rPr>
                <w:noProof/>
                <w:webHidden/>
              </w:rPr>
              <w:fldChar w:fldCharType="end"/>
            </w:r>
          </w:hyperlink>
        </w:p>
        <w:p w14:paraId="4B30ED38" w14:textId="6865DFAC" w:rsidR="00990D74" w:rsidRDefault="006F0B09">
          <w:pPr>
            <w:pStyle w:val="TOC1"/>
            <w:rPr>
              <w:rFonts w:asciiTheme="minorHAnsi" w:eastAsiaTheme="minorEastAsia" w:hAnsiTheme="minorHAnsi"/>
              <w:b w:val="0"/>
              <w:noProof/>
              <w:color w:val="auto"/>
              <w:sz w:val="22"/>
              <w:szCs w:val="22"/>
              <w:lang w:val="en-US"/>
            </w:rPr>
          </w:pPr>
          <w:hyperlink w:anchor="_Toc523479121" w:history="1">
            <w:r w:rsidR="00990D74" w:rsidRPr="009B4046">
              <w:rPr>
                <w:rStyle w:val="Hyperlink"/>
                <w:noProof/>
              </w:rPr>
              <w:t>8. Kosten</w:t>
            </w:r>
            <w:r w:rsidR="00990D74">
              <w:rPr>
                <w:noProof/>
                <w:webHidden/>
              </w:rPr>
              <w:tab/>
            </w:r>
            <w:r w:rsidR="00990D74">
              <w:rPr>
                <w:noProof/>
                <w:webHidden/>
              </w:rPr>
              <w:fldChar w:fldCharType="begin"/>
            </w:r>
            <w:r w:rsidR="00990D74">
              <w:rPr>
                <w:noProof/>
                <w:webHidden/>
              </w:rPr>
              <w:instrText xml:space="preserve"> PAGEREF _Toc523479121 \h </w:instrText>
            </w:r>
            <w:r w:rsidR="00990D74">
              <w:rPr>
                <w:noProof/>
                <w:webHidden/>
              </w:rPr>
            </w:r>
            <w:r w:rsidR="00990D74">
              <w:rPr>
                <w:noProof/>
                <w:webHidden/>
              </w:rPr>
              <w:fldChar w:fldCharType="separate"/>
            </w:r>
            <w:r w:rsidR="000D0E29">
              <w:rPr>
                <w:noProof/>
                <w:webHidden/>
              </w:rPr>
              <w:t>10</w:t>
            </w:r>
            <w:r w:rsidR="00990D74">
              <w:rPr>
                <w:noProof/>
                <w:webHidden/>
              </w:rPr>
              <w:fldChar w:fldCharType="end"/>
            </w:r>
          </w:hyperlink>
        </w:p>
        <w:p w14:paraId="2F094BCC" w14:textId="42FEF322" w:rsidR="00990D74" w:rsidRDefault="006F0B09">
          <w:pPr>
            <w:pStyle w:val="TOC1"/>
            <w:rPr>
              <w:rFonts w:asciiTheme="minorHAnsi" w:eastAsiaTheme="minorEastAsia" w:hAnsiTheme="minorHAnsi"/>
              <w:b w:val="0"/>
              <w:noProof/>
              <w:color w:val="auto"/>
              <w:sz w:val="22"/>
              <w:szCs w:val="22"/>
              <w:lang w:val="en-US"/>
            </w:rPr>
          </w:pPr>
          <w:hyperlink w:anchor="_Toc523479122" w:history="1">
            <w:r w:rsidR="00990D74" w:rsidRPr="009B4046">
              <w:rPr>
                <w:rStyle w:val="Hyperlink"/>
                <w:noProof/>
              </w:rPr>
              <w:t>9. Globale Planning</w:t>
            </w:r>
            <w:r w:rsidR="00990D74">
              <w:rPr>
                <w:noProof/>
                <w:webHidden/>
              </w:rPr>
              <w:tab/>
            </w:r>
            <w:r w:rsidR="00990D74">
              <w:rPr>
                <w:noProof/>
                <w:webHidden/>
              </w:rPr>
              <w:fldChar w:fldCharType="begin"/>
            </w:r>
            <w:r w:rsidR="00990D74">
              <w:rPr>
                <w:noProof/>
                <w:webHidden/>
              </w:rPr>
              <w:instrText xml:space="preserve"> PAGEREF _Toc523479122 \h </w:instrText>
            </w:r>
            <w:r w:rsidR="00990D74">
              <w:rPr>
                <w:noProof/>
                <w:webHidden/>
              </w:rPr>
            </w:r>
            <w:r w:rsidR="00990D74">
              <w:rPr>
                <w:noProof/>
                <w:webHidden/>
              </w:rPr>
              <w:fldChar w:fldCharType="separate"/>
            </w:r>
            <w:r w:rsidR="000D0E29">
              <w:rPr>
                <w:noProof/>
                <w:webHidden/>
              </w:rPr>
              <w:t>10</w:t>
            </w:r>
            <w:r w:rsidR="00990D74">
              <w:rPr>
                <w:noProof/>
                <w:webHidden/>
              </w:rPr>
              <w:fldChar w:fldCharType="end"/>
            </w:r>
          </w:hyperlink>
        </w:p>
        <w:p w14:paraId="12AD8B68" w14:textId="3C9A0D25" w:rsidR="00990D74" w:rsidRDefault="006F0B09">
          <w:pPr>
            <w:pStyle w:val="TOC1"/>
            <w:rPr>
              <w:rFonts w:asciiTheme="minorHAnsi" w:eastAsiaTheme="minorEastAsia" w:hAnsiTheme="minorHAnsi"/>
              <w:b w:val="0"/>
              <w:noProof/>
              <w:color w:val="auto"/>
              <w:sz w:val="22"/>
              <w:szCs w:val="22"/>
              <w:lang w:val="en-US"/>
            </w:rPr>
          </w:pPr>
          <w:hyperlink w:anchor="_Toc523479123" w:history="1">
            <w:r w:rsidR="00990D74" w:rsidRPr="009B4046">
              <w:rPr>
                <w:rStyle w:val="Hyperlink"/>
                <w:noProof/>
              </w:rPr>
              <w:t>9. Accordering</w:t>
            </w:r>
            <w:r w:rsidR="00990D74">
              <w:rPr>
                <w:noProof/>
                <w:webHidden/>
              </w:rPr>
              <w:tab/>
            </w:r>
            <w:r w:rsidR="00990D74">
              <w:rPr>
                <w:noProof/>
                <w:webHidden/>
              </w:rPr>
              <w:fldChar w:fldCharType="begin"/>
            </w:r>
            <w:r w:rsidR="00990D74">
              <w:rPr>
                <w:noProof/>
                <w:webHidden/>
              </w:rPr>
              <w:instrText xml:space="preserve"> PAGEREF _Toc523479123 \h </w:instrText>
            </w:r>
            <w:r w:rsidR="00990D74">
              <w:rPr>
                <w:noProof/>
                <w:webHidden/>
              </w:rPr>
            </w:r>
            <w:r w:rsidR="00990D74">
              <w:rPr>
                <w:noProof/>
                <w:webHidden/>
              </w:rPr>
              <w:fldChar w:fldCharType="separate"/>
            </w:r>
            <w:r w:rsidR="000D0E29">
              <w:rPr>
                <w:noProof/>
                <w:webHidden/>
              </w:rPr>
              <w:t>11</w:t>
            </w:r>
            <w:r w:rsidR="00990D74">
              <w:rPr>
                <w:noProof/>
                <w:webHidden/>
              </w:rPr>
              <w:fldChar w:fldCharType="end"/>
            </w:r>
          </w:hyperlink>
        </w:p>
        <w:p w14:paraId="26C9D466" w14:textId="2CFB9CBB" w:rsidR="00990D74" w:rsidRDefault="006F0B09">
          <w:pPr>
            <w:pStyle w:val="TOC1"/>
            <w:rPr>
              <w:rFonts w:asciiTheme="minorHAnsi" w:eastAsiaTheme="minorEastAsia" w:hAnsiTheme="minorHAnsi"/>
              <w:b w:val="0"/>
              <w:noProof/>
              <w:color w:val="auto"/>
              <w:sz w:val="22"/>
              <w:szCs w:val="22"/>
              <w:lang w:val="en-US"/>
            </w:rPr>
          </w:pPr>
          <w:hyperlink w:anchor="_Toc523479124" w:history="1">
            <w:r w:rsidR="00990D74" w:rsidRPr="009B4046">
              <w:rPr>
                <w:rStyle w:val="Hyperlink"/>
                <w:noProof/>
              </w:rPr>
              <w:t>10. Bijlagen</w:t>
            </w:r>
            <w:r w:rsidR="00990D74">
              <w:rPr>
                <w:noProof/>
                <w:webHidden/>
              </w:rPr>
              <w:tab/>
            </w:r>
            <w:r w:rsidR="00990D74">
              <w:rPr>
                <w:noProof/>
                <w:webHidden/>
              </w:rPr>
              <w:fldChar w:fldCharType="begin"/>
            </w:r>
            <w:r w:rsidR="00990D74">
              <w:rPr>
                <w:noProof/>
                <w:webHidden/>
              </w:rPr>
              <w:instrText xml:space="preserve"> PAGEREF _Toc523479124 \h </w:instrText>
            </w:r>
            <w:r w:rsidR="00990D74">
              <w:rPr>
                <w:noProof/>
                <w:webHidden/>
              </w:rPr>
            </w:r>
            <w:r w:rsidR="00990D74">
              <w:rPr>
                <w:noProof/>
                <w:webHidden/>
              </w:rPr>
              <w:fldChar w:fldCharType="separate"/>
            </w:r>
            <w:r w:rsidR="000D0E29">
              <w:rPr>
                <w:noProof/>
                <w:webHidden/>
              </w:rPr>
              <w:t>12</w:t>
            </w:r>
            <w:r w:rsidR="00990D74">
              <w:rPr>
                <w:noProof/>
                <w:webHidden/>
              </w:rPr>
              <w:fldChar w:fldCharType="end"/>
            </w:r>
          </w:hyperlink>
        </w:p>
        <w:p w14:paraId="27E608B3" w14:textId="7E05A892" w:rsidR="00990D74" w:rsidRDefault="006F0B09">
          <w:pPr>
            <w:pStyle w:val="TOC1"/>
            <w:rPr>
              <w:rFonts w:asciiTheme="minorHAnsi" w:eastAsiaTheme="minorEastAsia" w:hAnsiTheme="minorHAnsi"/>
              <w:b w:val="0"/>
              <w:noProof/>
              <w:color w:val="auto"/>
              <w:sz w:val="22"/>
              <w:szCs w:val="22"/>
              <w:lang w:val="en-US"/>
            </w:rPr>
          </w:pPr>
          <w:hyperlink w:anchor="_Toc523479125" w:history="1">
            <w:r w:rsidR="00990D74" w:rsidRPr="009B4046">
              <w:rPr>
                <w:rStyle w:val="Hyperlink"/>
                <w:noProof/>
              </w:rPr>
              <w:t>10.1 Algemene Voorwaarden &amp; Privacy</w:t>
            </w:r>
            <w:r w:rsidR="00990D74">
              <w:rPr>
                <w:noProof/>
                <w:webHidden/>
              </w:rPr>
              <w:tab/>
            </w:r>
            <w:r w:rsidR="00990D74">
              <w:rPr>
                <w:noProof/>
                <w:webHidden/>
              </w:rPr>
              <w:fldChar w:fldCharType="begin"/>
            </w:r>
            <w:r w:rsidR="00990D74">
              <w:rPr>
                <w:noProof/>
                <w:webHidden/>
              </w:rPr>
              <w:instrText xml:space="preserve"> PAGEREF _Toc523479125 \h </w:instrText>
            </w:r>
            <w:r w:rsidR="00990D74">
              <w:rPr>
                <w:noProof/>
                <w:webHidden/>
              </w:rPr>
            </w:r>
            <w:r w:rsidR="00990D74">
              <w:rPr>
                <w:noProof/>
                <w:webHidden/>
              </w:rPr>
              <w:fldChar w:fldCharType="separate"/>
            </w:r>
            <w:r w:rsidR="000D0E29">
              <w:rPr>
                <w:noProof/>
                <w:webHidden/>
              </w:rPr>
              <w:t>12</w:t>
            </w:r>
            <w:r w:rsidR="00990D74">
              <w:rPr>
                <w:noProof/>
                <w:webHidden/>
              </w:rPr>
              <w:fldChar w:fldCharType="end"/>
            </w:r>
          </w:hyperlink>
        </w:p>
        <w:p w14:paraId="6BE30FBB" w14:textId="45C7BA2A" w:rsidR="00A66A35" w:rsidRPr="00801C36" w:rsidRDefault="00A66A35" w:rsidP="00A66A35">
          <w:pPr>
            <w:rPr>
              <w:rFonts w:asciiTheme="minorHAnsi" w:hAnsiTheme="minorHAnsi"/>
            </w:rPr>
          </w:pPr>
          <w:r w:rsidRPr="00801C36">
            <w:rPr>
              <w:rFonts w:asciiTheme="minorHAnsi" w:hAnsiTheme="minorHAnsi"/>
              <w:b/>
              <w:bCs/>
              <w:noProof/>
            </w:rPr>
            <w:fldChar w:fldCharType="end"/>
          </w:r>
        </w:p>
      </w:sdtContent>
    </w:sdt>
    <w:p w14:paraId="00DF7279" w14:textId="77777777" w:rsidR="00A66A35" w:rsidRDefault="00A66A35" w:rsidP="00A66A35">
      <w:pPr>
        <w:rPr>
          <w:rFonts w:asciiTheme="minorHAnsi" w:eastAsiaTheme="majorEastAsia" w:hAnsiTheme="minorHAnsi" w:cstheme="minorHAnsi"/>
          <w:b/>
          <w:bCs/>
          <w:color w:val="365F91" w:themeColor="accent1" w:themeShade="BF"/>
          <w:sz w:val="28"/>
          <w:szCs w:val="28"/>
        </w:rPr>
      </w:pPr>
      <w:r>
        <w:br w:type="page"/>
      </w:r>
    </w:p>
    <w:p w14:paraId="58691CBC" w14:textId="11C73A21" w:rsidR="00A66A35" w:rsidRPr="00801C36" w:rsidRDefault="00A66A35" w:rsidP="00FA6FCF">
      <w:pPr>
        <w:pStyle w:val="Heading1"/>
      </w:pPr>
      <w:bookmarkStart w:id="6" w:name="_Toc523479098"/>
      <w:bookmarkStart w:id="7" w:name="_Toc485391387"/>
      <w:bookmarkEnd w:id="1"/>
      <w:bookmarkEnd w:id="5"/>
      <w:r>
        <w:lastRenderedPageBreak/>
        <w:t>1</w:t>
      </w:r>
      <w:r w:rsidRPr="00801C36">
        <w:t xml:space="preserve">. Over </w:t>
      </w:r>
      <w:r>
        <w:t>de Klant</w:t>
      </w:r>
      <w:bookmarkEnd w:id="6"/>
    </w:p>
    <w:p w14:paraId="5380313C" w14:textId="77777777" w:rsidR="00A66A35" w:rsidRDefault="00A66A35" w:rsidP="00A66A35">
      <w:pPr>
        <w:rPr>
          <w:rFonts w:asciiTheme="minorHAnsi" w:hAnsiTheme="minorHAnsi"/>
        </w:rPr>
      </w:pPr>
    </w:p>
    <w:p w14:paraId="77EDBBEF" w14:textId="77777777" w:rsidR="00A66A35" w:rsidRDefault="00A66A35" w:rsidP="00A66A35">
      <w:pPr>
        <w:rPr>
          <w:rFonts w:asciiTheme="minorHAnsi" w:hAnsiTheme="minorHAnsi"/>
        </w:rPr>
      </w:pPr>
    </w:p>
    <w:p w14:paraId="764FCAAA" w14:textId="77777777" w:rsidR="00A66A35" w:rsidRDefault="00A66A35" w:rsidP="00A66A35">
      <w:pPr>
        <w:rPr>
          <w:rFonts w:asciiTheme="minorHAnsi" w:hAnsiTheme="minorHAnsi"/>
        </w:rPr>
      </w:pPr>
      <w:bookmarkStart w:id="8" w:name="_Hlk523424413"/>
      <w:r>
        <w:rPr>
          <w:rFonts w:asciiTheme="minorHAnsi" w:hAnsiTheme="minorHAnsi"/>
        </w:rPr>
        <w:t>De klant is Marieke Slabbekoorn, coach van “</w:t>
      </w:r>
      <w:proofErr w:type="spellStart"/>
      <w:r>
        <w:rPr>
          <w:rFonts w:asciiTheme="minorHAnsi" w:hAnsiTheme="minorHAnsi"/>
        </w:rPr>
        <w:t>RiSiRi</w:t>
      </w:r>
      <w:proofErr w:type="spellEnd"/>
      <w:r>
        <w:rPr>
          <w:rFonts w:asciiTheme="minorHAnsi" w:hAnsiTheme="minorHAnsi"/>
        </w:rPr>
        <w:t xml:space="preserve">” een jong leerbedrijf opgericht door de studenten van de opleiding ICT &amp; Netwerk beheer te </w:t>
      </w:r>
      <w:proofErr w:type="spellStart"/>
      <w:r>
        <w:rPr>
          <w:rFonts w:asciiTheme="minorHAnsi" w:hAnsiTheme="minorHAnsi"/>
        </w:rPr>
        <w:t>Scalda</w:t>
      </w:r>
      <w:proofErr w:type="spellEnd"/>
      <w:r>
        <w:rPr>
          <w:rFonts w:asciiTheme="minorHAnsi" w:hAnsiTheme="minorHAnsi"/>
        </w:rPr>
        <w:t xml:space="preserve"> Terneuzen. </w:t>
      </w:r>
    </w:p>
    <w:p w14:paraId="6E1ECBEC" w14:textId="77777777" w:rsidR="00A66A35" w:rsidRDefault="00A66A35" w:rsidP="00A66A35">
      <w:pPr>
        <w:rPr>
          <w:rFonts w:asciiTheme="minorHAnsi" w:hAnsiTheme="minorHAnsi"/>
        </w:rPr>
      </w:pPr>
      <w:r>
        <w:rPr>
          <w:rFonts w:asciiTheme="minorHAnsi" w:hAnsiTheme="minorHAnsi"/>
        </w:rPr>
        <w:t>Het bedrijf heeft een eigen bestuur bestaande uit leerlingen en een coach om hen te ondersteunen.</w:t>
      </w:r>
    </w:p>
    <w:p w14:paraId="2E8219CB" w14:textId="77777777" w:rsidR="00A66A35" w:rsidRDefault="00A66A35" w:rsidP="00A66A35">
      <w:pPr>
        <w:rPr>
          <w:rFonts w:asciiTheme="minorHAnsi" w:hAnsiTheme="minorHAnsi"/>
        </w:rPr>
      </w:pPr>
    </w:p>
    <w:p w14:paraId="50243A5E" w14:textId="77777777" w:rsidR="00A66A35" w:rsidRPr="00801C36" w:rsidRDefault="00A66A35" w:rsidP="00A66A35">
      <w:pPr>
        <w:rPr>
          <w:rFonts w:asciiTheme="minorHAnsi" w:hAnsiTheme="minorHAnsi"/>
        </w:rPr>
      </w:pPr>
      <w:proofErr w:type="spellStart"/>
      <w:r>
        <w:rPr>
          <w:rFonts w:asciiTheme="minorHAnsi" w:hAnsiTheme="minorHAnsi"/>
        </w:rPr>
        <w:t>RiSiRi</w:t>
      </w:r>
      <w:proofErr w:type="spellEnd"/>
      <w:r>
        <w:rPr>
          <w:rFonts w:asciiTheme="minorHAnsi" w:hAnsiTheme="minorHAnsi"/>
        </w:rPr>
        <w:t xml:space="preserve"> is een dienstverlenend bedrijf dat zich richt op het repareren en uitlenen van spullen. Zij hebben een helpdesk op locatie waar zij klanten kunnen helpen.</w:t>
      </w:r>
    </w:p>
    <w:p w14:paraId="18DFF5C7" w14:textId="77777777" w:rsidR="00A66A35" w:rsidRDefault="00A66A35" w:rsidP="00A66A35">
      <w:pPr>
        <w:rPr>
          <w:rFonts w:asciiTheme="minorHAnsi" w:hAnsiTheme="minorHAnsi"/>
        </w:rPr>
      </w:pPr>
    </w:p>
    <w:bookmarkEnd w:id="8"/>
    <w:p w14:paraId="62E48DA9" w14:textId="2EFC7F4A" w:rsidR="00A66A35" w:rsidRPr="00801C36" w:rsidRDefault="00A66A35" w:rsidP="00A66A35">
      <w:pPr>
        <w:rPr>
          <w:rFonts w:asciiTheme="minorHAnsi" w:hAnsiTheme="minorHAnsi"/>
        </w:rPr>
      </w:pPr>
      <w:proofErr w:type="spellStart"/>
      <w:r>
        <w:rPr>
          <w:rFonts w:asciiTheme="minorHAnsi" w:hAnsiTheme="minorHAnsi"/>
        </w:rPr>
        <w:t>RiSiRi</w:t>
      </w:r>
      <w:proofErr w:type="spellEnd"/>
      <w:r>
        <w:rPr>
          <w:rFonts w:asciiTheme="minorHAnsi" w:hAnsiTheme="minorHAnsi"/>
        </w:rPr>
        <w:t xml:space="preserve"> heeft ook een magazijn waar alle artikelen liggen opgeslagen, momenteel gebruikt </w:t>
      </w:r>
      <w:proofErr w:type="spellStart"/>
      <w:r>
        <w:rPr>
          <w:rFonts w:asciiTheme="minorHAnsi" w:hAnsiTheme="minorHAnsi"/>
        </w:rPr>
        <w:t>RiSiRi</w:t>
      </w:r>
      <w:proofErr w:type="spellEnd"/>
      <w:r>
        <w:rPr>
          <w:rFonts w:asciiTheme="minorHAnsi" w:hAnsiTheme="minorHAnsi"/>
        </w:rPr>
        <w:t xml:space="preserve"> een </w:t>
      </w:r>
      <w:r w:rsidR="00A13752">
        <w:rPr>
          <w:rFonts w:asciiTheme="minorHAnsi" w:hAnsiTheme="minorHAnsi"/>
        </w:rPr>
        <w:t>Excel</w:t>
      </w:r>
      <w:r>
        <w:rPr>
          <w:rFonts w:asciiTheme="minorHAnsi" w:hAnsiTheme="minorHAnsi"/>
        </w:rPr>
        <w:t xml:space="preserve"> sheet om alle gegevens bij te houden van meldingen, artikelen, klanten en uitleningen. Dit werkt niet fijn en ze willen een applicatie die dat automatiseert.</w:t>
      </w:r>
    </w:p>
    <w:p w14:paraId="751B7956" w14:textId="52FA04F5" w:rsidR="00A66A35" w:rsidRDefault="00A66A35" w:rsidP="00A66A35">
      <w:pPr>
        <w:rPr>
          <w:rStyle w:val="Heading1Char"/>
          <w:rFonts w:asciiTheme="minorHAnsi" w:hAnsiTheme="minorHAnsi"/>
        </w:rPr>
      </w:pPr>
    </w:p>
    <w:p w14:paraId="5C9CFD0D" w14:textId="77777777" w:rsidR="003845F4" w:rsidRDefault="003845F4" w:rsidP="00A66A35">
      <w:pPr>
        <w:rPr>
          <w:rStyle w:val="Heading1Char"/>
          <w:rFonts w:asciiTheme="minorHAnsi" w:hAnsiTheme="minorHAnsi"/>
        </w:rPr>
      </w:pPr>
    </w:p>
    <w:p w14:paraId="6FCEC42F" w14:textId="54BF5DE6" w:rsidR="00FA6FCF" w:rsidRPr="00801C36" w:rsidRDefault="00FA6FCF" w:rsidP="00FA6FCF">
      <w:pPr>
        <w:rPr>
          <w:rStyle w:val="Heading1Char"/>
          <w:rFonts w:asciiTheme="minorHAnsi" w:hAnsiTheme="minorHAnsi"/>
        </w:rPr>
      </w:pPr>
      <w:bookmarkStart w:id="9" w:name="_Toc523479099"/>
      <w:bookmarkEnd w:id="7"/>
      <w:r>
        <w:rPr>
          <w:rStyle w:val="Heading1Char"/>
          <w:rFonts w:asciiTheme="minorHAnsi" w:hAnsiTheme="minorHAnsi"/>
        </w:rPr>
        <w:t>2</w:t>
      </w:r>
      <w:r w:rsidRPr="00801C36">
        <w:rPr>
          <w:rStyle w:val="Heading1Char"/>
          <w:rFonts w:asciiTheme="minorHAnsi" w:hAnsiTheme="minorHAnsi"/>
        </w:rPr>
        <w:t>. Over IVS</w:t>
      </w:r>
      <w:bookmarkEnd w:id="9"/>
    </w:p>
    <w:p w14:paraId="6A49329D" w14:textId="7A6BA440" w:rsidR="00FA6FCF" w:rsidRDefault="00FA6FCF" w:rsidP="00FA6FCF">
      <w:pPr>
        <w:rPr>
          <w:rStyle w:val="apple-style-span"/>
          <w:rFonts w:asciiTheme="minorHAnsi" w:hAnsiTheme="minorHAnsi"/>
          <w:color w:val="000000"/>
          <w:szCs w:val="24"/>
        </w:rPr>
      </w:pPr>
      <w:r w:rsidRPr="00801C36">
        <w:rPr>
          <w:rFonts w:asciiTheme="minorHAnsi" w:eastAsiaTheme="majorEastAsia" w:hAnsiTheme="minorHAnsi" w:cstheme="majorBidi"/>
          <w:bCs/>
          <w:color w:val="365F91" w:themeColor="accent1" w:themeShade="BF"/>
          <w:sz w:val="28"/>
          <w:szCs w:val="28"/>
        </w:rPr>
        <w:br/>
      </w:r>
      <w:r w:rsidRPr="00801C36">
        <w:rPr>
          <w:rStyle w:val="apple-style-span"/>
          <w:rFonts w:asciiTheme="minorHAnsi" w:hAnsiTheme="minorHAnsi"/>
          <w:color w:val="000000"/>
          <w:szCs w:val="24"/>
        </w:rPr>
        <w:t xml:space="preserve">Stichting Innovision Solutions is een jong leerbedrijf opgericht in 2010 door leerlingen van het ICT-Lyceum van </w:t>
      </w:r>
      <w:proofErr w:type="spellStart"/>
      <w:r w:rsidRPr="00801C36">
        <w:rPr>
          <w:rStyle w:val="apple-style-span"/>
          <w:rFonts w:asciiTheme="minorHAnsi" w:hAnsiTheme="minorHAnsi"/>
          <w:color w:val="000000"/>
          <w:szCs w:val="24"/>
        </w:rPr>
        <w:t>Scalda</w:t>
      </w:r>
      <w:proofErr w:type="spellEnd"/>
      <w:r w:rsidRPr="00801C36">
        <w:rPr>
          <w:rStyle w:val="apple-style-span"/>
          <w:rFonts w:asciiTheme="minorHAnsi" w:hAnsiTheme="minorHAnsi"/>
          <w:color w:val="000000"/>
          <w:szCs w:val="24"/>
        </w:rPr>
        <w:t xml:space="preserve"> te Terneuzen. Het doel van deze stichting is door middel van externe projecten uit het bedrijfsleven een educatieve leeromgeving te creëren. </w:t>
      </w:r>
      <w:r w:rsidRPr="00801C36">
        <w:rPr>
          <w:rStyle w:val="apple-style-span"/>
          <w:rFonts w:asciiTheme="minorHAnsi" w:hAnsiTheme="minorHAnsi"/>
          <w:color w:val="000000"/>
          <w:szCs w:val="24"/>
        </w:rPr>
        <w:br/>
        <w:t>Met alle leerlingen van de afdeling ICT, Media en Design ontwikkelen zij websites en applicaties voor verschillende bedrijven en instanties uit de buurt van Terneuzen. Hierbij faciliteren zij ook de ontwikkeling voor deze producten.</w:t>
      </w:r>
      <w:r w:rsidRPr="00801C36">
        <w:rPr>
          <w:rStyle w:val="apple-style-span"/>
          <w:rFonts w:asciiTheme="minorHAnsi" w:hAnsiTheme="minorHAnsi"/>
          <w:color w:val="000000"/>
          <w:szCs w:val="24"/>
        </w:rPr>
        <w:br/>
      </w:r>
      <w:r w:rsidRPr="00801C36">
        <w:rPr>
          <w:rStyle w:val="apple-style-span"/>
          <w:rFonts w:asciiTheme="minorHAnsi" w:hAnsiTheme="minorHAnsi"/>
          <w:color w:val="000000"/>
          <w:szCs w:val="24"/>
        </w:rPr>
        <w:br/>
        <w:t>De verdiensten van deze projecten komen geheel ten goede voor een betere leeromgeving. De leerlingen die deelnemen aan de stichting leren zo kennis te maken met het echte bedrijfsleven op het gebied van Applicatieontwikkeling</w:t>
      </w:r>
      <w:r>
        <w:rPr>
          <w:rStyle w:val="apple-style-span"/>
          <w:rFonts w:asciiTheme="minorHAnsi" w:hAnsiTheme="minorHAnsi"/>
          <w:color w:val="000000"/>
          <w:szCs w:val="24"/>
        </w:rPr>
        <w:t xml:space="preserve"> en</w:t>
      </w:r>
      <w:r w:rsidRPr="00801C36">
        <w:rPr>
          <w:rStyle w:val="apple-style-span"/>
          <w:rFonts w:asciiTheme="minorHAnsi" w:hAnsiTheme="minorHAnsi"/>
          <w:color w:val="000000"/>
          <w:szCs w:val="24"/>
        </w:rPr>
        <w:t xml:space="preserve"> Mediavormgeving</w:t>
      </w:r>
      <w:r>
        <w:rPr>
          <w:rStyle w:val="apple-style-span"/>
          <w:rFonts w:asciiTheme="minorHAnsi" w:hAnsiTheme="minorHAnsi"/>
          <w:color w:val="000000"/>
          <w:szCs w:val="24"/>
        </w:rPr>
        <w:t>.</w:t>
      </w:r>
      <w:r w:rsidRPr="00801C36">
        <w:rPr>
          <w:rStyle w:val="apple-style-span"/>
          <w:rFonts w:asciiTheme="minorHAnsi" w:hAnsiTheme="minorHAnsi"/>
          <w:color w:val="000000"/>
          <w:szCs w:val="24"/>
        </w:rPr>
        <w:br/>
      </w:r>
      <w:r w:rsidRPr="00801C36">
        <w:rPr>
          <w:rStyle w:val="apple-style-span"/>
          <w:rFonts w:asciiTheme="minorHAnsi" w:hAnsiTheme="minorHAnsi"/>
          <w:color w:val="000000"/>
          <w:szCs w:val="24"/>
        </w:rPr>
        <w:br/>
        <w:t xml:space="preserve">Het bestuur van Innovision Solutions bestaat normaliter uit </w:t>
      </w:r>
      <w:r>
        <w:rPr>
          <w:rStyle w:val="apple-style-span"/>
          <w:rFonts w:asciiTheme="minorHAnsi" w:hAnsiTheme="minorHAnsi"/>
          <w:color w:val="000000"/>
          <w:szCs w:val="24"/>
        </w:rPr>
        <w:t>3</w:t>
      </w:r>
      <w:r w:rsidRPr="00801C36">
        <w:rPr>
          <w:rStyle w:val="apple-style-span"/>
          <w:rFonts w:asciiTheme="minorHAnsi" w:hAnsiTheme="minorHAnsi"/>
          <w:color w:val="000000"/>
          <w:szCs w:val="24"/>
        </w:rPr>
        <w:t xml:space="preserve">e </w:t>
      </w:r>
      <w:proofErr w:type="spellStart"/>
      <w:r w:rsidRPr="00801C36">
        <w:rPr>
          <w:rStyle w:val="apple-style-span"/>
          <w:rFonts w:asciiTheme="minorHAnsi" w:hAnsiTheme="minorHAnsi"/>
          <w:color w:val="000000"/>
          <w:szCs w:val="24"/>
        </w:rPr>
        <w:t>jaars</w:t>
      </w:r>
      <w:proofErr w:type="spellEnd"/>
      <w:r w:rsidRPr="00801C36">
        <w:rPr>
          <w:rStyle w:val="apple-style-span"/>
          <w:rFonts w:asciiTheme="minorHAnsi" w:hAnsiTheme="minorHAnsi"/>
          <w:color w:val="000000"/>
          <w:szCs w:val="24"/>
        </w:rPr>
        <w:t xml:space="preserve"> studenten die de </w:t>
      </w:r>
      <w:r>
        <w:rPr>
          <w:rStyle w:val="apple-style-span"/>
          <w:rFonts w:asciiTheme="minorHAnsi" w:hAnsiTheme="minorHAnsi"/>
          <w:color w:val="000000"/>
          <w:szCs w:val="24"/>
        </w:rPr>
        <w:t>rest</w:t>
      </w:r>
      <w:r w:rsidRPr="00801C36">
        <w:rPr>
          <w:rStyle w:val="apple-style-span"/>
          <w:rFonts w:asciiTheme="minorHAnsi" w:hAnsiTheme="minorHAnsi"/>
          <w:color w:val="000000"/>
          <w:szCs w:val="24"/>
        </w:rPr>
        <w:t xml:space="preserve"> </w:t>
      </w:r>
      <w:r>
        <w:rPr>
          <w:rStyle w:val="apple-style-span"/>
          <w:rFonts w:asciiTheme="minorHAnsi" w:hAnsiTheme="minorHAnsi"/>
          <w:color w:val="000000"/>
          <w:szCs w:val="24"/>
        </w:rPr>
        <w:t>van de</w:t>
      </w:r>
      <w:r w:rsidRPr="00801C36">
        <w:rPr>
          <w:rStyle w:val="apple-style-span"/>
          <w:rFonts w:asciiTheme="minorHAnsi" w:hAnsiTheme="minorHAnsi"/>
          <w:color w:val="000000"/>
          <w:szCs w:val="24"/>
        </w:rPr>
        <w:t xml:space="preserve"> leerlingen aansturen en ondersteunen bij hun opdrachten. Elk jaar wordt deze stichting overgedragen aan de nieuwe leerlingen.</w:t>
      </w:r>
    </w:p>
    <w:p w14:paraId="0E89374B" w14:textId="6064B428" w:rsidR="003845F4" w:rsidRDefault="003845F4">
      <w:pPr>
        <w:rPr>
          <w:rFonts w:asciiTheme="minorHAnsi" w:hAnsiTheme="minorHAnsi"/>
          <w:b/>
          <w:sz w:val="20"/>
        </w:rPr>
      </w:pPr>
      <w:r>
        <w:rPr>
          <w:rFonts w:asciiTheme="minorHAnsi" w:hAnsiTheme="minorHAnsi"/>
          <w:b/>
          <w:sz w:val="20"/>
        </w:rPr>
        <w:br w:type="page"/>
      </w:r>
    </w:p>
    <w:p w14:paraId="4EFE1981" w14:textId="0C5D82B2" w:rsidR="00FA6FCF" w:rsidRPr="00801C36" w:rsidRDefault="00FA6FCF" w:rsidP="00FA6FCF">
      <w:pPr>
        <w:rPr>
          <w:rFonts w:asciiTheme="minorHAnsi" w:hAnsiTheme="minorHAnsi"/>
        </w:rPr>
      </w:pPr>
      <w:bookmarkStart w:id="10" w:name="_Toc523479100"/>
      <w:r w:rsidRPr="00801C36">
        <w:rPr>
          <w:rStyle w:val="Heading1Char"/>
          <w:rFonts w:asciiTheme="minorHAnsi" w:hAnsiTheme="minorHAnsi"/>
        </w:rPr>
        <w:lastRenderedPageBreak/>
        <w:t>3. Projectomschrijving</w:t>
      </w:r>
      <w:bookmarkEnd w:id="10"/>
      <w:r w:rsidRPr="00801C36">
        <w:rPr>
          <w:rStyle w:val="Heading1Char"/>
          <w:rFonts w:asciiTheme="minorHAnsi" w:hAnsiTheme="minorHAnsi"/>
        </w:rPr>
        <w:br/>
      </w:r>
    </w:p>
    <w:p w14:paraId="05255A1C" w14:textId="3FB55E55" w:rsidR="00FA6FCF" w:rsidRDefault="00FA6FCF" w:rsidP="00FA6FCF">
      <w:pPr>
        <w:rPr>
          <w:rFonts w:asciiTheme="minorHAnsi" w:hAnsiTheme="minorHAnsi"/>
        </w:rPr>
      </w:pPr>
      <w:bookmarkStart w:id="11" w:name="_Hlk523424482"/>
      <w:proofErr w:type="spellStart"/>
      <w:r>
        <w:rPr>
          <w:rFonts w:asciiTheme="minorHAnsi" w:hAnsiTheme="minorHAnsi"/>
        </w:rPr>
        <w:t>RiSiRi</w:t>
      </w:r>
      <w:proofErr w:type="spellEnd"/>
      <w:r>
        <w:rPr>
          <w:rFonts w:asciiTheme="minorHAnsi" w:hAnsiTheme="minorHAnsi"/>
        </w:rPr>
        <w:t xml:space="preserve"> wilt een </w:t>
      </w:r>
      <w:r w:rsidR="002A0E21">
        <w:rPr>
          <w:rFonts w:asciiTheme="minorHAnsi" w:hAnsiTheme="minorHAnsi"/>
        </w:rPr>
        <w:t xml:space="preserve">manier </w:t>
      </w:r>
      <w:r>
        <w:rPr>
          <w:rFonts w:asciiTheme="minorHAnsi" w:hAnsiTheme="minorHAnsi"/>
        </w:rPr>
        <w:t xml:space="preserve">om de registraties van </w:t>
      </w:r>
      <w:r w:rsidRPr="00D62512">
        <w:rPr>
          <w:rFonts w:asciiTheme="minorHAnsi" w:hAnsiTheme="minorHAnsi"/>
        </w:rPr>
        <w:t>uitleningen, meldingen, artikelen en klanten bij te houden</w:t>
      </w:r>
      <w:r>
        <w:rPr>
          <w:rFonts w:asciiTheme="minorHAnsi" w:hAnsiTheme="minorHAnsi"/>
        </w:rPr>
        <w:t xml:space="preserve">. Momenteel wordt dit handmatig in een </w:t>
      </w:r>
      <w:r w:rsidR="00A13752">
        <w:rPr>
          <w:rFonts w:asciiTheme="minorHAnsi" w:hAnsiTheme="minorHAnsi"/>
        </w:rPr>
        <w:t>Excel</w:t>
      </w:r>
      <w:r>
        <w:rPr>
          <w:rFonts w:asciiTheme="minorHAnsi" w:hAnsiTheme="minorHAnsi"/>
        </w:rPr>
        <w:t xml:space="preserve"> sheet bijgehouden, zij willen dit graag </w:t>
      </w:r>
      <w:r w:rsidR="002A0E21">
        <w:rPr>
          <w:rFonts w:asciiTheme="minorHAnsi" w:hAnsiTheme="minorHAnsi"/>
        </w:rPr>
        <w:t xml:space="preserve">overzichtelijk </w:t>
      </w:r>
      <w:r>
        <w:rPr>
          <w:rFonts w:asciiTheme="minorHAnsi" w:hAnsiTheme="minorHAnsi"/>
        </w:rPr>
        <w:t>hebben zodat het gebruik ervan makkelijker wordt en de gegevens</w:t>
      </w:r>
      <w:r w:rsidR="002A0E21">
        <w:rPr>
          <w:rFonts w:asciiTheme="minorHAnsi" w:hAnsiTheme="minorHAnsi"/>
        </w:rPr>
        <w:t xml:space="preserve"> beter opgeslagen zijn</w:t>
      </w:r>
      <w:r w:rsidR="00003D6F">
        <w:rPr>
          <w:rFonts w:asciiTheme="minorHAnsi" w:hAnsiTheme="minorHAnsi"/>
        </w:rPr>
        <w:t xml:space="preserve">, daarnaast moet er een overzicht komen van de uitleningen die </w:t>
      </w:r>
      <w:r w:rsidR="00E972DC">
        <w:rPr>
          <w:rFonts w:asciiTheme="minorHAnsi" w:hAnsiTheme="minorHAnsi"/>
        </w:rPr>
        <w:t>te laat of niet ingeleverd</w:t>
      </w:r>
      <w:r w:rsidR="00003D6F">
        <w:rPr>
          <w:rFonts w:asciiTheme="minorHAnsi" w:hAnsiTheme="minorHAnsi"/>
        </w:rPr>
        <w:t xml:space="preserve"> zijn, </w:t>
      </w:r>
      <w:r w:rsidR="00EE5237">
        <w:rPr>
          <w:rFonts w:asciiTheme="minorHAnsi" w:hAnsiTheme="minorHAnsi"/>
        </w:rPr>
        <w:t xml:space="preserve">er </w:t>
      </w:r>
      <w:r w:rsidR="00003D6F">
        <w:rPr>
          <w:rFonts w:asciiTheme="minorHAnsi" w:hAnsiTheme="minorHAnsi"/>
        </w:rPr>
        <w:t>moet ook een mail gestuurd worden naar de betreffende klant.</w:t>
      </w:r>
    </w:p>
    <w:p w14:paraId="7D5D6321" w14:textId="0E4A2C48" w:rsidR="009B1240" w:rsidRDefault="009B1240" w:rsidP="00FA6FCF">
      <w:pPr>
        <w:rPr>
          <w:rFonts w:asciiTheme="minorHAnsi" w:hAnsiTheme="minorHAnsi"/>
        </w:rPr>
      </w:pPr>
      <w:r>
        <w:rPr>
          <w:rFonts w:asciiTheme="minorHAnsi" w:hAnsiTheme="minorHAnsi"/>
        </w:rPr>
        <w:t>Ook de reservering van het klantendomein moet</w:t>
      </w:r>
      <w:r w:rsidR="00003D6F">
        <w:rPr>
          <w:rFonts w:asciiTheme="minorHAnsi" w:hAnsiTheme="minorHAnsi"/>
        </w:rPr>
        <w:t>en in het systeem ingevoerd en bekeken kunnen worden.</w:t>
      </w:r>
    </w:p>
    <w:p w14:paraId="4E918ADD" w14:textId="40892FC7" w:rsidR="00003D6F" w:rsidRDefault="00003D6F" w:rsidP="00FA6FCF">
      <w:pPr>
        <w:rPr>
          <w:rFonts w:asciiTheme="minorHAnsi" w:hAnsiTheme="minorHAnsi"/>
        </w:rPr>
      </w:pPr>
    </w:p>
    <w:p w14:paraId="6A799968" w14:textId="5E354796" w:rsidR="00003D6F" w:rsidRDefault="00003D6F" w:rsidP="00FA6FCF">
      <w:pPr>
        <w:rPr>
          <w:rFonts w:asciiTheme="minorHAnsi" w:hAnsiTheme="minorHAnsi"/>
        </w:rPr>
      </w:pPr>
      <w:r>
        <w:rPr>
          <w:rFonts w:asciiTheme="minorHAnsi" w:hAnsiTheme="minorHAnsi"/>
        </w:rPr>
        <w:t xml:space="preserve">In de toekomst wilt </w:t>
      </w:r>
      <w:proofErr w:type="spellStart"/>
      <w:r>
        <w:rPr>
          <w:rFonts w:asciiTheme="minorHAnsi" w:hAnsiTheme="minorHAnsi"/>
        </w:rPr>
        <w:t>RiSiRi</w:t>
      </w:r>
      <w:proofErr w:type="spellEnd"/>
      <w:r>
        <w:rPr>
          <w:rFonts w:asciiTheme="minorHAnsi" w:hAnsiTheme="minorHAnsi"/>
        </w:rPr>
        <w:t xml:space="preserve"> ook meer met barcodes gaan werken, dit systeem is er nog niet maar de mogelijkheid om eventueel barcodes te kunnen gebruiken in de betreffende oplossing moet aanwezig blijven.</w:t>
      </w:r>
    </w:p>
    <w:p w14:paraId="3D082182" w14:textId="7A7089E9" w:rsidR="00986BCB" w:rsidRDefault="00986BCB" w:rsidP="00FA6FCF">
      <w:pPr>
        <w:rPr>
          <w:rFonts w:asciiTheme="minorHAnsi" w:hAnsiTheme="minorHAnsi"/>
        </w:rPr>
      </w:pPr>
    </w:p>
    <w:p w14:paraId="4E83E8D6" w14:textId="1E17E0DD" w:rsidR="00FA6FCF" w:rsidRDefault="00986BCB">
      <w:pPr>
        <w:rPr>
          <w:rFonts w:asciiTheme="minorHAnsi" w:hAnsiTheme="minorHAnsi"/>
          <w:i/>
          <w:highlight w:val="lightGray"/>
        </w:rPr>
      </w:pPr>
      <w:r w:rsidRPr="00986BCB">
        <w:rPr>
          <w:rFonts w:asciiTheme="minorHAnsi" w:hAnsiTheme="minorHAnsi"/>
          <w:i/>
          <w:highlight w:val="lightGray"/>
        </w:rPr>
        <w:t>Na constatering dat de projectnaam erg lang was zal deze in alle documenten en ontwerpen aangeduid worden met RMA</w:t>
      </w:r>
      <w:bookmarkEnd w:id="11"/>
      <w:r w:rsidRPr="00986BCB">
        <w:rPr>
          <w:rFonts w:asciiTheme="minorHAnsi" w:hAnsiTheme="minorHAnsi"/>
          <w:i/>
          <w:highlight w:val="lightGray"/>
        </w:rPr>
        <w:t xml:space="preserve">. Dit staat voor </w:t>
      </w:r>
      <w:proofErr w:type="spellStart"/>
      <w:r w:rsidRPr="00986BCB">
        <w:rPr>
          <w:rFonts w:asciiTheme="minorHAnsi" w:hAnsiTheme="minorHAnsi"/>
          <w:i/>
          <w:highlight w:val="lightGray"/>
        </w:rPr>
        <w:t>RiSiRi</w:t>
      </w:r>
      <w:proofErr w:type="spellEnd"/>
      <w:r w:rsidRPr="00986BCB">
        <w:rPr>
          <w:rFonts w:asciiTheme="minorHAnsi" w:hAnsiTheme="minorHAnsi"/>
          <w:i/>
          <w:highlight w:val="lightGray"/>
        </w:rPr>
        <w:t xml:space="preserve"> Magazijn Applicatie</w:t>
      </w:r>
    </w:p>
    <w:p w14:paraId="151A40D3" w14:textId="2B359D85" w:rsidR="00A21076" w:rsidRDefault="00A21076">
      <w:pPr>
        <w:rPr>
          <w:rFonts w:asciiTheme="minorHAnsi" w:hAnsiTheme="minorHAnsi"/>
          <w:i/>
        </w:rPr>
      </w:pPr>
    </w:p>
    <w:p w14:paraId="42E8BA01" w14:textId="237A87B0" w:rsidR="00A21076" w:rsidRPr="00986BCB" w:rsidRDefault="00A21076">
      <w:pPr>
        <w:rPr>
          <w:rFonts w:asciiTheme="minorHAnsi" w:hAnsiTheme="minorHAnsi"/>
          <w:i/>
        </w:rPr>
      </w:pPr>
      <w:r w:rsidRPr="001C4839">
        <w:rPr>
          <w:rFonts w:asciiTheme="minorHAnsi" w:hAnsiTheme="minorHAnsi"/>
          <w:i/>
          <w:highlight w:val="lightGray"/>
        </w:rPr>
        <w:t>Daarnaast worden alle aanpassingen aan ontwerpen en documenten ten opzichte van de eerste sprint aangegeven met schuingedrukt</w:t>
      </w:r>
      <w:r w:rsidR="001C4839" w:rsidRPr="001C4839">
        <w:rPr>
          <w:rFonts w:asciiTheme="minorHAnsi" w:hAnsiTheme="minorHAnsi"/>
          <w:i/>
          <w:highlight w:val="lightGray"/>
        </w:rPr>
        <w:t xml:space="preserve">e </w:t>
      </w:r>
      <w:r w:rsidRPr="001C4839">
        <w:rPr>
          <w:rFonts w:asciiTheme="minorHAnsi" w:hAnsiTheme="minorHAnsi"/>
          <w:i/>
          <w:highlight w:val="lightGray"/>
        </w:rPr>
        <w:t>en grijs gemarkeerd</w:t>
      </w:r>
      <w:r w:rsidR="001C4839" w:rsidRPr="001C4839">
        <w:rPr>
          <w:rFonts w:asciiTheme="minorHAnsi" w:hAnsiTheme="minorHAnsi"/>
          <w:i/>
          <w:highlight w:val="lightGray"/>
        </w:rPr>
        <w:t>e tekstopmaak.</w:t>
      </w:r>
    </w:p>
    <w:p w14:paraId="5FCE9A87" w14:textId="140B1CD7" w:rsidR="003845F4" w:rsidRDefault="00824914">
      <w:pPr>
        <w:rPr>
          <w:rFonts w:asciiTheme="minorHAnsi" w:hAnsiTheme="minorHAnsi"/>
        </w:rPr>
      </w:pPr>
      <w:r>
        <w:rPr>
          <w:rFonts w:asciiTheme="minorHAnsi" w:hAnsiTheme="minorHAnsi"/>
        </w:rPr>
        <w:br w:type="page"/>
      </w:r>
    </w:p>
    <w:p w14:paraId="59CAF071" w14:textId="77777777" w:rsidR="00FA6FCF" w:rsidRPr="00801C36" w:rsidRDefault="00FA6FCF" w:rsidP="00FA6FCF">
      <w:pPr>
        <w:pStyle w:val="Heading1"/>
      </w:pPr>
      <w:bookmarkStart w:id="12" w:name="_Toc523479101"/>
      <w:r w:rsidRPr="00801C36">
        <w:lastRenderedPageBreak/>
        <w:t>4. Oplossingen</w:t>
      </w:r>
      <w:bookmarkEnd w:id="12"/>
    </w:p>
    <w:p w14:paraId="6FD95643" w14:textId="77777777" w:rsidR="00FA6FCF" w:rsidRDefault="00FA6FCF" w:rsidP="00FA6FCF">
      <w:pPr>
        <w:rPr>
          <w:rFonts w:asciiTheme="minorHAnsi" w:hAnsiTheme="minorHAnsi"/>
        </w:rPr>
      </w:pPr>
    </w:p>
    <w:p w14:paraId="3F38F3D2" w14:textId="0E2D004D" w:rsidR="003A2FF4" w:rsidRDefault="00FA6FCF" w:rsidP="002A0E21">
      <w:pPr>
        <w:rPr>
          <w:rFonts w:asciiTheme="minorHAnsi" w:hAnsiTheme="minorHAnsi"/>
        </w:rPr>
      </w:pPr>
      <w:r>
        <w:rPr>
          <w:rFonts w:asciiTheme="minorHAnsi" w:hAnsiTheme="minorHAnsi"/>
        </w:rPr>
        <w:t xml:space="preserve">De oplossing die wij </w:t>
      </w:r>
      <w:proofErr w:type="spellStart"/>
      <w:r>
        <w:rPr>
          <w:rFonts w:asciiTheme="minorHAnsi" w:hAnsiTheme="minorHAnsi"/>
        </w:rPr>
        <w:t>RiSiRi</w:t>
      </w:r>
      <w:proofErr w:type="spellEnd"/>
      <w:r>
        <w:rPr>
          <w:rFonts w:asciiTheme="minorHAnsi" w:hAnsiTheme="minorHAnsi"/>
        </w:rPr>
        <w:t xml:space="preserve"> bieden is het maken van een </w:t>
      </w:r>
      <w:proofErr w:type="spellStart"/>
      <w:r>
        <w:rPr>
          <w:rFonts w:asciiTheme="minorHAnsi" w:hAnsiTheme="minorHAnsi"/>
        </w:rPr>
        <w:t>Wordpress</w:t>
      </w:r>
      <w:proofErr w:type="spellEnd"/>
      <w:r>
        <w:rPr>
          <w:rFonts w:asciiTheme="minorHAnsi" w:hAnsiTheme="minorHAnsi"/>
        </w:rPr>
        <w:t xml:space="preserve"> </w:t>
      </w:r>
      <w:proofErr w:type="spellStart"/>
      <w:r>
        <w:rPr>
          <w:rFonts w:asciiTheme="minorHAnsi" w:hAnsiTheme="minorHAnsi"/>
        </w:rPr>
        <w:t>plugin</w:t>
      </w:r>
      <w:proofErr w:type="spellEnd"/>
      <w:r>
        <w:rPr>
          <w:rFonts w:asciiTheme="minorHAnsi" w:hAnsiTheme="minorHAnsi"/>
        </w:rPr>
        <w:t xml:space="preserve"> waar de gewenste functionaliteiten in verwerkt worden.</w:t>
      </w:r>
      <w:r w:rsidR="00490FFF">
        <w:rPr>
          <w:rFonts w:asciiTheme="minorHAnsi" w:hAnsiTheme="minorHAnsi"/>
        </w:rPr>
        <w:t xml:space="preserve"> </w:t>
      </w:r>
    </w:p>
    <w:p w14:paraId="0F019966" w14:textId="2DFE9D92" w:rsidR="00CC2F18" w:rsidRDefault="00CC2F18" w:rsidP="00FA6FCF">
      <w:pPr>
        <w:rPr>
          <w:rFonts w:asciiTheme="minorHAnsi" w:hAnsiTheme="minorHAnsi"/>
        </w:rPr>
      </w:pPr>
    </w:p>
    <w:p w14:paraId="374F3F7E" w14:textId="0AB27A12" w:rsidR="002A0E21" w:rsidRPr="00314BCE" w:rsidRDefault="002A0E21" w:rsidP="002A0E21">
      <w:pPr>
        <w:rPr>
          <w:rFonts w:asciiTheme="minorHAnsi" w:hAnsiTheme="minorHAnsi"/>
          <w:i/>
        </w:rPr>
      </w:pPr>
      <w:r w:rsidRPr="00B81543">
        <w:rPr>
          <w:rFonts w:asciiTheme="minorHAnsi" w:hAnsiTheme="minorHAnsi"/>
          <w:i/>
          <w:highlight w:val="lightGray"/>
        </w:rPr>
        <w:t xml:space="preserve">De applicatie moet een </w:t>
      </w:r>
      <w:proofErr w:type="spellStart"/>
      <w:proofErr w:type="gramStart"/>
      <w:r w:rsidRPr="00B81543">
        <w:rPr>
          <w:rFonts w:asciiTheme="minorHAnsi" w:hAnsiTheme="minorHAnsi"/>
          <w:i/>
          <w:highlight w:val="lightGray"/>
        </w:rPr>
        <w:t>back-end</w:t>
      </w:r>
      <w:proofErr w:type="spellEnd"/>
      <w:proofErr w:type="gramEnd"/>
      <w:r w:rsidRPr="00B81543">
        <w:rPr>
          <w:rFonts w:asciiTheme="minorHAnsi" w:hAnsiTheme="minorHAnsi"/>
          <w:i/>
          <w:highlight w:val="lightGray"/>
        </w:rPr>
        <w:t xml:space="preserve"> hebben waar </w:t>
      </w:r>
      <w:r w:rsidR="00EE5237" w:rsidRPr="00B81543">
        <w:rPr>
          <w:rFonts w:asciiTheme="minorHAnsi" w:hAnsiTheme="minorHAnsi"/>
          <w:i/>
          <w:highlight w:val="lightGray"/>
        </w:rPr>
        <w:t xml:space="preserve">de gebruikers beheerd worden en diverse </w:t>
      </w:r>
      <w:r w:rsidRPr="00B81543">
        <w:rPr>
          <w:rFonts w:asciiTheme="minorHAnsi" w:hAnsiTheme="minorHAnsi"/>
          <w:i/>
          <w:highlight w:val="lightGray"/>
        </w:rPr>
        <w:t>instellingen</w:t>
      </w:r>
      <w:r w:rsidR="00EE5237" w:rsidRPr="00B81543">
        <w:rPr>
          <w:rFonts w:asciiTheme="minorHAnsi" w:hAnsiTheme="minorHAnsi"/>
          <w:i/>
          <w:highlight w:val="lightGray"/>
        </w:rPr>
        <w:t xml:space="preserve"> </w:t>
      </w:r>
      <w:r w:rsidRPr="00B81543">
        <w:rPr>
          <w:rFonts w:asciiTheme="minorHAnsi" w:hAnsiTheme="minorHAnsi"/>
          <w:i/>
          <w:highlight w:val="lightGray"/>
        </w:rPr>
        <w:t>geregeld worden</w:t>
      </w:r>
      <w:r w:rsidR="00EE5237" w:rsidRPr="00B81543">
        <w:rPr>
          <w:rFonts w:asciiTheme="minorHAnsi" w:hAnsiTheme="minorHAnsi"/>
          <w:i/>
          <w:highlight w:val="lightGray"/>
        </w:rPr>
        <w:t>.</w:t>
      </w:r>
      <w:r w:rsidRPr="00B81543">
        <w:rPr>
          <w:rFonts w:asciiTheme="minorHAnsi" w:hAnsiTheme="minorHAnsi"/>
          <w:i/>
          <w:highlight w:val="lightGray"/>
        </w:rPr>
        <w:t xml:space="preserve"> </w:t>
      </w:r>
      <w:r w:rsidR="008E19A8" w:rsidRPr="00B81543">
        <w:rPr>
          <w:rFonts w:asciiTheme="minorHAnsi" w:hAnsiTheme="minorHAnsi"/>
          <w:i/>
          <w:highlight w:val="lightGray"/>
        </w:rPr>
        <w:t>Het</w:t>
      </w:r>
      <w:r w:rsidRPr="00B81543">
        <w:rPr>
          <w:rFonts w:asciiTheme="minorHAnsi" w:hAnsiTheme="minorHAnsi"/>
          <w:i/>
          <w:highlight w:val="lightGray"/>
        </w:rPr>
        <w:t xml:space="preserve"> front-end </w:t>
      </w:r>
      <w:r w:rsidR="008E19A8" w:rsidRPr="00B81543">
        <w:rPr>
          <w:rFonts w:asciiTheme="minorHAnsi" w:hAnsiTheme="minorHAnsi"/>
          <w:i/>
          <w:highlight w:val="lightGray"/>
        </w:rPr>
        <w:t xml:space="preserve">gedeelte </w:t>
      </w:r>
      <w:r w:rsidR="00EE5237" w:rsidRPr="00B81543">
        <w:rPr>
          <w:rFonts w:asciiTheme="minorHAnsi" w:hAnsiTheme="minorHAnsi"/>
          <w:i/>
          <w:highlight w:val="lightGray"/>
        </w:rPr>
        <w:t>van</w:t>
      </w:r>
      <w:r w:rsidRPr="00B81543">
        <w:rPr>
          <w:rFonts w:asciiTheme="minorHAnsi" w:hAnsiTheme="minorHAnsi"/>
          <w:i/>
          <w:highlight w:val="lightGray"/>
        </w:rPr>
        <w:t xml:space="preserve"> de </w:t>
      </w:r>
      <w:r w:rsidR="00EE5237" w:rsidRPr="00B81543">
        <w:rPr>
          <w:rFonts w:asciiTheme="minorHAnsi" w:hAnsiTheme="minorHAnsi"/>
          <w:i/>
          <w:highlight w:val="lightGray"/>
        </w:rPr>
        <w:t>applicatie toont de tabellen waar alle gegevens van klanten, artikelen, uitleningen en de reservering</w:t>
      </w:r>
      <w:r w:rsidR="00314BCE" w:rsidRPr="00B81543">
        <w:rPr>
          <w:rFonts w:asciiTheme="minorHAnsi" w:hAnsiTheme="minorHAnsi"/>
          <w:i/>
          <w:highlight w:val="lightGray"/>
        </w:rPr>
        <w:t xml:space="preserve">en </w:t>
      </w:r>
      <w:r w:rsidR="00EE5237" w:rsidRPr="00B81543">
        <w:rPr>
          <w:rFonts w:asciiTheme="minorHAnsi" w:hAnsiTheme="minorHAnsi"/>
          <w:i/>
          <w:highlight w:val="lightGray"/>
        </w:rPr>
        <w:t xml:space="preserve">geregeld </w:t>
      </w:r>
      <w:r w:rsidR="00891AC8" w:rsidRPr="00B81543">
        <w:rPr>
          <w:rFonts w:asciiTheme="minorHAnsi" w:hAnsiTheme="minorHAnsi"/>
          <w:i/>
          <w:highlight w:val="lightGray"/>
        </w:rPr>
        <w:t xml:space="preserve">kunnen </w:t>
      </w:r>
      <w:r w:rsidR="00EE5237" w:rsidRPr="00B81543">
        <w:rPr>
          <w:rFonts w:asciiTheme="minorHAnsi" w:hAnsiTheme="minorHAnsi"/>
          <w:i/>
          <w:highlight w:val="lightGray"/>
        </w:rPr>
        <w:t>worden.</w:t>
      </w:r>
    </w:p>
    <w:p w14:paraId="76439FBC" w14:textId="77777777" w:rsidR="002A0E21" w:rsidRDefault="002A0E21" w:rsidP="002A0E21">
      <w:pPr>
        <w:rPr>
          <w:rFonts w:asciiTheme="minorHAnsi" w:hAnsiTheme="minorHAnsi"/>
        </w:rPr>
      </w:pPr>
    </w:p>
    <w:p w14:paraId="1B53DCC5" w14:textId="77777777" w:rsidR="002A0E21" w:rsidRPr="00ED3282" w:rsidRDefault="002A0E21" w:rsidP="002A0E21">
      <w:pPr>
        <w:rPr>
          <w:rFonts w:asciiTheme="minorHAnsi" w:hAnsiTheme="minorHAnsi"/>
        </w:rPr>
      </w:pPr>
      <w:r w:rsidRPr="00ED3282">
        <w:rPr>
          <w:rFonts w:asciiTheme="minorHAnsi" w:hAnsiTheme="minorHAnsi"/>
        </w:rPr>
        <w:t xml:space="preserve">Dit zal in 2 sprints gerealiseerd worden. </w:t>
      </w:r>
    </w:p>
    <w:p w14:paraId="7B493393" w14:textId="28B260F6" w:rsidR="002A0E21" w:rsidRPr="00ED3282" w:rsidRDefault="002A0E21" w:rsidP="002A0E21">
      <w:pPr>
        <w:rPr>
          <w:rFonts w:asciiTheme="minorHAnsi" w:hAnsiTheme="minorHAnsi"/>
          <w:i/>
          <w:highlight w:val="lightGray"/>
        </w:rPr>
      </w:pPr>
      <w:r w:rsidRPr="00ED3282">
        <w:rPr>
          <w:rFonts w:asciiTheme="minorHAnsi" w:hAnsiTheme="minorHAnsi"/>
          <w:i/>
          <w:highlight w:val="lightGray"/>
        </w:rPr>
        <w:t>In de 1</w:t>
      </w:r>
      <w:r w:rsidRPr="00ED3282">
        <w:rPr>
          <w:rFonts w:asciiTheme="minorHAnsi" w:hAnsiTheme="minorHAnsi"/>
          <w:i/>
          <w:highlight w:val="lightGray"/>
          <w:vertAlign w:val="superscript"/>
        </w:rPr>
        <w:t>e</w:t>
      </w:r>
      <w:r w:rsidRPr="00ED3282">
        <w:rPr>
          <w:rFonts w:asciiTheme="minorHAnsi" w:hAnsiTheme="minorHAnsi"/>
          <w:i/>
          <w:highlight w:val="lightGray"/>
        </w:rPr>
        <w:t xml:space="preserve"> sprint</w:t>
      </w:r>
      <w:r w:rsidR="00891AC8" w:rsidRPr="00ED3282">
        <w:rPr>
          <w:rFonts w:asciiTheme="minorHAnsi" w:hAnsiTheme="minorHAnsi"/>
          <w:i/>
          <w:highlight w:val="lightGray"/>
        </w:rPr>
        <w:t xml:space="preserve"> (de vorige)</w:t>
      </w:r>
      <w:r w:rsidRPr="00ED3282">
        <w:rPr>
          <w:rFonts w:asciiTheme="minorHAnsi" w:hAnsiTheme="minorHAnsi"/>
          <w:i/>
          <w:highlight w:val="lightGray"/>
        </w:rPr>
        <w:t xml:space="preserve"> </w:t>
      </w:r>
      <w:r w:rsidR="00891AC8" w:rsidRPr="00ED3282">
        <w:rPr>
          <w:rFonts w:asciiTheme="minorHAnsi" w:hAnsiTheme="minorHAnsi"/>
          <w:i/>
          <w:highlight w:val="lightGray"/>
        </w:rPr>
        <w:t xml:space="preserve">hebben wij het gebruiker beheer en de Artikelen en Klanten tabel ontworpen en gerealiseerd. Ook hebben wij dit uitgebreid getest en </w:t>
      </w:r>
      <w:r w:rsidR="00ED3282" w:rsidRPr="00ED3282">
        <w:rPr>
          <w:rFonts w:asciiTheme="minorHAnsi" w:hAnsiTheme="minorHAnsi"/>
          <w:i/>
          <w:highlight w:val="lightGray"/>
        </w:rPr>
        <w:t>verbeterd</w:t>
      </w:r>
      <w:r w:rsidR="00891AC8" w:rsidRPr="00ED3282">
        <w:rPr>
          <w:rFonts w:asciiTheme="minorHAnsi" w:hAnsiTheme="minorHAnsi"/>
          <w:i/>
          <w:highlight w:val="lightGray"/>
        </w:rPr>
        <w:t>.</w:t>
      </w:r>
    </w:p>
    <w:p w14:paraId="321978F8" w14:textId="77777777" w:rsidR="00891AC8" w:rsidRPr="00ED3282" w:rsidRDefault="00891AC8" w:rsidP="002A0E21">
      <w:pPr>
        <w:rPr>
          <w:rFonts w:asciiTheme="minorHAnsi" w:hAnsiTheme="minorHAnsi"/>
          <w:i/>
          <w:highlight w:val="lightGray"/>
        </w:rPr>
      </w:pPr>
    </w:p>
    <w:p w14:paraId="02E6CFB0" w14:textId="77777777" w:rsidR="00824914" w:rsidRPr="00ED3282" w:rsidRDefault="002A0E21" w:rsidP="002A0E21">
      <w:pPr>
        <w:rPr>
          <w:rFonts w:asciiTheme="minorHAnsi" w:hAnsiTheme="minorHAnsi"/>
          <w:i/>
          <w:highlight w:val="lightGray"/>
        </w:rPr>
      </w:pPr>
      <w:r w:rsidRPr="00ED3282">
        <w:rPr>
          <w:rFonts w:asciiTheme="minorHAnsi" w:hAnsiTheme="minorHAnsi"/>
          <w:i/>
          <w:highlight w:val="lightGray"/>
        </w:rPr>
        <w:t>In de 2</w:t>
      </w:r>
      <w:r w:rsidRPr="00ED3282">
        <w:rPr>
          <w:rFonts w:asciiTheme="minorHAnsi" w:hAnsiTheme="minorHAnsi"/>
          <w:i/>
          <w:highlight w:val="lightGray"/>
          <w:vertAlign w:val="superscript"/>
        </w:rPr>
        <w:t>e</w:t>
      </w:r>
      <w:r w:rsidRPr="00ED3282">
        <w:rPr>
          <w:rFonts w:asciiTheme="minorHAnsi" w:hAnsiTheme="minorHAnsi"/>
          <w:i/>
          <w:highlight w:val="lightGray"/>
        </w:rPr>
        <w:t xml:space="preserve"> sprint </w:t>
      </w:r>
      <w:r w:rsidR="00891AC8" w:rsidRPr="00ED3282">
        <w:rPr>
          <w:rFonts w:asciiTheme="minorHAnsi" w:hAnsiTheme="minorHAnsi"/>
          <w:i/>
          <w:highlight w:val="lightGray"/>
        </w:rPr>
        <w:t xml:space="preserve">(de huidige) </w:t>
      </w:r>
      <w:r w:rsidRPr="00ED3282">
        <w:rPr>
          <w:rFonts w:asciiTheme="minorHAnsi" w:hAnsiTheme="minorHAnsi"/>
          <w:i/>
          <w:highlight w:val="lightGray"/>
        </w:rPr>
        <w:t>zullen w</w:t>
      </w:r>
      <w:r w:rsidR="00891AC8" w:rsidRPr="00ED3282">
        <w:rPr>
          <w:rFonts w:asciiTheme="minorHAnsi" w:hAnsiTheme="minorHAnsi"/>
          <w:i/>
          <w:highlight w:val="lightGray"/>
        </w:rPr>
        <w:t>ij de overgebleven functionaliteiten toevoegen</w:t>
      </w:r>
      <w:r w:rsidR="00824914" w:rsidRPr="00ED3282">
        <w:rPr>
          <w:rFonts w:asciiTheme="minorHAnsi" w:hAnsiTheme="minorHAnsi"/>
          <w:i/>
          <w:highlight w:val="lightGray"/>
        </w:rPr>
        <w:t>:</w:t>
      </w:r>
    </w:p>
    <w:p w14:paraId="280C0B37" w14:textId="32DA73BF" w:rsidR="00824914" w:rsidRPr="00ED3282" w:rsidRDefault="00824914" w:rsidP="0006505A">
      <w:pPr>
        <w:pStyle w:val="ListParagraph"/>
        <w:numPr>
          <w:ilvl w:val="0"/>
          <w:numId w:val="21"/>
        </w:numPr>
        <w:rPr>
          <w:rFonts w:asciiTheme="minorHAnsi" w:hAnsiTheme="minorHAnsi"/>
          <w:i/>
          <w:highlight w:val="lightGray"/>
        </w:rPr>
      </w:pPr>
      <w:r w:rsidRPr="00ED3282">
        <w:rPr>
          <w:rFonts w:asciiTheme="minorHAnsi" w:hAnsiTheme="minorHAnsi"/>
          <w:i/>
          <w:highlight w:val="lightGray"/>
        </w:rPr>
        <w:t>U</w:t>
      </w:r>
      <w:r w:rsidR="00891AC8" w:rsidRPr="00ED3282">
        <w:rPr>
          <w:rFonts w:asciiTheme="minorHAnsi" w:hAnsiTheme="minorHAnsi"/>
          <w:i/>
          <w:highlight w:val="lightGray"/>
        </w:rPr>
        <w:t xml:space="preserve">itleningen </w:t>
      </w:r>
      <w:r w:rsidRPr="00ED3282">
        <w:rPr>
          <w:rFonts w:asciiTheme="minorHAnsi" w:hAnsiTheme="minorHAnsi"/>
          <w:i/>
          <w:highlight w:val="lightGray"/>
        </w:rPr>
        <w:t>tabel</w:t>
      </w:r>
    </w:p>
    <w:p w14:paraId="04912C7F" w14:textId="51F182ED" w:rsidR="00824914" w:rsidRPr="00ED3282" w:rsidRDefault="00824914" w:rsidP="0006505A">
      <w:pPr>
        <w:pStyle w:val="ListParagraph"/>
        <w:numPr>
          <w:ilvl w:val="0"/>
          <w:numId w:val="21"/>
        </w:numPr>
        <w:rPr>
          <w:rFonts w:asciiTheme="minorHAnsi" w:hAnsiTheme="minorHAnsi"/>
          <w:i/>
          <w:highlight w:val="lightGray"/>
        </w:rPr>
      </w:pPr>
      <w:r w:rsidRPr="00ED3282">
        <w:rPr>
          <w:rFonts w:asciiTheme="minorHAnsi" w:hAnsiTheme="minorHAnsi"/>
          <w:i/>
          <w:highlight w:val="lightGray"/>
        </w:rPr>
        <w:t>T</w:t>
      </w:r>
      <w:r w:rsidR="00891AC8" w:rsidRPr="00ED3282">
        <w:rPr>
          <w:rFonts w:asciiTheme="minorHAnsi" w:hAnsiTheme="minorHAnsi"/>
          <w:i/>
          <w:highlight w:val="lightGray"/>
        </w:rPr>
        <w:t xml:space="preserve">e laat/niet ingeleverd tabel, </w:t>
      </w:r>
    </w:p>
    <w:p w14:paraId="39388E6C" w14:textId="50272F9E" w:rsidR="00824914" w:rsidRPr="00ED3282" w:rsidRDefault="00824914" w:rsidP="0006505A">
      <w:pPr>
        <w:pStyle w:val="ListParagraph"/>
        <w:numPr>
          <w:ilvl w:val="0"/>
          <w:numId w:val="21"/>
        </w:numPr>
        <w:rPr>
          <w:rFonts w:asciiTheme="minorHAnsi" w:hAnsiTheme="minorHAnsi"/>
          <w:i/>
          <w:highlight w:val="lightGray"/>
        </w:rPr>
      </w:pPr>
      <w:r w:rsidRPr="00ED3282">
        <w:rPr>
          <w:rFonts w:asciiTheme="minorHAnsi" w:hAnsiTheme="minorHAnsi"/>
          <w:i/>
          <w:highlight w:val="lightGray"/>
        </w:rPr>
        <w:t>Klantendomein Reservering tabel</w:t>
      </w:r>
    </w:p>
    <w:p w14:paraId="42101D47" w14:textId="12D72F57" w:rsidR="00824914" w:rsidRPr="00ED3282" w:rsidRDefault="00824914" w:rsidP="0006505A">
      <w:pPr>
        <w:pStyle w:val="ListParagraph"/>
        <w:numPr>
          <w:ilvl w:val="0"/>
          <w:numId w:val="21"/>
        </w:numPr>
        <w:rPr>
          <w:rFonts w:asciiTheme="minorHAnsi" w:hAnsiTheme="minorHAnsi"/>
          <w:i/>
          <w:highlight w:val="lightGray"/>
        </w:rPr>
      </w:pPr>
      <w:r w:rsidRPr="00ED3282">
        <w:rPr>
          <w:rFonts w:asciiTheme="minorHAnsi" w:hAnsiTheme="minorHAnsi"/>
          <w:i/>
          <w:highlight w:val="lightGray"/>
        </w:rPr>
        <w:t>M</w:t>
      </w:r>
      <w:r w:rsidR="00891AC8" w:rsidRPr="00ED3282">
        <w:rPr>
          <w:rFonts w:asciiTheme="minorHAnsi" w:hAnsiTheme="minorHAnsi"/>
          <w:i/>
          <w:highlight w:val="lightGray"/>
        </w:rPr>
        <w:t>elding met alle te late uitlening</w:t>
      </w:r>
      <w:r w:rsidRPr="00ED3282">
        <w:rPr>
          <w:rFonts w:asciiTheme="minorHAnsi" w:hAnsiTheme="minorHAnsi"/>
          <w:i/>
          <w:highlight w:val="lightGray"/>
        </w:rPr>
        <w:t>en</w:t>
      </w:r>
      <w:r w:rsidR="000130AC">
        <w:rPr>
          <w:rFonts w:asciiTheme="minorHAnsi" w:hAnsiTheme="minorHAnsi"/>
          <w:i/>
          <w:highlight w:val="lightGray"/>
        </w:rPr>
        <w:t xml:space="preserve"> tonen</w:t>
      </w:r>
      <w:r w:rsidR="00891AC8" w:rsidRPr="00ED3282">
        <w:rPr>
          <w:rFonts w:asciiTheme="minorHAnsi" w:hAnsiTheme="minorHAnsi"/>
          <w:i/>
          <w:highlight w:val="lightGray"/>
        </w:rPr>
        <w:t xml:space="preserve"> elke keer als de applicatie opstart</w:t>
      </w:r>
    </w:p>
    <w:p w14:paraId="2D3719BC" w14:textId="7C8FD024" w:rsidR="00003D6F" w:rsidRPr="00ED3282" w:rsidRDefault="00824914" w:rsidP="0006505A">
      <w:pPr>
        <w:pStyle w:val="ListParagraph"/>
        <w:numPr>
          <w:ilvl w:val="0"/>
          <w:numId w:val="21"/>
        </w:numPr>
        <w:rPr>
          <w:rFonts w:asciiTheme="minorHAnsi" w:hAnsiTheme="minorHAnsi"/>
          <w:i/>
          <w:highlight w:val="lightGray"/>
        </w:rPr>
      </w:pPr>
      <w:r w:rsidRPr="00ED3282">
        <w:rPr>
          <w:rFonts w:asciiTheme="minorHAnsi" w:hAnsiTheme="minorHAnsi"/>
          <w:i/>
          <w:highlight w:val="lightGray"/>
        </w:rPr>
        <w:t>Automatische e</w:t>
      </w:r>
      <w:r w:rsidR="00891AC8" w:rsidRPr="00ED3282">
        <w:rPr>
          <w:rFonts w:asciiTheme="minorHAnsi" w:hAnsiTheme="minorHAnsi"/>
          <w:i/>
          <w:highlight w:val="lightGray"/>
        </w:rPr>
        <w:t xml:space="preserve">mail </w:t>
      </w:r>
      <w:r w:rsidRPr="00ED3282">
        <w:rPr>
          <w:rFonts w:asciiTheme="minorHAnsi" w:hAnsiTheme="minorHAnsi"/>
          <w:i/>
          <w:highlight w:val="lightGray"/>
        </w:rPr>
        <w:t>naar klant als hij te laat is met inleveren</w:t>
      </w:r>
    </w:p>
    <w:p w14:paraId="3430DF41" w14:textId="09771356" w:rsidR="00824914" w:rsidRPr="00ED3282" w:rsidRDefault="005A2B3D" w:rsidP="0006505A">
      <w:pPr>
        <w:pStyle w:val="ListParagraph"/>
        <w:numPr>
          <w:ilvl w:val="0"/>
          <w:numId w:val="21"/>
        </w:numPr>
        <w:rPr>
          <w:rFonts w:asciiTheme="minorHAnsi" w:hAnsiTheme="minorHAnsi"/>
          <w:i/>
          <w:highlight w:val="lightGray"/>
        </w:rPr>
      </w:pPr>
      <w:r w:rsidRPr="00ED3282">
        <w:rPr>
          <w:rFonts w:asciiTheme="minorHAnsi" w:hAnsiTheme="minorHAnsi"/>
          <w:i/>
          <w:highlight w:val="lightGray"/>
        </w:rPr>
        <w:t>T</w:t>
      </w:r>
      <w:bookmarkStart w:id="13" w:name="_GoBack"/>
      <w:bookmarkEnd w:id="13"/>
      <w:r w:rsidRPr="00ED3282">
        <w:rPr>
          <w:rFonts w:asciiTheme="minorHAnsi" w:hAnsiTheme="minorHAnsi"/>
          <w:i/>
          <w:highlight w:val="lightGray"/>
        </w:rPr>
        <w:t>abellen laten filteren op naam</w:t>
      </w:r>
    </w:p>
    <w:p w14:paraId="796855B5" w14:textId="3BF2B8D7" w:rsidR="00824914" w:rsidRPr="00ED3282" w:rsidRDefault="00824914" w:rsidP="00824914">
      <w:pPr>
        <w:rPr>
          <w:rFonts w:asciiTheme="minorHAnsi" w:hAnsiTheme="minorHAnsi"/>
          <w:i/>
          <w:highlight w:val="lightGray"/>
        </w:rPr>
      </w:pPr>
      <w:r w:rsidRPr="00ED3282">
        <w:rPr>
          <w:rFonts w:asciiTheme="minorHAnsi" w:hAnsiTheme="minorHAnsi"/>
          <w:i/>
          <w:highlight w:val="lightGray"/>
        </w:rPr>
        <w:t>Daarnaast moeten er nog wat kleine aanpassingen gemaakt worden:</w:t>
      </w:r>
    </w:p>
    <w:p w14:paraId="69987A24" w14:textId="04B9F232" w:rsidR="00500F91" w:rsidRPr="00ED3282" w:rsidRDefault="00500F91" w:rsidP="0006505A">
      <w:pPr>
        <w:pStyle w:val="ListParagraph"/>
        <w:numPr>
          <w:ilvl w:val="0"/>
          <w:numId w:val="22"/>
        </w:numPr>
        <w:rPr>
          <w:rFonts w:asciiTheme="minorHAnsi" w:hAnsiTheme="minorHAnsi"/>
          <w:i/>
          <w:highlight w:val="lightGray"/>
        </w:rPr>
      </w:pPr>
      <w:r w:rsidRPr="00ED3282">
        <w:rPr>
          <w:rFonts w:asciiTheme="minorHAnsi" w:hAnsiTheme="minorHAnsi"/>
          <w:i/>
          <w:highlight w:val="lightGray"/>
        </w:rPr>
        <w:t>De tabel live updaten zonder de pagina te herladen</w:t>
      </w:r>
    </w:p>
    <w:p w14:paraId="69A9F615" w14:textId="78A1932F" w:rsidR="00824914" w:rsidRPr="00ED3282" w:rsidRDefault="00824914" w:rsidP="0006505A">
      <w:pPr>
        <w:pStyle w:val="ListParagraph"/>
        <w:numPr>
          <w:ilvl w:val="0"/>
          <w:numId w:val="22"/>
        </w:numPr>
        <w:rPr>
          <w:rFonts w:asciiTheme="minorHAnsi" w:hAnsiTheme="minorHAnsi"/>
          <w:i/>
          <w:highlight w:val="lightGray"/>
        </w:rPr>
      </w:pPr>
      <w:r w:rsidRPr="00ED3282">
        <w:rPr>
          <w:rFonts w:asciiTheme="minorHAnsi" w:hAnsiTheme="minorHAnsi"/>
          <w:i/>
          <w:highlight w:val="lightGray"/>
        </w:rPr>
        <w:t>Telefoonnummer toevoegen aan klanten tabel</w:t>
      </w:r>
    </w:p>
    <w:p w14:paraId="7998CE67" w14:textId="32C90714" w:rsidR="00824914" w:rsidRPr="00ED3282" w:rsidRDefault="00824914" w:rsidP="0006505A">
      <w:pPr>
        <w:pStyle w:val="ListParagraph"/>
        <w:numPr>
          <w:ilvl w:val="0"/>
          <w:numId w:val="22"/>
        </w:numPr>
        <w:rPr>
          <w:rFonts w:asciiTheme="minorHAnsi" w:hAnsiTheme="minorHAnsi"/>
          <w:i/>
          <w:highlight w:val="lightGray"/>
        </w:rPr>
      </w:pPr>
      <w:r w:rsidRPr="00ED3282">
        <w:rPr>
          <w:rFonts w:asciiTheme="minorHAnsi" w:hAnsiTheme="minorHAnsi"/>
          <w:i/>
          <w:highlight w:val="lightGray"/>
        </w:rPr>
        <w:t>Email syntax controleren</w:t>
      </w:r>
      <w:r w:rsidR="00500F91" w:rsidRPr="00ED3282">
        <w:rPr>
          <w:rFonts w:asciiTheme="minorHAnsi" w:hAnsiTheme="minorHAnsi"/>
          <w:i/>
          <w:highlight w:val="lightGray"/>
        </w:rPr>
        <w:t xml:space="preserve"> in de</w:t>
      </w:r>
      <w:r w:rsidRPr="00ED3282">
        <w:rPr>
          <w:rFonts w:asciiTheme="minorHAnsi" w:hAnsiTheme="minorHAnsi"/>
          <w:i/>
          <w:highlight w:val="lightGray"/>
        </w:rPr>
        <w:t xml:space="preserve"> klanten tabel</w:t>
      </w:r>
    </w:p>
    <w:p w14:paraId="6A5C813A" w14:textId="712BF469" w:rsidR="00824914" w:rsidRPr="00ED3282" w:rsidRDefault="00824914" w:rsidP="0006505A">
      <w:pPr>
        <w:pStyle w:val="ListParagraph"/>
        <w:numPr>
          <w:ilvl w:val="0"/>
          <w:numId w:val="22"/>
        </w:numPr>
        <w:rPr>
          <w:rFonts w:asciiTheme="minorHAnsi" w:hAnsiTheme="minorHAnsi"/>
          <w:i/>
          <w:highlight w:val="lightGray"/>
        </w:rPr>
      </w:pPr>
      <w:proofErr w:type="spellStart"/>
      <w:r w:rsidRPr="00ED3282">
        <w:rPr>
          <w:rFonts w:asciiTheme="minorHAnsi" w:hAnsiTheme="minorHAnsi"/>
          <w:i/>
          <w:highlight w:val="lightGray"/>
        </w:rPr>
        <w:t>RiSiRi</w:t>
      </w:r>
      <w:proofErr w:type="spellEnd"/>
      <w:r w:rsidRPr="00ED3282">
        <w:rPr>
          <w:rFonts w:asciiTheme="minorHAnsi" w:hAnsiTheme="minorHAnsi"/>
          <w:i/>
          <w:highlight w:val="lightGray"/>
        </w:rPr>
        <w:t xml:space="preserve"> Logo linkt naar de backend</w:t>
      </w:r>
    </w:p>
    <w:p w14:paraId="75F52F99" w14:textId="1D3AD057" w:rsidR="00824914" w:rsidRPr="00ED3282" w:rsidRDefault="00824914" w:rsidP="0006505A">
      <w:pPr>
        <w:pStyle w:val="ListParagraph"/>
        <w:numPr>
          <w:ilvl w:val="0"/>
          <w:numId w:val="22"/>
        </w:numPr>
        <w:rPr>
          <w:rFonts w:asciiTheme="minorHAnsi" w:hAnsiTheme="minorHAnsi"/>
          <w:i/>
          <w:highlight w:val="lightGray"/>
        </w:rPr>
      </w:pPr>
      <w:r w:rsidRPr="00ED3282">
        <w:rPr>
          <w:rFonts w:asciiTheme="minorHAnsi" w:hAnsiTheme="minorHAnsi"/>
          <w:i/>
          <w:highlight w:val="lightGray"/>
        </w:rPr>
        <w:t>Regel bewerken gebruiksvriendelijk maken</w:t>
      </w:r>
    </w:p>
    <w:p w14:paraId="74575B64" w14:textId="01156BE7" w:rsidR="00824914" w:rsidRPr="00ED3282" w:rsidRDefault="00824914" w:rsidP="0006505A">
      <w:pPr>
        <w:pStyle w:val="ListParagraph"/>
        <w:numPr>
          <w:ilvl w:val="0"/>
          <w:numId w:val="22"/>
        </w:numPr>
        <w:rPr>
          <w:rFonts w:asciiTheme="minorHAnsi" w:hAnsiTheme="minorHAnsi"/>
          <w:i/>
          <w:highlight w:val="lightGray"/>
        </w:rPr>
      </w:pPr>
      <w:r w:rsidRPr="00ED3282">
        <w:rPr>
          <w:rFonts w:asciiTheme="minorHAnsi" w:hAnsiTheme="minorHAnsi"/>
          <w:i/>
          <w:highlight w:val="lightGray"/>
        </w:rPr>
        <w:t>Melding geven na elke actie als deze voltooid is en een andere als hij niet kan voltooien</w:t>
      </w:r>
    </w:p>
    <w:p w14:paraId="04EABACA" w14:textId="70FC062B" w:rsidR="00824914" w:rsidRPr="00ED3282" w:rsidRDefault="00824914" w:rsidP="0006505A">
      <w:pPr>
        <w:pStyle w:val="ListParagraph"/>
        <w:numPr>
          <w:ilvl w:val="0"/>
          <w:numId w:val="22"/>
        </w:numPr>
        <w:rPr>
          <w:rFonts w:asciiTheme="minorHAnsi" w:hAnsiTheme="minorHAnsi"/>
          <w:i/>
          <w:highlight w:val="lightGray"/>
        </w:rPr>
      </w:pPr>
      <w:r w:rsidRPr="00ED3282">
        <w:rPr>
          <w:rFonts w:asciiTheme="minorHAnsi" w:hAnsiTheme="minorHAnsi"/>
          <w:i/>
          <w:highlight w:val="lightGray"/>
        </w:rPr>
        <w:t>Melding voor het verwijderen van een regel</w:t>
      </w:r>
    </w:p>
    <w:p w14:paraId="0F859A35" w14:textId="1C01519E" w:rsidR="005A2B3D" w:rsidRPr="00ED3282" w:rsidRDefault="005A2B3D" w:rsidP="0006505A">
      <w:pPr>
        <w:pStyle w:val="ListParagraph"/>
        <w:numPr>
          <w:ilvl w:val="0"/>
          <w:numId w:val="22"/>
        </w:numPr>
        <w:rPr>
          <w:rFonts w:asciiTheme="minorHAnsi" w:hAnsiTheme="minorHAnsi"/>
          <w:i/>
          <w:highlight w:val="lightGray"/>
        </w:rPr>
      </w:pPr>
      <w:r w:rsidRPr="00ED3282">
        <w:rPr>
          <w:rFonts w:asciiTheme="minorHAnsi" w:hAnsiTheme="minorHAnsi"/>
          <w:i/>
          <w:highlight w:val="lightGray"/>
        </w:rPr>
        <w:t>Sommige velden vereist maken en dit grafisch aangeven</w:t>
      </w:r>
    </w:p>
    <w:p w14:paraId="7EA135B1" w14:textId="3E4E99DF" w:rsidR="00824914" w:rsidRPr="00ED3282" w:rsidRDefault="005A2B3D" w:rsidP="0006505A">
      <w:pPr>
        <w:pStyle w:val="ListParagraph"/>
        <w:numPr>
          <w:ilvl w:val="0"/>
          <w:numId w:val="22"/>
        </w:numPr>
        <w:rPr>
          <w:rFonts w:asciiTheme="minorHAnsi" w:hAnsiTheme="minorHAnsi"/>
          <w:i/>
          <w:highlight w:val="lightGray"/>
        </w:rPr>
      </w:pPr>
      <w:r w:rsidRPr="00ED3282">
        <w:rPr>
          <w:rFonts w:asciiTheme="minorHAnsi" w:hAnsiTheme="minorHAnsi"/>
          <w:i/>
          <w:highlight w:val="lightGray"/>
        </w:rPr>
        <w:t xml:space="preserve">Toevoegen knop pas </w:t>
      </w:r>
      <w:proofErr w:type="spellStart"/>
      <w:r w:rsidRPr="00ED3282">
        <w:rPr>
          <w:rFonts w:asciiTheme="minorHAnsi" w:hAnsiTheme="minorHAnsi"/>
          <w:i/>
          <w:highlight w:val="lightGray"/>
        </w:rPr>
        <w:t>klikbaar</w:t>
      </w:r>
      <w:proofErr w:type="spellEnd"/>
      <w:r w:rsidRPr="00ED3282">
        <w:rPr>
          <w:rFonts w:asciiTheme="minorHAnsi" w:hAnsiTheme="minorHAnsi"/>
          <w:i/>
          <w:highlight w:val="lightGray"/>
        </w:rPr>
        <w:t xml:space="preserve"> maken als alle vereiste velden zijn ingevuld</w:t>
      </w:r>
    </w:p>
    <w:p w14:paraId="1BEFC11C" w14:textId="77777777" w:rsidR="002A0E21" w:rsidRPr="00801C36" w:rsidRDefault="002A0E21" w:rsidP="00FA6FCF">
      <w:pPr>
        <w:rPr>
          <w:rFonts w:asciiTheme="minorHAnsi" w:hAnsiTheme="minorHAnsi"/>
        </w:rPr>
      </w:pPr>
    </w:p>
    <w:p w14:paraId="4BC8E924" w14:textId="77777777" w:rsidR="00FA6FCF" w:rsidRPr="00801C36" w:rsidRDefault="00FA6FCF" w:rsidP="00FA6FCF">
      <w:pPr>
        <w:rPr>
          <w:rFonts w:asciiTheme="minorHAnsi" w:eastAsiaTheme="majorEastAsia" w:hAnsiTheme="minorHAnsi" w:cstheme="majorBidi"/>
          <w:b/>
          <w:bCs/>
          <w:color w:val="365F91" w:themeColor="accent1" w:themeShade="BF"/>
          <w:sz w:val="28"/>
          <w:szCs w:val="28"/>
        </w:rPr>
      </w:pPr>
      <w:r w:rsidRPr="00801C36">
        <w:rPr>
          <w:rFonts w:asciiTheme="minorHAnsi" w:hAnsiTheme="minorHAnsi"/>
        </w:rPr>
        <w:br w:type="page"/>
      </w:r>
    </w:p>
    <w:p w14:paraId="2EDEB393" w14:textId="77777777" w:rsidR="00FA6FCF" w:rsidRPr="001F4813" w:rsidRDefault="00FA6FCF" w:rsidP="00FA6FCF">
      <w:pPr>
        <w:pStyle w:val="Heading1"/>
      </w:pPr>
      <w:bookmarkStart w:id="14" w:name="_Toc523479102"/>
      <w:r w:rsidRPr="00801C36">
        <w:lastRenderedPageBreak/>
        <w:t xml:space="preserve">5. </w:t>
      </w:r>
      <w:r>
        <w:t>Afspraken</w:t>
      </w:r>
      <w:bookmarkEnd w:id="14"/>
    </w:p>
    <w:p w14:paraId="309BD210" w14:textId="77777777" w:rsidR="00FA6FCF" w:rsidRPr="00801C36" w:rsidRDefault="00FA6FCF" w:rsidP="00FA6FCF">
      <w:pPr>
        <w:pStyle w:val="Heading2"/>
        <w:rPr>
          <w:rFonts w:asciiTheme="minorHAnsi" w:hAnsiTheme="minorHAnsi" w:cstheme="minorHAnsi"/>
        </w:rPr>
      </w:pPr>
      <w:bookmarkStart w:id="15" w:name="_Toc321817230"/>
      <w:bookmarkStart w:id="16" w:name="_Toc341778532"/>
      <w:bookmarkStart w:id="17" w:name="_Toc357420798"/>
      <w:bookmarkStart w:id="18" w:name="_Toc523479103"/>
      <w:r w:rsidRPr="00801C36">
        <w:rPr>
          <w:rFonts w:asciiTheme="minorHAnsi" w:hAnsiTheme="minorHAnsi" w:cstheme="minorHAnsi"/>
        </w:rPr>
        <w:t>Wat wordt er verwacht van de:</w:t>
      </w:r>
      <w:bookmarkEnd w:id="15"/>
      <w:bookmarkEnd w:id="16"/>
      <w:bookmarkEnd w:id="17"/>
      <w:bookmarkEnd w:id="18"/>
      <w:r w:rsidRPr="00801C36">
        <w:rPr>
          <w:rFonts w:asciiTheme="minorHAnsi" w:hAnsiTheme="minorHAnsi" w:cstheme="minorHAnsi"/>
        </w:rPr>
        <w:t xml:space="preserve"> </w:t>
      </w:r>
    </w:p>
    <w:p w14:paraId="158B3BEC" w14:textId="77777777" w:rsidR="00FA6FCF" w:rsidRPr="00E63D2D" w:rsidRDefault="00FA6FCF" w:rsidP="00FA6FCF">
      <w:pPr>
        <w:pStyle w:val="Heading3"/>
      </w:pPr>
      <w:bookmarkStart w:id="19" w:name="_Toc523479104"/>
      <w:r>
        <w:t>Klant</w:t>
      </w:r>
      <w:bookmarkEnd w:id="19"/>
    </w:p>
    <w:p w14:paraId="198678CB" w14:textId="679698FA" w:rsidR="00FA6FCF" w:rsidRDefault="00FA6FCF" w:rsidP="00FA6FCF">
      <w:pPr>
        <w:pStyle w:val="NoSpacing"/>
      </w:pPr>
      <w:r>
        <w:t>Wij verwachten van de klant dat de klant elke vorm van contact binnen 48 uur beantwoord. Ook verwachten wij dat eventuele extra wensen op tijd bekend worden gemaakt zodat die gelijk meegepakt kunnen worden tijdens de realisatie</w:t>
      </w:r>
      <w:r w:rsidR="0039594E">
        <w:t xml:space="preserve">, daarnaast willen wij </w:t>
      </w:r>
      <w:r w:rsidR="003C1629">
        <w:t>de klant elke week uitnodigen bij de</w:t>
      </w:r>
      <w:r w:rsidR="00003D6F">
        <w:t xml:space="preserve"> wekelijkse</w:t>
      </w:r>
      <w:r w:rsidR="003C1629">
        <w:t xml:space="preserve"> projectvergaderin</w:t>
      </w:r>
      <w:r w:rsidR="00003D6F">
        <w:t>g</w:t>
      </w:r>
      <w:r w:rsidR="00E46CB7">
        <w:t>.</w:t>
      </w:r>
      <w:r w:rsidR="00953DEE">
        <w:t xml:space="preserve"> </w:t>
      </w:r>
      <w:r w:rsidR="00953DEE" w:rsidRPr="00085E15">
        <w:rPr>
          <w:i/>
          <w:highlight w:val="lightGray"/>
        </w:rPr>
        <w:t>Deze vindt plaats op maandagochtend 8:45 tot 9:00.</w:t>
      </w:r>
      <w:r w:rsidR="00E46CB7">
        <w:t xml:space="preserve"> </w:t>
      </w:r>
    </w:p>
    <w:p w14:paraId="3FD4827D" w14:textId="000009F2" w:rsidR="00E46CB7" w:rsidRPr="00085E15" w:rsidRDefault="00E46CB7" w:rsidP="00FA6FCF">
      <w:pPr>
        <w:pStyle w:val="NoSpacing"/>
        <w:rPr>
          <w:i/>
          <w:highlight w:val="lightGray"/>
        </w:rPr>
      </w:pPr>
      <w:r>
        <w:t>De klant verwachte van ons dat wij alle gemaakte documentatie samen bespreken zodat zij alle documenten</w:t>
      </w:r>
      <w:r w:rsidR="00003D6F">
        <w:t xml:space="preserve"> in detail</w:t>
      </w:r>
      <w:r>
        <w:t xml:space="preserve"> begrijpt. Dit om misverstanden te voorkomen</w:t>
      </w:r>
      <w:r w:rsidR="00953DEE">
        <w:t xml:space="preserve"> </w:t>
      </w:r>
      <w:r w:rsidR="00953DEE" w:rsidRPr="00085E15">
        <w:rPr>
          <w:i/>
          <w:highlight w:val="lightGray"/>
        </w:rPr>
        <w:t xml:space="preserve">over het uiteindelijke product, dit wordt dan ook op dezelfde maandagochtend gedaan. Als we </w:t>
      </w:r>
      <w:r w:rsidR="00085E15">
        <w:rPr>
          <w:i/>
          <w:highlight w:val="lightGray"/>
        </w:rPr>
        <w:t>in</w:t>
      </w:r>
      <w:r w:rsidR="00953DEE" w:rsidRPr="00085E15">
        <w:rPr>
          <w:i/>
          <w:highlight w:val="lightGray"/>
        </w:rPr>
        <w:t xml:space="preserve"> de </w:t>
      </w:r>
      <w:r w:rsidR="00ED3282" w:rsidRPr="00085E15">
        <w:rPr>
          <w:i/>
          <w:highlight w:val="lightGray"/>
        </w:rPr>
        <w:t>realisatie</w:t>
      </w:r>
      <w:r w:rsidR="00ED3282">
        <w:rPr>
          <w:i/>
          <w:highlight w:val="lightGray"/>
        </w:rPr>
        <w:t>fase</w:t>
      </w:r>
      <w:r w:rsidR="00085E15">
        <w:rPr>
          <w:i/>
          <w:highlight w:val="lightGray"/>
        </w:rPr>
        <w:t xml:space="preserve"> zitten</w:t>
      </w:r>
      <w:r w:rsidR="00953DEE" w:rsidRPr="00085E15">
        <w:rPr>
          <w:i/>
          <w:highlight w:val="lightGray"/>
        </w:rPr>
        <w:t xml:space="preserve"> laten w</w:t>
      </w:r>
      <w:r w:rsidR="00085E15">
        <w:rPr>
          <w:i/>
          <w:highlight w:val="lightGray"/>
        </w:rPr>
        <w:t>e</w:t>
      </w:r>
      <w:r w:rsidR="00953DEE" w:rsidRPr="00085E15">
        <w:rPr>
          <w:i/>
          <w:highlight w:val="lightGray"/>
        </w:rPr>
        <w:t xml:space="preserve"> ook onze voortgang zien. </w:t>
      </w:r>
    </w:p>
    <w:p w14:paraId="74A8CD24" w14:textId="64246DFF" w:rsidR="00953DEE" w:rsidRPr="00953DEE" w:rsidRDefault="00953DEE" w:rsidP="00FA6FCF">
      <w:pPr>
        <w:pStyle w:val="NoSpacing"/>
        <w:rPr>
          <w:i/>
        </w:rPr>
      </w:pPr>
      <w:r w:rsidRPr="00085E15">
        <w:rPr>
          <w:i/>
          <w:highlight w:val="lightGray"/>
        </w:rPr>
        <w:t>Uiteindelijk is er ook nog afgesproken dat de oplevering op Donderdag 25 Oktober</w:t>
      </w:r>
      <w:r w:rsidR="00341337" w:rsidRPr="00085E15">
        <w:rPr>
          <w:i/>
          <w:highlight w:val="lightGray"/>
        </w:rPr>
        <w:t xml:space="preserve"> om 15:30</w:t>
      </w:r>
      <w:r w:rsidRPr="00085E15">
        <w:rPr>
          <w:i/>
          <w:highlight w:val="lightGray"/>
        </w:rPr>
        <w:t xml:space="preserve"> plaats vindt.</w:t>
      </w:r>
    </w:p>
    <w:p w14:paraId="56D4D617" w14:textId="77777777" w:rsidR="00FA6FCF" w:rsidRDefault="00FA6FCF" w:rsidP="00FA6FCF">
      <w:pPr>
        <w:pStyle w:val="NoSpacing"/>
      </w:pPr>
    </w:p>
    <w:p w14:paraId="3E262219" w14:textId="77777777" w:rsidR="00FA6FCF" w:rsidRPr="00E63D2D" w:rsidRDefault="00FA6FCF" w:rsidP="00FA6FCF">
      <w:pPr>
        <w:pStyle w:val="Heading3"/>
      </w:pPr>
      <w:bookmarkStart w:id="20" w:name="_Toc523479105"/>
      <w:r>
        <w:t>Projectleider</w:t>
      </w:r>
      <w:bookmarkEnd w:id="20"/>
    </w:p>
    <w:p w14:paraId="57F6E894" w14:textId="2F129D9B" w:rsidR="00FA6FCF" w:rsidRPr="00085E15" w:rsidRDefault="00FA6FCF" w:rsidP="00FA6FCF">
      <w:pPr>
        <w:pStyle w:val="NoSpacing"/>
        <w:rPr>
          <w:i/>
        </w:rPr>
      </w:pPr>
      <w:r>
        <w:t>Er wordt van de projectleider verwacht dat hij het verloop van dit project in goede banen zal leiden, zoals het plannen, halen van deadlines, beschikbaar zijn voor contact op alle doordeweekse dagen van de sprints, de kwaliteit van het product controleert en na elke stap eerst om goedkeuring vraagt van de klant.</w:t>
      </w:r>
      <w:r w:rsidR="00085E15">
        <w:t xml:space="preserve"> </w:t>
      </w:r>
      <w:r w:rsidR="00085E15" w:rsidRPr="00ED3282">
        <w:rPr>
          <w:i/>
          <w:highlight w:val="lightGray"/>
        </w:rPr>
        <w:t xml:space="preserve">Ook wordt er van de projectleider verwacht dat hij alle afspraken op tijd </w:t>
      </w:r>
      <w:proofErr w:type="spellStart"/>
      <w:r w:rsidR="00085E15" w:rsidRPr="00ED3282">
        <w:rPr>
          <w:i/>
          <w:highlight w:val="lightGray"/>
        </w:rPr>
        <w:t>inplanned</w:t>
      </w:r>
      <w:proofErr w:type="spellEnd"/>
      <w:r w:rsidR="00085E15" w:rsidRPr="00ED3282">
        <w:rPr>
          <w:i/>
          <w:highlight w:val="lightGray"/>
        </w:rPr>
        <w:t xml:space="preserve"> door de aanwezige uit te nodigen in outlook.</w:t>
      </w:r>
      <w:r w:rsidR="00397FF4">
        <w:rPr>
          <w:i/>
          <w:highlight w:val="lightGray"/>
        </w:rPr>
        <w:t xml:space="preserve"> Daarnaast zal deze als scrummaster ook ervoor zorgen dat het team elke 2 uur een </w:t>
      </w:r>
      <w:proofErr w:type="spellStart"/>
      <w:r w:rsidR="00397FF4">
        <w:rPr>
          <w:i/>
          <w:highlight w:val="lightGray"/>
        </w:rPr>
        <w:t>standup</w:t>
      </w:r>
      <w:proofErr w:type="spellEnd"/>
      <w:r w:rsidR="00397FF4">
        <w:rPr>
          <w:i/>
          <w:highlight w:val="lightGray"/>
        </w:rPr>
        <w:t xml:space="preserve"> meeting houdt. Dit om de taakverdeling en voortgang beter in de gaten te houden. De meeting zal aan het begin en einde van elke dag en na elke pauze plaatsvinden.</w:t>
      </w:r>
    </w:p>
    <w:p w14:paraId="36456B41" w14:textId="77777777" w:rsidR="00FA6FCF" w:rsidRDefault="00FA6FCF" w:rsidP="00FA6FCF">
      <w:pPr>
        <w:pStyle w:val="NoSpacing"/>
      </w:pPr>
    </w:p>
    <w:p w14:paraId="20306F43" w14:textId="77777777" w:rsidR="00FA6FCF" w:rsidRDefault="00FA6FCF" w:rsidP="00FA6FCF">
      <w:pPr>
        <w:pStyle w:val="Heading3"/>
      </w:pPr>
      <w:bookmarkStart w:id="21" w:name="_Toc523479106"/>
      <w:r>
        <w:t>Projectcoach</w:t>
      </w:r>
      <w:bookmarkEnd w:id="21"/>
    </w:p>
    <w:p w14:paraId="7D291E39" w14:textId="754740C7" w:rsidR="00FA6FCF" w:rsidRDefault="00FA6FCF" w:rsidP="00FA6FCF">
      <w:pPr>
        <w:pStyle w:val="NoSpacing"/>
      </w:pPr>
      <w:r>
        <w:t>Er wordt van de coach verwacht dat hij 1 per week beschikbaar is om de voortgang van het project te bespreken met het projectteam en hun te wijzen op fouten en verbeterpunten.</w:t>
      </w:r>
      <w:r w:rsidR="00085E15">
        <w:t xml:space="preserve"> </w:t>
      </w:r>
      <w:r w:rsidR="00085E15" w:rsidRPr="00ED3282">
        <w:rPr>
          <w:i/>
          <w:highlight w:val="lightGray"/>
        </w:rPr>
        <w:t>Dit is op hetzelfde moment als met de klant, op maandagochtend om 8:45, echter blijft de coach nog met het projectteam tot 9:15.</w:t>
      </w:r>
      <w:r w:rsidR="00ED3282">
        <w:rPr>
          <w:i/>
        </w:rPr>
        <w:t xml:space="preserve"> </w:t>
      </w:r>
      <w:r>
        <w:t>Ook wordt er verwacht dat hij de producten controleert voordat deze naar de klant worden gestuurd.</w:t>
      </w:r>
    </w:p>
    <w:p w14:paraId="6F0EB0EF" w14:textId="77777777" w:rsidR="00085E15" w:rsidRPr="00085E15" w:rsidRDefault="00085E15" w:rsidP="00FA6FCF">
      <w:pPr>
        <w:pStyle w:val="NoSpacing"/>
        <w:rPr>
          <w:i/>
        </w:rPr>
      </w:pPr>
    </w:p>
    <w:p w14:paraId="417081E3" w14:textId="1433BED4" w:rsidR="00FA6FCF" w:rsidRPr="00801C36" w:rsidRDefault="00ED3282" w:rsidP="00FA6FCF">
      <w:pPr>
        <w:rPr>
          <w:rFonts w:asciiTheme="minorHAnsi" w:hAnsiTheme="minorHAnsi"/>
        </w:rPr>
      </w:pPr>
      <w:r>
        <w:rPr>
          <w:rFonts w:asciiTheme="minorHAnsi" w:hAnsiTheme="minorHAnsi"/>
        </w:rPr>
        <w:br w:type="page"/>
      </w:r>
    </w:p>
    <w:p w14:paraId="16866196" w14:textId="7F20ACAA" w:rsidR="00FA6FCF" w:rsidRPr="006D32EC" w:rsidRDefault="00FA6FCF" w:rsidP="00FA6FCF">
      <w:pPr>
        <w:pStyle w:val="Heading1"/>
      </w:pPr>
      <w:bookmarkStart w:id="22" w:name="_Toc321817229"/>
      <w:bookmarkStart w:id="23" w:name="_Toc341778531"/>
      <w:bookmarkStart w:id="24" w:name="_Toc357420797"/>
      <w:bookmarkStart w:id="25" w:name="_Toc523479108"/>
      <w:r>
        <w:lastRenderedPageBreak/>
        <w:t xml:space="preserve">6. </w:t>
      </w:r>
      <w:r w:rsidRPr="006D32EC">
        <w:t>Benodigdheden</w:t>
      </w:r>
      <w:bookmarkEnd w:id="22"/>
      <w:bookmarkEnd w:id="23"/>
      <w:bookmarkEnd w:id="24"/>
      <w:bookmarkEnd w:id="25"/>
    </w:p>
    <w:p w14:paraId="3C5A778E" w14:textId="5648B3CD" w:rsidR="00FA6FCF" w:rsidRDefault="00FA6FCF" w:rsidP="00FA6FCF">
      <w:pPr>
        <w:pStyle w:val="NoSpacing"/>
      </w:pPr>
    </w:p>
    <w:p w14:paraId="3E26A3BA" w14:textId="3559F2AC" w:rsidR="005D12C2" w:rsidRDefault="005D12C2" w:rsidP="005D12C2">
      <w:pPr>
        <w:pStyle w:val="Heading3"/>
      </w:pPr>
      <w:r w:rsidRPr="005D12C2">
        <w:t>Ontwikkel benodigdheden</w:t>
      </w:r>
    </w:p>
    <w:p w14:paraId="56BF9197" w14:textId="2F842EBB" w:rsidR="005D12C2" w:rsidRPr="005D12C2" w:rsidRDefault="005D12C2" w:rsidP="005D12C2">
      <w:pPr>
        <w:rPr>
          <w:i/>
        </w:rPr>
      </w:pPr>
      <w:r w:rsidRPr="005D12C2">
        <w:rPr>
          <w:i/>
          <w:highlight w:val="lightGray"/>
        </w:rPr>
        <w:t>Voor de ontwikkeling van de applicatie zijn de volgende dingen nodig.</w:t>
      </w:r>
    </w:p>
    <w:p w14:paraId="75A96809" w14:textId="77777777" w:rsidR="00FA6FCF" w:rsidRDefault="00FA6FCF" w:rsidP="0006505A">
      <w:pPr>
        <w:pStyle w:val="NoSpacing"/>
        <w:numPr>
          <w:ilvl w:val="0"/>
          <w:numId w:val="18"/>
        </w:numPr>
      </w:pPr>
      <w:r>
        <w:t>Google Drive</w:t>
      </w:r>
    </w:p>
    <w:p w14:paraId="7F091F38" w14:textId="77777777" w:rsidR="00FA6FCF" w:rsidRDefault="00FA6FCF" w:rsidP="0006505A">
      <w:pPr>
        <w:pStyle w:val="NoSpacing"/>
        <w:numPr>
          <w:ilvl w:val="0"/>
          <w:numId w:val="18"/>
        </w:numPr>
      </w:pPr>
      <w:r>
        <w:t>Microsoft Outlook</w:t>
      </w:r>
    </w:p>
    <w:p w14:paraId="1BFFB496" w14:textId="2B9ADA39" w:rsidR="00FA6FCF" w:rsidRDefault="001824AA" w:rsidP="0006505A">
      <w:pPr>
        <w:pStyle w:val="NoSpacing"/>
        <w:numPr>
          <w:ilvl w:val="0"/>
          <w:numId w:val="18"/>
        </w:numPr>
      </w:pPr>
      <w:r>
        <w:t>Adobe XD</w:t>
      </w:r>
    </w:p>
    <w:p w14:paraId="3BBFA11B" w14:textId="77777777" w:rsidR="00FA6FCF" w:rsidRDefault="00FA6FCF" w:rsidP="0006505A">
      <w:pPr>
        <w:pStyle w:val="NoSpacing"/>
        <w:numPr>
          <w:ilvl w:val="0"/>
          <w:numId w:val="18"/>
        </w:numPr>
      </w:pPr>
      <w:r>
        <w:t>Photoshop</w:t>
      </w:r>
    </w:p>
    <w:p w14:paraId="41944EA4" w14:textId="77777777" w:rsidR="00FA6FCF" w:rsidRDefault="00FA6FCF" w:rsidP="0006505A">
      <w:pPr>
        <w:pStyle w:val="NoSpacing"/>
        <w:numPr>
          <w:ilvl w:val="0"/>
          <w:numId w:val="18"/>
        </w:numPr>
      </w:pPr>
      <w:proofErr w:type="spellStart"/>
      <w:r>
        <w:t>Trello</w:t>
      </w:r>
      <w:proofErr w:type="spellEnd"/>
    </w:p>
    <w:p w14:paraId="7199CE81" w14:textId="77777777" w:rsidR="00FA6FCF" w:rsidRDefault="00FA6FCF" w:rsidP="0006505A">
      <w:pPr>
        <w:pStyle w:val="NoSpacing"/>
        <w:numPr>
          <w:ilvl w:val="0"/>
          <w:numId w:val="18"/>
        </w:numPr>
      </w:pPr>
      <w:r>
        <w:t>Scrumbord</w:t>
      </w:r>
    </w:p>
    <w:p w14:paraId="34941E67" w14:textId="2AA1AAEB" w:rsidR="00FA6FCF" w:rsidRDefault="005D12C2" w:rsidP="0006505A">
      <w:pPr>
        <w:pStyle w:val="NoSpacing"/>
        <w:numPr>
          <w:ilvl w:val="0"/>
          <w:numId w:val="18"/>
        </w:numPr>
      </w:pPr>
      <w:r>
        <w:t>Ontwerpen</w:t>
      </w:r>
    </w:p>
    <w:p w14:paraId="315F32DB" w14:textId="77777777" w:rsidR="00FA6FCF" w:rsidRDefault="00FA6FCF" w:rsidP="0006505A">
      <w:pPr>
        <w:pStyle w:val="NoSpacing"/>
        <w:numPr>
          <w:ilvl w:val="0"/>
          <w:numId w:val="18"/>
        </w:numPr>
      </w:pPr>
      <w:proofErr w:type="spellStart"/>
      <w:r>
        <w:t>Github</w:t>
      </w:r>
      <w:proofErr w:type="spellEnd"/>
    </w:p>
    <w:p w14:paraId="2C2EC271" w14:textId="77777777" w:rsidR="00FA6FCF" w:rsidRDefault="00FA6FCF" w:rsidP="0006505A">
      <w:pPr>
        <w:pStyle w:val="NoSpacing"/>
        <w:numPr>
          <w:ilvl w:val="0"/>
          <w:numId w:val="18"/>
        </w:numPr>
      </w:pPr>
      <w:proofErr w:type="spellStart"/>
      <w:r>
        <w:t>Gitkraken</w:t>
      </w:r>
      <w:proofErr w:type="spellEnd"/>
    </w:p>
    <w:p w14:paraId="18E63C73" w14:textId="77777777" w:rsidR="00FA6FCF" w:rsidRDefault="00FA6FCF" w:rsidP="0006505A">
      <w:pPr>
        <w:pStyle w:val="NoSpacing"/>
        <w:numPr>
          <w:ilvl w:val="0"/>
          <w:numId w:val="18"/>
        </w:numPr>
      </w:pPr>
      <w:proofErr w:type="spellStart"/>
      <w:r>
        <w:t>Xampp</w:t>
      </w:r>
      <w:proofErr w:type="spellEnd"/>
    </w:p>
    <w:p w14:paraId="53A9C19F" w14:textId="77777777" w:rsidR="00FA6FCF" w:rsidRDefault="00FA6FCF" w:rsidP="0006505A">
      <w:pPr>
        <w:pStyle w:val="NoSpacing"/>
        <w:numPr>
          <w:ilvl w:val="0"/>
          <w:numId w:val="18"/>
        </w:numPr>
      </w:pPr>
      <w:proofErr w:type="spellStart"/>
      <w:r>
        <w:t>PHPstorm</w:t>
      </w:r>
      <w:proofErr w:type="spellEnd"/>
    </w:p>
    <w:p w14:paraId="6D37B89D" w14:textId="66CD2362" w:rsidR="00FA6FCF" w:rsidRDefault="00FA6FCF" w:rsidP="0006505A">
      <w:pPr>
        <w:pStyle w:val="NoSpacing"/>
        <w:numPr>
          <w:ilvl w:val="0"/>
          <w:numId w:val="18"/>
        </w:numPr>
      </w:pPr>
      <w:r>
        <w:t>Database (</w:t>
      </w:r>
      <w:proofErr w:type="spellStart"/>
      <w:r>
        <w:t>PhpMyAdmin</w:t>
      </w:r>
      <w:proofErr w:type="spellEnd"/>
      <w:r w:rsidR="00CE5084">
        <w:t xml:space="preserve"> V.4.8.3</w:t>
      </w:r>
      <w:r>
        <w:t>)</w:t>
      </w:r>
    </w:p>
    <w:p w14:paraId="2D4E6CF1" w14:textId="489FCBC9" w:rsidR="005D12C2" w:rsidRDefault="00CE5084" w:rsidP="0006505A">
      <w:pPr>
        <w:pStyle w:val="NoSpacing"/>
        <w:numPr>
          <w:ilvl w:val="0"/>
          <w:numId w:val="18"/>
        </w:numPr>
      </w:pPr>
      <w:r>
        <w:t>PHP V.5.6</w:t>
      </w:r>
    </w:p>
    <w:p w14:paraId="6B810427" w14:textId="5EF30D34" w:rsidR="005D12C2" w:rsidRDefault="005D12C2" w:rsidP="005D12C2">
      <w:pPr>
        <w:pStyle w:val="NoSpacing"/>
      </w:pPr>
      <w:r>
        <w:t>Er wordt een ontwikkelomgeving opgezet met bijbehorend document.</w:t>
      </w:r>
    </w:p>
    <w:p w14:paraId="21699B8C" w14:textId="77777777" w:rsidR="005D12C2" w:rsidRDefault="005D12C2" w:rsidP="005D12C2">
      <w:pPr>
        <w:pStyle w:val="NoSpacing"/>
      </w:pPr>
    </w:p>
    <w:p w14:paraId="2EE1DA0C" w14:textId="0FBA5443" w:rsidR="005D12C2" w:rsidRPr="005D12C2" w:rsidRDefault="005D12C2" w:rsidP="005D12C2">
      <w:pPr>
        <w:pStyle w:val="Heading3"/>
        <w:rPr>
          <w:i/>
          <w:highlight w:val="lightGray"/>
        </w:rPr>
      </w:pPr>
      <w:r w:rsidRPr="005D12C2">
        <w:rPr>
          <w:i/>
          <w:highlight w:val="lightGray"/>
        </w:rPr>
        <w:t>Applicatie benodigdheden</w:t>
      </w:r>
    </w:p>
    <w:p w14:paraId="7A3F3D3E" w14:textId="79709FA3" w:rsidR="005D12C2" w:rsidRDefault="005D12C2" w:rsidP="005D12C2">
      <w:pPr>
        <w:rPr>
          <w:i/>
          <w:highlight w:val="lightGray"/>
        </w:rPr>
      </w:pPr>
      <w:r w:rsidRPr="005D12C2">
        <w:rPr>
          <w:i/>
          <w:highlight w:val="lightGray"/>
        </w:rPr>
        <w:t>Uiteindelijk zal de applicatie lokaal draaien op de plek waar deze altijd gebruikt zal worden, bij de servicebalie. De computer van deze balie moet aan de volgende eisen voldoen om de applicatie te laten werken.</w:t>
      </w:r>
    </w:p>
    <w:p w14:paraId="70A91E6F" w14:textId="77777777" w:rsidR="000130AC" w:rsidRPr="005D12C2" w:rsidRDefault="000130AC" w:rsidP="005D12C2">
      <w:pPr>
        <w:rPr>
          <w:i/>
          <w:highlight w:val="lightGray"/>
        </w:rPr>
      </w:pPr>
    </w:p>
    <w:p w14:paraId="33A00BA3" w14:textId="1CEA4414" w:rsidR="005D12C2" w:rsidRPr="005D12C2" w:rsidRDefault="005D12C2" w:rsidP="0006505A">
      <w:pPr>
        <w:pStyle w:val="NoSpacing"/>
        <w:numPr>
          <w:ilvl w:val="0"/>
          <w:numId w:val="18"/>
        </w:numPr>
        <w:rPr>
          <w:i/>
          <w:highlight w:val="lightGray"/>
        </w:rPr>
      </w:pPr>
      <w:r w:rsidRPr="005D12C2">
        <w:rPr>
          <w:i/>
          <w:highlight w:val="lightGray"/>
        </w:rPr>
        <w:t>Windows 10</w:t>
      </w:r>
    </w:p>
    <w:p w14:paraId="624261B8" w14:textId="10858302" w:rsidR="005D12C2" w:rsidRPr="005D12C2" w:rsidRDefault="005D12C2" w:rsidP="0006505A">
      <w:pPr>
        <w:pStyle w:val="NoSpacing"/>
        <w:numPr>
          <w:ilvl w:val="0"/>
          <w:numId w:val="18"/>
        </w:numPr>
        <w:rPr>
          <w:i/>
          <w:highlight w:val="lightGray"/>
        </w:rPr>
      </w:pPr>
      <w:r w:rsidRPr="005D12C2">
        <w:rPr>
          <w:i/>
          <w:highlight w:val="lightGray"/>
        </w:rPr>
        <w:t>XAMPP (lokale server</w:t>
      </w:r>
      <w:r w:rsidR="000130AC">
        <w:rPr>
          <w:i/>
          <w:highlight w:val="lightGray"/>
        </w:rPr>
        <w:t xml:space="preserve"> met </w:t>
      </w:r>
      <w:proofErr w:type="spellStart"/>
      <w:r w:rsidR="000130AC">
        <w:rPr>
          <w:i/>
          <w:highlight w:val="lightGray"/>
        </w:rPr>
        <w:t>phpmyadmin</w:t>
      </w:r>
      <w:proofErr w:type="spellEnd"/>
      <w:r w:rsidRPr="005D12C2">
        <w:rPr>
          <w:i/>
          <w:highlight w:val="lightGray"/>
        </w:rPr>
        <w:t>)</w:t>
      </w:r>
    </w:p>
    <w:p w14:paraId="699D84C5" w14:textId="48F4FBE7" w:rsidR="003A2FF4" w:rsidRPr="000130AC" w:rsidRDefault="005D12C2" w:rsidP="003A2FF4">
      <w:pPr>
        <w:pStyle w:val="NoSpacing"/>
        <w:numPr>
          <w:ilvl w:val="0"/>
          <w:numId w:val="18"/>
        </w:numPr>
        <w:rPr>
          <w:i/>
          <w:highlight w:val="lightGray"/>
        </w:rPr>
      </w:pPr>
      <w:r w:rsidRPr="005D12C2">
        <w:rPr>
          <w:i/>
          <w:highlight w:val="lightGray"/>
        </w:rPr>
        <w:t>Google Chrome (laatste versie)</w:t>
      </w:r>
    </w:p>
    <w:p w14:paraId="26ACB093" w14:textId="49FEABC7" w:rsidR="00E46CB7" w:rsidRDefault="00E46CB7" w:rsidP="003A2FF4">
      <w:pPr>
        <w:pStyle w:val="NoSpacing"/>
      </w:pPr>
    </w:p>
    <w:p w14:paraId="073425B9" w14:textId="57CC81DA" w:rsidR="00ED3282" w:rsidRPr="005D12C2" w:rsidRDefault="00E46CB7" w:rsidP="003A2FF4">
      <w:pPr>
        <w:pStyle w:val="NoSpacing"/>
        <w:rPr>
          <w:i/>
          <w:highlight w:val="lightGray"/>
        </w:rPr>
      </w:pPr>
      <w:r w:rsidRPr="005D12C2">
        <w:rPr>
          <w:i/>
          <w:highlight w:val="lightGray"/>
        </w:rPr>
        <w:t xml:space="preserve">Uiteindelijk zal de applicatie draaien op een lokale server op de </w:t>
      </w:r>
      <w:proofErr w:type="gramStart"/>
      <w:r w:rsidRPr="005D12C2">
        <w:rPr>
          <w:i/>
          <w:highlight w:val="lightGray"/>
        </w:rPr>
        <w:t>PC</w:t>
      </w:r>
      <w:proofErr w:type="gramEnd"/>
      <w:r w:rsidRPr="005D12C2">
        <w:rPr>
          <w:i/>
          <w:highlight w:val="lightGray"/>
        </w:rPr>
        <w:t xml:space="preserve"> die zich bij de </w:t>
      </w:r>
      <w:proofErr w:type="spellStart"/>
      <w:r w:rsidRPr="005D12C2">
        <w:rPr>
          <w:i/>
          <w:highlight w:val="lightGray"/>
        </w:rPr>
        <w:t>RiSiRi</w:t>
      </w:r>
      <w:proofErr w:type="spellEnd"/>
      <w:r w:rsidRPr="005D12C2">
        <w:rPr>
          <w:i/>
          <w:highlight w:val="lightGray"/>
        </w:rPr>
        <w:t xml:space="preserve"> service balie </w:t>
      </w:r>
      <w:r w:rsidR="00ED3282" w:rsidRPr="005D12C2">
        <w:rPr>
          <w:i/>
          <w:highlight w:val="lightGray"/>
        </w:rPr>
        <w:t xml:space="preserve">zal </w:t>
      </w:r>
      <w:r w:rsidRPr="005D12C2">
        <w:rPr>
          <w:i/>
          <w:highlight w:val="lightGray"/>
        </w:rPr>
        <w:t>bevind</w:t>
      </w:r>
      <w:r w:rsidR="00ED3282" w:rsidRPr="005D12C2">
        <w:rPr>
          <w:i/>
          <w:highlight w:val="lightGray"/>
        </w:rPr>
        <w:t>en</w:t>
      </w:r>
      <w:r w:rsidRPr="005D12C2">
        <w:rPr>
          <w:i/>
          <w:highlight w:val="lightGray"/>
        </w:rPr>
        <w:t>.</w:t>
      </w:r>
    </w:p>
    <w:p w14:paraId="34A023F9" w14:textId="27843D7B" w:rsidR="00ED3282" w:rsidRPr="005D12C2" w:rsidRDefault="00ED3282" w:rsidP="003A2FF4">
      <w:pPr>
        <w:pStyle w:val="NoSpacing"/>
        <w:rPr>
          <w:i/>
          <w:highlight w:val="lightGray"/>
        </w:rPr>
      </w:pPr>
    </w:p>
    <w:p w14:paraId="1737604B" w14:textId="4442934D" w:rsidR="00ED3282" w:rsidRPr="005D12C2" w:rsidRDefault="00ED3282" w:rsidP="003A2FF4">
      <w:pPr>
        <w:pStyle w:val="NoSpacing"/>
        <w:rPr>
          <w:i/>
        </w:rPr>
      </w:pPr>
      <w:r w:rsidRPr="005D12C2">
        <w:rPr>
          <w:i/>
          <w:highlight w:val="lightGray"/>
        </w:rPr>
        <w:t>Op dit moment is die</w:t>
      </w:r>
      <w:r w:rsidR="005D47C5">
        <w:rPr>
          <w:i/>
          <w:highlight w:val="lightGray"/>
        </w:rPr>
        <w:t xml:space="preserve"> </w:t>
      </w:r>
      <w:proofErr w:type="gramStart"/>
      <w:r w:rsidRPr="005D12C2">
        <w:rPr>
          <w:i/>
          <w:highlight w:val="lightGray"/>
        </w:rPr>
        <w:t>PC</w:t>
      </w:r>
      <w:proofErr w:type="gramEnd"/>
      <w:r w:rsidRPr="005D12C2">
        <w:rPr>
          <w:i/>
          <w:highlight w:val="lightGray"/>
        </w:rPr>
        <w:t xml:space="preserve"> niet aanwezig, wij hebben deze computer van </w:t>
      </w:r>
      <w:proofErr w:type="spellStart"/>
      <w:r w:rsidRPr="005D12C2">
        <w:rPr>
          <w:i/>
          <w:highlight w:val="lightGray"/>
        </w:rPr>
        <w:t>RiSiRi</w:t>
      </w:r>
      <w:proofErr w:type="spellEnd"/>
      <w:r w:rsidRPr="005D12C2">
        <w:rPr>
          <w:i/>
          <w:highlight w:val="lightGray"/>
        </w:rPr>
        <w:t xml:space="preserve"> nodig om de applicatie te testen op de omgeving waar deze uiteindelijk zal draaien</w:t>
      </w:r>
      <w:r w:rsidR="005D12C2" w:rsidRPr="005D12C2">
        <w:rPr>
          <w:i/>
          <w:highlight w:val="lightGray"/>
        </w:rPr>
        <w:t>.</w:t>
      </w:r>
    </w:p>
    <w:p w14:paraId="0AE348BC" w14:textId="77777777" w:rsidR="00915D63" w:rsidRDefault="00FA6FCF">
      <w:pPr>
        <w:rPr>
          <w:rFonts w:asciiTheme="minorHAnsi" w:hAnsiTheme="minorHAnsi"/>
        </w:rPr>
      </w:pPr>
      <w:r>
        <w:rPr>
          <w:rFonts w:asciiTheme="minorHAnsi" w:hAnsiTheme="minorHAnsi"/>
        </w:rPr>
        <w:br w:type="page"/>
      </w:r>
    </w:p>
    <w:p w14:paraId="79EF6FDC" w14:textId="10D29738" w:rsidR="003A2FF4" w:rsidRPr="003A2FF4" w:rsidRDefault="003A2FF4">
      <w:pPr>
        <w:rPr>
          <w:rFonts w:asciiTheme="minorHAnsi" w:hAnsiTheme="minorHAnsi"/>
        </w:rPr>
        <w:sectPr w:rsidR="003A2FF4" w:rsidRPr="003A2FF4" w:rsidSect="00FA6FCF">
          <w:headerReference w:type="default" r:id="rId10"/>
          <w:footerReference w:type="default" r:id="rId11"/>
          <w:headerReference w:type="first" r:id="rId12"/>
          <w:footerReference w:type="first" r:id="rId13"/>
          <w:pgSz w:w="11906" w:h="16838" w:code="9"/>
          <w:pgMar w:top="2016" w:right="1411" w:bottom="1411" w:left="1555" w:header="706" w:footer="706" w:gutter="0"/>
          <w:cols w:space="708"/>
          <w:titlePg/>
          <w:docGrid w:linePitch="360"/>
        </w:sectPr>
      </w:pPr>
    </w:p>
    <w:p w14:paraId="6729DDC9" w14:textId="33E60E49" w:rsidR="00ED549E" w:rsidRPr="00D6590C" w:rsidRDefault="00FA6FCF" w:rsidP="00E809E3">
      <w:pPr>
        <w:pStyle w:val="Heading1"/>
      </w:pPr>
      <w:bookmarkStart w:id="26" w:name="_Toc523479109"/>
      <w:r>
        <w:lastRenderedPageBreak/>
        <w:t>7</w:t>
      </w:r>
      <w:r w:rsidRPr="00801C36">
        <w:t>. Leerdoelen</w:t>
      </w:r>
      <w:bookmarkEnd w:id="26"/>
    </w:p>
    <w:tbl>
      <w:tblPr>
        <w:tblStyle w:val="MediumGrid1-Accent1"/>
        <w:tblW w:w="15930" w:type="dxa"/>
        <w:tblInd w:w="-1000" w:type="dxa"/>
        <w:tblLook w:val="04A0" w:firstRow="1" w:lastRow="0" w:firstColumn="1" w:lastColumn="0" w:noHBand="0" w:noVBand="1"/>
      </w:tblPr>
      <w:tblGrid>
        <w:gridCol w:w="1980"/>
        <w:gridCol w:w="4757"/>
        <w:gridCol w:w="9193"/>
      </w:tblGrid>
      <w:tr w:rsidR="008601AC" w14:paraId="0E6440BF" w14:textId="77777777" w:rsidTr="00E809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4290A2F" w14:textId="77777777" w:rsidR="008601AC" w:rsidRPr="00E809E3" w:rsidRDefault="008601AC" w:rsidP="00E809E3">
            <w:pPr>
              <w:jc w:val="center"/>
              <w:rPr>
                <w:rStyle w:val="Heading3Char"/>
                <w:b/>
                <w:color w:val="auto"/>
                <w:sz w:val="18"/>
              </w:rPr>
            </w:pPr>
            <w:bookmarkStart w:id="27" w:name="_Hlk526149199"/>
            <w:r w:rsidRPr="00E809E3">
              <w:rPr>
                <w:sz w:val="18"/>
              </w:rPr>
              <w:t xml:space="preserve">KT - WP </w:t>
            </w:r>
            <w:proofErr w:type="spellStart"/>
            <w:r w:rsidRPr="00E809E3">
              <w:rPr>
                <w:sz w:val="18"/>
              </w:rPr>
              <w:t>nr</w:t>
            </w:r>
            <w:proofErr w:type="spellEnd"/>
          </w:p>
        </w:tc>
        <w:tc>
          <w:tcPr>
            <w:tcW w:w="4757" w:type="dxa"/>
          </w:tcPr>
          <w:p w14:paraId="675624CC" w14:textId="77777777" w:rsidR="008601AC" w:rsidRPr="00E809E3" w:rsidRDefault="008601AC" w:rsidP="00D6590C">
            <w:pPr>
              <w:cnfStyle w:val="100000000000" w:firstRow="1" w:lastRow="0" w:firstColumn="0" w:lastColumn="0" w:oddVBand="0" w:evenVBand="0" w:oddHBand="0" w:evenHBand="0" w:firstRowFirstColumn="0" w:firstRowLastColumn="0" w:lastRowFirstColumn="0" w:lastRowLastColumn="0"/>
              <w:rPr>
                <w:rStyle w:val="Heading3Char"/>
                <w:b/>
                <w:color w:val="auto"/>
                <w:sz w:val="18"/>
              </w:rPr>
            </w:pPr>
            <w:r w:rsidRPr="00E809E3">
              <w:rPr>
                <w:sz w:val="18"/>
              </w:rPr>
              <w:t>Specifiek leerdoel</w:t>
            </w:r>
          </w:p>
        </w:tc>
        <w:tc>
          <w:tcPr>
            <w:tcW w:w="9193" w:type="dxa"/>
          </w:tcPr>
          <w:p w14:paraId="6ECE8AA9" w14:textId="77777777" w:rsidR="008601AC" w:rsidRPr="00E809E3" w:rsidRDefault="008601AC" w:rsidP="00D6590C">
            <w:pPr>
              <w:cnfStyle w:val="100000000000" w:firstRow="1" w:lastRow="0" w:firstColumn="0" w:lastColumn="0" w:oddVBand="0" w:evenVBand="0" w:oddHBand="0" w:evenHBand="0" w:firstRowFirstColumn="0" w:firstRowLastColumn="0" w:lastRowFirstColumn="0" w:lastRowLastColumn="0"/>
              <w:rPr>
                <w:rStyle w:val="Heading3Char"/>
                <w:b/>
                <w:color w:val="auto"/>
                <w:sz w:val="18"/>
              </w:rPr>
            </w:pPr>
            <w:r w:rsidRPr="00E809E3">
              <w:rPr>
                <w:sz w:val="18"/>
              </w:rPr>
              <w:t>Product</w:t>
            </w:r>
          </w:p>
        </w:tc>
      </w:tr>
      <w:tr w:rsidR="008601AC" w14:paraId="36AE64DB" w14:textId="77777777" w:rsidTr="00E809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A6C8BD1" w14:textId="58A30C69" w:rsidR="008601AC" w:rsidRPr="00E809E3" w:rsidRDefault="008601AC" w:rsidP="00E809E3">
            <w:pPr>
              <w:jc w:val="center"/>
              <w:rPr>
                <w:sz w:val="18"/>
              </w:rPr>
            </w:pPr>
            <w:r w:rsidRPr="00E809E3">
              <w:rPr>
                <w:sz w:val="18"/>
              </w:rPr>
              <w:t>B1-K1-W1</w:t>
            </w:r>
          </w:p>
        </w:tc>
        <w:tc>
          <w:tcPr>
            <w:tcW w:w="4757" w:type="dxa"/>
          </w:tcPr>
          <w:p w14:paraId="413CB40E" w14:textId="6E97AE94" w:rsidR="008601AC" w:rsidRPr="00E809E3" w:rsidRDefault="008601AC" w:rsidP="005D12C2">
            <w:pPr>
              <w:cnfStyle w:val="000000100000" w:firstRow="0" w:lastRow="0" w:firstColumn="0" w:lastColumn="0" w:oddVBand="0" w:evenVBand="0" w:oddHBand="1" w:evenHBand="0" w:firstRowFirstColumn="0" w:firstRowLastColumn="0" w:lastRowFirstColumn="0" w:lastRowLastColumn="0"/>
              <w:rPr>
                <w:sz w:val="18"/>
              </w:rPr>
            </w:pPr>
            <w:r w:rsidRPr="00E809E3">
              <w:rPr>
                <w:sz w:val="18"/>
              </w:rPr>
              <w:t>Stelt de opdracht vast</w:t>
            </w:r>
          </w:p>
        </w:tc>
        <w:tc>
          <w:tcPr>
            <w:tcW w:w="9193" w:type="dxa"/>
          </w:tcPr>
          <w:p w14:paraId="1AD42981" w14:textId="0BB1D964" w:rsidR="000130AC" w:rsidRDefault="000130AC" w:rsidP="0006505A">
            <w:pPr>
              <w:pStyle w:val="ListParagraph"/>
              <w:numPr>
                <w:ilvl w:val="0"/>
                <w:numId w:val="28"/>
              </w:numPr>
              <w:cnfStyle w:val="000000100000" w:firstRow="0" w:lastRow="0" w:firstColumn="0" w:lastColumn="0" w:oddVBand="0" w:evenVBand="0" w:oddHBand="1" w:evenHBand="0" w:firstRowFirstColumn="0" w:firstRowLastColumn="0" w:lastRowFirstColumn="0" w:lastRowLastColumn="0"/>
              <w:rPr>
                <w:rStyle w:val="Heading3Char"/>
                <w:b w:val="0"/>
                <w:color w:val="auto"/>
                <w:sz w:val="18"/>
              </w:rPr>
            </w:pPr>
            <w:r>
              <w:rPr>
                <w:rStyle w:val="Heading3Char"/>
                <w:b w:val="0"/>
                <w:color w:val="auto"/>
                <w:sz w:val="18"/>
              </w:rPr>
              <w:t>Sprintofferte</w:t>
            </w:r>
          </w:p>
          <w:p w14:paraId="3C657DA3" w14:textId="1C91A784" w:rsidR="008601AC" w:rsidRDefault="008601AC" w:rsidP="0006505A">
            <w:pPr>
              <w:pStyle w:val="ListParagraph"/>
              <w:numPr>
                <w:ilvl w:val="0"/>
                <w:numId w:val="28"/>
              </w:numPr>
              <w:cnfStyle w:val="000000100000" w:firstRow="0" w:lastRow="0" w:firstColumn="0" w:lastColumn="0" w:oddVBand="0" w:evenVBand="0" w:oddHBand="1" w:evenHBand="0" w:firstRowFirstColumn="0" w:firstRowLastColumn="0" w:lastRowFirstColumn="0" w:lastRowLastColumn="0"/>
              <w:rPr>
                <w:rStyle w:val="Heading3Char"/>
                <w:b w:val="0"/>
                <w:color w:val="auto"/>
                <w:sz w:val="18"/>
              </w:rPr>
            </w:pPr>
            <w:r w:rsidRPr="00E809E3">
              <w:rPr>
                <w:rStyle w:val="Heading3Char"/>
                <w:b w:val="0"/>
                <w:color w:val="auto"/>
                <w:sz w:val="18"/>
              </w:rPr>
              <w:t>Persoonlijke leeroffertes</w:t>
            </w:r>
          </w:p>
          <w:p w14:paraId="50D462D6" w14:textId="59B62991" w:rsidR="000130AC" w:rsidRPr="00E809E3" w:rsidRDefault="000130AC" w:rsidP="000130AC">
            <w:pPr>
              <w:pStyle w:val="ListParagraph"/>
              <w:cnfStyle w:val="000000100000" w:firstRow="0" w:lastRow="0" w:firstColumn="0" w:lastColumn="0" w:oddVBand="0" w:evenVBand="0" w:oddHBand="1" w:evenHBand="0" w:firstRowFirstColumn="0" w:firstRowLastColumn="0" w:lastRowFirstColumn="0" w:lastRowLastColumn="0"/>
              <w:rPr>
                <w:rStyle w:val="Heading3Char"/>
                <w:b w:val="0"/>
                <w:color w:val="auto"/>
                <w:sz w:val="18"/>
              </w:rPr>
            </w:pPr>
          </w:p>
        </w:tc>
      </w:tr>
      <w:tr w:rsidR="008601AC" w14:paraId="3B692351" w14:textId="77777777" w:rsidTr="00E809E3">
        <w:tc>
          <w:tcPr>
            <w:cnfStyle w:val="001000000000" w:firstRow="0" w:lastRow="0" w:firstColumn="1" w:lastColumn="0" w:oddVBand="0" w:evenVBand="0" w:oddHBand="0" w:evenHBand="0" w:firstRowFirstColumn="0" w:firstRowLastColumn="0" w:lastRowFirstColumn="0" w:lastRowLastColumn="0"/>
            <w:tcW w:w="1980" w:type="dxa"/>
          </w:tcPr>
          <w:p w14:paraId="37148CCB" w14:textId="61B3D4EC" w:rsidR="008601AC" w:rsidRPr="00E809E3" w:rsidRDefault="008601AC" w:rsidP="00E809E3">
            <w:pPr>
              <w:jc w:val="center"/>
              <w:rPr>
                <w:rStyle w:val="Heading3Char"/>
                <w:b/>
                <w:color w:val="auto"/>
                <w:sz w:val="18"/>
              </w:rPr>
            </w:pPr>
            <w:r w:rsidRPr="00E809E3">
              <w:rPr>
                <w:sz w:val="18"/>
              </w:rPr>
              <w:t>B1-K1-W2</w:t>
            </w:r>
          </w:p>
        </w:tc>
        <w:tc>
          <w:tcPr>
            <w:tcW w:w="4757" w:type="dxa"/>
          </w:tcPr>
          <w:p w14:paraId="45048440" w14:textId="52CE8D2B" w:rsidR="008601AC" w:rsidRPr="00E809E3" w:rsidRDefault="008601AC" w:rsidP="00D6590C">
            <w:pPr>
              <w:cnfStyle w:val="000000000000" w:firstRow="0" w:lastRow="0" w:firstColumn="0" w:lastColumn="0" w:oddVBand="0" w:evenVBand="0" w:oddHBand="0" w:evenHBand="0" w:firstRowFirstColumn="0" w:firstRowLastColumn="0" w:lastRowFirstColumn="0" w:lastRowLastColumn="0"/>
              <w:rPr>
                <w:rStyle w:val="Heading3Char"/>
                <w:b w:val="0"/>
                <w:color w:val="auto"/>
                <w:sz w:val="18"/>
              </w:rPr>
            </w:pPr>
            <w:r w:rsidRPr="00E809E3">
              <w:rPr>
                <w:sz w:val="18"/>
              </w:rPr>
              <w:t>Bijdrage aan projectplan</w:t>
            </w:r>
          </w:p>
        </w:tc>
        <w:tc>
          <w:tcPr>
            <w:tcW w:w="9193" w:type="dxa"/>
          </w:tcPr>
          <w:p w14:paraId="0FABC9EE" w14:textId="00D80D11" w:rsidR="000130AC" w:rsidRDefault="000130AC" w:rsidP="000130AC">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Style w:val="Heading3Char"/>
                <w:b w:val="0"/>
                <w:color w:val="auto"/>
                <w:sz w:val="18"/>
              </w:rPr>
            </w:pPr>
            <w:bookmarkStart w:id="28" w:name="_Toc523479110"/>
            <w:r>
              <w:rPr>
                <w:rStyle w:val="Heading3Char"/>
                <w:b w:val="0"/>
                <w:color w:val="auto"/>
                <w:sz w:val="18"/>
              </w:rPr>
              <w:t>Planning</w:t>
            </w:r>
          </w:p>
          <w:p w14:paraId="5952617E" w14:textId="27B2C13B" w:rsidR="000130AC" w:rsidRPr="000130AC" w:rsidRDefault="008601AC" w:rsidP="000130AC">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Style w:val="Heading3Char"/>
                <w:b w:val="0"/>
                <w:color w:val="auto"/>
                <w:sz w:val="18"/>
              </w:rPr>
            </w:pPr>
            <w:r w:rsidRPr="00E809E3">
              <w:rPr>
                <w:rStyle w:val="Heading3Char"/>
                <w:b w:val="0"/>
                <w:color w:val="auto"/>
                <w:sz w:val="18"/>
              </w:rPr>
              <w:t>Plan van Aanpak</w:t>
            </w:r>
            <w:bookmarkEnd w:id="28"/>
          </w:p>
        </w:tc>
      </w:tr>
      <w:tr w:rsidR="008601AC" w14:paraId="526AE620" w14:textId="77777777" w:rsidTr="00E809E3">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1980" w:type="dxa"/>
          </w:tcPr>
          <w:p w14:paraId="4B7CB5C3" w14:textId="47F14FF2" w:rsidR="008601AC" w:rsidRPr="00E809E3" w:rsidRDefault="008601AC" w:rsidP="00E809E3">
            <w:pPr>
              <w:jc w:val="center"/>
              <w:rPr>
                <w:rStyle w:val="Heading3Char"/>
                <w:b/>
                <w:color w:val="auto"/>
                <w:sz w:val="18"/>
              </w:rPr>
            </w:pPr>
            <w:r w:rsidRPr="00E809E3">
              <w:rPr>
                <w:sz w:val="18"/>
              </w:rPr>
              <w:t>B1-K1-W3</w:t>
            </w:r>
          </w:p>
        </w:tc>
        <w:tc>
          <w:tcPr>
            <w:tcW w:w="4757" w:type="dxa"/>
          </w:tcPr>
          <w:p w14:paraId="1C109015" w14:textId="4D66E994" w:rsidR="008601AC" w:rsidRPr="00E809E3" w:rsidRDefault="008601AC" w:rsidP="00701BAE">
            <w:pPr>
              <w:cnfStyle w:val="000000100000" w:firstRow="0" w:lastRow="0" w:firstColumn="0" w:lastColumn="0" w:oddVBand="0" w:evenVBand="0" w:oddHBand="1" w:evenHBand="0" w:firstRowFirstColumn="0" w:firstRowLastColumn="0" w:lastRowFirstColumn="0" w:lastRowLastColumn="0"/>
              <w:rPr>
                <w:rStyle w:val="Heading3Char"/>
                <w:b w:val="0"/>
                <w:color w:val="auto"/>
                <w:sz w:val="18"/>
              </w:rPr>
            </w:pPr>
            <w:r w:rsidRPr="00E809E3">
              <w:rPr>
                <w:sz w:val="18"/>
              </w:rPr>
              <w:t>Bijdrage aan ontwerp</w:t>
            </w:r>
          </w:p>
        </w:tc>
        <w:tc>
          <w:tcPr>
            <w:tcW w:w="9193" w:type="dxa"/>
          </w:tcPr>
          <w:p w14:paraId="7B052829" w14:textId="19830FB6" w:rsidR="008601AC" w:rsidRPr="00E809E3" w:rsidRDefault="008601AC" w:rsidP="0006505A">
            <w:pPr>
              <w:pStyle w:val="ListParagraph"/>
              <w:numPr>
                <w:ilvl w:val="0"/>
                <w:numId w:val="23"/>
              </w:numPr>
              <w:cnfStyle w:val="000000100000" w:firstRow="0" w:lastRow="0" w:firstColumn="0" w:lastColumn="0" w:oddVBand="0" w:evenVBand="0" w:oddHBand="1" w:evenHBand="0" w:firstRowFirstColumn="0" w:firstRowLastColumn="0" w:lastRowFirstColumn="0" w:lastRowLastColumn="0"/>
              <w:rPr>
                <w:rStyle w:val="Heading3Char"/>
                <w:b w:val="0"/>
                <w:color w:val="auto"/>
                <w:sz w:val="18"/>
              </w:rPr>
            </w:pPr>
            <w:bookmarkStart w:id="29" w:name="_Toc523479111"/>
            <w:r w:rsidRPr="00E809E3">
              <w:rPr>
                <w:rStyle w:val="Heading3Char"/>
                <w:b w:val="0"/>
                <w:color w:val="auto"/>
                <w:sz w:val="18"/>
              </w:rPr>
              <w:t xml:space="preserve">Functioneel ontwerp </w:t>
            </w:r>
            <w:bookmarkEnd w:id="29"/>
          </w:p>
          <w:p w14:paraId="427424FC" w14:textId="5A736F56" w:rsidR="008601AC" w:rsidRPr="00E809E3" w:rsidRDefault="008601AC" w:rsidP="0006505A">
            <w:pPr>
              <w:pStyle w:val="ListParagraph"/>
              <w:numPr>
                <w:ilvl w:val="0"/>
                <w:numId w:val="23"/>
              </w:numPr>
              <w:cnfStyle w:val="000000100000" w:firstRow="0" w:lastRow="0" w:firstColumn="0" w:lastColumn="0" w:oddVBand="0" w:evenVBand="0" w:oddHBand="1" w:evenHBand="0" w:firstRowFirstColumn="0" w:firstRowLastColumn="0" w:lastRowFirstColumn="0" w:lastRowLastColumn="0"/>
              <w:rPr>
                <w:rStyle w:val="Heading3Char"/>
                <w:b w:val="0"/>
                <w:color w:val="auto"/>
                <w:sz w:val="18"/>
              </w:rPr>
            </w:pPr>
            <w:bookmarkStart w:id="30" w:name="_Toc523479112"/>
            <w:r w:rsidRPr="00E809E3">
              <w:rPr>
                <w:rStyle w:val="Heading3Char"/>
                <w:b w:val="0"/>
                <w:color w:val="auto"/>
                <w:sz w:val="18"/>
              </w:rPr>
              <w:t xml:space="preserve">Technisch ontwerp </w:t>
            </w:r>
            <w:bookmarkEnd w:id="30"/>
          </w:p>
        </w:tc>
      </w:tr>
      <w:tr w:rsidR="008601AC" w14:paraId="70653FE9" w14:textId="77777777" w:rsidTr="00E809E3">
        <w:trPr>
          <w:trHeight w:val="251"/>
        </w:trPr>
        <w:tc>
          <w:tcPr>
            <w:cnfStyle w:val="001000000000" w:firstRow="0" w:lastRow="0" w:firstColumn="1" w:lastColumn="0" w:oddVBand="0" w:evenVBand="0" w:oddHBand="0" w:evenHBand="0" w:firstRowFirstColumn="0" w:firstRowLastColumn="0" w:lastRowFirstColumn="0" w:lastRowLastColumn="0"/>
            <w:tcW w:w="1980" w:type="dxa"/>
          </w:tcPr>
          <w:p w14:paraId="317C7C3D" w14:textId="551F9819" w:rsidR="008601AC" w:rsidRPr="00E809E3" w:rsidRDefault="008601AC" w:rsidP="00E809E3">
            <w:pPr>
              <w:jc w:val="center"/>
              <w:rPr>
                <w:sz w:val="18"/>
              </w:rPr>
            </w:pPr>
            <w:r w:rsidRPr="00E809E3">
              <w:rPr>
                <w:sz w:val="18"/>
              </w:rPr>
              <w:t>B1-K1-W4</w:t>
            </w:r>
          </w:p>
        </w:tc>
        <w:tc>
          <w:tcPr>
            <w:tcW w:w="4757" w:type="dxa"/>
          </w:tcPr>
          <w:p w14:paraId="7AAE8330" w14:textId="5FDA0C57" w:rsidR="008601AC" w:rsidRPr="00E809E3" w:rsidRDefault="008601AC" w:rsidP="00EC17FD">
            <w:pPr>
              <w:cnfStyle w:val="000000000000" w:firstRow="0" w:lastRow="0" w:firstColumn="0" w:lastColumn="0" w:oddVBand="0" w:evenVBand="0" w:oddHBand="0" w:evenHBand="0" w:firstRowFirstColumn="0" w:firstRowLastColumn="0" w:lastRowFirstColumn="0" w:lastRowLastColumn="0"/>
              <w:rPr>
                <w:sz w:val="18"/>
              </w:rPr>
            </w:pPr>
            <w:r w:rsidRPr="00E809E3">
              <w:rPr>
                <w:sz w:val="18"/>
              </w:rPr>
              <w:t>Bereidt de realisatie voor</w:t>
            </w:r>
          </w:p>
        </w:tc>
        <w:tc>
          <w:tcPr>
            <w:tcW w:w="9193" w:type="dxa"/>
          </w:tcPr>
          <w:p w14:paraId="13EBC3FF" w14:textId="14E7758A" w:rsidR="008601AC" w:rsidRPr="00E809E3" w:rsidRDefault="000130AC" w:rsidP="0006505A">
            <w:pPr>
              <w:pStyle w:val="ListParagraph"/>
              <w:numPr>
                <w:ilvl w:val="0"/>
                <w:numId w:val="24"/>
              </w:numPr>
              <w:cnfStyle w:val="000000000000" w:firstRow="0" w:lastRow="0" w:firstColumn="0" w:lastColumn="0" w:oddVBand="0" w:evenVBand="0" w:oddHBand="0" w:evenHBand="0" w:firstRowFirstColumn="0" w:firstRowLastColumn="0" w:lastRowFirstColumn="0" w:lastRowLastColumn="0"/>
              <w:rPr>
                <w:rStyle w:val="Heading3Char"/>
                <w:b w:val="0"/>
                <w:color w:val="auto"/>
                <w:sz w:val="18"/>
              </w:rPr>
            </w:pPr>
            <w:r>
              <w:rPr>
                <w:rStyle w:val="Heading3Char"/>
                <w:b w:val="0"/>
                <w:color w:val="auto"/>
                <w:sz w:val="18"/>
              </w:rPr>
              <w:t>Ontwikkelomgeving</w:t>
            </w:r>
          </w:p>
        </w:tc>
      </w:tr>
      <w:tr w:rsidR="008601AC" w14:paraId="2E41A9DC" w14:textId="77777777" w:rsidTr="00E809E3">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1980" w:type="dxa"/>
          </w:tcPr>
          <w:p w14:paraId="6A87DC7A" w14:textId="790FB6B2" w:rsidR="008601AC" w:rsidRPr="00E809E3" w:rsidRDefault="008601AC" w:rsidP="00E809E3">
            <w:pPr>
              <w:jc w:val="center"/>
              <w:rPr>
                <w:sz w:val="18"/>
              </w:rPr>
            </w:pPr>
            <w:r w:rsidRPr="00E809E3">
              <w:rPr>
                <w:sz w:val="18"/>
              </w:rPr>
              <w:t>B1-K2-W1</w:t>
            </w:r>
          </w:p>
        </w:tc>
        <w:tc>
          <w:tcPr>
            <w:tcW w:w="4757" w:type="dxa"/>
          </w:tcPr>
          <w:p w14:paraId="2F3D5640" w14:textId="317DBD1A" w:rsidR="008601AC" w:rsidRPr="00E809E3" w:rsidRDefault="008601AC" w:rsidP="00EC17FD">
            <w:pPr>
              <w:cnfStyle w:val="000000100000" w:firstRow="0" w:lastRow="0" w:firstColumn="0" w:lastColumn="0" w:oddVBand="0" w:evenVBand="0" w:oddHBand="1" w:evenHBand="0" w:firstRowFirstColumn="0" w:firstRowLastColumn="0" w:lastRowFirstColumn="0" w:lastRowLastColumn="0"/>
              <w:rPr>
                <w:sz w:val="18"/>
              </w:rPr>
            </w:pPr>
            <w:r w:rsidRPr="00E809E3">
              <w:rPr>
                <w:sz w:val="18"/>
              </w:rPr>
              <w:t>Realiseert (onderdelen van) een product</w:t>
            </w:r>
          </w:p>
        </w:tc>
        <w:tc>
          <w:tcPr>
            <w:tcW w:w="9193" w:type="dxa"/>
          </w:tcPr>
          <w:p w14:paraId="03F12B68" w14:textId="1C683FD6" w:rsidR="008601AC" w:rsidRPr="00E809E3" w:rsidRDefault="008601AC" w:rsidP="0006505A">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sz w:val="18"/>
              </w:rPr>
            </w:pPr>
            <w:r w:rsidRPr="00E809E3">
              <w:rPr>
                <w:sz w:val="18"/>
              </w:rPr>
              <w:t xml:space="preserve">Bijdrage aan de </w:t>
            </w:r>
            <w:proofErr w:type="spellStart"/>
            <w:r w:rsidRPr="00E809E3">
              <w:rPr>
                <w:sz w:val="18"/>
              </w:rPr>
              <w:t>Wordpress</w:t>
            </w:r>
            <w:proofErr w:type="spellEnd"/>
            <w:r w:rsidRPr="00E809E3">
              <w:rPr>
                <w:sz w:val="18"/>
              </w:rPr>
              <w:t xml:space="preserve"> </w:t>
            </w:r>
            <w:proofErr w:type="spellStart"/>
            <w:r w:rsidRPr="00E809E3">
              <w:rPr>
                <w:sz w:val="18"/>
              </w:rPr>
              <w:t>plugin</w:t>
            </w:r>
            <w:proofErr w:type="spellEnd"/>
            <w:r w:rsidRPr="00E809E3">
              <w:rPr>
                <w:sz w:val="18"/>
              </w:rPr>
              <w:t>.</w:t>
            </w:r>
          </w:p>
          <w:p w14:paraId="78B67610" w14:textId="79DC108D" w:rsidR="002D4BEA" w:rsidRPr="00E809E3" w:rsidRDefault="008601AC" w:rsidP="002D4BEA">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rStyle w:val="Heading3Char"/>
                <w:b w:val="0"/>
                <w:color w:val="auto"/>
                <w:sz w:val="18"/>
              </w:rPr>
            </w:pPr>
            <w:r w:rsidRPr="00E809E3">
              <w:rPr>
                <w:rStyle w:val="Heading3Char"/>
                <w:b w:val="0"/>
                <w:color w:val="auto"/>
                <w:sz w:val="18"/>
              </w:rPr>
              <w:t xml:space="preserve">Codereview </w:t>
            </w:r>
          </w:p>
          <w:p w14:paraId="5F22AA4B" w14:textId="63B23F14" w:rsidR="008601AC" w:rsidRPr="00E809E3" w:rsidRDefault="002D4BEA" w:rsidP="0006505A">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rStyle w:val="Heading3Char"/>
                <w:b w:val="0"/>
                <w:color w:val="auto"/>
                <w:sz w:val="18"/>
              </w:rPr>
            </w:pPr>
            <w:r>
              <w:rPr>
                <w:rStyle w:val="Heading3Char"/>
                <w:b w:val="0"/>
                <w:color w:val="auto"/>
                <w:sz w:val="18"/>
              </w:rPr>
              <w:t xml:space="preserve">Bijdrage aan </w:t>
            </w:r>
            <w:proofErr w:type="spellStart"/>
            <w:r>
              <w:rPr>
                <w:rStyle w:val="Heading3Char"/>
                <w:b w:val="0"/>
                <w:color w:val="auto"/>
                <w:sz w:val="18"/>
              </w:rPr>
              <w:t>Wordpress</w:t>
            </w:r>
            <w:proofErr w:type="spellEnd"/>
            <w:r>
              <w:rPr>
                <w:rStyle w:val="Heading3Char"/>
                <w:b w:val="0"/>
                <w:color w:val="auto"/>
                <w:sz w:val="18"/>
              </w:rPr>
              <w:t xml:space="preserve"> thema</w:t>
            </w:r>
          </w:p>
        </w:tc>
      </w:tr>
      <w:tr w:rsidR="008601AC" w14:paraId="2FC3CE0F" w14:textId="77777777" w:rsidTr="00E809E3">
        <w:trPr>
          <w:trHeight w:val="251"/>
        </w:trPr>
        <w:tc>
          <w:tcPr>
            <w:cnfStyle w:val="001000000000" w:firstRow="0" w:lastRow="0" w:firstColumn="1" w:lastColumn="0" w:oddVBand="0" w:evenVBand="0" w:oddHBand="0" w:evenHBand="0" w:firstRowFirstColumn="0" w:firstRowLastColumn="0" w:lastRowFirstColumn="0" w:lastRowLastColumn="0"/>
            <w:tcW w:w="1980" w:type="dxa"/>
          </w:tcPr>
          <w:p w14:paraId="10A88AE4" w14:textId="45AA5FE5" w:rsidR="008601AC" w:rsidRPr="00E809E3" w:rsidRDefault="008601AC" w:rsidP="00E809E3">
            <w:pPr>
              <w:jc w:val="center"/>
              <w:rPr>
                <w:b w:val="0"/>
                <w:sz w:val="18"/>
              </w:rPr>
            </w:pPr>
            <w:bookmarkStart w:id="31" w:name="_Toc523479113"/>
            <w:r w:rsidRPr="00E809E3">
              <w:rPr>
                <w:rStyle w:val="Heading3Char"/>
                <w:b/>
                <w:color w:val="auto"/>
                <w:sz w:val="18"/>
              </w:rPr>
              <w:t>B1-K2-W2</w:t>
            </w:r>
            <w:bookmarkEnd w:id="31"/>
          </w:p>
        </w:tc>
        <w:tc>
          <w:tcPr>
            <w:tcW w:w="4757" w:type="dxa"/>
          </w:tcPr>
          <w:p w14:paraId="6A7A08C9" w14:textId="194585C9" w:rsidR="008601AC" w:rsidRPr="00E809E3" w:rsidRDefault="008601AC" w:rsidP="00EC17FD">
            <w:pPr>
              <w:cnfStyle w:val="000000000000" w:firstRow="0" w:lastRow="0" w:firstColumn="0" w:lastColumn="0" w:oddVBand="0" w:evenVBand="0" w:oddHBand="0" w:evenHBand="0" w:firstRowFirstColumn="0" w:firstRowLastColumn="0" w:lastRowFirstColumn="0" w:lastRowLastColumn="0"/>
              <w:rPr>
                <w:sz w:val="18"/>
              </w:rPr>
            </w:pPr>
            <w:r w:rsidRPr="00E809E3">
              <w:rPr>
                <w:sz w:val="18"/>
              </w:rPr>
              <w:t>Test het ontwikkelde product</w:t>
            </w:r>
          </w:p>
        </w:tc>
        <w:tc>
          <w:tcPr>
            <w:tcW w:w="9193" w:type="dxa"/>
          </w:tcPr>
          <w:p w14:paraId="66B008CB" w14:textId="3E633B60" w:rsidR="008601AC" w:rsidRPr="00E809E3" w:rsidRDefault="002D4BEA" w:rsidP="0006505A">
            <w:pPr>
              <w:pStyle w:val="ListParagraph"/>
              <w:numPr>
                <w:ilvl w:val="0"/>
                <w:numId w:val="26"/>
              </w:numPr>
              <w:cnfStyle w:val="000000000000" w:firstRow="0" w:lastRow="0" w:firstColumn="0" w:lastColumn="0" w:oddVBand="0" w:evenVBand="0" w:oddHBand="0" w:evenHBand="0" w:firstRowFirstColumn="0" w:firstRowLastColumn="0" w:lastRowFirstColumn="0" w:lastRowLastColumn="0"/>
              <w:rPr>
                <w:rStyle w:val="Heading3Char"/>
                <w:b w:val="0"/>
                <w:color w:val="auto"/>
                <w:sz w:val="18"/>
              </w:rPr>
            </w:pPr>
            <w:r>
              <w:rPr>
                <w:rStyle w:val="Heading3Char"/>
                <w:b w:val="0"/>
                <w:color w:val="auto"/>
                <w:sz w:val="18"/>
              </w:rPr>
              <w:t>Testen</w:t>
            </w:r>
          </w:p>
        </w:tc>
      </w:tr>
      <w:tr w:rsidR="008601AC" w14:paraId="2270A64A" w14:textId="77777777" w:rsidTr="00E809E3">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1980" w:type="dxa"/>
          </w:tcPr>
          <w:p w14:paraId="30C69EE5" w14:textId="05C3B6E2" w:rsidR="008601AC" w:rsidRPr="00E809E3" w:rsidRDefault="008601AC" w:rsidP="00E809E3">
            <w:pPr>
              <w:jc w:val="center"/>
              <w:rPr>
                <w:rStyle w:val="Heading3Char"/>
                <w:b/>
                <w:color w:val="auto"/>
                <w:sz w:val="18"/>
              </w:rPr>
            </w:pPr>
            <w:r w:rsidRPr="00E809E3">
              <w:rPr>
                <w:sz w:val="18"/>
              </w:rPr>
              <w:t>B1-K3-W1</w:t>
            </w:r>
          </w:p>
        </w:tc>
        <w:tc>
          <w:tcPr>
            <w:tcW w:w="4757" w:type="dxa"/>
          </w:tcPr>
          <w:p w14:paraId="4B503B68" w14:textId="0C8DBA47" w:rsidR="008601AC" w:rsidRPr="00E809E3" w:rsidRDefault="008601AC" w:rsidP="00EC17FD">
            <w:pPr>
              <w:cnfStyle w:val="000000100000" w:firstRow="0" w:lastRow="0" w:firstColumn="0" w:lastColumn="0" w:oddVBand="0" w:evenVBand="0" w:oddHBand="1" w:evenHBand="0" w:firstRowFirstColumn="0" w:firstRowLastColumn="0" w:lastRowFirstColumn="0" w:lastRowLastColumn="0"/>
              <w:rPr>
                <w:sz w:val="18"/>
              </w:rPr>
            </w:pPr>
            <w:r w:rsidRPr="00E809E3">
              <w:rPr>
                <w:sz w:val="18"/>
              </w:rPr>
              <w:t>Optimaliseert het product</w:t>
            </w:r>
          </w:p>
        </w:tc>
        <w:tc>
          <w:tcPr>
            <w:tcW w:w="9193" w:type="dxa"/>
          </w:tcPr>
          <w:p w14:paraId="6003E477" w14:textId="75E95FDE" w:rsidR="00F34F0A" w:rsidRPr="00E809E3" w:rsidRDefault="002D4BEA" w:rsidP="0006505A">
            <w:pPr>
              <w:pStyle w:val="ListParagraph"/>
              <w:numPr>
                <w:ilvl w:val="0"/>
                <w:numId w:val="29"/>
              </w:numPr>
              <w:cnfStyle w:val="000000100000" w:firstRow="0" w:lastRow="0" w:firstColumn="0" w:lastColumn="0" w:oddVBand="0" w:evenVBand="0" w:oddHBand="1" w:evenHBand="0" w:firstRowFirstColumn="0" w:firstRowLastColumn="0" w:lastRowFirstColumn="0" w:lastRowLastColumn="0"/>
              <w:rPr>
                <w:rStyle w:val="Heading3Char"/>
                <w:b w:val="0"/>
                <w:color w:val="auto"/>
                <w:sz w:val="18"/>
              </w:rPr>
            </w:pPr>
            <w:r>
              <w:rPr>
                <w:rStyle w:val="Heading3Char"/>
                <w:b w:val="0"/>
                <w:color w:val="auto"/>
                <w:sz w:val="18"/>
              </w:rPr>
              <w:t>Optimalisatie aan de hand van testresultaten</w:t>
            </w:r>
          </w:p>
        </w:tc>
      </w:tr>
      <w:tr w:rsidR="008601AC" w14:paraId="08D07CF2" w14:textId="77777777" w:rsidTr="00E809E3">
        <w:trPr>
          <w:trHeight w:val="251"/>
        </w:trPr>
        <w:tc>
          <w:tcPr>
            <w:cnfStyle w:val="001000000000" w:firstRow="0" w:lastRow="0" w:firstColumn="1" w:lastColumn="0" w:oddVBand="0" w:evenVBand="0" w:oddHBand="0" w:evenHBand="0" w:firstRowFirstColumn="0" w:firstRowLastColumn="0" w:lastRowFirstColumn="0" w:lastRowLastColumn="0"/>
            <w:tcW w:w="1980" w:type="dxa"/>
          </w:tcPr>
          <w:p w14:paraId="6C80A34A" w14:textId="7AFFD4EA" w:rsidR="008601AC" w:rsidRPr="00E809E3" w:rsidRDefault="008601AC" w:rsidP="00E809E3">
            <w:pPr>
              <w:jc w:val="center"/>
              <w:rPr>
                <w:sz w:val="18"/>
              </w:rPr>
            </w:pPr>
            <w:r w:rsidRPr="00E809E3">
              <w:rPr>
                <w:sz w:val="18"/>
              </w:rPr>
              <w:t>B1-K3-W2</w:t>
            </w:r>
          </w:p>
        </w:tc>
        <w:tc>
          <w:tcPr>
            <w:tcW w:w="4757" w:type="dxa"/>
          </w:tcPr>
          <w:p w14:paraId="1E052BFF" w14:textId="0CC48706" w:rsidR="008601AC" w:rsidRPr="00E809E3" w:rsidRDefault="008601AC" w:rsidP="00EC17FD">
            <w:pPr>
              <w:cnfStyle w:val="000000000000" w:firstRow="0" w:lastRow="0" w:firstColumn="0" w:lastColumn="0" w:oddVBand="0" w:evenVBand="0" w:oddHBand="0" w:evenHBand="0" w:firstRowFirstColumn="0" w:firstRowLastColumn="0" w:lastRowFirstColumn="0" w:lastRowLastColumn="0"/>
              <w:rPr>
                <w:sz w:val="18"/>
              </w:rPr>
            </w:pPr>
            <w:r w:rsidRPr="00E809E3">
              <w:rPr>
                <w:sz w:val="18"/>
              </w:rPr>
              <w:t>Levert het product op</w:t>
            </w:r>
          </w:p>
        </w:tc>
        <w:tc>
          <w:tcPr>
            <w:tcW w:w="9193" w:type="dxa"/>
          </w:tcPr>
          <w:p w14:paraId="47758E82" w14:textId="63931DD5" w:rsidR="008601AC" w:rsidRPr="00E809E3" w:rsidRDefault="002D4BEA" w:rsidP="0006505A">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rStyle w:val="Heading3Char"/>
                <w:b w:val="0"/>
                <w:color w:val="auto"/>
                <w:sz w:val="18"/>
              </w:rPr>
            </w:pPr>
            <w:r>
              <w:rPr>
                <w:rStyle w:val="Heading3Char"/>
                <w:b w:val="0"/>
                <w:color w:val="auto"/>
                <w:sz w:val="18"/>
              </w:rPr>
              <w:t>Oplevering</w:t>
            </w:r>
          </w:p>
        </w:tc>
      </w:tr>
      <w:tr w:rsidR="008601AC" w14:paraId="1E5F5DE3" w14:textId="77777777" w:rsidTr="00E809E3">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1980" w:type="dxa"/>
          </w:tcPr>
          <w:p w14:paraId="375338DF" w14:textId="53FB41E3" w:rsidR="008601AC" w:rsidRPr="00E809E3" w:rsidRDefault="008601AC" w:rsidP="00E809E3">
            <w:pPr>
              <w:jc w:val="center"/>
              <w:rPr>
                <w:sz w:val="18"/>
              </w:rPr>
            </w:pPr>
            <w:r w:rsidRPr="00E809E3">
              <w:rPr>
                <w:sz w:val="18"/>
              </w:rPr>
              <w:t>B1-K3-W3</w:t>
            </w:r>
          </w:p>
        </w:tc>
        <w:tc>
          <w:tcPr>
            <w:tcW w:w="4757" w:type="dxa"/>
          </w:tcPr>
          <w:p w14:paraId="0EB9A10D" w14:textId="72746A28" w:rsidR="008601AC" w:rsidRPr="00E809E3" w:rsidRDefault="008601AC" w:rsidP="00EC17FD">
            <w:pPr>
              <w:cnfStyle w:val="000000100000" w:firstRow="0" w:lastRow="0" w:firstColumn="0" w:lastColumn="0" w:oddVBand="0" w:evenVBand="0" w:oddHBand="1" w:evenHBand="0" w:firstRowFirstColumn="0" w:firstRowLastColumn="0" w:lastRowFirstColumn="0" w:lastRowLastColumn="0"/>
              <w:rPr>
                <w:sz w:val="18"/>
              </w:rPr>
            </w:pPr>
            <w:r w:rsidRPr="00E809E3">
              <w:rPr>
                <w:sz w:val="18"/>
              </w:rPr>
              <w:t>Evalueert het opgeleverde product.</w:t>
            </w:r>
          </w:p>
        </w:tc>
        <w:tc>
          <w:tcPr>
            <w:tcW w:w="9193" w:type="dxa"/>
          </w:tcPr>
          <w:p w14:paraId="026421A1" w14:textId="4BA38997" w:rsidR="008601AC" w:rsidRPr="00E809E3" w:rsidRDefault="00F34F0A" w:rsidP="0006505A">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rStyle w:val="Heading3Char"/>
                <w:b w:val="0"/>
                <w:color w:val="auto"/>
                <w:sz w:val="18"/>
              </w:rPr>
            </w:pPr>
            <w:r w:rsidRPr="00E809E3">
              <w:rPr>
                <w:rStyle w:val="Heading3Char"/>
                <w:b w:val="0"/>
                <w:color w:val="auto"/>
                <w:sz w:val="18"/>
              </w:rPr>
              <w:t>Reflect</w:t>
            </w:r>
            <w:r w:rsidR="002D4BEA">
              <w:rPr>
                <w:rStyle w:val="Heading3Char"/>
                <w:b w:val="0"/>
                <w:color w:val="auto"/>
                <w:sz w:val="18"/>
              </w:rPr>
              <w:t>ie van sprint en project</w:t>
            </w:r>
          </w:p>
        </w:tc>
      </w:tr>
      <w:tr w:rsidR="008601AC" w14:paraId="2909F502" w14:textId="77777777" w:rsidTr="00E809E3">
        <w:trPr>
          <w:trHeight w:val="251"/>
        </w:trPr>
        <w:tc>
          <w:tcPr>
            <w:cnfStyle w:val="001000000000" w:firstRow="0" w:lastRow="0" w:firstColumn="1" w:lastColumn="0" w:oddVBand="0" w:evenVBand="0" w:oddHBand="0" w:evenHBand="0" w:firstRowFirstColumn="0" w:firstRowLastColumn="0" w:lastRowFirstColumn="0" w:lastRowLastColumn="0"/>
            <w:tcW w:w="1980" w:type="dxa"/>
          </w:tcPr>
          <w:p w14:paraId="6423BDA2" w14:textId="3B86B29E" w:rsidR="008601AC" w:rsidRPr="00E809E3" w:rsidRDefault="008601AC" w:rsidP="00E809E3">
            <w:pPr>
              <w:jc w:val="center"/>
              <w:rPr>
                <w:sz w:val="18"/>
              </w:rPr>
            </w:pPr>
            <w:r w:rsidRPr="00E809E3">
              <w:rPr>
                <w:sz w:val="18"/>
              </w:rPr>
              <w:t>P1-K1-W1</w:t>
            </w:r>
          </w:p>
        </w:tc>
        <w:tc>
          <w:tcPr>
            <w:tcW w:w="4757" w:type="dxa"/>
          </w:tcPr>
          <w:p w14:paraId="4A2ECB57" w14:textId="0986CD58" w:rsidR="008601AC" w:rsidRPr="00E809E3" w:rsidRDefault="008601AC" w:rsidP="00EC17FD">
            <w:pPr>
              <w:cnfStyle w:val="000000000000" w:firstRow="0" w:lastRow="0" w:firstColumn="0" w:lastColumn="0" w:oddVBand="0" w:evenVBand="0" w:oddHBand="0" w:evenHBand="0" w:firstRowFirstColumn="0" w:firstRowLastColumn="0" w:lastRowFirstColumn="0" w:lastRowLastColumn="0"/>
              <w:rPr>
                <w:sz w:val="18"/>
              </w:rPr>
            </w:pPr>
            <w:r w:rsidRPr="00E809E3">
              <w:rPr>
                <w:sz w:val="18"/>
              </w:rPr>
              <w:t>Onderhoudt een applicatie</w:t>
            </w:r>
          </w:p>
        </w:tc>
        <w:tc>
          <w:tcPr>
            <w:tcW w:w="9193" w:type="dxa"/>
          </w:tcPr>
          <w:p w14:paraId="003B9A22" w14:textId="6F3CC1B7" w:rsidR="00F34F0A" w:rsidRPr="00E809E3" w:rsidRDefault="002D4BEA" w:rsidP="0006505A">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rStyle w:val="Heading3Char"/>
                <w:b w:val="0"/>
                <w:color w:val="auto"/>
                <w:sz w:val="18"/>
              </w:rPr>
            </w:pPr>
            <w:r>
              <w:rPr>
                <w:rStyle w:val="Heading3Char"/>
                <w:b w:val="0"/>
                <w:color w:val="auto"/>
                <w:sz w:val="18"/>
              </w:rPr>
              <w:t>Oplossen van incidenten</w:t>
            </w:r>
          </w:p>
        </w:tc>
      </w:tr>
      <w:tr w:rsidR="008601AC" w14:paraId="226EF3ED" w14:textId="77777777" w:rsidTr="00E809E3">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1980" w:type="dxa"/>
          </w:tcPr>
          <w:p w14:paraId="36608B48" w14:textId="59475B4C" w:rsidR="008601AC" w:rsidRPr="00E809E3" w:rsidRDefault="008601AC" w:rsidP="00E809E3">
            <w:pPr>
              <w:jc w:val="center"/>
              <w:rPr>
                <w:sz w:val="18"/>
              </w:rPr>
            </w:pPr>
            <w:r w:rsidRPr="00E809E3">
              <w:rPr>
                <w:sz w:val="18"/>
              </w:rPr>
              <w:t>P1-K1-W2</w:t>
            </w:r>
          </w:p>
        </w:tc>
        <w:tc>
          <w:tcPr>
            <w:tcW w:w="4757" w:type="dxa"/>
          </w:tcPr>
          <w:p w14:paraId="30CC19A1" w14:textId="57E45FCB" w:rsidR="008601AC" w:rsidRPr="00E809E3" w:rsidRDefault="008601AC" w:rsidP="00EC17FD">
            <w:pPr>
              <w:cnfStyle w:val="000000100000" w:firstRow="0" w:lastRow="0" w:firstColumn="0" w:lastColumn="0" w:oddVBand="0" w:evenVBand="0" w:oddHBand="1" w:evenHBand="0" w:firstRowFirstColumn="0" w:firstRowLastColumn="0" w:lastRowFirstColumn="0" w:lastRowLastColumn="0"/>
              <w:rPr>
                <w:sz w:val="18"/>
              </w:rPr>
            </w:pPr>
            <w:r w:rsidRPr="00E809E3">
              <w:rPr>
                <w:sz w:val="18"/>
              </w:rPr>
              <w:t>Beheert gegevens</w:t>
            </w:r>
          </w:p>
        </w:tc>
        <w:tc>
          <w:tcPr>
            <w:tcW w:w="9193" w:type="dxa"/>
          </w:tcPr>
          <w:p w14:paraId="2100127A" w14:textId="35D9E5D3" w:rsidR="00E809E3" w:rsidRPr="00E809E3" w:rsidRDefault="002D4BEA" w:rsidP="0006505A">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rStyle w:val="Heading3Char"/>
                <w:b w:val="0"/>
                <w:color w:val="auto"/>
                <w:sz w:val="18"/>
              </w:rPr>
            </w:pPr>
            <w:r>
              <w:rPr>
                <w:rStyle w:val="Heading3Char"/>
                <w:b w:val="0"/>
                <w:color w:val="auto"/>
                <w:sz w:val="18"/>
              </w:rPr>
              <w:t>Hanteren bestandsbenaming</w:t>
            </w:r>
          </w:p>
        </w:tc>
      </w:tr>
      <w:tr w:rsidR="008601AC" w14:paraId="2A5FCCAF" w14:textId="77777777" w:rsidTr="00E809E3">
        <w:trPr>
          <w:trHeight w:val="436"/>
        </w:trPr>
        <w:tc>
          <w:tcPr>
            <w:cnfStyle w:val="001000000000" w:firstRow="0" w:lastRow="0" w:firstColumn="1" w:lastColumn="0" w:oddVBand="0" w:evenVBand="0" w:oddHBand="0" w:evenHBand="0" w:firstRowFirstColumn="0" w:firstRowLastColumn="0" w:lastRowFirstColumn="0" w:lastRowLastColumn="0"/>
            <w:tcW w:w="1980" w:type="dxa"/>
          </w:tcPr>
          <w:p w14:paraId="1DB8D46F" w14:textId="0CAF3BF6" w:rsidR="008601AC" w:rsidRPr="00E809E3" w:rsidRDefault="00E809E3" w:rsidP="00E809E3">
            <w:pPr>
              <w:jc w:val="center"/>
              <w:rPr>
                <w:sz w:val="18"/>
              </w:rPr>
            </w:pPr>
            <w:r w:rsidRPr="00E809E3">
              <w:rPr>
                <w:sz w:val="18"/>
              </w:rPr>
              <w:t>Vak: CMS</w:t>
            </w:r>
          </w:p>
        </w:tc>
        <w:tc>
          <w:tcPr>
            <w:tcW w:w="4757" w:type="dxa"/>
          </w:tcPr>
          <w:p w14:paraId="49865771" w14:textId="31F3A76C" w:rsidR="008601AC" w:rsidRPr="00E809E3" w:rsidRDefault="008601AC" w:rsidP="00EC17FD">
            <w:pPr>
              <w:cnfStyle w:val="000000000000" w:firstRow="0" w:lastRow="0" w:firstColumn="0" w:lastColumn="0" w:oddVBand="0" w:evenVBand="0" w:oddHBand="0" w:evenHBand="0" w:firstRowFirstColumn="0" w:firstRowLastColumn="0" w:lastRowFirstColumn="0" w:lastRowLastColumn="0"/>
              <w:rPr>
                <w:sz w:val="18"/>
              </w:rPr>
            </w:pPr>
            <w:r w:rsidRPr="00E809E3">
              <w:rPr>
                <w:sz w:val="18"/>
              </w:rPr>
              <w:t>Gevorderde cursus CMS</w:t>
            </w:r>
          </w:p>
        </w:tc>
        <w:tc>
          <w:tcPr>
            <w:tcW w:w="9193" w:type="dxa"/>
          </w:tcPr>
          <w:p w14:paraId="41D56444" w14:textId="4E22D5A5" w:rsidR="008601AC" w:rsidRPr="00E809E3" w:rsidRDefault="008601AC" w:rsidP="0006505A">
            <w:pPr>
              <w:pStyle w:val="ListParagraph"/>
              <w:numPr>
                <w:ilvl w:val="0"/>
                <w:numId w:val="31"/>
              </w:numPr>
              <w:cnfStyle w:val="000000000000" w:firstRow="0" w:lastRow="0" w:firstColumn="0" w:lastColumn="0" w:oddVBand="0" w:evenVBand="0" w:oddHBand="0" w:evenHBand="0" w:firstRowFirstColumn="0" w:firstRowLastColumn="0" w:lastRowFirstColumn="0" w:lastRowLastColumn="0"/>
              <w:rPr>
                <w:rStyle w:val="Heading3Char"/>
                <w:b w:val="0"/>
                <w:color w:val="auto"/>
                <w:sz w:val="18"/>
              </w:rPr>
            </w:pPr>
            <w:proofErr w:type="spellStart"/>
            <w:r w:rsidRPr="00E809E3">
              <w:rPr>
                <w:rStyle w:val="Heading3Char"/>
                <w:b w:val="0"/>
                <w:color w:val="auto"/>
                <w:sz w:val="18"/>
              </w:rPr>
              <w:t>Wordpress</w:t>
            </w:r>
            <w:proofErr w:type="spellEnd"/>
            <w:r w:rsidRPr="00E809E3">
              <w:rPr>
                <w:rStyle w:val="Heading3Char"/>
                <w:b w:val="0"/>
                <w:color w:val="auto"/>
                <w:sz w:val="18"/>
              </w:rPr>
              <w:t xml:space="preserve"> </w:t>
            </w:r>
            <w:proofErr w:type="spellStart"/>
            <w:r w:rsidRPr="00E809E3">
              <w:rPr>
                <w:rStyle w:val="Heading3Char"/>
                <w:b w:val="0"/>
                <w:color w:val="auto"/>
                <w:sz w:val="18"/>
              </w:rPr>
              <w:t>Plugin</w:t>
            </w:r>
            <w:proofErr w:type="spellEnd"/>
          </w:p>
        </w:tc>
      </w:tr>
      <w:bookmarkEnd w:id="27"/>
    </w:tbl>
    <w:p w14:paraId="1190862F" w14:textId="08D75A7A" w:rsidR="008A0049" w:rsidRPr="00E54AC2" w:rsidRDefault="008A0049" w:rsidP="00907B6B">
      <w:pPr>
        <w:rPr>
          <w:rFonts w:asciiTheme="majorHAnsi" w:eastAsiaTheme="majorEastAsia" w:hAnsiTheme="majorHAnsi" w:cstheme="majorBidi"/>
          <w:b/>
          <w:bCs/>
          <w:color w:val="365F91" w:themeColor="accent1" w:themeShade="BF"/>
          <w:sz w:val="28"/>
          <w:szCs w:val="28"/>
        </w:rPr>
        <w:sectPr w:rsidR="008A0049" w:rsidRPr="00E54AC2" w:rsidSect="00E809E3">
          <w:pgSz w:w="16838" w:h="11906" w:orient="landscape" w:code="9"/>
          <w:pgMar w:top="432" w:right="965" w:bottom="432" w:left="1411" w:header="706" w:footer="706" w:gutter="0"/>
          <w:cols w:space="708"/>
          <w:titlePg/>
          <w:docGrid w:linePitch="360"/>
        </w:sectPr>
      </w:pPr>
    </w:p>
    <w:p w14:paraId="6C668FD3" w14:textId="27AE2530" w:rsidR="00FA6FCF" w:rsidRPr="009112D5" w:rsidRDefault="00FA6FCF" w:rsidP="009112D5">
      <w:pPr>
        <w:spacing w:line="360" w:lineRule="auto"/>
        <w:rPr>
          <w:rFonts w:asciiTheme="minorHAnsi" w:eastAsiaTheme="majorEastAsia" w:hAnsiTheme="minorHAnsi" w:cstheme="minorHAnsi"/>
          <w:b/>
          <w:bCs/>
          <w:color w:val="365F91" w:themeColor="accent1" w:themeShade="BF"/>
          <w:sz w:val="28"/>
          <w:szCs w:val="28"/>
        </w:rPr>
      </w:pPr>
      <w:bookmarkStart w:id="32" w:name="_Toc523479121"/>
      <w:r>
        <w:rPr>
          <w:rStyle w:val="Heading1Char"/>
          <w:rFonts w:asciiTheme="minorHAnsi" w:hAnsiTheme="minorHAnsi"/>
        </w:rPr>
        <w:lastRenderedPageBreak/>
        <w:t>8</w:t>
      </w:r>
      <w:r w:rsidRPr="00801C36">
        <w:rPr>
          <w:rStyle w:val="Heading1Char"/>
          <w:rFonts w:asciiTheme="minorHAnsi" w:hAnsiTheme="minorHAnsi"/>
        </w:rPr>
        <w:t>. Kosten</w:t>
      </w:r>
      <w:bookmarkEnd w:id="32"/>
    </w:p>
    <w:p w14:paraId="2C8F0A05" w14:textId="1C9B0E6A" w:rsidR="009112D5" w:rsidRDefault="009112D5">
      <w:pPr>
        <w:rPr>
          <w:rFonts w:asciiTheme="minorHAnsi" w:eastAsia="Calibri" w:hAnsiTheme="minorHAnsi" w:cs="Calibri"/>
          <w:lang w:eastAsia="ar-SA"/>
        </w:rPr>
      </w:pPr>
      <w:r>
        <w:rPr>
          <w:rFonts w:asciiTheme="minorHAnsi" w:eastAsia="Calibri" w:hAnsiTheme="minorHAnsi" w:cs="Calibri"/>
          <w:lang w:eastAsia="ar-SA"/>
        </w:rPr>
        <w:t xml:space="preserve">Er zijn geen kosten verbonden aan dit project om dat het een wederzijdse dienst is voor een leerbedrijf dat met IVS samenwerkt. </w:t>
      </w:r>
    </w:p>
    <w:p w14:paraId="5D0D7A93" w14:textId="77777777" w:rsidR="003845F4" w:rsidRDefault="003845F4">
      <w:pPr>
        <w:rPr>
          <w:rFonts w:asciiTheme="minorHAnsi" w:eastAsia="Calibri" w:hAnsiTheme="minorHAnsi" w:cs="Calibri"/>
          <w:lang w:eastAsia="ar-SA"/>
        </w:rPr>
      </w:pPr>
    </w:p>
    <w:p w14:paraId="66B2CE80" w14:textId="73E8840C" w:rsidR="0074341C" w:rsidRDefault="00FA6FCF" w:rsidP="0074341C">
      <w:pPr>
        <w:pStyle w:val="Heading1"/>
      </w:pPr>
      <w:bookmarkStart w:id="33" w:name="_Toc523479122"/>
      <w:r w:rsidRPr="00FA6FCF">
        <w:t>9. Globale Planning</w:t>
      </w:r>
      <w:bookmarkEnd w:id="33"/>
      <w:r w:rsidRPr="00FA6FCF">
        <w:br/>
      </w:r>
    </w:p>
    <w:p w14:paraId="3B3A47DA" w14:textId="09DDA604" w:rsidR="0074341C" w:rsidRDefault="00DA6EEF" w:rsidP="00FA6FCF">
      <w:r>
        <w:t>Na de eerste sprint volgt nu de tweede sprint</w:t>
      </w:r>
    </w:p>
    <w:p w14:paraId="0E12F985" w14:textId="4932C19C" w:rsidR="0074341C" w:rsidRDefault="0074341C" w:rsidP="00FA6FCF">
      <w:pPr>
        <w:rPr>
          <w:rFonts w:asciiTheme="minorHAnsi" w:hAnsiTheme="minorHAnsi"/>
        </w:rPr>
      </w:pPr>
      <w:r>
        <w:rPr>
          <w:rFonts w:asciiTheme="minorHAnsi" w:hAnsiTheme="minorHAnsi"/>
        </w:rPr>
        <w:t>De eerste sprint zal bestaan uit vier weken, hieronder de invulling van deze 4 weken.</w:t>
      </w:r>
    </w:p>
    <w:p w14:paraId="190AA12F" w14:textId="47D63435" w:rsidR="0074341C" w:rsidRDefault="0074341C" w:rsidP="00FA6FCF">
      <w:pPr>
        <w:rPr>
          <w:rFonts w:asciiTheme="minorHAnsi" w:hAnsiTheme="minorHAnsi"/>
        </w:rPr>
      </w:pPr>
    </w:p>
    <w:p w14:paraId="7F9DAE91" w14:textId="1A82D233" w:rsidR="0074341C" w:rsidRDefault="0074341C" w:rsidP="0074341C">
      <w:pPr>
        <w:pStyle w:val="Heading3"/>
      </w:pPr>
      <w:r>
        <w:t>Week 1</w:t>
      </w:r>
    </w:p>
    <w:p w14:paraId="27C6AD2B" w14:textId="1EE3B66E" w:rsidR="0074341C" w:rsidRDefault="00314BCE" w:rsidP="00FA6FCF">
      <w:pPr>
        <w:rPr>
          <w:rFonts w:asciiTheme="minorHAnsi" w:hAnsiTheme="minorHAnsi"/>
        </w:rPr>
      </w:pPr>
      <w:r>
        <w:rPr>
          <w:rFonts w:asciiTheme="minorHAnsi" w:hAnsiTheme="minorHAnsi"/>
        </w:rPr>
        <w:t>In de eerste week maken wij de nodige ontwerpen voor de producten die wij gaan realiseren. Ook beginnen wij hier al met realiseren in de laatste 3 dagen van de week.</w:t>
      </w:r>
    </w:p>
    <w:p w14:paraId="53D779F5" w14:textId="5C9ABE13" w:rsidR="0074341C" w:rsidRDefault="0074341C" w:rsidP="0074341C">
      <w:pPr>
        <w:pStyle w:val="Heading3"/>
      </w:pPr>
      <w:r>
        <w:t>Week 2</w:t>
      </w:r>
    </w:p>
    <w:p w14:paraId="377AD24B" w14:textId="6C38E3DA" w:rsidR="0074341C" w:rsidRDefault="0074341C" w:rsidP="00FA6FCF">
      <w:pPr>
        <w:rPr>
          <w:rFonts w:asciiTheme="minorHAnsi" w:hAnsiTheme="minorHAnsi"/>
        </w:rPr>
      </w:pPr>
      <w:r>
        <w:rPr>
          <w:rFonts w:asciiTheme="minorHAnsi" w:hAnsiTheme="minorHAnsi"/>
        </w:rPr>
        <w:t xml:space="preserve">In de tweede week zullen wij de realisatie van de </w:t>
      </w:r>
      <w:proofErr w:type="spellStart"/>
      <w:r>
        <w:rPr>
          <w:rFonts w:asciiTheme="minorHAnsi" w:hAnsiTheme="minorHAnsi"/>
        </w:rPr>
        <w:t>plugin</w:t>
      </w:r>
      <w:proofErr w:type="spellEnd"/>
      <w:r w:rsidR="00314BCE">
        <w:rPr>
          <w:rFonts w:asciiTheme="minorHAnsi" w:hAnsiTheme="minorHAnsi"/>
        </w:rPr>
        <w:t xml:space="preserve"> voltooien</w:t>
      </w:r>
      <w:r>
        <w:rPr>
          <w:rFonts w:asciiTheme="minorHAnsi" w:hAnsiTheme="minorHAnsi"/>
        </w:rPr>
        <w:t>.</w:t>
      </w:r>
      <w:r w:rsidR="00314BCE">
        <w:rPr>
          <w:rFonts w:asciiTheme="minorHAnsi" w:hAnsiTheme="minorHAnsi"/>
        </w:rPr>
        <w:t xml:space="preserve"> Alle eerdergenoemde punten zullen worden gerealiseerd.</w:t>
      </w:r>
    </w:p>
    <w:p w14:paraId="0266E899" w14:textId="1165E07C" w:rsidR="0074341C" w:rsidRDefault="0074341C" w:rsidP="0074341C">
      <w:pPr>
        <w:pStyle w:val="Heading3"/>
      </w:pPr>
      <w:r>
        <w:t>Week 3</w:t>
      </w:r>
    </w:p>
    <w:p w14:paraId="0C61BEB4" w14:textId="0A144311" w:rsidR="0074341C" w:rsidRDefault="0074341C" w:rsidP="00FA6FCF">
      <w:pPr>
        <w:rPr>
          <w:rFonts w:asciiTheme="minorHAnsi" w:hAnsiTheme="minorHAnsi"/>
        </w:rPr>
      </w:pPr>
      <w:r>
        <w:rPr>
          <w:rFonts w:asciiTheme="minorHAnsi" w:hAnsiTheme="minorHAnsi"/>
        </w:rPr>
        <w:t xml:space="preserve">In de derde week zullen wij </w:t>
      </w:r>
      <w:r w:rsidR="00314BCE">
        <w:rPr>
          <w:rFonts w:asciiTheme="minorHAnsi" w:hAnsiTheme="minorHAnsi"/>
        </w:rPr>
        <w:t>gaan testen om verbeterpunten uit de applicatie halen. Deze zullen gedocumenteerd en verbeterd worden.</w:t>
      </w:r>
    </w:p>
    <w:p w14:paraId="04C6B7AF" w14:textId="2D7E491B" w:rsidR="0074341C" w:rsidRDefault="0074341C" w:rsidP="0074341C">
      <w:pPr>
        <w:pStyle w:val="Heading3"/>
      </w:pPr>
      <w:r>
        <w:t>Week 4</w:t>
      </w:r>
    </w:p>
    <w:p w14:paraId="7843DB3B" w14:textId="3EA5B3FD" w:rsidR="00FA6FCF" w:rsidRPr="00801C36" w:rsidRDefault="00314BCE" w:rsidP="00FA6FCF">
      <w:pPr>
        <w:rPr>
          <w:rFonts w:asciiTheme="minorHAnsi" w:hAnsiTheme="minorHAnsi"/>
        </w:rPr>
      </w:pPr>
      <w:r>
        <w:rPr>
          <w:rFonts w:asciiTheme="minorHAnsi" w:hAnsiTheme="minorHAnsi"/>
        </w:rPr>
        <w:t>Deze week ronden wij de verbeteringen af en leveren wij aan de klant op. De oplevering zal op 25 oktober plaats vinden.</w:t>
      </w:r>
    </w:p>
    <w:p w14:paraId="5E3E4D4F" w14:textId="77777777" w:rsidR="00FA6FCF" w:rsidRPr="00801C36" w:rsidRDefault="00FA6FCF" w:rsidP="00FA6FCF">
      <w:pPr>
        <w:rPr>
          <w:rFonts w:asciiTheme="minorHAnsi" w:hAnsiTheme="minorHAnsi"/>
        </w:rPr>
      </w:pPr>
    </w:p>
    <w:p w14:paraId="1728B8AD" w14:textId="77777777" w:rsidR="00FA6FCF" w:rsidRPr="00801C36" w:rsidRDefault="00FA6FCF" w:rsidP="00FA6FCF">
      <w:pPr>
        <w:rPr>
          <w:rFonts w:asciiTheme="minorHAnsi" w:hAnsiTheme="minorHAnsi"/>
        </w:rPr>
      </w:pPr>
    </w:p>
    <w:p w14:paraId="10418AAF" w14:textId="77777777" w:rsidR="00FA6FCF" w:rsidRPr="00801C36" w:rsidRDefault="00FA6FCF" w:rsidP="00FA6FCF">
      <w:pPr>
        <w:rPr>
          <w:rFonts w:asciiTheme="minorHAnsi" w:hAnsiTheme="minorHAnsi"/>
        </w:rPr>
      </w:pPr>
      <w:r w:rsidRPr="00801C36">
        <w:rPr>
          <w:rFonts w:asciiTheme="minorHAnsi" w:hAnsiTheme="minorHAnsi"/>
        </w:rPr>
        <w:br w:type="page"/>
      </w:r>
    </w:p>
    <w:p w14:paraId="5842C8AC" w14:textId="77777777" w:rsidR="00FA6FCF" w:rsidRPr="00801C36" w:rsidRDefault="00FA6FCF" w:rsidP="00FA6FCF">
      <w:pPr>
        <w:pStyle w:val="Heading1"/>
      </w:pPr>
      <w:bookmarkStart w:id="34" w:name="_Toc523479123"/>
      <w:r w:rsidRPr="00801C36">
        <w:lastRenderedPageBreak/>
        <w:t>9. Accordering</w:t>
      </w:r>
      <w:bookmarkEnd w:id="34"/>
    </w:p>
    <w:p w14:paraId="2F25BA0B" w14:textId="77777777" w:rsidR="00FA6FCF" w:rsidRPr="00855FB7" w:rsidRDefault="00FA6FCF" w:rsidP="00FA6FCF">
      <w:pPr>
        <w:rPr>
          <w:rFonts w:ascii="Calibri" w:eastAsia="Calibri" w:hAnsi="Calibri"/>
        </w:rPr>
      </w:pPr>
      <w:r>
        <w:rPr>
          <w:rFonts w:ascii="Calibri" w:eastAsia="Calibri" w:hAnsi="Calibri"/>
        </w:rPr>
        <w:br/>
      </w:r>
      <w:r>
        <w:rPr>
          <w:rFonts w:ascii="Calibri" w:eastAsia="Calibri" w:hAnsi="Calibri"/>
        </w:rPr>
        <w:br/>
      </w:r>
      <w:r>
        <w:rPr>
          <w:rFonts w:ascii="Calibri" w:eastAsia="Calibri" w:hAnsi="Calibri"/>
        </w:rPr>
        <w:br/>
      </w:r>
      <w:r w:rsidRPr="00855FB7">
        <w:rPr>
          <w:rFonts w:ascii="Calibri" w:eastAsia="Calibri" w:hAnsi="Calibri"/>
        </w:rPr>
        <w:t>Ik hoop u een pas</w:t>
      </w:r>
      <w:r>
        <w:rPr>
          <w:rFonts w:ascii="Calibri" w:eastAsia="Calibri" w:hAnsi="Calibri"/>
        </w:rPr>
        <w:t>send voorstel te hebben gegeven</w:t>
      </w:r>
      <w:r w:rsidRPr="00855FB7">
        <w:rPr>
          <w:rFonts w:ascii="Calibri" w:eastAsia="Calibri" w:hAnsi="Calibri"/>
        </w:rPr>
        <w:t xml:space="preserve"> en zie uw reactie tegemoet.</w:t>
      </w:r>
      <w:r w:rsidRPr="00855FB7">
        <w:rPr>
          <w:rFonts w:ascii="Calibri" w:eastAsia="Calibri" w:hAnsi="Calibri"/>
        </w:rPr>
        <w:br/>
      </w:r>
      <w:r w:rsidRPr="00855FB7">
        <w:rPr>
          <w:rFonts w:ascii="Calibri" w:eastAsia="Calibri" w:hAnsi="Calibri"/>
        </w:rPr>
        <w:br/>
      </w:r>
      <w:r w:rsidRPr="00855FB7">
        <w:rPr>
          <w:rFonts w:ascii="Calibri" w:eastAsia="Calibri" w:hAnsi="Calibri"/>
        </w:rPr>
        <w:br/>
      </w:r>
      <w:r w:rsidRPr="00855FB7">
        <w:rPr>
          <w:rFonts w:ascii="Calibri" w:eastAsia="Calibri" w:hAnsi="Calibri"/>
        </w:rPr>
        <w:br/>
      </w:r>
    </w:p>
    <w:p w14:paraId="555EF942" w14:textId="4652F8BB" w:rsidR="00FA6FCF" w:rsidRPr="00855FB7" w:rsidRDefault="00FA6FCF" w:rsidP="00FA6FCF">
      <w:pPr>
        <w:rPr>
          <w:rFonts w:ascii="Calibri" w:eastAsia="Calibri" w:hAnsi="Calibri"/>
        </w:rPr>
      </w:pPr>
      <w:r w:rsidRPr="00855FB7">
        <w:rPr>
          <w:rFonts w:ascii="Calibri" w:eastAsia="Calibri" w:hAnsi="Calibri"/>
        </w:rPr>
        <w:t>Klant:</w:t>
      </w:r>
      <w:r w:rsidRPr="00855FB7">
        <w:rPr>
          <w:rFonts w:ascii="Calibri" w:eastAsia="Calibri" w:hAnsi="Calibri"/>
        </w:rPr>
        <w:tab/>
      </w:r>
      <w:r w:rsidRPr="00855FB7">
        <w:rPr>
          <w:rFonts w:ascii="Calibri" w:eastAsia="Calibri" w:hAnsi="Calibri"/>
        </w:rPr>
        <w:tab/>
      </w:r>
      <w:r w:rsidRPr="00855FB7">
        <w:rPr>
          <w:rFonts w:ascii="Calibri" w:eastAsia="Calibri" w:hAnsi="Calibri"/>
        </w:rPr>
        <w:tab/>
      </w:r>
      <w:r w:rsidRPr="00855FB7">
        <w:rPr>
          <w:rFonts w:ascii="Calibri" w:eastAsia="Calibri" w:hAnsi="Calibri"/>
        </w:rPr>
        <w:tab/>
      </w:r>
      <w:r>
        <w:rPr>
          <w:rFonts w:ascii="Calibri" w:eastAsia="Calibri" w:hAnsi="Calibri"/>
        </w:rPr>
        <w:t>Projectcoach</w:t>
      </w:r>
      <w:r w:rsidRPr="00855FB7">
        <w:rPr>
          <w:rFonts w:ascii="Calibri" w:eastAsia="Calibri" w:hAnsi="Calibri"/>
        </w:rPr>
        <w:t>:</w:t>
      </w:r>
      <w:r w:rsidRPr="00855FB7">
        <w:rPr>
          <w:rFonts w:ascii="Calibri" w:eastAsia="Calibri" w:hAnsi="Calibri"/>
        </w:rPr>
        <w:tab/>
      </w:r>
      <w:r w:rsidRPr="00855FB7">
        <w:rPr>
          <w:rFonts w:ascii="Calibri" w:eastAsia="Calibri" w:hAnsi="Calibri"/>
        </w:rPr>
        <w:tab/>
      </w:r>
      <w:r w:rsidRPr="00855FB7">
        <w:rPr>
          <w:rFonts w:ascii="Calibri" w:eastAsia="Calibri" w:hAnsi="Calibri"/>
        </w:rPr>
        <w:tab/>
        <w:t>Projectleider:</w:t>
      </w:r>
      <w:r w:rsidRPr="00855FB7">
        <w:rPr>
          <w:rFonts w:ascii="Calibri" w:eastAsia="Calibri" w:hAnsi="Calibri"/>
        </w:rPr>
        <w:br/>
      </w:r>
      <w:r w:rsidR="00191E02">
        <w:rPr>
          <w:rFonts w:ascii="Calibri" w:eastAsia="Calibri" w:hAnsi="Calibri"/>
        </w:rPr>
        <w:t>Marieke Slabbekoorn</w:t>
      </w:r>
      <w:r w:rsidRPr="00855FB7">
        <w:rPr>
          <w:rFonts w:ascii="Calibri" w:eastAsia="Calibri" w:hAnsi="Calibri"/>
        </w:rPr>
        <w:tab/>
      </w:r>
      <w:r w:rsidR="00191E02">
        <w:rPr>
          <w:rFonts w:ascii="Calibri" w:eastAsia="Calibri" w:hAnsi="Calibri"/>
        </w:rPr>
        <w:tab/>
      </w:r>
      <w:r>
        <w:rPr>
          <w:rFonts w:ascii="Calibri" w:eastAsia="Calibri" w:hAnsi="Calibri"/>
        </w:rPr>
        <w:t xml:space="preserve">Vincent Brunings     </w:t>
      </w:r>
      <w:r>
        <w:rPr>
          <w:rFonts w:ascii="Calibri" w:eastAsia="Calibri" w:hAnsi="Calibri"/>
        </w:rPr>
        <w:tab/>
      </w:r>
      <w:r w:rsidRPr="00855FB7">
        <w:rPr>
          <w:rFonts w:ascii="Calibri" w:eastAsia="Calibri" w:hAnsi="Calibri"/>
        </w:rPr>
        <w:tab/>
      </w:r>
      <w:r w:rsidR="00191E02">
        <w:rPr>
          <w:rFonts w:ascii="Calibri" w:eastAsia="Calibri" w:hAnsi="Calibri"/>
        </w:rPr>
        <w:t>Max den Ouden</w:t>
      </w:r>
      <w:r w:rsidRPr="00855FB7">
        <w:rPr>
          <w:rFonts w:ascii="Calibri" w:eastAsia="Calibri" w:hAnsi="Calibri"/>
        </w:rPr>
        <w:br/>
        <w:t>Plaats:</w:t>
      </w:r>
      <w:r w:rsidRPr="00855FB7">
        <w:rPr>
          <w:rFonts w:ascii="Calibri" w:eastAsia="Calibri" w:hAnsi="Calibri"/>
        </w:rPr>
        <w:tab/>
      </w:r>
      <w:r w:rsidRPr="00855FB7">
        <w:rPr>
          <w:rFonts w:ascii="Calibri" w:eastAsia="Calibri" w:hAnsi="Calibri"/>
        </w:rPr>
        <w:tab/>
      </w:r>
      <w:r w:rsidRPr="00855FB7">
        <w:rPr>
          <w:rFonts w:ascii="Calibri" w:eastAsia="Calibri" w:hAnsi="Calibri"/>
        </w:rPr>
        <w:tab/>
      </w:r>
      <w:r w:rsidRPr="00855FB7">
        <w:rPr>
          <w:rFonts w:ascii="Calibri" w:eastAsia="Calibri" w:hAnsi="Calibri"/>
        </w:rPr>
        <w:tab/>
        <w:t>Plaats:</w:t>
      </w:r>
      <w:r w:rsidRPr="00855FB7">
        <w:rPr>
          <w:rFonts w:ascii="Calibri" w:eastAsia="Calibri" w:hAnsi="Calibri"/>
        </w:rPr>
        <w:tab/>
      </w:r>
      <w:r w:rsidRPr="00855FB7">
        <w:rPr>
          <w:rFonts w:ascii="Calibri" w:eastAsia="Calibri" w:hAnsi="Calibri"/>
        </w:rPr>
        <w:tab/>
      </w:r>
      <w:r w:rsidRPr="00855FB7">
        <w:rPr>
          <w:rFonts w:ascii="Calibri" w:eastAsia="Calibri" w:hAnsi="Calibri"/>
        </w:rPr>
        <w:tab/>
      </w:r>
      <w:r w:rsidRPr="00855FB7">
        <w:rPr>
          <w:rFonts w:ascii="Calibri" w:eastAsia="Calibri" w:hAnsi="Calibri"/>
        </w:rPr>
        <w:tab/>
        <w:t>Plaats:</w:t>
      </w:r>
      <w:r w:rsidRPr="00855FB7">
        <w:rPr>
          <w:rFonts w:ascii="Calibri" w:eastAsia="Calibri" w:hAnsi="Calibri"/>
        </w:rPr>
        <w:br/>
        <w:t>Datum:</w:t>
      </w:r>
      <w:r w:rsidRPr="00855FB7">
        <w:rPr>
          <w:rFonts w:ascii="Calibri" w:eastAsia="Calibri" w:hAnsi="Calibri"/>
        </w:rPr>
        <w:tab/>
      </w:r>
      <w:r w:rsidRPr="00855FB7">
        <w:rPr>
          <w:rFonts w:ascii="Calibri" w:eastAsia="Calibri" w:hAnsi="Calibri"/>
        </w:rPr>
        <w:tab/>
      </w:r>
      <w:r w:rsidRPr="00855FB7">
        <w:rPr>
          <w:rFonts w:ascii="Calibri" w:eastAsia="Calibri" w:hAnsi="Calibri"/>
        </w:rPr>
        <w:tab/>
      </w:r>
      <w:r w:rsidRPr="00855FB7">
        <w:rPr>
          <w:rFonts w:ascii="Calibri" w:eastAsia="Calibri" w:hAnsi="Calibri"/>
        </w:rPr>
        <w:tab/>
        <w:t>Datum:</w:t>
      </w:r>
      <w:r w:rsidRPr="00855FB7">
        <w:rPr>
          <w:rFonts w:ascii="Calibri" w:eastAsia="Calibri" w:hAnsi="Calibri"/>
        </w:rPr>
        <w:tab/>
      </w:r>
      <w:r w:rsidRPr="00855FB7">
        <w:rPr>
          <w:rFonts w:ascii="Calibri" w:eastAsia="Calibri" w:hAnsi="Calibri"/>
        </w:rPr>
        <w:tab/>
      </w:r>
      <w:r w:rsidRPr="00855FB7">
        <w:rPr>
          <w:rFonts w:ascii="Calibri" w:eastAsia="Calibri" w:hAnsi="Calibri"/>
        </w:rPr>
        <w:tab/>
      </w:r>
      <w:r w:rsidRPr="00855FB7">
        <w:rPr>
          <w:rFonts w:ascii="Calibri" w:eastAsia="Calibri" w:hAnsi="Calibri"/>
        </w:rPr>
        <w:tab/>
        <w:t>Datum:</w:t>
      </w:r>
    </w:p>
    <w:p w14:paraId="378D3AD5" w14:textId="77777777" w:rsidR="00FA6FCF" w:rsidRPr="00855FB7" w:rsidRDefault="00FA6FCF" w:rsidP="00FA6FCF">
      <w:pPr>
        <w:rPr>
          <w:rFonts w:ascii="Calibri" w:eastAsia="Calibri" w:hAnsi="Calibri"/>
        </w:rPr>
      </w:pPr>
    </w:p>
    <w:p w14:paraId="4016DFC3" w14:textId="77777777" w:rsidR="00FA6FCF" w:rsidRPr="00855FB7" w:rsidRDefault="00FA6FCF" w:rsidP="00FA6FCF">
      <w:pPr>
        <w:rPr>
          <w:rFonts w:ascii="Calibri" w:eastAsia="Calibri" w:hAnsi="Calibri"/>
        </w:rPr>
      </w:pPr>
    </w:p>
    <w:p w14:paraId="48930246" w14:textId="77777777" w:rsidR="00FA6FCF" w:rsidRPr="00855FB7" w:rsidRDefault="00FA6FCF" w:rsidP="00FA6FCF">
      <w:pPr>
        <w:rPr>
          <w:rFonts w:ascii="Calibri" w:eastAsia="Calibri" w:hAnsi="Calibri"/>
        </w:rPr>
      </w:pPr>
    </w:p>
    <w:p w14:paraId="4ACB0761" w14:textId="77777777" w:rsidR="00FA6FCF" w:rsidRPr="00855FB7" w:rsidRDefault="00FA6FCF" w:rsidP="00FA6FCF">
      <w:pPr>
        <w:rPr>
          <w:rFonts w:ascii="Calibri" w:eastAsia="Calibri" w:hAnsi="Calibri"/>
        </w:rPr>
      </w:pPr>
      <w:r w:rsidRPr="00855FB7">
        <w:rPr>
          <w:rFonts w:ascii="Calibri" w:eastAsia="Calibri" w:hAnsi="Calibri"/>
        </w:rPr>
        <w:t>---------------------------------</w:t>
      </w:r>
      <w:r w:rsidRPr="00855FB7">
        <w:rPr>
          <w:rFonts w:ascii="Calibri" w:eastAsia="Calibri" w:hAnsi="Calibri"/>
        </w:rPr>
        <w:tab/>
        <w:t>---------------------------------</w:t>
      </w:r>
      <w:r w:rsidRPr="00855FB7">
        <w:rPr>
          <w:rFonts w:ascii="Calibri" w:eastAsia="Calibri" w:hAnsi="Calibri"/>
        </w:rPr>
        <w:tab/>
        <w:t>-----------------------------------</w:t>
      </w:r>
    </w:p>
    <w:p w14:paraId="69E6E6CF" w14:textId="77777777" w:rsidR="00FA6FCF" w:rsidRPr="00801C36" w:rsidRDefault="00FA6FCF" w:rsidP="00FA6FCF">
      <w:pPr>
        <w:rPr>
          <w:rFonts w:asciiTheme="minorHAnsi" w:hAnsiTheme="minorHAnsi"/>
        </w:rPr>
      </w:pPr>
    </w:p>
    <w:p w14:paraId="5A31737B" w14:textId="77777777" w:rsidR="00FA6FCF" w:rsidRPr="00801C36" w:rsidRDefault="00FA6FCF" w:rsidP="00FA6FCF">
      <w:pPr>
        <w:rPr>
          <w:rFonts w:asciiTheme="minorHAnsi" w:hAnsiTheme="minorHAnsi"/>
        </w:rPr>
      </w:pPr>
    </w:p>
    <w:p w14:paraId="36281F2F" w14:textId="77777777" w:rsidR="00FA6FCF" w:rsidRPr="00801C36" w:rsidRDefault="00FA6FCF" w:rsidP="00FA6FCF">
      <w:pPr>
        <w:rPr>
          <w:rFonts w:asciiTheme="minorHAnsi" w:hAnsiTheme="minorHAnsi"/>
        </w:rPr>
      </w:pPr>
    </w:p>
    <w:p w14:paraId="3C411E53" w14:textId="77777777" w:rsidR="00FA6FCF" w:rsidRPr="00801C36" w:rsidRDefault="00FA6FCF" w:rsidP="00FA6FCF">
      <w:pPr>
        <w:rPr>
          <w:rFonts w:asciiTheme="minorHAnsi" w:hAnsiTheme="minorHAnsi"/>
        </w:rPr>
      </w:pPr>
    </w:p>
    <w:p w14:paraId="29351E3C" w14:textId="77777777" w:rsidR="00FA6FCF" w:rsidRPr="00801C36" w:rsidRDefault="00FA6FCF" w:rsidP="00FA6FCF">
      <w:pPr>
        <w:rPr>
          <w:rFonts w:asciiTheme="minorHAnsi" w:hAnsiTheme="minorHAnsi"/>
        </w:rPr>
      </w:pPr>
    </w:p>
    <w:p w14:paraId="75D5B398" w14:textId="77777777" w:rsidR="00FA6FCF" w:rsidRPr="00801C36" w:rsidRDefault="00FA6FCF" w:rsidP="00FA6FCF">
      <w:pPr>
        <w:rPr>
          <w:rFonts w:asciiTheme="minorHAnsi" w:hAnsiTheme="minorHAnsi"/>
        </w:rPr>
      </w:pPr>
    </w:p>
    <w:p w14:paraId="2257B938" w14:textId="77777777" w:rsidR="00FA6FCF" w:rsidRPr="00801C36" w:rsidRDefault="00FA6FCF" w:rsidP="00FA6FCF">
      <w:pPr>
        <w:rPr>
          <w:rFonts w:asciiTheme="minorHAnsi" w:hAnsiTheme="minorHAnsi"/>
        </w:rPr>
      </w:pPr>
    </w:p>
    <w:p w14:paraId="1A695B82" w14:textId="77777777" w:rsidR="00FA6FCF" w:rsidRPr="00801C36" w:rsidRDefault="00FA6FCF" w:rsidP="00FA6FCF">
      <w:pPr>
        <w:rPr>
          <w:rFonts w:asciiTheme="minorHAnsi" w:hAnsiTheme="minorHAnsi"/>
        </w:rPr>
      </w:pPr>
      <w:r w:rsidRPr="00801C36">
        <w:rPr>
          <w:rFonts w:asciiTheme="minorHAnsi" w:hAnsiTheme="minorHAnsi"/>
        </w:rPr>
        <w:tab/>
        <w:t xml:space="preserve">            </w:t>
      </w:r>
    </w:p>
    <w:p w14:paraId="56E84C9D" w14:textId="77777777" w:rsidR="00FA6FCF" w:rsidRPr="00801C36" w:rsidRDefault="00FA6FCF" w:rsidP="00FA6FCF">
      <w:pPr>
        <w:rPr>
          <w:rFonts w:asciiTheme="minorHAnsi" w:hAnsiTheme="minorHAnsi"/>
        </w:rPr>
      </w:pPr>
      <w:r w:rsidRPr="00801C36">
        <w:rPr>
          <w:rFonts w:asciiTheme="minorHAnsi" w:hAnsiTheme="minorHAnsi"/>
        </w:rPr>
        <w:tab/>
        <w:t xml:space="preserve">            </w:t>
      </w:r>
    </w:p>
    <w:p w14:paraId="28CFFA54" w14:textId="77777777" w:rsidR="00FA6FCF" w:rsidRPr="00801C36" w:rsidRDefault="00FA6FCF" w:rsidP="00FA6FCF">
      <w:pPr>
        <w:rPr>
          <w:rFonts w:asciiTheme="minorHAnsi" w:hAnsiTheme="minorHAnsi"/>
        </w:rPr>
      </w:pPr>
    </w:p>
    <w:p w14:paraId="4DC33372" w14:textId="77777777" w:rsidR="00FA6FCF" w:rsidRPr="00801C36" w:rsidRDefault="00FA6FCF" w:rsidP="00FA6FCF">
      <w:pPr>
        <w:rPr>
          <w:rFonts w:asciiTheme="minorHAnsi" w:hAnsiTheme="minorHAnsi"/>
        </w:rPr>
      </w:pPr>
    </w:p>
    <w:p w14:paraId="54996877" w14:textId="77777777" w:rsidR="00FA6FCF" w:rsidRPr="00801C36" w:rsidRDefault="00FA6FCF" w:rsidP="00FA6FCF">
      <w:pPr>
        <w:rPr>
          <w:rFonts w:asciiTheme="minorHAnsi" w:eastAsiaTheme="majorEastAsia" w:hAnsiTheme="minorHAnsi" w:cstheme="majorBidi"/>
          <w:b/>
          <w:bCs/>
          <w:color w:val="365F91" w:themeColor="accent1" w:themeShade="BF"/>
          <w:sz w:val="28"/>
          <w:szCs w:val="28"/>
        </w:rPr>
      </w:pPr>
      <w:r w:rsidRPr="00801C36">
        <w:rPr>
          <w:rFonts w:asciiTheme="minorHAnsi" w:hAnsiTheme="minorHAnsi"/>
        </w:rPr>
        <w:br w:type="page"/>
      </w:r>
    </w:p>
    <w:p w14:paraId="614E92A0" w14:textId="2D003C8B" w:rsidR="00FA6FCF" w:rsidRPr="00801C36" w:rsidRDefault="00FA6FCF" w:rsidP="00FA6FCF">
      <w:pPr>
        <w:pStyle w:val="Heading1"/>
      </w:pPr>
      <w:bookmarkStart w:id="35" w:name="_Toc523479124"/>
      <w:r w:rsidRPr="00801C36">
        <w:lastRenderedPageBreak/>
        <w:t>10. Bijlagen</w:t>
      </w:r>
      <w:bookmarkStart w:id="36" w:name="_Toc523479125"/>
      <w:bookmarkEnd w:id="35"/>
      <w:r w:rsidR="00BF591D">
        <w:br/>
      </w:r>
      <w:r w:rsidRPr="003845F4">
        <w:rPr>
          <w:rStyle w:val="Heading2Char"/>
        </w:rPr>
        <w:t>10.1 Algemene Voorwaarden &amp; Privacy</w:t>
      </w:r>
      <w:bookmarkEnd w:id="36"/>
      <w:r w:rsidRPr="003845F4">
        <w:rPr>
          <w:rStyle w:val="Heading2Char"/>
        </w:rPr>
        <w:br/>
      </w:r>
    </w:p>
    <w:p w14:paraId="1E5BE2E9" w14:textId="77777777" w:rsidR="00FA6FCF" w:rsidRPr="00801C36" w:rsidRDefault="00FA6FCF" w:rsidP="00FA6FCF">
      <w:pPr>
        <w:rPr>
          <w:rFonts w:asciiTheme="minorHAnsi" w:hAnsiTheme="minorHAnsi"/>
          <w:b/>
        </w:rPr>
      </w:pPr>
      <w:r w:rsidRPr="00801C36">
        <w:rPr>
          <w:rFonts w:asciiTheme="minorHAnsi" w:hAnsiTheme="minorHAnsi"/>
          <w:b/>
        </w:rPr>
        <w:t>Artikel 1 Algemeen</w:t>
      </w:r>
    </w:p>
    <w:p w14:paraId="461CD5DE" w14:textId="77777777" w:rsidR="00FA6FCF" w:rsidRPr="00801C36" w:rsidRDefault="00FA6FCF" w:rsidP="0006505A">
      <w:pPr>
        <w:pStyle w:val="ListParagraph"/>
        <w:numPr>
          <w:ilvl w:val="2"/>
          <w:numId w:val="1"/>
        </w:numPr>
        <w:rPr>
          <w:rFonts w:asciiTheme="minorHAnsi" w:hAnsiTheme="minorHAnsi"/>
        </w:rPr>
      </w:pPr>
      <w:r w:rsidRPr="00801C36">
        <w:rPr>
          <w:rFonts w:asciiTheme="minorHAnsi" w:hAnsiTheme="minorHAnsi"/>
        </w:rPr>
        <w:t xml:space="preserve">De hierboven genoemde zal aangegeven worden </w:t>
      </w:r>
      <w:proofErr w:type="gramStart"/>
      <w:r w:rsidRPr="00801C36">
        <w:rPr>
          <w:rFonts w:asciiTheme="minorHAnsi" w:hAnsiTheme="minorHAnsi"/>
        </w:rPr>
        <w:t>als :</w:t>
      </w:r>
      <w:proofErr w:type="gramEnd"/>
      <w:r w:rsidRPr="00801C36">
        <w:rPr>
          <w:rFonts w:asciiTheme="minorHAnsi" w:hAnsiTheme="minorHAnsi"/>
          <w:b/>
        </w:rPr>
        <w:t xml:space="preserve"> “Stichting Innovision Solutions”</w:t>
      </w:r>
      <w:r w:rsidRPr="00801C36">
        <w:rPr>
          <w:rFonts w:asciiTheme="minorHAnsi" w:hAnsiTheme="minorHAnsi"/>
        </w:rPr>
        <w:t>.</w:t>
      </w:r>
    </w:p>
    <w:p w14:paraId="5B457B97" w14:textId="77777777" w:rsidR="00FA6FCF" w:rsidRPr="00801C36" w:rsidRDefault="00FA6FCF" w:rsidP="00FA6FCF">
      <w:pPr>
        <w:pStyle w:val="ListParagraph"/>
        <w:rPr>
          <w:rFonts w:asciiTheme="minorHAnsi" w:hAnsiTheme="minorHAnsi"/>
        </w:rPr>
      </w:pPr>
      <w:r w:rsidRPr="00801C36">
        <w:rPr>
          <w:rFonts w:asciiTheme="minorHAnsi" w:hAnsiTheme="minorHAnsi"/>
        </w:rPr>
        <w:t>Deze verricht de volgende werkzaamheden:</w:t>
      </w:r>
    </w:p>
    <w:p w14:paraId="13A336CF" w14:textId="77777777" w:rsidR="00FA6FCF" w:rsidRPr="00801C36" w:rsidRDefault="00FA6FCF" w:rsidP="0006505A">
      <w:pPr>
        <w:pStyle w:val="ListParagraph"/>
        <w:numPr>
          <w:ilvl w:val="0"/>
          <w:numId w:val="2"/>
        </w:numPr>
        <w:rPr>
          <w:rFonts w:asciiTheme="minorHAnsi" w:hAnsiTheme="minorHAnsi"/>
        </w:rPr>
      </w:pPr>
      <w:r w:rsidRPr="00801C36">
        <w:rPr>
          <w:rFonts w:asciiTheme="minorHAnsi" w:hAnsiTheme="minorHAnsi"/>
        </w:rPr>
        <w:t>Opdrachten aannemen uit verschillenden branches om daar studenten (leer)ervaring mee op te laten doen en hun leeromgeving mee te verrijken.</w:t>
      </w:r>
      <w:r w:rsidRPr="00801C36">
        <w:rPr>
          <w:rFonts w:asciiTheme="minorHAnsi" w:hAnsiTheme="minorHAnsi"/>
        </w:rPr>
        <w:br/>
      </w:r>
    </w:p>
    <w:p w14:paraId="777A6CB3" w14:textId="77777777" w:rsidR="00FA6FCF" w:rsidRPr="00801C36" w:rsidRDefault="00FA6FCF" w:rsidP="0006505A">
      <w:pPr>
        <w:pStyle w:val="ListParagraph"/>
        <w:numPr>
          <w:ilvl w:val="2"/>
          <w:numId w:val="1"/>
        </w:numPr>
        <w:rPr>
          <w:rFonts w:asciiTheme="minorHAnsi" w:hAnsiTheme="minorHAnsi"/>
        </w:rPr>
      </w:pPr>
      <w:r w:rsidRPr="00801C36">
        <w:rPr>
          <w:rFonts w:asciiTheme="minorHAnsi" w:hAnsiTheme="minorHAnsi"/>
        </w:rPr>
        <w:t>Elke natuurlijke of recht persoon die aan de bestuurders van de stichting opdracht geeft tot het verrichten van werkzaamheden zal worden aangegeven als:</w:t>
      </w:r>
      <w:r w:rsidRPr="00801C36">
        <w:rPr>
          <w:rFonts w:asciiTheme="minorHAnsi" w:hAnsiTheme="minorHAnsi"/>
        </w:rPr>
        <w:br/>
      </w:r>
      <w:r w:rsidRPr="00801C36">
        <w:rPr>
          <w:rFonts w:asciiTheme="minorHAnsi" w:hAnsiTheme="minorHAnsi"/>
          <w:b/>
        </w:rPr>
        <w:t>“donateur en/of opdrachtgever”</w:t>
      </w:r>
      <w:r w:rsidRPr="00801C36">
        <w:rPr>
          <w:rFonts w:asciiTheme="minorHAnsi" w:hAnsiTheme="minorHAnsi"/>
        </w:rPr>
        <w:t>.</w:t>
      </w:r>
    </w:p>
    <w:p w14:paraId="2EA91680" w14:textId="77777777" w:rsidR="00FA6FCF" w:rsidRPr="00801C36" w:rsidRDefault="00FA6FCF" w:rsidP="00FA6FCF">
      <w:pPr>
        <w:pStyle w:val="ListParagraph"/>
        <w:rPr>
          <w:rFonts w:asciiTheme="minorHAnsi" w:hAnsiTheme="minorHAnsi"/>
        </w:rPr>
      </w:pPr>
    </w:p>
    <w:p w14:paraId="27D0EF90" w14:textId="77777777" w:rsidR="00FA6FCF" w:rsidRPr="00801C36" w:rsidRDefault="00FA6FCF" w:rsidP="0006505A">
      <w:pPr>
        <w:pStyle w:val="ListParagraph"/>
        <w:numPr>
          <w:ilvl w:val="2"/>
          <w:numId w:val="1"/>
        </w:numPr>
        <w:rPr>
          <w:rFonts w:asciiTheme="minorHAnsi" w:hAnsiTheme="minorHAnsi"/>
        </w:rPr>
      </w:pPr>
      <w:r w:rsidRPr="00801C36">
        <w:rPr>
          <w:rFonts w:asciiTheme="minorHAnsi" w:hAnsiTheme="minorHAnsi"/>
        </w:rPr>
        <w:t xml:space="preserve">Het verrichten van werkzaamheden, welke tussen de opdrachtgever en de stichting zijn overeengekomen tegen een van </w:t>
      </w:r>
      <w:proofErr w:type="gramStart"/>
      <w:r w:rsidRPr="00801C36">
        <w:rPr>
          <w:rFonts w:asciiTheme="minorHAnsi" w:hAnsiTheme="minorHAnsi"/>
        </w:rPr>
        <w:t>te voren</w:t>
      </w:r>
      <w:proofErr w:type="gramEnd"/>
      <w:r w:rsidRPr="00801C36">
        <w:rPr>
          <w:rFonts w:asciiTheme="minorHAnsi" w:hAnsiTheme="minorHAnsi"/>
        </w:rPr>
        <w:t xml:space="preserve"> vastgesteld totaalbedrag, dit zal worden omschreven als: </w:t>
      </w:r>
      <w:r w:rsidRPr="00801C36">
        <w:rPr>
          <w:rFonts w:asciiTheme="minorHAnsi" w:hAnsiTheme="minorHAnsi"/>
          <w:b/>
        </w:rPr>
        <w:t xml:space="preserve">“werkzaamheden binnen de doelstellingen van de stichting verricht” </w:t>
      </w:r>
      <w:r w:rsidRPr="00801C36">
        <w:rPr>
          <w:rFonts w:asciiTheme="minorHAnsi" w:hAnsiTheme="minorHAnsi"/>
        </w:rPr>
        <w:t xml:space="preserve">kort samengevat: </w:t>
      </w:r>
      <w:r w:rsidRPr="00801C36">
        <w:rPr>
          <w:rFonts w:asciiTheme="minorHAnsi" w:hAnsiTheme="minorHAnsi"/>
          <w:b/>
        </w:rPr>
        <w:t>“de werkopdracht”.</w:t>
      </w:r>
    </w:p>
    <w:p w14:paraId="15833098" w14:textId="77777777" w:rsidR="00FA6FCF" w:rsidRPr="00801C36" w:rsidRDefault="00FA6FCF" w:rsidP="00FA6FCF">
      <w:pPr>
        <w:pStyle w:val="ListParagraph"/>
        <w:rPr>
          <w:rFonts w:asciiTheme="minorHAnsi" w:hAnsiTheme="minorHAnsi"/>
        </w:rPr>
      </w:pPr>
    </w:p>
    <w:p w14:paraId="64EC036B" w14:textId="77777777" w:rsidR="00FA6FCF" w:rsidRPr="00801C36" w:rsidRDefault="00FA6FCF" w:rsidP="00FA6FCF">
      <w:pPr>
        <w:rPr>
          <w:rFonts w:asciiTheme="minorHAnsi" w:hAnsiTheme="minorHAnsi"/>
          <w:b/>
        </w:rPr>
      </w:pPr>
      <w:r w:rsidRPr="00801C36">
        <w:rPr>
          <w:rFonts w:asciiTheme="minorHAnsi" w:hAnsiTheme="minorHAnsi"/>
          <w:b/>
        </w:rPr>
        <w:t>Artikel 2 Situatie</w:t>
      </w:r>
    </w:p>
    <w:p w14:paraId="4D4C15A8" w14:textId="77777777" w:rsidR="00FA6FCF" w:rsidRPr="00801C36" w:rsidRDefault="00FA6FCF" w:rsidP="0006505A">
      <w:pPr>
        <w:pStyle w:val="ListParagraph"/>
        <w:numPr>
          <w:ilvl w:val="2"/>
          <w:numId w:val="3"/>
        </w:numPr>
        <w:rPr>
          <w:rFonts w:asciiTheme="minorHAnsi" w:hAnsiTheme="minorHAnsi"/>
        </w:rPr>
      </w:pPr>
      <w:r w:rsidRPr="00801C36">
        <w:rPr>
          <w:rFonts w:asciiTheme="minorHAnsi" w:hAnsiTheme="minorHAnsi"/>
        </w:rPr>
        <w:t xml:space="preserve">De donateur/opdrachtgever is zich </w:t>
      </w:r>
      <w:proofErr w:type="gramStart"/>
      <w:r w:rsidRPr="00801C36">
        <w:rPr>
          <w:rFonts w:asciiTheme="minorHAnsi" w:hAnsiTheme="minorHAnsi"/>
        </w:rPr>
        <w:t>er van</w:t>
      </w:r>
      <w:proofErr w:type="gramEnd"/>
      <w:r w:rsidRPr="00801C36">
        <w:rPr>
          <w:rFonts w:asciiTheme="minorHAnsi" w:hAnsiTheme="minorHAnsi"/>
        </w:rPr>
        <w:t xml:space="preserve"> bewust dat hij of zij samenwerkt met een onderwijsinstelling, waarbij studenten werken aan leervragen.</w:t>
      </w:r>
    </w:p>
    <w:p w14:paraId="7AE7BC8C" w14:textId="77777777" w:rsidR="00FA6FCF" w:rsidRPr="00801C36" w:rsidRDefault="00FA6FCF" w:rsidP="00FA6FCF">
      <w:pPr>
        <w:pStyle w:val="ListParagraph"/>
        <w:rPr>
          <w:rFonts w:asciiTheme="minorHAnsi" w:hAnsiTheme="minorHAnsi"/>
        </w:rPr>
      </w:pPr>
    </w:p>
    <w:p w14:paraId="273943FE" w14:textId="77777777" w:rsidR="00FA6FCF" w:rsidRPr="00801C36" w:rsidRDefault="00FA6FCF" w:rsidP="0006505A">
      <w:pPr>
        <w:pStyle w:val="ListParagraph"/>
        <w:numPr>
          <w:ilvl w:val="2"/>
          <w:numId w:val="3"/>
        </w:numPr>
        <w:rPr>
          <w:rFonts w:asciiTheme="minorHAnsi" w:hAnsiTheme="minorHAnsi"/>
        </w:rPr>
      </w:pPr>
      <w:r w:rsidRPr="00801C36">
        <w:rPr>
          <w:rFonts w:asciiTheme="minorHAnsi" w:hAnsiTheme="minorHAnsi"/>
        </w:rPr>
        <w:t xml:space="preserve">De Stichting Innovision </w:t>
      </w:r>
      <w:proofErr w:type="gramStart"/>
      <w:r w:rsidRPr="00801C36">
        <w:rPr>
          <w:rFonts w:asciiTheme="minorHAnsi" w:hAnsiTheme="minorHAnsi"/>
        </w:rPr>
        <w:t>Solutions  heeft</w:t>
      </w:r>
      <w:proofErr w:type="gramEnd"/>
      <w:r w:rsidRPr="00801C36">
        <w:rPr>
          <w:rFonts w:asciiTheme="minorHAnsi" w:hAnsiTheme="minorHAnsi"/>
        </w:rPr>
        <w:t xml:space="preserve"> een  eigen werkwijze wanneer het gaat om projectinname. Dit wil zegen dat niet alle projecten worden aangenomen en </w:t>
      </w:r>
      <w:proofErr w:type="gramStart"/>
      <w:r w:rsidRPr="00801C36">
        <w:rPr>
          <w:rFonts w:asciiTheme="minorHAnsi" w:hAnsiTheme="minorHAnsi"/>
        </w:rPr>
        <w:t>of  uitgevoerd</w:t>
      </w:r>
      <w:proofErr w:type="gramEnd"/>
      <w:r w:rsidRPr="00801C36">
        <w:rPr>
          <w:rFonts w:asciiTheme="minorHAnsi" w:hAnsiTheme="minorHAnsi"/>
        </w:rPr>
        <w:t>.</w:t>
      </w:r>
      <w:r w:rsidRPr="00801C36">
        <w:rPr>
          <w:rFonts w:asciiTheme="minorHAnsi" w:hAnsiTheme="minorHAnsi"/>
        </w:rPr>
        <w:br/>
        <w:t>Eerst wordt er door studenten  uitgezocht wat de vraag van de potentiële opdrachtgever precies is, wat er geleerd kan worden en bijvoorbeeld binnen welk termijn wat moet worden opgeleverd. In vergadering wordt vervolgens besloten of de opdracht leerzaam genoeg is voor de Stichting Innovision Solutions.</w:t>
      </w:r>
      <w:r w:rsidRPr="00801C36">
        <w:rPr>
          <w:rFonts w:asciiTheme="minorHAnsi" w:hAnsiTheme="minorHAnsi"/>
        </w:rPr>
        <w:br/>
      </w:r>
    </w:p>
    <w:p w14:paraId="5AF227EF" w14:textId="77777777" w:rsidR="00FA6FCF" w:rsidRPr="00801C36" w:rsidRDefault="00FA6FCF" w:rsidP="0006505A">
      <w:pPr>
        <w:pStyle w:val="ListParagraph"/>
        <w:numPr>
          <w:ilvl w:val="2"/>
          <w:numId w:val="3"/>
        </w:numPr>
        <w:rPr>
          <w:rFonts w:asciiTheme="minorHAnsi" w:hAnsiTheme="minorHAnsi"/>
        </w:rPr>
      </w:pPr>
      <w:r w:rsidRPr="00801C36">
        <w:rPr>
          <w:rFonts w:asciiTheme="minorHAnsi" w:hAnsiTheme="minorHAnsi"/>
        </w:rPr>
        <w:t>Hoewel elk project een resultaatverplichting kent, is de donateur/opdrachtgever zich</w:t>
      </w:r>
      <w:r w:rsidRPr="00801C36">
        <w:rPr>
          <w:rFonts w:asciiTheme="minorHAnsi" w:hAnsiTheme="minorHAnsi"/>
        </w:rPr>
        <w:br/>
        <w:t xml:space="preserve">ervan bewust dat de onderwijsinstelling niet de mogelijkheid heeft om deelnemers te </w:t>
      </w:r>
      <w:r w:rsidRPr="00801C36">
        <w:rPr>
          <w:rFonts w:asciiTheme="minorHAnsi" w:hAnsiTheme="minorHAnsi"/>
        </w:rPr>
        <w:br/>
        <w:t>weigeren of uit te sluiten op grond van slechte prestaties en/of houding</w:t>
      </w:r>
      <w:proofErr w:type="gramStart"/>
      <w:r w:rsidRPr="00801C36">
        <w:rPr>
          <w:rFonts w:asciiTheme="minorHAnsi" w:hAnsiTheme="minorHAnsi"/>
        </w:rPr>
        <w:t>, ,</w:t>
      </w:r>
      <w:proofErr w:type="gramEnd"/>
      <w:r w:rsidRPr="00801C36">
        <w:rPr>
          <w:rFonts w:asciiTheme="minorHAnsi" w:hAnsiTheme="minorHAnsi"/>
        </w:rPr>
        <w:t xml:space="preserve"> het is een leeromgeving. De donateur/opdrachtgever stemt af indien sprake van daaruit eventueel voortkomende risico’s.</w:t>
      </w:r>
    </w:p>
    <w:p w14:paraId="16F2F2AA" w14:textId="77777777" w:rsidR="00FA6FCF" w:rsidRPr="00801C36" w:rsidRDefault="00FA6FCF" w:rsidP="00FA6FCF">
      <w:pPr>
        <w:pStyle w:val="ListParagraph"/>
        <w:rPr>
          <w:rFonts w:asciiTheme="minorHAnsi" w:hAnsiTheme="minorHAnsi"/>
        </w:rPr>
      </w:pPr>
    </w:p>
    <w:p w14:paraId="01541A62" w14:textId="77777777" w:rsidR="00FA6FCF" w:rsidRPr="00801C36" w:rsidRDefault="00FA6FCF" w:rsidP="0006505A">
      <w:pPr>
        <w:pStyle w:val="ListParagraph"/>
        <w:numPr>
          <w:ilvl w:val="2"/>
          <w:numId w:val="4"/>
        </w:numPr>
        <w:spacing w:before="240"/>
        <w:rPr>
          <w:rFonts w:asciiTheme="minorHAnsi" w:hAnsiTheme="minorHAnsi"/>
        </w:rPr>
      </w:pPr>
      <w:r w:rsidRPr="00801C36">
        <w:rPr>
          <w:rFonts w:asciiTheme="minorHAnsi" w:hAnsiTheme="minorHAnsi"/>
        </w:rPr>
        <w:t xml:space="preserve">De donateur/opdrachtgever moet zich er van bewust zijn dat hij of zij samenwerkt met een onderwijsinstelling en dat de eindresultaat en aansprakelijkheid in de procedure word vastgesteld in een combinatie van een leerofferte </w:t>
      </w:r>
      <w:proofErr w:type="gramStart"/>
      <w:r w:rsidRPr="00801C36">
        <w:rPr>
          <w:rFonts w:asciiTheme="minorHAnsi" w:hAnsiTheme="minorHAnsi"/>
        </w:rPr>
        <w:t>en  plan</w:t>
      </w:r>
      <w:proofErr w:type="gramEnd"/>
      <w:r w:rsidRPr="00801C36">
        <w:rPr>
          <w:rFonts w:asciiTheme="minorHAnsi" w:hAnsiTheme="minorHAnsi"/>
        </w:rPr>
        <w:t xml:space="preserve"> van aanpak. </w:t>
      </w:r>
      <w:r w:rsidRPr="00801C36">
        <w:rPr>
          <w:rFonts w:asciiTheme="minorHAnsi" w:hAnsiTheme="minorHAnsi"/>
        </w:rPr>
        <w:br/>
        <w:t xml:space="preserve">Deze word door de </w:t>
      </w:r>
      <w:proofErr w:type="gramStart"/>
      <w:r w:rsidRPr="00801C36">
        <w:rPr>
          <w:rFonts w:asciiTheme="minorHAnsi" w:hAnsiTheme="minorHAnsi"/>
        </w:rPr>
        <w:t>opdrachtgever,  coach</w:t>
      </w:r>
      <w:proofErr w:type="gramEnd"/>
      <w:r w:rsidRPr="00801C36">
        <w:rPr>
          <w:rFonts w:asciiTheme="minorHAnsi" w:hAnsiTheme="minorHAnsi"/>
        </w:rPr>
        <w:t xml:space="preserve"> en medewerkers van de stichting Innovision Solutions ondertekend. De donateur/opdrachtgever gaan door het ondertekenen akkoord met de procesfasering. Indien </w:t>
      </w:r>
      <w:proofErr w:type="gramStart"/>
      <w:r w:rsidRPr="00801C36">
        <w:rPr>
          <w:rFonts w:asciiTheme="minorHAnsi" w:hAnsiTheme="minorHAnsi"/>
        </w:rPr>
        <w:t>er  gedurende</w:t>
      </w:r>
      <w:proofErr w:type="gramEnd"/>
      <w:r w:rsidRPr="00801C36">
        <w:rPr>
          <w:rFonts w:asciiTheme="minorHAnsi" w:hAnsiTheme="minorHAnsi"/>
        </w:rPr>
        <w:t xml:space="preserve"> het proces aanpassingen nodig zijn zal hiertoe een verbeterd plan van aanpak worden geschreven..</w:t>
      </w:r>
    </w:p>
    <w:p w14:paraId="0F537665" w14:textId="77777777" w:rsidR="00FA6FCF" w:rsidRPr="00801C36" w:rsidRDefault="00FA6FCF" w:rsidP="00FA6FCF">
      <w:pPr>
        <w:rPr>
          <w:rFonts w:asciiTheme="minorHAnsi" w:hAnsiTheme="minorHAnsi"/>
          <w:b/>
        </w:rPr>
      </w:pPr>
      <w:r w:rsidRPr="00801C36">
        <w:rPr>
          <w:rFonts w:asciiTheme="minorHAnsi" w:hAnsiTheme="minorHAnsi"/>
          <w:b/>
        </w:rPr>
        <w:lastRenderedPageBreak/>
        <w:t>Artikel 3 Toepasselijkheid van deze voorwaarden</w:t>
      </w:r>
    </w:p>
    <w:p w14:paraId="0FF1C3CB" w14:textId="77777777" w:rsidR="00FA6FCF" w:rsidRPr="00801C36" w:rsidRDefault="00FA6FCF" w:rsidP="0006505A">
      <w:pPr>
        <w:pStyle w:val="ListParagraph"/>
        <w:numPr>
          <w:ilvl w:val="2"/>
          <w:numId w:val="4"/>
        </w:numPr>
        <w:rPr>
          <w:rFonts w:asciiTheme="minorHAnsi" w:hAnsiTheme="minorHAnsi"/>
        </w:rPr>
      </w:pPr>
      <w:r w:rsidRPr="00801C36">
        <w:rPr>
          <w:rFonts w:asciiTheme="minorHAnsi" w:hAnsiTheme="minorHAnsi"/>
        </w:rPr>
        <w:t xml:space="preserve">De algemene voorwaarden maken deel uit c.q. zijn van toepassing op alle door de </w:t>
      </w:r>
      <w:r w:rsidRPr="00801C36">
        <w:rPr>
          <w:rFonts w:asciiTheme="minorHAnsi" w:hAnsiTheme="minorHAnsi"/>
        </w:rPr>
        <w:br/>
        <w:t xml:space="preserve">donateur/opdrachtgever gedane aanbiedingen en overeenkomsten tot uitvoering </w:t>
      </w:r>
      <w:r w:rsidRPr="00801C36">
        <w:rPr>
          <w:rFonts w:asciiTheme="minorHAnsi" w:hAnsiTheme="minorHAnsi"/>
        </w:rPr>
        <w:br/>
        <w:t>van de werkopdracht door de leden van de Stichting Innovision Solutions.</w:t>
      </w:r>
    </w:p>
    <w:p w14:paraId="48F0FC54" w14:textId="77777777" w:rsidR="00FA6FCF" w:rsidRPr="00801C36" w:rsidRDefault="00FA6FCF" w:rsidP="00FA6FCF">
      <w:pPr>
        <w:pStyle w:val="ListParagraph"/>
        <w:rPr>
          <w:rFonts w:asciiTheme="minorHAnsi" w:hAnsiTheme="minorHAnsi"/>
          <w:sz w:val="24"/>
          <w:szCs w:val="24"/>
        </w:rPr>
      </w:pPr>
    </w:p>
    <w:p w14:paraId="600CFFD6" w14:textId="77777777" w:rsidR="00FA6FCF" w:rsidRPr="00801C36" w:rsidRDefault="00FA6FCF" w:rsidP="0006505A">
      <w:pPr>
        <w:pStyle w:val="ListParagraph"/>
        <w:numPr>
          <w:ilvl w:val="2"/>
          <w:numId w:val="4"/>
        </w:numPr>
        <w:rPr>
          <w:rFonts w:asciiTheme="minorHAnsi" w:hAnsiTheme="minorHAnsi"/>
        </w:rPr>
      </w:pPr>
      <w:r w:rsidRPr="00801C36">
        <w:rPr>
          <w:rFonts w:asciiTheme="minorHAnsi" w:hAnsiTheme="minorHAnsi"/>
        </w:rPr>
        <w:t xml:space="preserve">De donateur/opdrachtgever gaat akkoord met de algemene voorwaarden, indien deze binnen 7 dagen na ontvangst van deze voorwaarden niet schriftelijk via fax, e-mail of post heeft gereageerd op deze voorwaarden. </w:t>
      </w:r>
    </w:p>
    <w:p w14:paraId="6DBFAAAD" w14:textId="77777777" w:rsidR="00FA6FCF" w:rsidRPr="00801C36" w:rsidRDefault="00FA6FCF" w:rsidP="00FA6FCF">
      <w:pPr>
        <w:pStyle w:val="ListParagraph"/>
        <w:rPr>
          <w:rFonts w:asciiTheme="minorHAnsi" w:hAnsiTheme="minorHAnsi"/>
        </w:rPr>
      </w:pPr>
    </w:p>
    <w:p w14:paraId="6D03AB4D" w14:textId="77777777" w:rsidR="00FA6FCF" w:rsidRPr="00801C36" w:rsidRDefault="00FA6FCF" w:rsidP="0006505A">
      <w:pPr>
        <w:pStyle w:val="ListParagraph"/>
        <w:numPr>
          <w:ilvl w:val="2"/>
          <w:numId w:val="4"/>
        </w:numPr>
        <w:rPr>
          <w:rFonts w:asciiTheme="minorHAnsi" w:hAnsiTheme="minorHAnsi"/>
        </w:rPr>
      </w:pPr>
      <w:r w:rsidRPr="00801C36">
        <w:rPr>
          <w:rFonts w:asciiTheme="minorHAnsi" w:hAnsiTheme="minorHAnsi"/>
        </w:rPr>
        <w:t xml:space="preserve">Afwijkingen van de toepasselijkheid van deze voorwaarden zullen slechts van kracht </w:t>
      </w:r>
      <w:r w:rsidRPr="00801C36">
        <w:rPr>
          <w:rFonts w:asciiTheme="minorHAnsi" w:hAnsiTheme="minorHAnsi"/>
        </w:rPr>
        <w:br/>
        <w:t>zijn indien zij schriftelijk ingediend zijn en voorzien van een handtekening van een</w:t>
      </w:r>
      <w:r w:rsidRPr="00801C36">
        <w:rPr>
          <w:rFonts w:asciiTheme="minorHAnsi" w:hAnsiTheme="minorHAnsi"/>
        </w:rPr>
        <w:br/>
        <w:t>bestuurder van beide partijen en coach van de Stichting Innovision Solutions.</w:t>
      </w:r>
    </w:p>
    <w:p w14:paraId="40CF9DF0" w14:textId="77777777" w:rsidR="00FA6FCF" w:rsidRPr="00801C36" w:rsidRDefault="00FA6FCF" w:rsidP="00FA6FCF">
      <w:pPr>
        <w:pStyle w:val="ListParagraph"/>
        <w:rPr>
          <w:rFonts w:asciiTheme="minorHAnsi" w:hAnsiTheme="minorHAnsi"/>
        </w:rPr>
      </w:pPr>
    </w:p>
    <w:p w14:paraId="77EAC87D" w14:textId="77777777" w:rsidR="00FA6FCF" w:rsidRPr="00801C36" w:rsidRDefault="00FA6FCF" w:rsidP="0006505A">
      <w:pPr>
        <w:pStyle w:val="ListParagraph"/>
        <w:numPr>
          <w:ilvl w:val="2"/>
          <w:numId w:val="4"/>
        </w:numPr>
        <w:spacing w:before="240"/>
        <w:rPr>
          <w:rFonts w:asciiTheme="minorHAnsi" w:hAnsiTheme="minorHAnsi"/>
        </w:rPr>
      </w:pPr>
      <w:r w:rsidRPr="00801C36">
        <w:rPr>
          <w:rFonts w:asciiTheme="minorHAnsi" w:hAnsiTheme="minorHAnsi"/>
        </w:rPr>
        <w:t>Indien een of meerdere van deze bepalingen ongeldig mochten blijken te zijn, laat</w:t>
      </w:r>
      <w:r w:rsidRPr="00801C36">
        <w:rPr>
          <w:rFonts w:asciiTheme="minorHAnsi" w:hAnsiTheme="minorHAnsi"/>
        </w:rPr>
        <w:br/>
        <w:t>dit de rechtskracht van de overige bepalingen onverlet.</w:t>
      </w:r>
    </w:p>
    <w:p w14:paraId="051A6E7B" w14:textId="77777777" w:rsidR="00FA6FCF" w:rsidRPr="00801C36" w:rsidRDefault="00FA6FCF" w:rsidP="00FA6FCF">
      <w:pPr>
        <w:pStyle w:val="ListParagraph"/>
        <w:rPr>
          <w:rFonts w:asciiTheme="minorHAnsi" w:hAnsiTheme="minorHAnsi"/>
          <w:sz w:val="24"/>
          <w:szCs w:val="24"/>
        </w:rPr>
      </w:pPr>
    </w:p>
    <w:p w14:paraId="620D1CF4" w14:textId="77777777" w:rsidR="00FA6FCF" w:rsidRPr="00801C36" w:rsidRDefault="00FA6FCF" w:rsidP="00FA6FCF">
      <w:pPr>
        <w:rPr>
          <w:rFonts w:asciiTheme="minorHAnsi" w:hAnsiTheme="minorHAnsi"/>
          <w:b/>
        </w:rPr>
      </w:pPr>
      <w:r w:rsidRPr="00801C36">
        <w:rPr>
          <w:rFonts w:asciiTheme="minorHAnsi" w:hAnsiTheme="minorHAnsi"/>
          <w:b/>
        </w:rPr>
        <w:t>Artikel 4 De offerte/het aanbod</w:t>
      </w:r>
    </w:p>
    <w:p w14:paraId="2C1CA64B" w14:textId="77777777" w:rsidR="00FA6FCF" w:rsidRPr="00801C36" w:rsidRDefault="00FA6FCF" w:rsidP="0006505A">
      <w:pPr>
        <w:pStyle w:val="ListParagraph"/>
        <w:numPr>
          <w:ilvl w:val="2"/>
          <w:numId w:val="5"/>
        </w:numPr>
        <w:rPr>
          <w:rFonts w:asciiTheme="minorHAnsi" w:hAnsiTheme="minorHAnsi"/>
        </w:rPr>
      </w:pPr>
      <w:r w:rsidRPr="00801C36">
        <w:rPr>
          <w:rFonts w:asciiTheme="minorHAnsi" w:hAnsiTheme="minorHAnsi"/>
        </w:rPr>
        <w:t xml:space="preserve">Voordat de (leer) offerte wordt uitgebracht, heeft de Stichting Innovision Solutions de plicht zich op de hoogte stellen van alle met de uitvoering van de werkopdracht verband </w:t>
      </w:r>
      <w:r w:rsidRPr="00801C36">
        <w:rPr>
          <w:rFonts w:asciiTheme="minorHAnsi" w:hAnsiTheme="minorHAnsi"/>
        </w:rPr>
        <w:br/>
        <w:t xml:space="preserve">houdende relevante informatie. De donateur/opdrachtgever heeft de plicht de stichting deze informatie te verstrekken.  </w:t>
      </w:r>
    </w:p>
    <w:p w14:paraId="62244311" w14:textId="77777777" w:rsidR="00FA6FCF" w:rsidRPr="00801C36" w:rsidRDefault="00FA6FCF" w:rsidP="00FA6FCF">
      <w:pPr>
        <w:pStyle w:val="ListParagraph"/>
        <w:rPr>
          <w:rFonts w:asciiTheme="minorHAnsi" w:hAnsiTheme="minorHAnsi"/>
        </w:rPr>
      </w:pPr>
    </w:p>
    <w:p w14:paraId="242DC961" w14:textId="77777777" w:rsidR="00FA6FCF" w:rsidRPr="00801C36" w:rsidRDefault="00FA6FCF" w:rsidP="0006505A">
      <w:pPr>
        <w:pStyle w:val="ListParagraph"/>
        <w:numPr>
          <w:ilvl w:val="2"/>
          <w:numId w:val="5"/>
        </w:numPr>
        <w:rPr>
          <w:rFonts w:asciiTheme="minorHAnsi" w:hAnsiTheme="minorHAnsi"/>
        </w:rPr>
      </w:pPr>
      <w:r w:rsidRPr="00801C36">
        <w:rPr>
          <w:rFonts w:asciiTheme="minorHAnsi" w:hAnsiTheme="minorHAnsi"/>
        </w:rPr>
        <w:t xml:space="preserve">De project leider en project leden van het projectteam welke </w:t>
      </w:r>
      <w:proofErr w:type="gramStart"/>
      <w:r w:rsidRPr="00801C36">
        <w:rPr>
          <w:rFonts w:asciiTheme="minorHAnsi" w:hAnsiTheme="minorHAnsi"/>
        </w:rPr>
        <w:t>aangesteld  word</w:t>
      </w:r>
      <w:proofErr w:type="gramEnd"/>
      <w:r w:rsidRPr="00801C36">
        <w:rPr>
          <w:rFonts w:asciiTheme="minorHAnsi" w:hAnsiTheme="minorHAnsi"/>
        </w:rPr>
        <w:t xml:space="preserve"> voor de opdracht, brengen  samen met een coach van de stichting een schriftelijke leerofferte uit.</w:t>
      </w:r>
      <w:r w:rsidRPr="00801C36">
        <w:rPr>
          <w:rFonts w:asciiTheme="minorHAnsi" w:hAnsiTheme="minorHAnsi"/>
        </w:rPr>
        <w:br/>
        <w:t>Deze word door de opdrachtgever,  projectleider en coach ondertekend.</w:t>
      </w:r>
      <w:r w:rsidRPr="00801C36">
        <w:rPr>
          <w:rFonts w:asciiTheme="minorHAnsi" w:hAnsiTheme="minorHAnsi"/>
        </w:rPr>
        <w:br/>
        <w:t>Naar aanleiding hiervan worden verdere afspraken gemaakt d.m.v. een plan van aan pak. Vervolgens doorlopen we gefaseerd het gehele proces van ontwerp tot oplevering van het product.</w:t>
      </w:r>
    </w:p>
    <w:p w14:paraId="0B935ECA" w14:textId="77777777" w:rsidR="00FA6FCF" w:rsidRPr="00801C36" w:rsidRDefault="00FA6FCF" w:rsidP="00FA6FCF">
      <w:pPr>
        <w:pStyle w:val="ListParagraph"/>
        <w:rPr>
          <w:rFonts w:asciiTheme="minorHAnsi" w:hAnsiTheme="minorHAnsi"/>
        </w:rPr>
      </w:pPr>
    </w:p>
    <w:p w14:paraId="2FA828FA" w14:textId="77777777" w:rsidR="00FA6FCF" w:rsidRPr="00801C36" w:rsidRDefault="00FA6FCF" w:rsidP="0006505A">
      <w:pPr>
        <w:pStyle w:val="ListParagraph"/>
        <w:numPr>
          <w:ilvl w:val="2"/>
          <w:numId w:val="5"/>
        </w:numPr>
        <w:rPr>
          <w:rFonts w:asciiTheme="minorHAnsi" w:hAnsiTheme="minorHAnsi"/>
        </w:rPr>
      </w:pPr>
      <w:r w:rsidRPr="00801C36">
        <w:rPr>
          <w:rFonts w:asciiTheme="minorHAnsi" w:hAnsiTheme="minorHAnsi"/>
        </w:rPr>
        <w:t xml:space="preserve">De leerofferte bevat een kort samengevatte omschrijving van de te </w:t>
      </w:r>
      <w:proofErr w:type="gramStart"/>
      <w:r w:rsidRPr="00801C36">
        <w:rPr>
          <w:rFonts w:asciiTheme="minorHAnsi" w:hAnsiTheme="minorHAnsi"/>
        </w:rPr>
        <w:t>leveren  producten</w:t>
      </w:r>
      <w:proofErr w:type="gramEnd"/>
      <w:r w:rsidRPr="00801C36">
        <w:rPr>
          <w:rFonts w:asciiTheme="minorHAnsi" w:hAnsiTheme="minorHAnsi"/>
        </w:rPr>
        <w:t xml:space="preserve"> en/of  diensten en de te verrichten werkzaamheden op basis van de in het eerste lid </w:t>
      </w:r>
      <w:r w:rsidRPr="00801C36">
        <w:rPr>
          <w:rFonts w:asciiTheme="minorHAnsi" w:hAnsiTheme="minorHAnsi"/>
        </w:rPr>
        <w:br/>
        <w:t>door de donateur/opdrachtgever aan de Stichting Innovision Solutions verstrekte informatie.</w:t>
      </w:r>
    </w:p>
    <w:p w14:paraId="6138BE22" w14:textId="77777777" w:rsidR="00FA6FCF" w:rsidRPr="00801C36" w:rsidRDefault="00FA6FCF" w:rsidP="00FA6FCF">
      <w:pPr>
        <w:pStyle w:val="ListParagraph"/>
        <w:rPr>
          <w:rFonts w:asciiTheme="minorHAnsi" w:hAnsiTheme="minorHAnsi"/>
        </w:rPr>
      </w:pPr>
    </w:p>
    <w:p w14:paraId="58E30AD9" w14:textId="77777777" w:rsidR="00FA6FCF" w:rsidRPr="00801C36" w:rsidRDefault="00FA6FCF" w:rsidP="0006505A">
      <w:pPr>
        <w:pStyle w:val="ListParagraph"/>
        <w:numPr>
          <w:ilvl w:val="2"/>
          <w:numId w:val="5"/>
        </w:numPr>
        <w:rPr>
          <w:rFonts w:asciiTheme="minorHAnsi" w:hAnsiTheme="minorHAnsi"/>
        </w:rPr>
      </w:pPr>
      <w:r w:rsidRPr="00801C36">
        <w:rPr>
          <w:rFonts w:asciiTheme="minorHAnsi" w:hAnsiTheme="minorHAnsi"/>
        </w:rPr>
        <w:t xml:space="preserve">De Stichting Innovision Solutions behoudt zich het auteursrecht voor op de bij de offerte verstrekte ontwerpen, afbeeldingen, tekeningen en schetsen. Deze blijven, ongeacht de vraag of tekenkosten en overdracht van auteursrechten afzonderlijk in rekening zijn gebracht, zijn eigendom en mogen zonder zijn uitdrukkelijke schriftelijk </w:t>
      </w:r>
      <w:r w:rsidRPr="00801C36">
        <w:rPr>
          <w:rFonts w:asciiTheme="minorHAnsi" w:hAnsiTheme="minorHAnsi"/>
        </w:rPr>
        <w:br/>
        <w:t xml:space="preserve">toestemming niet worden gekopieerd, aan derden worden overgedragen of op </w:t>
      </w:r>
      <w:r w:rsidRPr="00801C36">
        <w:rPr>
          <w:rFonts w:asciiTheme="minorHAnsi" w:hAnsiTheme="minorHAnsi"/>
        </w:rPr>
        <w:br/>
        <w:t>andere wijze worden gebruikt.</w:t>
      </w:r>
    </w:p>
    <w:p w14:paraId="19240146" w14:textId="77777777" w:rsidR="00FA6FCF" w:rsidRPr="00801C36" w:rsidRDefault="00FA6FCF" w:rsidP="00FA6FCF">
      <w:pPr>
        <w:pStyle w:val="ListParagraph"/>
        <w:rPr>
          <w:rFonts w:asciiTheme="minorHAnsi" w:hAnsiTheme="minorHAnsi"/>
        </w:rPr>
      </w:pPr>
    </w:p>
    <w:p w14:paraId="15519720" w14:textId="77777777" w:rsidR="00FA6FCF" w:rsidRPr="00801C36" w:rsidRDefault="00FA6FCF" w:rsidP="0006505A">
      <w:pPr>
        <w:pStyle w:val="ListParagraph"/>
        <w:numPr>
          <w:ilvl w:val="2"/>
          <w:numId w:val="5"/>
        </w:numPr>
        <w:rPr>
          <w:rFonts w:asciiTheme="minorHAnsi" w:hAnsiTheme="minorHAnsi"/>
        </w:rPr>
      </w:pPr>
      <w:r w:rsidRPr="00801C36">
        <w:rPr>
          <w:rFonts w:asciiTheme="minorHAnsi" w:hAnsiTheme="minorHAnsi"/>
        </w:rPr>
        <w:t xml:space="preserve">Als het bestuur en de coaches besluiten de uitvoering van het werk niet de Stichting Innovision Solutions </w:t>
      </w:r>
      <w:proofErr w:type="gramStart"/>
      <w:r w:rsidRPr="00801C36">
        <w:rPr>
          <w:rFonts w:asciiTheme="minorHAnsi" w:hAnsiTheme="minorHAnsi"/>
        </w:rPr>
        <w:t>word</w:t>
      </w:r>
      <w:proofErr w:type="gramEnd"/>
      <w:r w:rsidRPr="00801C36">
        <w:rPr>
          <w:rFonts w:asciiTheme="minorHAnsi" w:hAnsiTheme="minorHAnsi"/>
        </w:rPr>
        <w:t xml:space="preserve"> gedaan, zal de alle informatie compleet met ontwerpen, </w:t>
      </w:r>
      <w:r w:rsidRPr="00801C36">
        <w:rPr>
          <w:rFonts w:asciiTheme="minorHAnsi" w:hAnsiTheme="minorHAnsi"/>
        </w:rPr>
        <w:lastRenderedPageBreak/>
        <w:t>afbeeldingen binnen 14 dagen na de datum van de beslissing aan de donateur/opdrachtgever retour worden verzonden.</w:t>
      </w:r>
    </w:p>
    <w:p w14:paraId="761F5F0B" w14:textId="77777777" w:rsidR="00FA6FCF" w:rsidRPr="00801C36" w:rsidRDefault="00FA6FCF" w:rsidP="00FA6FCF">
      <w:pPr>
        <w:pStyle w:val="ListParagraph"/>
        <w:rPr>
          <w:rFonts w:asciiTheme="minorHAnsi" w:hAnsiTheme="minorHAnsi"/>
        </w:rPr>
      </w:pPr>
    </w:p>
    <w:p w14:paraId="2C8E2095" w14:textId="77777777" w:rsidR="00FA6FCF" w:rsidRPr="00801C36" w:rsidRDefault="00FA6FCF" w:rsidP="0006505A">
      <w:pPr>
        <w:pStyle w:val="ListParagraph"/>
        <w:numPr>
          <w:ilvl w:val="2"/>
          <w:numId w:val="5"/>
        </w:numPr>
        <w:rPr>
          <w:rFonts w:asciiTheme="minorHAnsi" w:hAnsiTheme="minorHAnsi"/>
        </w:rPr>
      </w:pPr>
      <w:r w:rsidRPr="00801C36">
        <w:rPr>
          <w:rFonts w:asciiTheme="minorHAnsi" w:hAnsiTheme="minorHAnsi"/>
        </w:rPr>
        <w:t xml:space="preserve">In de leerofferte </w:t>
      </w:r>
      <w:proofErr w:type="gramStart"/>
      <w:r w:rsidRPr="00801C36">
        <w:rPr>
          <w:rFonts w:asciiTheme="minorHAnsi" w:hAnsiTheme="minorHAnsi"/>
        </w:rPr>
        <w:t>word</w:t>
      </w:r>
      <w:proofErr w:type="gramEnd"/>
      <w:r w:rsidRPr="00801C36">
        <w:rPr>
          <w:rFonts w:asciiTheme="minorHAnsi" w:hAnsiTheme="minorHAnsi"/>
        </w:rPr>
        <w:t xml:space="preserve"> globaal vermeld wanneer de werkzaamheden worden begonnen en wanneer het moment van de oplevering is.</w:t>
      </w:r>
      <w:r w:rsidRPr="00801C36">
        <w:rPr>
          <w:rFonts w:asciiTheme="minorHAnsi" w:hAnsiTheme="minorHAnsi"/>
        </w:rPr>
        <w:br/>
        <w:t>In een vederen traject zal dit veder uitgewerkt worden.</w:t>
      </w:r>
    </w:p>
    <w:p w14:paraId="6384CA12" w14:textId="77777777" w:rsidR="00FA6FCF" w:rsidRPr="00801C36" w:rsidRDefault="00FA6FCF" w:rsidP="00FA6FCF">
      <w:pPr>
        <w:pStyle w:val="ListParagraph"/>
        <w:rPr>
          <w:rFonts w:asciiTheme="minorHAnsi" w:hAnsiTheme="minorHAnsi"/>
        </w:rPr>
      </w:pPr>
    </w:p>
    <w:p w14:paraId="7848FB7D" w14:textId="77777777" w:rsidR="00FA6FCF" w:rsidRPr="00801C36" w:rsidRDefault="00FA6FCF" w:rsidP="0006505A">
      <w:pPr>
        <w:pStyle w:val="ListParagraph"/>
        <w:numPr>
          <w:ilvl w:val="2"/>
          <w:numId w:val="5"/>
        </w:numPr>
        <w:rPr>
          <w:rFonts w:asciiTheme="minorHAnsi" w:hAnsiTheme="minorHAnsi"/>
        </w:rPr>
      </w:pPr>
      <w:r w:rsidRPr="00801C36">
        <w:rPr>
          <w:rFonts w:asciiTheme="minorHAnsi" w:hAnsiTheme="minorHAnsi"/>
        </w:rPr>
        <w:t xml:space="preserve">In sommigen </w:t>
      </w:r>
      <w:proofErr w:type="gramStart"/>
      <w:r w:rsidRPr="00801C36">
        <w:rPr>
          <w:rFonts w:asciiTheme="minorHAnsi" w:hAnsiTheme="minorHAnsi"/>
        </w:rPr>
        <w:t>gevallen  zal</w:t>
      </w:r>
      <w:proofErr w:type="gramEnd"/>
      <w:r w:rsidRPr="00801C36">
        <w:rPr>
          <w:rFonts w:asciiTheme="minorHAnsi" w:hAnsiTheme="minorHAnsi"/>
        </w:rPr>
        <w:t xml:space="preserve"> de leerofferte de wijze en tijd van betaling vermelden.</w:t>
      </w:r>
    </w:p>
    <w:p w14:paraId="22E4DA48" w14:textId="77777777" w:rsidR="00FA6FCF" w:rsidRPr="00801C36" w:rsidRDefault="00FA6FCF" w:rsidP="00FA6FCF">
      <w:pPr>
        <w:pStyle w:val="ListParagraph"/>
        <w:rPr>
          <w:rFonts w:asciiTheme="minorHAnsi" w:hAnsiTheme="minorHAnsi"/>
        </w:rPr>
      </w:pPr>
    </w:p>
    <w:p w14:paraId="4096B6FA" w14:textId="77777777" w:rsidR="00FA6FCF" w:rsidRPr="00801C36" w:rsidRDefault="00FA6FCF" w:rsidP="00FA6FCF">
      <w:pPr>
        <w:rPr>
          <w:rFonts w:asciiTheme="minorHAnsi" w:hAnsiTheme="minorHAnsi"/>
          <w:b/>
        </w:rPr>
      </w:pPr>
      <w:r w:rsidRPr="00801C36">
        <w:rPr>
          <w:rFonts w:asciiTheme="minorHAnsi" w:hAnsiTheme="minorHAnsi"/>
          <w:b/>
        </w:rPr>
        <w:t>Artikel 5 De overeenkomst</w:t>
      </w:r>
    </w:p>
    <w:p w14:paraId="70F65ED9" w14:textId="77777777" w:rsidR="00FA6FCF" w:rsidRPr="00801C36" w:rsidRDefault="00FA6FCF" w:rsidP="0006505A">
      <w:pPr>
        <w:pStyle w:val="ListParagraph"/>
        <w:numPr>
          <w:ilvl w:val="2"/>
          <w:numId w:val="6"/>
        </w:numPr>
        <w:rPr>
          <w:rFonts w:asciiTheme="minorHAnsi" w:hAnsiTheme="minorHAnsi"/>
        </w:rPr>
      </w:pPr>
      <w:r w:rsidRPr="00801C36">
        <w:rPr>
          <w:rFonts w:asciiTheme="minorHAnsi" w:hAnsiTheme="minorHAnsi"/>
        </w:rPr>
        <w:t>Een overeenkomst tot het uitvoeren van werk alsmede aanvullingen en/of wijzigingen daarvan, komt tot stand door aanvaardingen van het aanbod door de donateur/opdrachtgever. Deze aanvaarding is schriftelijk.</w:t>
      </w:r>
      <w:r w:rsidRPr="00801C36">
        <w:rPr>
          <w:rFonts w:asciiTheme="minorHAnsi" w:hAnsiTheme="minorHAnsi"/>
        </w:rPr>
        <w:br/>
      </w:r>
    </w:p>
    <w:p w14:paraId="36A1965B" w14:textId="77777777" w:rsidR="00FA6FCF" w:rsidRPr="00801C36" w:rsidRDefault="00FA6FCF" w:rsidP="00FA6FCF">
      <w:pPr>
        <w:rPr>
          <w:rFonts w:asciiTheme="minorHAnsi" w:hAnsiTheme="minorHAnsi"/>
        </w:rPr>
      </w:pPr>
      <w:r w:rsidRPr="00801C36">
        <w:rPr>
          <w:rFonts w:asciiTheme="minorHAnsi" w:hAnsiTheme="minorHAnsi"/>
          <w:b/>
        </w:rPr>
        <w:t>Artikel 6 Prijs en betaling</w:t>
      </w:r>
    </w:p>
    <w:p w14:paraId="7011EDB5" w14:textId="77777777" w:rsidR="00FA6FCF" w:rsidRPr="00801C36" w:rsidRDefault="00FA6FCF" w:rsidP="0006505A">
      <w:pPr>
        <w:pStyle w:val="ListParagraph"/>
        <w:numPr>
          <w:ilvl w:val="2"/>
          <w:numId w:val="7"/>
        </w:numPr>
        <w:rPr>
          <w:rFonts w:asciiTheme="minorHAnsi" w:hAnsiTheme="minorHAnsi"/>
        </w:rPr>
      </w:pPr>
      <w:r w:rsidRPr="00801C36">
        <w:rPr>
          <w:rFonts w:asciiTheme="minorHAnsi" w:hAnsiTheme="minorHAnsi"/>
        </w:rPr>
        <w:t xml:space="preserve">De prijs die de opdrachtgever moet betalen wordt vooraf overeengekomen </w:t>
      </w:r>
      <w:proofErr w:type="gramStart"/>
      <w:r w:rsidRPr="00801C36">
        <w:rPr>
          <w:rFonts w:asciiTheme="minorHAnsi" w:hAnsiTheme="minorHAnsi"/>
        </w:rPr>
        <w:t>door  beide</w:t>
      </w:r>
      <w:proofErr w:type="gramEnd"/>
      <w:r w:rsidRPr="00801C36">
        <w:rPr>
          <w:rFonts w:asciiTheme="minorHAnsi" w:hAnsiTheme="minorHAnsi"/>
        </w:rPr>
        <w:t xml:space="preserve"> partijen.</w:t>
      </w:r>
      <w:r w:rsidRPr="00801C36">
        <w:rPr>
          <w:rFonts w:asciiTheme="minorHAnsi" w:hAnsiTheme="minorHAnsi"/>
        </w:rPr>
        <w:br/>
        <w:t>Hierin zullen de voorschotten  en onkosten ook in berekend worden.</w:t>
      </w:r>
    </w:p>
    <w:p w14:paraId="7AD931FC" w14:textId="77777777" w:rsidR="00FA6FCF" w:rsidRPr="00801C36" w:rsidRDefault="00FA6FCF" w:rsidP="00FA6FCF">
      <w:pPr>
        <w:rPr>
          <w:rFonts w:asciiTheme="minorHAnsi" w:hAnsiTheme="minorHAnsi"/>
        </w:rPr>
      </w:pPr>
      <w:r w:rsidRPr="00801C36">
        <w:rPr>
          <w:rFonts w:asciiTheme="minorHAnsi" w:hAnsiTheme="minorHAnsi"/>
        </w:rPr>
        <w:br/>
      </w:r>
      <w:r w:rsidRPr="00801C36">
        <w:rPr>
          <w:rFonts w:asciiTheme="minorHAnsi" w:hAnsiTheme="minorHAnsi"/>
          <w:b/>
        </w:rPr>
        <w:t>Artikel 7 Communicatie</w:t>
      </w:r>
    </w:p>
    <w:p w14:paraId="795F8CDA" w14:textId="77777777" w:rsidR="00FA6FCF" w:rsidRPr="00801C36" w:rsidRDefault="00FA6FCF" w:rsidP="0006505A">
      <w:pPr>
        <w:pStyle w:val="ListParagraph"/>
        <w:numPr>
          <w:ilvl w:val="2"/>
          <w:numId w:val="16"/>
        </w:numPr>
        <w:rPr>
          <w:rFonts w:asciiTheme="minorHAnsi" w:hAnsiTheme="minorHAnsi"/>
        </w:rPr>
      </w:pPr>
      <w:r w:rsidRPr="00801C36">
        <w:rPr>
          <w:rFonts w:asciiTheme="minorHAnsi" w:hAnsiTheme="minorHAnsi"/>
        </w:rPr>
        <w:t xml:space="preserve">Communicatie tussen beide partijen is zeer gewenst. Wanneer er, door </w:t>
      </w:r>
      <w:proofErr w:type="gramStart"/>
      <w:r w:rsidRPr="00801C36">
        <w:rPr>
          <w:rFonts w:asciiTheme="minorHAnsi" w:hAnsiTheme="minorHAnsi"/>
        </w:rPr>
        <w:t>één</w:t>
      </w:r>
      <w:proofErr w:type="gramEnd"/>
      <w:r w:rsidRPr="00801C36">
        <w:rPr>
          <w:rFonts w:asciiTheme="minorHAnsi" w:hAnsiTheme="minorHAnsi"/>
        </w:rPr>
        <w:t xml:space="preserve"> van beide partijen, een reactie wordt verwacht, acht deze binnen 10 werkdagen verstuurd te zijn. </w:t>
      </w:r>
    </w:p>
    <w:p w14:paraId="61AB6E38" w14:textId="77777777" w:rsidR="00FA6FCF" w:rsidRPr="00801C36" w:rsidRDefault="00FA6FCF" w:rsidP="00FA6FCF">
      <w:pPr>
        <w:pStyle w:val="ListParagraph"/>
        <w:rPr>
          <w:rFonts w:asciiTheme="minorHAnsi" w:hAnsiTheme="minorHAnsi"/>
        </w:rPr>
      </w:pPr>
      <w:r w:rsidRPr="00801C36">
        <w:rPr>
          <w:rFonts w:asciiTheme="minorHAnsi" w:hAnsiTheme="minorHAnsi"/>
        </w:rPr>
        <w:t>Hiermee wordt planning in stand gehouden en zal het project geen achterstand oplopen wegens trage communicatie.</w:t>
      </w:r>
    </w:p>
    <w:p w14:paraId="08B05142" w14:textId="77777777" w:rsidR="00FA6FCF" w:rsidRPr="00801C36" w:rsidRDefault="00FA6FCF" w:rsidP="00FA6FCF">
      <w:pPr>
        <w:pStyle w:val="ListParagraph"/>
        <w:rPr>
          <w:rFonts w:asciiTheme="minorHAnsi" w:hAnsiTheme="minorHAnsi"/>
        </w:rPr>
      </w:pPr>
    </w:p>
    <w:p w14:paraId="6F2A0E91" w14:textId="77777777" w:rsidR="00FA6FCF" w:rsidRPr="00801C36" w:rsidRDefault="00FA6FCF" w:rsidP="00FA6FCF">
      <w:pPr>
        <w:rPr>
          <w:rFonts w:asciiTheme="minorHAnsi" w:hAnsiTheme="minorHAnsi"/>
          <w:b/>
        </w:rPr>
      </w:pPr>
      <w:r w:rsidRPr="00801C36">
        <w:rPr>
          <w:rFonts w:asciiTheme="minorHAnsi" w:hAnsiTheme="minorHAnsi"/>
          <w:b/>
        </w:rPr>
        <w:t>Artikel 8 Wijzigingen in het aangenomen werk</w:t>
      </w:r>
    </w:p>
    <w:p w14:paraId="3B7DB65B" w14:textId="77777777" w:rsidR="00FA6FCF" w:rsidRPr="00801C36" w:rsidRDefault="00FA6FCF" w:rsidP="0006505A">
      <w:pPr>
        <w:pStyle w:val="ListParagraph"/>
        <w:numPr>
          <w:ilvl w:val="2"/>
          <w:numId w:val="8"/>
        </w:numPr>
        <w:rPr>
          <w:rFonts w:asciiTheme="minorHAnsi" w:hAnsiTheme="minorHAnsi"/>
        </w:rPr>
      </w:pPr>
      <w:r w:rsidRPr="00801C36">
        <w:rPr>
          <w:rFonts w:asciiTheme="minorHAnsi" w:hAnsiTheme="minorHAnsi"/>
        </w:rPr>
        <w:t xml:space="preserve">Aanvullende wijzigingen in aangenomen werk behoren, wanneer daaruit een hogere </w:t>
      </w:r>
      <w:proofErr w:type="gramStart"/>
      <w:r w:rsidRPr="00801C36">
        <w:rPr>
          <w:rFonts w:asciiTheme="minorHAnsi" w:hAnsiTheme="minorHAnsi"/>
        </w:rPr>
        <w:t>onkosten vergoeding</w:t>
      </w:r>
      <w:proofErr w:type="gramEnd"/>
      <w:r w:rsidRPr="00801C36">
        <w:rPr>
          <w:rFonts w:asciiTheme="minorHAnsi" w:hAnsiTheme="minorHAnsi"/>
        </w:rPr>
        <w:t xml:space="preserve"> zou volgen, als meerwerk te worden beschouwd en voor zover daaruit een lagere onkosten vergoeding zou volgen, als minder werk.</w:t>
      </w:r>
    </w:p>
    <w:p w14:paraId="60C98744" w14:textId="77777777" w:rsidR="00FA6FCF" w:rsidRPr="00801C36" w:rsidRDefault="00FA6FCF" w:rsidP="00FA6FCF">
      <w:pPr>
        <w:pStyle w:val="ListParagraph"/>
        <w:rPr>
          <w:rFonts w:asciiTheme="minorHAnsi" w:hAnsiTheme="minorHAnsi"/>
        </w:rPr>
      </w:pPr>
    </w:p>
    <w:p w14:paraId="2E571D1C" w14:textId="77777777" w:rsidR="00FA6FCF" w:rsidRPr="00801C36" w:rsidRDefault="00FA6FCF" w:rsidP="0006505A">
      <w:pPr>
        <w:pStyle w:val="ListParagraph"/>
        <w:numPr>
          <w:ilvl w:val="2"/>
          <w:numId w:val="8"/>
        </w:numPr>
        <w:rPr>
          <w:rFonts w:asciiTheme="minorHAnsi" w:hAnsiTheme="minorHAnsi"/>
        </w:rPr>
      </w:pPr>
      <w:r w:rsidRPr="00801C36">
        <w:rPr>
          <w:rFonts w:asciiTheme="minorHAnsi" w:hAnsiTheme="minorHAnsi"/>
        </w:rPr>
        <w:t>Meer en minder werk zullen, onverminderd de afspraak tot betaling van de hoofdsom, tussen de Stichting Innovision Solutions en de donateur/opdrachtgever onderling worden verrekend.</w:t>
      </w:r>
      <w:r w:rsidRPr="00801C36">
        <w:rPr>
          <w:rFonts w:asciiTheme="minorHAnsi" w:hAnsiTheme="minorHAnsi"/>
        </w:rPr>
        <w:br/>
      </w:r>
    </w:p>
    <w:p w14:paraId="5F049A1B" w14:textId="77777777" w:rsidR="00FA6FCF" w:rsidRPr="00801C36" w:rsidRDefault="00FA6FCF" w:rsidP="00FA6FCF">
      <w:pPr>
        <w:rPr>
          <w:rFonts w:asciiTheme="minorHAnsi" w:hAnsiTheme="minorHAnsi"/>
        </w:rPr>
      </w:pPr>
      <w:r w:rsidRPr="00801C36">
        <w:rPr>
          <w:rFonts w:asciiTheme="minorHAnsi" w:hAnsiTheme="minorHAnsi"/>
          <w:b/>
        </w:rPr>
        <w:t>Artikel 9 Oplevering</w:t>
      </w:r>
    </w:p>
    <w:p w14:paraId="4E98DCF8" w14:textId="77777777" w:rsidR="00FA6FCF" w:rsidRPr="00801C36" w:rsidRDefault="00FA6FCF" w:rsidP="0006505A">
      <w:pPr>
        <w:pStyle w:val="ListParagraph"/>
        <w:numPr>
          <w:ilvl w:val="2"/>
          <w:numId w:val="9"/>
        </w:numPr>
        <w:rPr>
          <w:rFonts w:asciiTheme="minorHAnsi" w:hAnsiTheme="minorHAnsi"/>
        </w:rPr>
      </w:pPr>
      <w:r w:rsidRPr="00801C36">
        <w:rPr>
          <w:rFonts w:asciiTheme="minorHAnsi" w:hAnsiTheme="minorHAnsi"/>
        </w:rPr>
        <w:t xml:space="preserve">Onder oplevering van de aangenomen werk wordt verstaan de feitelijke levering aan de donateur/opdrachtgever. Het werk </w:t>
      </w:r>
      <w:proofErr w:type="gramStart"/>
      <w:r w:rsidRPr="00801C36">
        <w:rPr>
          <w:rFonts w:asciiTheme="minorHAnsi" w:hAnsiTheme="minorHAnsi"/>
        </w:rPr>
        <w:t>word</w:t>
      </w:r>
      <w:proofErr w:type="gramEnd"/>
      <w:r w:rsidRPr="00801C36">
        <w:rPr>
          <w:rFonts w:asciiTheme="minorHAnsi" w:hAnsiTheme="minorHAnsi"/>
        </w:rPr>
        <w:t xml:space="preserve"> als opgeleverd beschouw:</w:t>
      </w:r>
    </w:p>
    <w:p w14:paraId="5961E3CB" w14:textId="77777777" w:rsidR="00FA6FCF" w:rsidRPr="00801C36" w:rsidRDefault="00FA6FCF" w:rsidP="00FA6FCF">
      <w:pPr>
        <w:pStyle w:val="ListParagraph"/>
        <w:rPr>
          <w:rFonts w:asciiTheme="minorHAnsi" w:hAnsiTheme="minorHAnsi"/>
        </w:rPr>
      </w:pPr>
    </w:p>
    <w:p w14:paraId="1B6CCA73" w14:textId="77777777" w:rsidR="00FA6FCF" w:rsidRPr="00801C36" w:rsidRDefault="00FA6FCF" w:rsidP="0006505A">
      <w:pPr>
        <w:pStyle w:val="ListParagraph"/>
        <w:numPr>
          <w:ilvl w:val="0"/>
          <w:numId w:val="2"/>
        </w:numPr>
        <w:rPr>
          <w:rFonts w:asciiTheme="minorHAnsi" w:hAnsiTheme="minorHAnsi"/>
        </w:rPr>
      </w:pPr>
      <w:r w:rsidRPr="00801C36">
        <w:rPr>
          <w:rFonts w:asciiTheme="minorHAnsi" w:hAnsiTheme="minorHAnsi"/>
        </w:rPr>
        <w:lastRenderedPageBreak/>
        <w:t>Hetzij wanneer de Stichting Innovision Solution aan de donateur/opdrachtgever heeft medegedeeld dat het werk geheel is uitgevoerd en deze het werk heeft aanvaard.</w:t>
      </w:r>
    </w:p>
    <w:p w14:paraId="379F603D" w14:textId="77777777" w:rsidR="00FA6FCF" w:rsidRPr="00801C36" w:rsidRDefault="00FA6FCF" w:rsidP="0006505A">
      <w:pPr>
        <w:pStyle w:val="ListParagraph"/>
        <w:numPr>
          <w:ilvl w:val="0"/>
          <w:numId w:val="2"/>
        </w:numPr>
        <w:rPr>
          <w:rFonts w:asciiTheme="minorHAnsi" w:hAnsiTheme="minorHAnsi"/>
        </w:rPr>
      </w:pPr>
      <w:r w:rsidRPr="00801C36">
        <w:rPr>
          <w:rFonts w:asciiTheme="minorHAnsi" w:hAnsiTheme="minorHAnsi"/>
        </w:rPr>
        <w:t>Hetzij wanneer uiterlijk na 14 dagen zijn verstreken nadat de donateur/opdrachtgever schriftelijk heeft nagelaten het werk binnen die termijn te aanvaarden.</w:t>
      </w:r>
    </w:p>
    <w:p w14:paraId="783BE26B" w14:textId="77777777" w:rsidR="00FA6FCF" w:rsidRPr="00801C36" w:rsidRDefault="00FA6FCF" w:rsidP="0006505A">
      <w:pPr>
        <w:pStyle w:val="ListParagraph"/>
        <w:numPr>
          <w:ilvl w:val="0"/>
          <w:numId w:val="2"/>
        </w:numPr>
        <w:rPr>
          <w:rFonts w:asciiTheme="minorHAnsi" w:hAnsiTheme="minorHAnsi"/>
        </w:rPr>
      </w:pPr>
      <w:r w:rsidRPr="00801C36">
        <w:rPr>
          <w:rFonts w:asciiTheme="minorHAnsi" w:hAnsiTheme="minorHAnsi"/>
        </w:rPr>
        <w:t xml:space="preserve">Hetzij wanneer de opdracht aan de functionele eisen voldoet zoals deze zijn beschreven in een </w:t>
      </w:r>
      <w:proofErr w:type="gramStart"/>
      <w:r w:rsidRPr="00801C36">
        <w:rPr>
          <w:rFonts w:asciiTheme="minorHAnsi" w:hAnsiTheme="minorHAnsi"/>
        </w:rPr>
        <w:t>door  onder</w:t>
      </w:r>
      <w:proofErr w:type="gramEnd"/>
      <w:r w:rsidRPr="00801C36">
        <w:rPr>
          <w:rFonts w:asciiTheme="minorHAnsi" w:hAnsiTheme="minorHAnsi"/>
        </w:rPr>
        <w:t xml:space="preserve"> tekent document , dat  opdrachtgever, medewerkers en coach van de Stichting Innovision Solutions ondertekend hebben.</w:t>
      </w:r>
    </w:p>
    <w:p w14:paraId="2C6A100B" w14:textId="77777777" w:rsidR="00FA6FCF" w:rsidRPr="00801C36" w:rsidRDefault="00FA6FCF" w:rsidP="0006505A">
      <w:pPr>
        <w:pStyle w:val="ListParagraph"/>
        <w:numPr>
          <w:ilvl w:val="0"/>
          <w:numId w:val="2"/>
        </w:numPr>
        <w:rPr>
          <w:rFonts w:asciiTheme="minorHAnsi" w:hAnsiTheme="minorHAnsi"/>
        </w:rPr>
      </w:pPr>
      <w:r w:rsidRPr="00801C36">
        <w:rPr>
          <w:rFonts w:asciiTheme="minorHAnsi" w:hAnsiTheme="minorHAnsi"/>
        </w:rPr>
        <w:t xml:space="preserve">Hetzij wanneer de donateur/opdrachtgever het </w:t>
      </w:r>
      <w:proofErr w:type="gramStart"/>
      <w:r w:rsidRPr="00801C36">
        <w:rPr>
          <w:rFonts w:asciiTheme="minorHAnsi" w:hAnsiTheme="minorHAnsi"/>
        </w:rPr>
        <w:t>product  in</w:t>
      </w:r>
      <w:proofErr w:type="gramEnd"/>
      <w:r w:rsidRPr="00801C36">
        <w:rPr>
          <w:rFonts w:asciiTheme="minorHAnsi" w:hAnsiTheme="minorHAnsi"/>
        </w:rPr>
        <w:t xml:space="preserve"> gebruik neemt, met indien verstande dat door ingebruikneming van een gedeelte van het werk, dat gedeelte als opgeleverd word beschouwd.</w:t>
      </w:r>
    </w:p>
    <w:p w14:paraId="7BF6427F" w14:textId="77777777" w:rsidR="00FA6FCF" w:rsidRPr="00801C36" w:rsidRDefault="00FA6FCF" w:rsidP="00FA6FCF">
      <w:pPr>
        <w:pStyle w:val="ListParagraph"/>
        <w:ind w:left="1440"/>
        <w:rPr>
          <w:rFonts w:asciiTheme="minorHAnsi" w:hAnsiTheme="minorHAnsi"/>
        </w:rPr>
      </w:pPr>
    </w:p>
    <w:p w14:paraId="3161ED6F" w14:textId="77777777" w:rsidR="00FA6FCF" w:rsidRPr="00801C36" w:rsidRDefault="00FA6FCF" w:rsidP="00FA6FCF">
      <w:pPr>
        <w:rPr>
          <w:rFonts w:asciiTheme="minorHAnsi" w:hAnsiTheme="minorHAnsi"/>
        </w:rPr>
      </w:pPr>
      <w:r w:rsidRPr="00801C36">
        <w:rPr>
          <w:rFonts w:asciiTheme="minorHAnsi" w:hAnsiTheme="minorHAnsi"/>
          <w:b/>
        </w:rPr>
        <w:t>Artikel 10 Betaling/niet tijdige betaling</w:t>
      </w:r>
    </w:p>
    <w:p w14:paraId="14DE995D" w14:textId="77777777" w:rsidR="00FA6FCF" w:rsidRPr="00801C36" w:rsidRDefault="00FA6FCF" w:rsidP="0006505A">
      <w:pPr>
        <w:pStyle w:val="ListParagraph"/>
        <w:numPr>
          <w:ilvl w:val="2"/>
          <w:numId w:val="10"/>
        </w:numPr>
        <w:rPr>
          <w:rFonts w:asciiTheme="minorHAnsi" w:hAnsiTheme="minorHAnsi"/>
        </w:rPr>
      </w:pPr>
      <w:r w:rsidRPr="00801C36">
        <w:rPr>
          <w:rFonts w:asciiTheme="minorHAnsi" w:hAnsiTheme="minorHAnsi"/>
        </w:rPr>
        <w:t>Indien betaling na ontvangst van een betalingsverzoek, dan zal deze betaling dienen binnen de gestelde termijn, deze termijn zal op het betalingsverzoek vermeld staan.</w:t>
      </w:r>
      <w:r w:rsidRPr="00801C36">
        <w:rPr>
          <w:rFonts w:asciiTheme="minorHAnsi" w:hAnsiTheme="minorHAnsi"/>
        </w:rPr>
        <w:br/>
      </w:r>
    </w:p>
    <w:p w14:paraId="3AAE36B0" w14:textId="77777777" w:rsidR="00FA6FCF" w:rsidRPr="00801C36" w:rsidRDefault="00FA6FCF" w:rsidP="0006505A">
      <w:pPr>
        <w:pStyle w:val="ListParagraph"/>
        <w:numPr>
          <w:ilvl w:val="2"/>
          <w:numId w:val="10"/>
        </w:numPr>
        <w:rPr>
          <w:rFonts w:asciiTheme="minorHAnsi" w:hAnsiTheme="minorHAnsi"/>
        </w:rPr>
      </w:pPr>
      <w:r w:rsidRPr="00801C36">
        <w:rPr>
          <w:rFonts w:asciiTheme="minorHAnsi" w:hAnsiTheme="minorHAnsi"/>
        </w:rPr>
        <w:t xml:space="preserve">Als betaling in termijnen is overeengekomen moet de donateur/opdrachtgever </w:t>
      </w:r>
    </w:p>
    <w:p w14:paraId="4874D6BA" w14:textId="77777777" w:rsidR="00FA6FCF" w:rsidRPr="00801C36" w:rsidRDefault="00FA6FCF" w:rsidP="00FA6FCF">
      <w:pPr>
        <w:pStyle w:val="ListParagraph"/>
        <w:rPr>
          <w:rFonts w:asciiTheme="minorHAnsi" w:hAnsiTheme="minorHAnsi"/>
        </w:rPr>
      </w:pPr>
      <w:proofErr w:type="gramStart"/>
      <w:r w:rsidRPr="00801C36">
        <w:rPr>
          <w:rFonts w:asciiTheme="minorHAnsi" w:hAnsiTheme="minorHAnsi"/>
        </w:rPr>
        <w:t>betalen</w:t>
      </w:r>
      <w:proofErr w:type="gramEnd"/>
      <w:r w:rsidRPr="00801C36">
        <w:rPr>
          <w:rFonts w:asciiTheme="minorHAnsi" w:hAnsiTheme="minorHAnsi"/>
        </w:rPr>
        <w:t xml:space="preserve"> volgens de termijnen en de percentages zoals deze in de overeenkomst zijn vastgesteld en deze ondertekend is door de donateur/opdrachtgever, medewerkers en coach van de Stichting Innovision Solution. Indien de donateur/opdrachtgever zich </w:t>
      </w:r>
      <w:proofErr w:type="gramStart"/>
      <w:r w:rsidRPr="00801C36">
        <w:rPr>
          <w:rFonts w:asciiTheme="minorHAnsi" w:hAnsiTheme="minorHAnsi"/>
        </w:rPr>
        <w:t>hier aan</w:t>
      </w:r>
      <w:proofErr w:type="gramEnd"/>
      <w:r w:rsidRPr="00801C36">
        <w:rPr>
          <w:rFonts w:asciiTheme="minorHAnsi" w:hAnsiTheme="minorHAnsi"/>
        </w:rPr>
        <w:t xml:space="preserve"> niet voldoet. Zal de donateur/opdrachtgever worden </w:t>
      </w:r>
      <w:proofErr w:type="gramStart"/>
      <w:r w:rsidRPr="00801C36">
        <w:rPr>
          <w:rFonts w:asciiTheme="minorHAnsi" w:hAnsiTheme="minorHAnsi"/>
        </w:rPr>
        <w:t>terug gekoppeld</w:t>
      </w:r>
      <w:proofErr w:type="gramEnd"/>
      <w:r w:rsidRPr="00801C36">
        <w:rPr>
          <w:rFonts w:asciiTheme="minorHAnsi" w:hAnsiTheme="minorHAnsi"/>
        </w:rPr>
        <w:t xml:space="preserve"> naar de ondertekenden documenten.</w:t>
      </w:r>
    </w:p>
    <w:p w14:paraId="455E80C6" w14:textId="77777777" w:rsidR="00FA6FCF" w:rsidRPr="00801C36" w:rsidRDefault="00FA6FCF" w:rsidP="00FA6FCF">
      <w:pPr>
        <w:pStyle w:val="ListParagraph"/>
        <w:rPr>
          <w:rFonts w:asciiTheme="minorHAnsi" w:hAnsiTheme="minorHAnsi"/>
        </w:rPr>
      </w:pPr>
    </w:p>
    <w:p w14:paraId="557F18A6" w14:textId="77777777" w:rsidR="00FA6FCF" w:rsidRPr="00801C36" w:rsidRDefault="00FA6FCF" w:rsidP="0006505A">
      <w:pPr>
        <w:pStyle w:val="ListParagraph"/>
        <w:numPr>
          <w:ilvl w:val="2"/>
          <w:numId w:val="10"/>
        </w:numPr>
        <w:rPr>
          <w:rFonts w:asciiTheme="minorHAnsi" w:hAnsiTheme="minorHAnsi"/>
        </w:rPr>
      </w:pPr>
      <w:r w:rsidRPr="00801C36">
        <w:rPr>
          <w:rFonts w:asciiTheme="minorHAnsi" w:hAnsiTheme="minorHAnsi"/>
        </w:rPr>
        <w:t xml:space="preserve">De donateur/opdrachtgever is in verzuim vanaf het tijdstip dat de </w:t>
      </w:r>
      <w:proofErr w:type="gramStart"/>
      <w:r w:rsidRPr="00801C36">
        <w:rPr>
          <w:rFonts w:asciiTheme="minorHAnsi" w:hAnsiTheme="minorHAnsi"/>
        </w:rPr>
        <w:t>overeengekomen  termijn</w:t>
      </w:r>
      <w:proofErr w:type="gramEnd"/>
      <w:r w:rsidRPr="00801C36">
        <w:rPr>
          <w:rFonts w:asciiTheme="minorHAnsi" w:hAnsiTheme="minorHAnsi"/>
        </w:rPr>
        <w:t xml:space="preserve"> is verstreken. De Stichting Innovision Solutions zendt na het verstrijken dan die </w:t>
      </w:r>
      <w:proofErr w:type="gramStart"/>
      <w:r w:rsidRPr="00801C36">
        <w:rPr>
          <w:rFonts w:asciiTheme="minorHAnsi" w:hAnsiTheme="minorHAnsi"/>
        </w:rPr>
        <w:t>termijn  een</w:t>
      </w:r>
      <w:proofErr w:type="gramEnd"/>
      <w:r w:rsidRPr="00801C36">
        <w:rPr>
          <w:rFonts w:asciiTheme="minorHAnsi" w:hAnsiTheme="minorHAnsi"/>
        </w:rPr>
        <w:t xml:space="preserve"> betalingsherinnering en heeft de donateur/opdrachtgever alsnog de gelegenheid  binnen 14 dagen na ontvangst van deze betalingsherinnering te betalen.</w:t>
      </w:r>
      <w:r w:rsidRPr="00801C36">
        <w:rPr>
          <w:rFonts w:asciiTheme="minorHAnsi" w:hAnsiTheme="minorHAnsi"/>
        </w:rPr>
        <w:br/>
      </w:r>
    </w:p>
    <w:p w14:paraId="07E187A7" w14:textId="77777777" w:rsidR="00FA6FCF" w:rsidRPr="00801C36" w:rsidRDefault="00FA6FCF" w:rsidP="0006505A">
      <w:pPr>
        <w:pStyle w:val="ListParagraph"/>
        <w:numPr>
          <w:ilvl w:val="2"/>
          <w:numId w:val="10"/>
        </w:numPr>
        <w:rPr>
          <w:rFonts w:asciiTheme="minorHAnsi" w:hAnsiTheme="minorHAnsi"/>
        </w:rPr>
      </w:pPr>
      <w:r w:rsidRPr="00801C36">
        <w:rPr>
          <w:rFonts w:asciiTheme="minorHAnsi" w:hAnsiTheme="minorHAnsi"/>
        </w:rPr>
        <w:t>Er moet een aanbetaling van 50% van de totale prijs worden overgemaakt, voor dat het project start.</w:t>
      </w:r>
      <w:r w:rsidRPr="00801C36">
        <w:rPr>
          <w:rFonts w:asciiTheme="minorHAnsi" w:hAnsiTheme="minorHAnsi"/>
        </w:rPr>
        <w:br/>
      </w:r>
    </w:p>
    <w:p w14:paraId="721DC1FE" w14:textId="77777777" w:rsidR="00FA6FCF" w:rsidRPr="00801C36" w:rsidRDefault="00FA6FCF" w:rsidP="0006505A">
      <w:pPr>
        <w:pStyle w:val="ListParagraph"/>
        <w:numPr>
          <w:ilvl w:val="2"/>
          <w:numId w:val="10"/>
        </w:numPr>
        <w:rPr>
          <w:rFonts w:asciiTheme="minorHAnsi" w:hAnsiTheme="minorHAnsi"/>
        </w:rPr>
      </w:pPr>
      <w:r w:rsidRPr="00801C36">
        <w:rPr>
          <w:rFonts w:asciiTheme="minorHAnsi" w:hAnsiTheme="minorHAnsi"/>
        </w:rPr>
        <w:t xml:space="preserve">Er </w:t>
      </w:r>
      <w:proofErr w:type="gramStart"/>
      <w:r w:rsidRPr="00801C36">
        <w:rPr>
          <w:rFonts w:asciiTheme="minorHAnsi" w:hAnsiTheme="minorHAnsi"/>
        </w:rPr>
        <w:t>word</w:t>
      </w:r>
      <w:proofErr w:type="gramEnd"/>
      <w:r w:rsidRPr="00801C36">
        <w:rPr>
          <w:rFonts w:asciiTheme="minorHAnsi" w:hAnsiTheme="minorHAnsi"/>
        </w:rPr>
        <w:t xml:space="preserve"> betaald voor de kosten van het leerproces, niet voor het product. Als het product niet kan worden opgeleverd </w:t>
      </w:r>
      <w:proofErr w:type="gramStart"/>
      <w:r w:rsidRPr="00801C36">
        <w:rPr>
          <w:rFonts w:asciiTheme="minorHAnsi" w:hAnsiTheme="minorHAnsi"/>
        </w:rPr>
        <w:t>word</w:t>
      </w:r>
      <w:proofErr w:type="gramEnd"/>
      <w:r w:rsidRPr="00801C36">
        <w:rPr>
          <w:rFonts w:asciiTheme="minorHAnsi" w:hAnsiTheme="minorHAnsi"/>
        </w:rPr>
        <w:t xml:space="preserve"> alleen de aanbetaling in rekening gebracht.</w:t>
      </w:r>
    </w:p>
    <w:p w14:paraId="7AA8338B" w14:textId="77777777" w:rsidR="00FA6FCF" w:rsidRPr="00801C36" w:rsidRDefault="00FA6FCF" w:rsidP="0006505A">
      <w:pPr>
        <w:pStyle w:val="ListParagraph"/>
        <w:numPr>
          <w:ilvl w:val="2"/>
          <w:numId w:val="10"/>
        </w:numPr>
        <w:rPr>
          <w:rFonts w:asciiTheme="minorHAnsi" w:hAnsiTheme="minorHAnsi"/>
        </w:rPr>
      </w:pPr>
    </w:p>
    <w:p w14:paraId="5F5371E3" w14:textId="77777777" w:rsidR="00191E02" w:rsidRDefault="00191E02">
      <w:pPr>
        <w:rPr>
          <w:rFonts w:asciiTheme="minorHAnsi" w:hAnsiTheme="minorHAnsi"/>
          <w:b/>
        </w:rPr>
      </w:pPr>
      <w:r>
        <w:rPr>
          <w:rFonts w:asciiTheme="minorHAnsi" w:hAnsiTheme="minorHAnsi"/>
          <w:b/>
        </w:rPr>
        <w:br w:type="page"/>
      </w:r>
    </w:p>
    <w:p w14:paraId="5D918486" w14:textId="62CCA143" w:rsidR="00FA6FCF" w:rsidRPr="00801C36" w:rsidRDefault="00FA6FCF" w:rsidP="00FA6FCF">
      <w:pPr>
        <w:rPr>
          <w:rFonts w:asciiTheme="minorHAnsi" w:hAnsiTheme="minorHAnsi"/>
          <w:b/>
          <w:i/>
        </w:rPr>
      </w:pPr>
      <w:r w:rsidRPr="00801C36">
        <w:rPr>
          <w:rFonts w:asciiTheme="minorHAnsi" w:hAnsiTheme="minorHAnsi"/>
          <w:b/>
        </w:rPr>
        <w:lastRenderedPageBreak/>
        <w:t>Artikel 11 Eigendomsvoorbehoud</w:t>
      </w:r>
    </w:p>
    <w:p w14:paraId="3295F22E" w14:textId="77777777" w:rsidR="00FA6FCF" w:rsidRPr="00801C36" w:rsidRDefault="00FA6FCF" w:rsidP="0006505A">
      <w:pPr>
        <w:pStyle w:val="ListParagraph"/>
        <w:numPr>
          <w:ilvl w:val="2"/>
          <w:numId w:val="11"/>
        </w:numPr>
        <w:rPr>
          <w:rFonts w:asciiTheme="minorHAnsi" w:hAnsiTheme="minorHAnsi"/>
        </w:rPr>
      </w:pPr>
      <w:r w:rsidRPr="00801C36">
        <w:rPr>
          <w:rFonts w:asciiTheme="minorHAnsi" w:hAnsiTheme="minorHAnsi"/>
        </w:rPr>
        <w:t xml:space="preserve">Eigendommen zijn toetsbaar en vormen onderdeel van </w:t>
      </w:r>
      <w:proofErr w:type="gramStart"/>
      <w:r w:rsidRPr="00801C36">
        <w:rPr>
          <w:rFonts w:asciiTheme="minorHAnsi" w:hAnsiTheme="minorHAnsi"/>
        </w:rPr>
        <w:t>de</w:t>
      </w:r>
      <w:proofErr w:type="gramEnd"/>
      <w:r w:rsidRPr="00801C36">
        <w:rPr>
          <w:rFonts w:asciiTheme="minorHAnsi" w:hAnsiTheme="minorHAnsi"/>
        </w:rPr>
        <w:t xml:space="preserve"> portfolio van de deelnemers van de productgroep. </w:t>
      </w:r>
      <w:r w:rsidRPr="00801C36">
        <w:rPr>
          <w:rFonts w:asciiTheme="minorHAnsi" w:hAnsiTheme="minorHAnsi"/>
        </w:rPr>
        <w:br/>
      </w:r>
    </w:p>
    <w:p w14:paraId="3D789EF6" w14:textId="77777777" w:rsidR="00FA6FCF" w:rsidRPr="00801C36" w:rsidRDefault="00FA6FCF" w:rsidP="0006505A">
      <w:pPr>
        <w:pStyle w:val="ListParagraph"/>
        <w:numPr>
          <w:ilvl w:val="2"/>
          <w:numId w:val="11"/>
        </w:numPr>
        <w:rPr>
          <w:rFonts w:asciiTheme="minorHAnsi" w:hAnsiTheme="minorHAnsi"/>
        </w:rPr>
      </w:pPr>
      <w:r w:rsidRPr="00801C36">
        <w:rPr>
          <w:rFonts w:asciiTheme="minorHAnsi" w:hAnsiTheme="minorHAnsi"/>
        </w:rPr>
        <w:t xml:space="preserve">Alle geleverde goederen </w:t>
      </w:r>
      <w:proofErr w:type="gramStart"/>
      <w:r w:rsidRPr="00801C36">
        <w:rPr>
          <w:rFonts w:asciiTheme="minorHAnsi" w:hAnsiTheme="minorHAnsi"/>
        </w:rPr>
        <w:t>( producten</w:t>
      </w:r>
      <w:proofErr w:type="gramEnd"/>
      <w:r w:rsidRPr="00801C36">
        <w:rPr>
          <w:rFonts w:asciiTheme="minorHAnsi" w:hAnsiTheme="minorHAnsi"/>
        </w:rPr>
        <w:t xml:space="preserve"> , diensten ) voor zover niet aard en nagelvast verbonden, blijven eigendom van de Stichting Innovision Solutions, zolang deze niet dan wel in zijn geheel  zijn betaald.</w:t>
      </w:r>
    </w:p>
    <w:p w14:paraId="57770B72" w14:textId="77777777" w:rsidR="00FA6FCF" w:rsidRPr="00801C36" w:rsidRDefault="00FA6FCF" w:rsidP="00FA6FCF">
      <w:pPr>
        <w:pStyle w:val="ListParagraph"/>
        <w:rPr>
          <w:rFonts w:asciiTheme="minorHAnsi" w:hAnsiTheme="minorHAnsi"/>
        </w:rPr>
      </w:pPr>
    </w:p>
    <w:p w14:paraId="0CFF0A94" w14:textId="77777777" w:rsidR="00FA6FCF" w:rsidRPr="00801C36" w:rsidRDefault="00FA6FCF" w:rsidP="00FA6FCF">
      <w:pPr>
        <w:rPr>
          <w:rFonts w:asciiTheme="minorHAnsi" w:hAnsiTheme="minorHAnsi"/>
          <w:b/>
        </w:rPr>
      </w:pPr>
      <w:r w:rsidRPr="00801C36">
        <w:rPr>
          <w:rFonts w:asciiTheme="minorHAnsi" w:hAnsiTheme="minorHAnsi"/>
          <w:b/>
        </w:rPr>
        <w:t>Artikel 12 Klachten</w:t>
      </w:r>
    </w:p>
    <w:p w14:paraId="2F459467" w14:textId="77777777" w:rsidR="00FA6FCF" w:rsidRPr="00801C36" w:rsidRDefault="00FA6FCF" w:rsidP="0006505A">
      <w:pPr>
        <w:pStyle w:val="ListParagraph"/>
        <w:numPr>
          <w:ilvl w:val="2"/>
          <w:numId w:val="12"/>
        </w:numPr>
        <w:rPr>
          <w:rFonts w:asciiTheme="minorHAnsi" w:hAnsiTheme="minorHAnsi"/>
        </w:rPr>
      </w:pPr>
      <w:r w:rsidRPr="00801C36">
        <w:rPr>
          <w:rFonts w:asciiTheme="minorHAnsi" w:hAnsiTheme="minorHAnsi"/>
        </w:rPr>
        <w:t xml:space="preserve">Klachten over de geleverde producten en/of presentaties worden door de Stichting Innovision Solutions uitsluitend in behandeling genomen indien er een volledige en duidelijke schriftelijke omschrijving van de klacht word overlegd en worden mede voorgelegd aan de </w:t>
      </w:r>
      <w:proofErr w:type="gramStart"/>
      <w:r w:rsidRPr="00801C36">
        <w:rPr>
          <w:rFonts w:asciiTheme="minorHAnsi" w:hAnsiTheme="minorHAnsi"/>
        </w:rPr>
        <w:t>coach  en</w:t>
      </w:r>
      <w:proofErr w:type="gramEnd"/>
      <w:r w:rsidRPr="00801C36">
        <w:rPr>
          <w:rFonts w:asciiTheme="minorHAnsi" w:hAnsiTheme="minorHAnsi"/>
        </w:rPr>
        <w:t xml:space="preserve"> medewerkers van de productgroep, welke zo vermeld staan in de offertes.</w:t>
      </w:r>
      <w:r w:rsidRPr="00801C36">
        <w:rPr>
          <w:rFonts w:asciiTheme="minorHAnsi" w:hAnsiTheme="minorHAnsi"/>
        </w:rPr>
        <w:br/>
        <w:t>In overleg zal er worden nagedacht over een oplossing met de coach en medewerkers van de productgroep.</w:t>
      </w:r>
    </w:p>
    <w:p w14:paraId="1B5AF595" w14:textId="77777777" w:rsidR="00FA6FCF" w:rsidRPr="00801C36" w:rsidRDefault="00FA6FCF" w:rsidP="00FA6FCF">
      <w:pPr>
        <w:pStyle w:val="ListParagraph"/>
        <w:rPr>
          <w:rFonts w:asciiTheme="minorHAnsi" w:hAnsiTheme="minorHAnsi"/>
        </w:rPr>
      </w:pPr>
    </w:p>
    <w:p w14:paraId="0B8C1785" w14:textId="77777777" w:rsidR="00FA6FCF" w:rsidRPr="00801C36" w:rsidRDefault="00FA6FCF" w:rsidP="00FA6FCF">
      <w:pPr>
        <w:rPr>
          <w:rFonts w:asciiTheme="minorHAnsi" w:hAnsiTheme="minorHAnsi"/>
        </w:rPr>
      </w:pPr>
      <w:r w:rsidRPr="00801C36">
        <w:rPr>
          <w:rFonts w:asciiTheme="minorHAnsi" w:hAnsiTheme="minorHAnsi"/>
          <w:b/>
        </w:rPr>
        <w:t xml:space="preserve">Artikel 13 Overmacht </w:t>
      </w:r>
      <w:r w:rsidRPr="00801C36">
        <w:rPr>
          <w:rFonts w:asciiTheme="minorHAnsi" w:hAnsiTheme="minorHAnsi"/>
        </w:rPr>
        <w:t xml:space="preserve"> </w:t>
      </w:r>
    </w:p>
    <w:p w14:paraId="186EFA3F" w14:textId="77777777" w:rsidR="00FA6FCF" w:rsidRPr="00801C36" w:rsidRDefault="00FA6FCF" w:rsidP="0006505A">
      <w:pPr>
        <w:pStyle w:val="ListParagraph"/>
        <w:numPr>
          <w:ilvl w:val="2"/>
          <w:numId w:val="13"/>
        </w:numPr>
        <w:rPr>
          <w:rFonts w:asciiTheme="minorHAnsi" w:hAnsiTheme="minorHAnsi"/>
        </w:rPr>
      </w:pPr>
      <w:r w:rsidRPr="00801C36">
        <w:rPr>
          <w:rFonts w:asciiTheme="minorHAnsi" w:hAnsiTheme="minorHAnsi"/>
        </w:rPr>
        <w:t xml:space="preserve">Indien de levering of uitvoering van werk door overmacht bij een van </w:t>
      </w:r>
      <w:proofErr w:type="gramStart"/>
      <w:r w:rsidRPr="00801C36">
        <w:rPr>
          <w:rFonts w:asciiTheme="minorHAnsi" w:hAnsiTheme="minorHAnsi"/>
        </w:rPr>
        <w:t>de  partijen</w:t>
      </w:r>
      <w:proofErr w:type="gramEnd"/>
      <w:r w:rsidRPr="00801C36">
        <w:rPr>
          <w:rFonts w:asciiTheme="minorHAnsi" w:hAnsiTheme="minorHAnsi"/>
        </w:rPr>
        <w:t xml:space="preserve"> geheel of ten dele niet kan plaatsvinden, geeft zulks geen recht tot ontbinding of vermindering van de totaalprijs. Indien overmacht langer dan 2 maanden duurt zullen partijen nadere afspraken moeten maken over de (verdere) uitvoering van werk en de </w:t>
      </w:r>
      <w:proofErr w:type="gramStart"/>
      <w:r w:rsidRPr="00801C36">
        <w:rPr>
          <w:rFonts w:asciiTheme="minorHAnsi" w:hAnsiTheme="minorHAnsi"/>
        </w:rPr>
        <w:t>totaal prijs</w:t>
      </w:r>
      <w:proofErr w:type="gramEnd"/>
      <w:r w:rsidRPr="00801C36">
        <w:rPr>
          <w:rFonts w:asciiTheme="minorHAnsi" w:hAnsiTheme="minorHAnsi"/>
        </w:rPr>
        <w:t xml:space="preserve">. Hierover zal nadat de donateur/opdrachtgever, medewerkers en coach eens zijn een nieuwe offerte aan te pas komen. Dit zal weer voorgelegd worden aan de donateur/opdrachtgever en ondertekend </w:t>
      </w:r>
      <w:proofErr w:type="gramStart"/>
      <w:r w:rsidRPr="00801C36">
        <w:rPr>
          <w:rFonts w:asciiTheme="minorHAnsi" w:hAnsiTheme="minorHAnsi"/>
        </w:rPr>
        <w:t>worden  door</w:t>
      </w:r>
      <w:proofErr w:type="gramEnd"/>
      <w:r w:rsidRPr="00801C36">
        <w:rPr>
          <w:rFonts w:asciiTheme="minorHAnsi" w:hAnsiTheme="minorHAnsi"/>
        </w:rPr>
        <w:t xml:space="preserve"> beide genoemde partijen indien deze samen over een stemmen. Daarmee vervalt dan ook de eerdere overeenkomst.</w:t>
      </w:r>
    </w:p>
    <w:p w14:paraId="74830DD0" w14:textId="77777777" w:rsidR="00FA6FCF" w:rsidRPr="00801C36" w:rsidRDefault="00FA6FCF" w:rsidP="00FA6FCF">
      <w:pPr>
        <w:rPr>
          <w:rFonts w:asciiTheme="minorHAnsi" w:hAnsiTheme="minorHAnsi"/>
          <w:b/>
        </w:rPr>
      </w:pPr>
      <w:r w:rsidRPr="00801C36">
        <w:rPr>
          <w:rFonts w:asciiTheme="minorHAnsi" w:hAnsiTheme="minorHAnsi"/>
          <w:b/>
        </w:rPr>
        <w:t>Artikel 14 Geschillenregeling</w:t>
      </w:r>
    </w:p>
    <w:p w14:paraId="62B5D6FA" w14:textId="77777777" w:rsidR="00FA6FCF" w:rsidRPr="00801C36" w:rsidRDefault="00FA6FCF" w:rsidP="0006505A">
      <w:pPr>
        <w:pStyle w:val="ListParagraph"/>
        <w:numPr>
          <w:ilvl w:val="2"/>
          <w:numId w:val="14"/>
        </w:numPr>
        <w:rPr>
          <w:rFonts w:asciiTheme="minorHAnsi" w:hAnsiTheme="minorHAnsi"/>
        </w:rPr>
      </w:pPr>
      <w:r w:rsidRPr="00801C36">
        <w:rPr>
          <w:rFonts w:asciiTheme="minorHAnsi" w:hAnsiTheme="minorHAnsi"/>
        </w:rPr>
        <w:t xml:space="preserve">Schillen tussen de donateur/opdrachtgever over het totstandkoming of de uitvoering van overeenkomsten met betrekking tot het te leveren of geleverde producten/diensten en zaken kunnen zowel door de donateur/opdrachtgever als de Stichting Innovision Solutions worden voorgelegd aan de begeleidingsteam </w:t>
      </w:r>
      <w:proofErr w:type="gramStart"/>
      <w:r w:rsidRPr="00801C36">
        <w:rPr>
          <w:rFonts w:asciiTheme="minorHAnsi" w:hAnsiTheme="minorHAnsi"/>
        </w:rPr>
        <w:t>PIMC ,</w:t>
      </w:r>
      <w:proofErr w:type="gramEnd"/>
      <w:r w:rsidRPr="00801C36">
        <w:rPr>
          <w:rFonts w:asciiTheme="minorHAnsi" w:hAnsiTheme="minorHAnsi"/>
        </w:rPr>
        <w:t xml:space="preserve"> aan het </w:t>
      </w:r>
      <w:proofErr w:type="spellStart"/>
      <w:r w:rsidRPr="00801C36">
        <w:rPr>
          <w:rFonts w:asciiTheme="minorHAnsi" w:hAnsiTheme="minorHAnsi"/>
        </w:rPr>
        <w:t>Scalda</w:t>
      </w:r>
      <w:proofErr w:type="spellEnd"/>
      <w:r w:rsidRPr="00801C36">
        <w:rPr>
          <w:rFonts w:asciiTheme="minorHAnsi" w:hAnsiTheme="minorHAnsi"/>
        </w:rPr>
        <w:t xml:space="preserve"> Terneuzen.</w:t>
      </w:r>
      <w:r w:rsidRPr="00801C36">
        <w:rPr>
          <w:rFonts w:asciiTheme="minorHAnsi" w:hAnsiTheme="minorHAnsi"/>
        </w:rPr>
        <w:br/>
      </w:r>
    </w:p>
    <w:p w14:paraId="75051CBE" w14:textId="77777777" w:rsidR="00FA6FCF" w:rsidRPr="00801C36" w:rsidRDefault="00FA6FCF" w:rsidP="0006505A">
      <w:pPr>
        <w:pStyle w:val="ListParagraph"/>
        <w:numPr>
          <w:ilvl w:val="2"/>
          <w:numId w:val="14"/>
        </w:numPr>
        <w:rPr>
          <w:rFonts w:asciiTheme="minorHAnsi" w:hAnsiTheme="minorHAnsi"/>
        </w:rPr>
      </w:pPr>
      <w:r w:rsidRPr="00801C36">
        <w:rPr>
          <w:rFonts w:asciiTheme="minorHAnsi" w:hAnsiTheme="minorHAnsi"/>
        </w:rPr>
        <w:t xml:space="preserve">Een geschil wordt door </w:t>
      </w:r>
      <w:proofErr w:type="gramStart"/>
      <w:r w:rsidRPr="00801C36">
        <w:rPr>
          <w:rFonts w:asciiTheme="minorHAnsi" w:hAnsiTheme="minorHAnsi"/>
        </w:rPr>
        <w:t>de</w:t>
      </w:r>
      <w:proofErr w:type="gramEnd"/>
      <w:r w:rsidRPr="00801C36">
        <w:rPr>
          <w:rFonts w:asciiTheme="minorHAnsi" w:hAnsiTheme="minorHAnsi"/>
        </w:rPr>
        <w:t xml:space="preserve"> begeleidingsteam slechts in behandeling genomen indien de donateur/opdrachtgever zijn klacht eerst, overeenkomstig art.11, aan de Stichting Innovision Solutions heeft voorgelegd.</w:t>
      </w:r>
    </w:p>
    <w:p w14:paraId="602CA2C0" w14:textId="77777777" w:rsidR="00FA6FCF" w:rsidRPr="00801C36" w:rsidRDefault="00FA6FCF" w:rsidP="00FA6FCF">
      <w:pPr>
        <w:pStyle w:val="ListParagraph"/>
        <w:rPr>
          <w:rFonts w:asciiTheme="minorHAnsi" w:hAnsiTheme="minorHAnsi"/>
        </w:rPr>
      </w:pPr>
    </w:p>
    <w:p w14:paraId="2B6C9829" w14:textId="77777777" w:rsidR="00FA6FCF" w:rsidRPr="00801C36" w:rsidRDefault="00FA6FCF" w:rsidP="00FA6FCF">
      <w:pPr>
        <w:rPr>
          <w:rFonts w:asciiTheme="minorHAnsi" w:hAnsiTheme="minorHAnsi"/>
          <w:b/>
        </w:rPr>
      </w:pPr>
      <w:r w:rsidRPr="00801C36">
        <w:rPr>
          <w:rFonts w:asciiTheme="minorHAnsi" w:hAnsiTheme="minorHAnsi"/>
          <w:b/>
        </w:rPr>
        <w:t>Artikel 15 Nakominggarantie</w:t>
      </w:r>
    </w:p>
    <w:p w14:paraId="001632C4" w14:textId="77777777" w:rsidR="00FA6FCF" w:rsidRDefault="00FA6FCF" w:rsidP="0006505A">
      <w:pPr>
        <w:pStyle w:val="ListParagraph"/>
        <w:numPr>
          <w:ilvl w:val="2"/>
          <w:numId w:val="15"/>
        </w:numPr>
        <w:rPr>
          <w:rFonts w:asciiTheme="minorHAnsi" w:hAnsiTheme="minorHAnsi"/>
        </w:rPr>
      </w:pPr>
      <w:r w:rsidRPr="00801C36">
        <w:rPr>
          <w:rFonts w:asciiTheme="minorHAnsi" w:hAnsiTheme="minorHAnsi"/>
        </w:rPr>
        <w:t xml:space="preserve">Het begeleidingsteam staat tegenover de donateur/opdrachtgever borg voor de nakoming van het door de begeleidingsteam uitgebrachte bindend advies. Wijzigingen zullen daarom ook door </w:t>
      </w:r>
      <w:proofErr w:type="gramStart"/>
      <w:r w:rsidRPr="00801C36">
        <w:rPr>
          <w:rFonts w:asciiTheme="minorHAnsi" w:hAnsiTheme="minorHAnsi"/>
        </w:rPr>
        <w:t>de</w:t>
      </w:r>
      <w:proofErr w:type="gramEnd"/>
      <w:r w:rsidRPr="00801C36">
        <w:rPr>
          <w:rFonts w:asciiTheme="minorHAnsi" w:hAnsiTheme="minorHAnsi"/>
        </w:rPr>
        <w:t xml:space="preserve"> begeleidingsteam worden vrijgegeven.</w:t>
      </w:r>
    </w:p>
    <w:p w14:paraId="6EA642D2" w14:textId="77777777" w:rsidR="00FA6FCF" w:rsidRPr="00807853" w:rsidRDefault="00FA6FCF" w:rsidP="00FA6FCF">
      <w:pPr>
        <w:rPr>
          <w:rFonts w:asciiTheme="minorHAnsi" w:hAnsiTheme="minorHAnsi"/>
          <w:b/>
        </w:rPr>
      </w:pPr>
      <w:r w:rsidRPr="00776243">
        <w:rPr>
          <w:rFonts w:asciiTheme="minorHAnsi" w:hAnsiTheme="minorHAnsi"/>
          <w:b/>
        </w:rPr>
        <w:t>Artikel 16 Privacy Policy</w:t>
      </w:r>
    </w:p>
    <w:p w14:paraId="7B5E6647" w14:textId="77777777" w:rsidR="00FA6FCF" w:rsidRDefault="00FA6FCF" w:rsidP="00FA6FCF">
      <w:pPr>
        <w:rPr>
          <w:rFonts w:asciiTheme="minorHAnsi" w:hAnsiTheme="minorHAnsi"/>
        </w:rPr>
      </w:pPr>
      <w:proofErr w:type="gramStart"/>
      <w:r>
        <w:rPr>
          <w:rFonts w:asciiTheme="minorHAnsi" w:hAnsiTheme="minorHAnsi"/>
        </w:rPr>
        <w:lastRenderedPageBreak/>
        <w:t>16.1.1  Het</w:t>
      </w:r>
      <w:proofErr w:type="gramEnd"/>
      <w:r>
        <w:rPr>
          <w:rFonts w:asciiTheme="minorHAnsi" w:hAnsiTheme="minorHAnsi"/>
        </w:rPr>
        <w:t xml:space="preserve"> Privacy beleid (</w:t>
      </w:r>
      <w:r w:rsidRPr="00DE053F">
        <w:rPr>
          <w:rFonts w:asciiTheme="minorHAnsi" w:hAnsiTheme="minorHAnsi"/>
        </w:rPr>
        <w:t xml:space="preserve">"AVG", Verordening (EU) 2016/679 van het Europees Parlement </w:t>
      </w:r>
      <w:r>
        <w:rPr>
          <w:rFonts w:asciiTheme="minorHAnsi" w:hAnsiTheme="minorHAnsi"/>
        </w:rPr>
        <w:t>en de</w:t>
      </w:r>
    </w:p>
    <w:p w14:paraId="6F86A04F" w14:textId="77777777" w:rsidR="00FA6FCF" w:rsidRDefault="00FA6FCF" w:rsidP="00FA6FCF">
      <w:pPr>
        <w:rPr>
          <w:rFonts w:asciiTheme="minorHAnsi" w:hAnsiTheme="minorHAnsi"/>
        </w:rPr>
      </w:pPr>
      <w:r>
        <w:rPr>
          <w:rFonts w:asciiTheme="minorHAnsi" w:hAnsiTheme="minorHAnsi"/>
        </w:rPr>
        <w:t xml:space="preserve">             </w:t>
      </w:r>
      <w:r w:rsidRPr="00DE053F">
        <w:rPr>
          <w:rFonts w:asciiTheme="minorHAnsi" w:hAnsiTheme="minorHAnsi"/>
        </w:rPr>
        <w:t>Raad van 27 april 2016)</w:t>
      </w:r>
      <w:r>
        <w:rPr>
          <w:rFonts w:asciiTheme="minorHAnsi" w:hAnsiTheme="minorHAnsi"/>
        </w:rPr>
        <w:t xml:space="preserve"> verschaft u</w:t>
      </w:r>
      <w:r w:rsidRPr="00DE053F">
        <w:rPr>
          <w:rFonts w:asciiTheme="minorHAnsi" w:hAnsiTheme="minorHAnsi"/>
        </w:rPr>
        <w:t xml:space="preserve"> informatie met betrekking tot d</w:t>
      </w:r>
      <w:r>
        <w:rPr>
          <w:rFonts w:asciiTheme="minorHAnsi" w:hAnsiTheme="minorHAnsi"/>
        </w:rPr>
        <w:t>e verzameling, de</w:t>
      </w:r>
    </w:p>
    <w:p w14:paraId="1AC0F3E8" w14:textId="77777777" w:rsidR="00FA6FCF" w:rsidRDefault="00FA6FCF" w:rsidP="00FA6FCF">
      <w:pPr>
        <w:rPr>
          <w:rFonts w:asciiTheme="minorHAnsi" w:hAnsiTheme="minorHAnsi"/>
        </w:rPr>
      </w:pPr>
      <w:r>
        <w:rPr>
          <w:rFonts w:asciiTheme="minorHAnsi" w:hAnsiTheme="minorHAnsi"/>
        </w:rPr>
        <w:t xml:space="preserve">             </w:t>
      </w:r>
      <w:proofErr w:type="gramStart"/>
      <w:r w:rsidRPr="00DE053F">
        <w:rPr>
          <w:rFonts w:asciiTheme="minorHAnsi" w:hAnsiTheme="minorHAnsi"/>
        </w:rPr>
        <w:t>verwerking</w:t>
      </w:r>
      <w:proofErr w:type="gramEnd"/>
      <w:r w:rsidRPr="00DE053F">
        <w:rPr>
          <w:rFonts w:asciiTheme="minorHAnsi" w:hAnsiTheme="minorHAnsi"/>
        </w:rPr>
        <w:t>, het gebruik en de geheimhouding van informatie</w:t>
      </w:r>
      <w:r>
        <w:rPr>
          <w:rFonts w:asciiTheme="minorHAnsi" w:hAnsiTheme="minorHAnsi"/>
        </w:rPr>
        <w:t xml:space="preserve"> die u aan Innovision Solutions</w:t>
      </w:r>
    </w:p>
    <w:p w14:paraId="7759D2D6" w14:textId="77777777" w:rsidR="00FA6FCF" w:rsidRDefault="00FA6FCF" w:rsidP="00FA6FCF">
      <w:pPr>
        <w:rPr>
          <w:rFonts w:asciiTheme="minorHAnsi" w:hAnsiTheme="minorHAnsi"/>
        </w:rPr>
      </w:pPr>
      <w:r>
        <w:rPr>
          <w:rFonts w:asciiTheme="minorHAnsi" w:hAnsiTheme="minorHAnsi"/>
        </w:rPr>
        <w:t xml:space="preserve">             </w:t>
      </w:r>
      <w:proofErr w:type="gramStart"/>
      <w:r>
        <w:rPr>
          <w:rFonts w:asciiTheme="minorHAnsi" w:hAnsiTheme="minorHAnsi"/>
        </w:rPr>
        <w:t>aanlevert</w:t>
      </w:r>
      <w:proofErr w:type="gramEnd"/>
      <w:r w:rsidRPr="00DE053F">
        <w:rPr>
          <w:rFonts w:asciiTheme="minorHAnsi" w:hAnsiTheme="minorHAnsi"/>
        </w:rPr>
        <w:t>.</w:t>
      </w:r>
      <w:r>
        <w:rPr>
          <w:rFonts w:asciiTheme="minorHAnsi" w:hAnsiTheme="minorHAnsi"/>
        </w:rPr>
        <w:t xml:space="preserve"> Hierbij geeft u toestemming dat u hiermee akkoord gaat. U kunt uw gegevens altijd</w:t>
      </w:r>
    </w:p>
    <w:p w14:paraId="4BFA477D" w14:textId="77777777" w:rsidR="00FA6FCF" w:rsidRDefault="00FA6FCF" w:rsidP="00FA6FCF">
      <w:pPr>
        <w:rPr>
          <w:rFonts w:asciiTheme="minorHAnsi" w:hAnsiTheme="minorHAnsi"/>
        </w:rPr>
      </w:pPr>
      <w:r>
        <w:rPr>
          <w:rFonts w:asciiTheme="minorHAnsi" w:hAnsiTheme="minorHAnsi"/>
        </w:rPr>
        <w:t xml:space="preserve">             </w:t>
      </w:r>
      <w:proofErr w:type="gramStart"/>
      <w:r>
        <w:rPr>
          <w:rFonts w:asciiTheme="minorHAnsi" w:hAnsiTheme="minorHAnsi"/>
        </w:rPr>
        <w:t>aanpassen</w:t>
      </w:r>
      <w:proofErr w:type="gramEnd"/>
      <w:r>
        <w:rPr>
          <w:rFonts w:asciiTheme="minorHAnsi" w:hAnsiTheme="minorHAnsi"/>
        </w:rPr>
        <w:t xml:space="preserve"> en verwijderen. Dit kunt u doen bij uw contactpersoon of bij de algemene Stichting</w:t>
      </w:r>
    </w:p>
    <w:p w14:paraId="5B95680A" w14:textId="77777777" w:rsidR="00FA6FCF" w:rsidRDefault="00FA6FCF" w:rsidP="00FA6FCF">
      <w:pPr>
        <w:rPr>
          <w:rFonts w:asciiTheme="minorHAnsi" w:hAnsiTheme="minorHAnsi"/>
        </w:rPr>
      </w:pPr>
      <w:r>
        <w:rPr>
          <w:rFonts w:asciiTheme="minorHAnsi" w:hAnsiTheme="minorHAnsi"/>
        </w:rPr>
        <w:t xml:space="preserve">              Innovision Solutions e-mail. Gedurende de tijd dat het project loopt, hebben wij deze</w:t>
      </w:r>
    </w:p>
    <w:p w14:paraId="0DC53B7A" w14:textId="77777777" w:rsidR="00FA6FCF" w:rsidRDefault="00FA6FCF" w:rsidP="00FA6FCF">
      <w:pPr>
        <w:rPr>
          <w:rFonts w:asciiTheme="minorHAnsi" w:hAnsiTheme="minorHAnsi"/>
        </w:rPr>
      </w:pPr>
      <w:r>
        <w:rPr>
          <w:rFonts w:asciiTheme="minorHAnsi" w:hAnsiTheme="minorHAnsi"/>
        </w:rPr>
        <w:t xml:space="preserve">             </w:t>
      </w:r>
      <w:proofErr w:type="gramStart"/>
      <w:r>
        <w:rPr>
          <w:rFonts w:asciiTheme="minorHAnsi" w:hAnsiTheme="minorHAnsi"/>
        </w:rPr>
        <w:t>gegevens</w:t>
      </w:r>
      <w:proofErr w:type="gramEnd"/>
      <w:r>
        <w:rPr>
          <w:rFonts w:asciiTheme="minorHAnsi" w:hAnsiTheme="minorHAnsi"/>
        </w:rPr>
        <w:t xml:space="preserve"> wel nodig. Natuurlijk worden al uw gegevens veilig bewaard.</w:t>
      </w:r>
    </w:p>
    <w:p w14:paraId="628763C0" w14:textId="77777777" w:rsidR="00FA6FCF" w:rsidRDefault="00FA6FCF" w:rsidP="00FA6FCF">
      <w:pPr>
        <w:rPr>
          <w:rFonts w:asciiTheme="minorHAnsi" w:hAnsiTheme="minorHAnsi"/>
        </w:rPr>
      </w:pPr>
    </w:p>
    <w:p w14:paraId="7F0AB1EF" w14:textId="77777777" w:rsidR="00FA6FCF" w:rsidRDefault="00FA6FCF" w:rsidP="00FA6FCF">
      <w:pPr>
        <w:rPr>
          <w:rFonts w:asciiTheme="minorHAnsi" w:hAnsiTheme="minorHAnsi"/>
        </w:rPr>
      </w:pPr>
      <w:r>
        <w:rPr>
          <w:rFonts w:asciiTheme="minorHAnsi" w:hAnsiTheme="minorHAnsi"/>
        </w:rPr>
        <w:tab/>
        <w:t>Wij bewaren de volgende gegevens:</w:t>
      </w:r>
    </w:p>
    <w:p w14:paraId="58592152" w14:textId="77777777" w:rsidR="00FA6FCF" w:rsidRDefault="00FA6FCF" w:rsidP="0006505A">
      <w:pPr>
        <w:pStyle w:val="ListParagraph"/>
        <w:numPr>
          <w:ilvl w:val="0"/>
          <w:numId w:val="20"/>
        </w:numPr>
        <w:rPr>
          <w:rFonts w:asciiTheme="minorHAnsi" w:hAnsiTheme="minorHAnsi"/>
        </w:rPr>
      </w:pPr>
      <w:r>
        <w:rPr>
          <w:rFonts w:asciiTheme="minorHAnsi" w:hAnsiTheme="minorHAnsi"/>
        </w:rPr>
        <w:t xml:space="preserve">Uw contactgegevens, E-mail, </w:t>
      </w:r>
      <w:proofErr w:type="gramStart"/>
      <w:r>
        <w:rPr>
          <w:rFonts w:asciiTheme="minorHAnsi" w:hAnsiTheme="minorHAnsi"/>
        </w:rPr>
        <w:t>Telefoon nummer</w:t>
      </w:r>
      <w:proofErr w:type="gramEnd"/>
      <w:r>
        <w:rPr>
          <w:rFonts w:asciiTheme="minorHAnsi" w:hAnsiTheme="minorHAnsi"/>
        </w:rPr>
        <w:t xml:space="preserve"> en eventueel adres.</w:t>
      </w:r>
    </w:p>
    <w:p w14:paraId="6E603E99" w14:textId="77777777" w:rsidR="00FA6FCF" w:rsidRDefault="00FA6FCF" w:rsidP="0006505A">
      <w:pPr>
        <w:pStyle w:val="ListParagraph"/>
        <w:numPr>
          <w:ilvl w:val="0"/>
          <w:numId w:val="20"/>
        </w:numPr>
        <w:rPr>
          <w:rFonts w:asciiTheme="minorHAnsi" w:hAnsiTheme="minorHAnsi"/>
        </w:rPr>
      </w:pPr>
      <w:r>
        <w:rPr>
          <w:rFonts w:asciiTheme="minorHAnsi" w:hAnsiTheme="minorHAnsi"/>
        </w:rPr>
        <w:t>Wachtwoorden van servers, websites en domeinen.</w:t>
      </w:r>
    </w:p>
    <w:p w14:paraId="7D4E5E6D" w14:textId="77777777" w:rsidR="00FA6FCF" w:rsidRPr="008E09E9" w:rsidRDefault="00FA6FCF" w:rsidP="0006505A">
      <w:pPr>
        <w:pStyle w:val="ListParagraph"/>
        <w:numPr>
          <w:ilvl w:val="0"/>
          <w:numId w:val="20"/>
        </w:numPr>
        <w:rPr>
          <w:rFonts w:asciiTheme="minorHAnsi" w:hAnsiTheme="minorHAnsi"/>
        </w:rPr>
      </w:pPr>
      <w:r>
        <w:rPr>
          <w:rFonts w:asciiTheme="minorHAnsi" w:hAnsiTheme="minorHAnsi"/>
        </w:rPr>
        <w:t>Gegevens wat betreft implementeren van de website.</w:t>
      </w:r>
    </w:p>
    <w:p w14:paraId="42897CB3" w14:textId="77777777" w:rsidR="00FA6FCF" w:rsidRDefault="00FA6FCF" w:rsidP="00FA6FCF">
      <w:pPr>
        <w:rPr>
          <w:rFonts w:asciiTheme="minorHAnsi" w:hAnsiTheme="minorHAnsi"/>
        </w:rPr>
      </w:pPr>
    </w:p>
    <w:p w14:paraId="2F81B7AB" w14:textId="77777777" w:rsidR="00FA6FCF" w:rsidRDefault="00FA6FCF" w:rsidP="00FA6FCF">
      <w:pPr>
        <w:rPr>
          <w:rFonts w:asciiTheme="minorHAnsi" w:hAnsiTheme="minorHAnsi"/>
        </w:rPr>
      </w:pPr>
      <w:r w:rsidRPr="00EE397C">
        <w:rPr>
          <w:rFonts w:asciiTheme="minorHAnsi" w:hAnsiTheme="minorHAnsi"/>
        </w:rPr>
        <w:t>16.1.2</w:t>
      </w:r>
    </w:p>
    <w:p w14:paraId="1E6FF064" w14:textId="77777777" w:rsidR="00FA6FCF" w:rsidRPr="0074296A" w:rsidRDefault="00FA6FCF" w:rsidP="0006505A">
      <w:pPr>
        <w:numPr>
          <w:ilvl w:val="0"/>
          <w:numId w:val="19"/>
        </w:numPr>
        <w:rPr>
          <w:rFonts w:asciiTheme="minorHAnsi" w:hAnsiTheme="minorHAnsi"/>
        </w:rPr>
      </w:pPr>
      <w:r w:rsidRPr="0074296A">
        <w:rPr>
          <w:rFonts w:asciiTheme="minorHAnsi" w:hAnsiTheme="minorHAnsi"/>
          <w:b/>
        </w:rPr>
        <w:t xml:space="preserve">Recht van toegang - </w:t>
      </w:r>
      <w:r w:rsidRPr="0074296A">
        <w:rPr>
          <w:rFonts w:asciiTheme="minorHAnsi" w:hAnsiTheme="minorHAnsi"/>
        </w:rPr>
        <w:t>het recht om geïnformeerd te worden over en toegang te verzoeken tot de persoonlijke gegevens die wij van u verwerken;</w:t>
      </w:r>
    </w:p>
    <w:p w14:paraId="4765FAEE" w14:textId="77777777" w:rsidR="00FA6FCF" w:rsidRPr="0074296A" w:rsidRDefault="00FA6FCF" w:rsidP="0006505A">
      <w:pPr>
        <w:numPr>
          <w:ilvl w:val="0"/>
          <w:numId w:val="19"/>
        </w:numPr>
        <w:rPr>
          <w:rFonts w:asciiTheme="minorHAnsi" w:hAnsiTheme="minorHAnsi"/>
        </w:rPr>
      </w:pPr>
      <w:r w:rsidRPr="0074296A">
        <w:rPr>
          <w:rFonts w:asciiTheme="minorHAnsi" w:hAnsiTheme="minorHAnsi"/>
          <w:b/>
        </w:rPr>
        <w:t xml:space="preserve">Recht op rectificatie </w:t>
      </w:r>
      <w:r w:rsidRPr="0074296A">
        <w:rPr>
          <w:rFonts w:asciiTheme="minorHAnsi" w:hAnsiTheme="minorHAnsi"/>
        </w:rPr>
        <w:t>- het recht te verzoeken dat wij uw persoonlijke gegevens wijzigen of bijwerken indien deze onjuist of onvolledig zijn;</w:t>
      </w:r>
    </w:p>
    <w:p w14:paraId="2E5844B1" w14:textId="77777777" w:rsidR="00FA6FCF" w:rsidRPr="0074296A" w:rsidRDefault="00FA6FCF" w:rsidP="0006505A">
      <w:pPr>
        <w:numPr>
          <w:ilvl w:val="0"/>
          <w:numId w:val="19"/>
        </w:numPr>
        <w:rPr>
          <w:rFonts w:asciiTheme="minorHAnsi" w:hAnsiTheme="minorHAnsi"/>
        </w:rPr>
      </w:pPr>
      <w:r w:rsidRPr="0074296A">
        <w:rPr>
          <w:rFonts w:asciiTheme="minorHAnsi" w:hAnsiTheme="minorHAnsi"/>
          <w:b/>
        </w:rPr>
        <w:t xml:space="preserve">Recht op verwijdering - </w:t>
      </w:r>
      <w:r w:rsidRPr="0074296A">
        <w:rPr>
          <w:rFonts w:asciiTheme="minorHAnsi" w:hAnsiTheme="minorHAnsi"/>
        </w:rPr>
        <w:t>het recht te verzoeken dat wij uw persoonlijke gegevens verwijderen;</w:t>
      </w:r>
    </w:p>
    <w:p w14:paraId="0B50180A" w14:textId="77777777" w:rsidR="00FA6FCF" w:rsidRPr="0074296A" w:rsidRDefault="00FA6FCF" w:rsidP="0006505A">
      <w:pPr>
        <w:numPr>
          <w:ilvl w:val="0"/>
          <w:numId w:val="19"/>
        </w:numPr>
        <w:rPr>
          <w:rFonts w:asciiTheme="minorHAnsi" w:hAnsiTheme="minorHAnsi"/>
        </w:rPr>
      </w:pPr>
      <w:r w:rsidRPr="0074296A">
        <w:rPr>
          <w:rFonts w:asciiTheme="minorHAnsi" w:hAnsiTheme="minorHAnsi"/>
          <w:b/>
        </w:rPr>
        <w:t xml:space="preserve">Recht op beperking - </w:t>
      </w:r>
      <w:r w:rsidRPr="0074296A">
        <w:rPr>
          <w:rFonts w:asciiTheme="minorHAnsi" w:hAnsiTheme="minorHAnsi"/>
        </w:rPr>
        <w:t>het recht te verzoeken dat wij tijdelijk of permanent stoppen met het verwerken van al uw persoonlijke gegevens of een deel daarvan;</w:t>
      </w:r>
    </w:p>
    <w:p w14:paraId="1AB6F407" w14:textId="77777777" w:rsidR="00FA6FCF" w:rsidRPr="0074296A" w:rsidRDefault="00FA6FCF" w:rsidP="0006505A">
      <w:pPr>
        <w:numPr>
          <w:ilvl w:val="0"/>
          <w:numId w:val="19"/>
        </w:numPr>
        <w:rPr>
          <w:rFonts w:asciiTheme="minorHAnsi" w:hAnsiTheme="minorHAnsi"/>
          <w:b/>
        </w:rPr>
      </w:pPr>
      <w:r w:rsidRPr="0074296A">
        <w:rPr>
          <w:rFonts w:asciiTheme="minorHAnsi" w:hAnsiTheme="minorHAnsi"/>
          <w:b/>
        </w:rPr>
        <w:t>Recht op bezwaar -</w:t>
      </w:r>
    </w:p>
    <w:p w14:paraId="77BC7373" w14:textId="77777777" w:rsidR="00FA6FCF" w:rsidRPr="0074296A" w:rsidRDefault="00FA6FCF" w:rsidP="0006505A">
      <w:pPr>
        <w:numPr>
          <w:ilvl w:val="1"/>
          <w:numId w:val="19"/>
        </w:numPr>
        <w:rPr>
          <w:rFonts w:asciiTheme="minorHAnsi" w:hAnsiTheme="minorHAnsi"/>
        </w:rPr>
      </w:pPr>
      <w:proofErr w:type="gramStart"/>
      <w:r w:rsidRPr="0074296A">
        <w:rPr>
          <w:rFonts w:asciiTheme="minorHAnsi" w:hAnsiTheme="minorHAnsi"/>
        </w:rPr>
        <w:t>het</w:t>
      </w:r>
      <w:proofErr w:type="gramEnd"/>
      <w:r w:rsidRPr="0074296A">
        <w:rPr>
          <w:rFonts w:asciiTheme="minorHAnsi" w:hAnsiTheme="minorHAnsi"/>
        </w:rPr>
        <w:t xml:space="preserve"> recht om op elk moment om redenen betreffende uw specifieke situatie bezwaar te maken tegen onze verwerking van uw persoonlijke gegevens;</w:t>
      </w:r>
    </w:p>
    <w:p w14:paraId="13A60ADA" w14:textId="77777777" w:rsidR="00FA6FCF" w:rsidRPr="0074296A" w:rsidRDefault="00FA6FCF" w:rsidP="0006505A">
      <w:pPr>
        <w:numPr>
          <w:ilvl w:val="1"/>
          <w:numId w:val="19"/>
        </w:numPr>
        <w:rPr>
          <w:rFonts w:asciiTheme="minorHAnsi" w:hAnsiTheme="minorHAnsi"/>
        </w:rPr>
      </w:pPr>
      <w:proofErr w:type="gramStart"/>
      <w:r w:rsidRPr="0074296A">
        <w:rPr>
          <w:rFonts w:asciiTheme="minorHAnsi" w:hAnsiTheme="minorHAnsi"/>
        </w:rPr>
        <w:t>het</w:t>
      </w:r>
      <w:proofErr w:type="gramEnd"/>
      <w:r w:rsidRPr="0074296A">
        <w:rPr>
          <w:rFonts w:asciiTheme="minorHAnsi" w:hAnsiTheme="minorHAnsi"/>
        </w:rPr>
        <w:t xml:space="preserve"> recht om bezwaar te maken tegen de verwerking van uw persoonlijke gegevens voor direct marketing-doelen;</w:t>
      </w:r>
    </w:p>
    <w:p w14:paraId="63FAFB46" w14:textId="77777777" w:rsidR="00FA6FCF" w:rsidRPr="0074296A" w:rsidRDefault="00FA6FCF" w:rsidP="0006505A">
      <w:pPr>
        <w:numPr>
          <w:ilvl w:val="0"/>
          <w:numId w:val="19"/>
        </w:numPr>
        <w:rPr>
          <w:rFonts w:asciiTheme="minorHAnsi" w:hAnsiTheme="minorHAnsi"/>
          <w:b/>
        </w:rPr>
      </w:pPr>
      <w:r w:rsidRPr="0074296A">
        <w:rPr>
          <w:rFonts w:asciiTheme="minorHAnsi" w:hAnsiTheme="minorHAnsi"/>
          <w:b/>
        </w:rPr>
        <w:t xml:space="preserve">Recht op </w:t>
      </w:r>
      <w:proofErr w:type="spellStart"/>
      <w:r w:rsidRPr="0074296A">
        <w:rPr>
          <w:rFonts w:asciiTheme="minorHAnsi" w:hAnsiTheme="minorHAnsi"/>
          <w:b/>
        </w:rPr>
        <w:t>gegevensportabiliteit</w:t>
      </w:r>
      <w:proofErr w:type="spellEnd"/>
      <w:r w:rsidRPr="0074296A">
        <w:rPr>
          <w:rFonts w:asciiTheme="minorHAnsi" w:hAnsiTheme="minorHAnsi"/>
          <w:b/>
        </w:rPr>
        <w:t xml:space="preserve"> - </w:t>
      </w:r>
      <w:r w:rsidRPr="0074296A">
        <w:rPr>
          <w:rFonts w:asciiTheme="minorHAnsi" w:hAnsiTheme="minorHAnsi"/>
        </w:rPr>
        <w:t>het recht om een kopie te vragen van uw persoonlijke gegevens in elektronische vorm en het recht om die persoonlijke gegevens te verzenden voor gebruik in een service van een andere partij; en</w:t>
      </w:r>
    </w:p>
    <w:p w14:paraId="2E86A178" w14:textId="77777777" w:rsidR="00FA6FCF" w:rsidRPr="0074296A" w:rsidRDefault="00FA6FCF" w:rsidP="0006505A">
      <w:pPr>
        <w:numPr>
          <w:ilvl w:val="0"/>
          <w:numId w:val="19"/>
        </w:numPr>
        <w:rPr>
          <w:rFonts w:asciiTheme="minorHAnsi" w:hAnsiTheme="minorHAnsi"/>
        </w:rPr>
      </w:pPr>
      <w:r w:rsidRPr="00FC1B79">
        <w:rPr>
          <w:rFonts w:asciiTheme="minorHAnsi" w:hAnsiTheme="minorHAnsi"/>
          <w:b/>
        </w:rPr>
        <w:t xml:space="preserve">Recht om niet te worden onderworpen aan geautomatiseerde besluitvorming - </w:t>
      </w:r>
      <w:r w:rsidRPr="0074296A">
        <w:rPr>
          <w:rFonts w:asciiTheme="minorHAnsi" w:hAnsiTheme="minorHAnsi"/>
        </w:rPr>
        <w:t>het recht om niet te worden onderworpen aan een besluit dat uitsluitend is gebaseerd op een geautomatiseerd besluitvormingsproces, inclusief profilering, als dat besluit voor u juridische of soortgelijke, belangrijke gevolgen zou hebben.</w:t>
      </w:r>
    </w:p>
    <w:p w14:paraId="7DED47CA" w14:textId="77777777" w:rsidR="00FA6FCF" w:rsidRDefault="00FA6FCF" w:rsidP="00FA6FCF">
      <w:pPr>
        <w:rPr>
          <w:rFonts w:asciiTheme="minorHAnsi" w:hAnsiTheme="minorHAnsi"/>
        </w:rPr>
      </w:pPr>
    </w:p>
    <w:p w14:paraId="12E8105D" w14:textId="77777777" w:rsidR="00FA6FCF" w:rsidRDefault="00FA6FCF" w:rsidP="00FA6FCF">
      <w:pPr>
        <w:rPr>
          <w:rFonts w:asciiTheme="minorHAnsi" w:hAnsiTheme="minorHAnsi"/>
        </w:rPr>
      </w:pPr>
      <w:r>
        <w:rPr>
          <w:rFonts w:asciiTheme="minorHAnsi" w:hAnsiTheme="minorHAnsi"/>
        </w:rPr>
        <w:t>16.1.3 Wanneer het project is afgerond zal IVS de gegevens bewaren wegens eventuele nazorg.</w:t>
      </w:r>
    </w:p>
    <w:p w14:paraId="6BC87C8D" w14:textId="77777777" w:rsidR="00FA6FCF" w:rsidRDefault="00FA6FCF" w:rsidP="00FA6FCF">
      <w:pPr>
        <w:rPr>
          <w:rFonts w:asciiTheme="minorHAnsi" w:hAnsiTheme="minorHAnsi"/>
        </w:rPr>
      </w:pPr>
      <w:r>
        <w:rPr>
          <w:rFonts w:asciiTheme="minorHAnsi" w:hAnsiTheme="minorHAnsi"/>
        </w:rPr>
        <w:t xml:space="preserve">             Mocht u niet willen dat wij in deze periode uw gegevens bewaren kunt u dit aangeven bij uw</w:t>
      </w:r>
    </w:p>
    <w:p w14:paraId="055F12FB" w14:textId="77777777" w:rsidR="00FA6FCF" w:rsidRDefault="00FA6FCF" w:rsidP="00FA6FCF">
      <w:pPr>
        <w:rPr>
          <w:rFonts w:asciiTheme="minorHAnsi" w:hAnsiTheme="minorHAnsi"/>
        </w:rPr>
      </w:pPr>
      <w:r>
        <w:rPr>
          <w:rFonts w:asciiTheme="minorHAnsi" w:hAnsiTheme="minorHAnsi"/>
        </w:rPr>
        <w:t xml:space="preserve">             </w:t>
      </w:r>
      <w:proofErr w:type="gramStart"/>
      <w:r>
        <w:rPr>
          <w:rFonts w:asciiTheme="minorHAnsi" w:hAnsiTheme="minorHAnsi"/>
        </w:rPr>
        <w:t>contactpersoon</w:t>
      </w:r>
      <w:proofErr w:type="gramEnd"/>
      <w:r>
        <w:rPr>
          <w:rFonts w:asciiTheme="minorHAnsi" w:hAnsiTheme="minorHAnsi"/>
        </w:rPr>
        <w:t>.</w:t>
      </w:r>
    </w:p>
    <w:p w14:paraId="2B67CE13" w14:textId="77777777" w:rsidR="00FA6FCF" w:rsidRPr="002C0402" w:rsidRDefault="00FA6FCF" w:rsidP="00FA6FCF">
      <w:pPr>
        <w:pStyle w:val="NoSpacing"/>
      </w:pPr>
    </w:p>
    <w:p w14:paraId="48596CCB" w14:textId="77777777" w:rsidR="00FA6FCF" w:rsidRPr="00801C36" w:rsidRDefault="00FA6FCF" w:rsidP="00FA6FCF">
      <w:pPr>
        <w:rPr>
          <w:rFonts w:asciiTheme="minorHAnsi" w:hAnsiTheme="minorHAnsi"/>
          <w:b/>
        </w:rPr>
      </w:pPr>
      <w:r w:rsidRPr="00801C36">
        <w:rPr>
          <w:rFonts w:asciiTheme="minorHAnsi" w:hAnsiTheme="minorHAnsi"/>
          <w:b/>
        </w:rPr>
        <w:t>Artikel 1</w:t>
      </w:r>
      <w:r>
        <w:rPr>
          <w:rFonts w:asciiTheme="minorHAnsi" w:hAnsiTheme="minorHAnsi"/>
          <w:b/>
        </w:rPr>
        <w:t>7</w:t>
      </w:r>
      <w:r w:rsidRPr="00801C36">
        <w:rPr>
          <w:rFonts w:asciiTheme="minorHAnsi" w:hAnsiTheme="minorHAnsi"/>
          <w:b/>
        </w:rPr>
        <w:t xml:space="preserve"> Slotbepaling</w:t>
      </w:r>
    </w:p>
    <w:p w14:paraId="2203CBB3" w14:textId="1AF8CDD1" w:rsidR="00C02495" w:rsidRPr="00191E02" w:rsidRDefault="00FA6FCF" w:rsidP="0006505A">
      <w:pPr>
        <w:pStyle w:val="ListParagraph"/>
        <w:numPr>
          <w:ilvl w:val="2"/>
          <w:numId w:val="17"/>
        </w:numPr>
        <w:rPr>
          <w:rFonts w:asciiTheme="minorHAnsi" w:hAnsiTheme="minorHAnsi"/>
        </w:rPr>
      </w:pPr>
      <w:r w:rsidRPr="00257E18">
        <w:rPr>
          <w:rFonts w:asciiTheme="minorHAnsi" w:hAnsiTheme="minorHAnsi"/>
        </w:rPr>
        <w:t xml:space="preserve">Voorwaarden kunnen slechts gewijzigd worden in overleg met de managers en coach van de Stichting Innovision Solutions en het begeleidingsteam PIMC, </w:t>
      </w:r>
      <w:proofErr w:type="spellStart"/>
      <w:proofErr w:type="gramStart"/>
      <w:r w:rsidRPr="00257E18">
        <w:rPr>
          <w:rFonts w:asciiTheme="minorHAnsi" w:hAnsiTheme="minorHAnsi"/>
        </w:rPr>
        <w:t>Scalda</w:t>
      </w:r>
      <w:proofErr w:type="spellEnd"/>
      <w:r w:rsidRPr="00257E18">
        <w:rPr>
          <w:rFonts w:asciiTheme="minorHAnsi" w:hAnsiTheme="minorHAnsi"/>
        </w:rPr>
        <w:t xml:space="preserve">  Terneuzen</w:t>
      </w:r>
      <w:proofErr w:type="gramEnd"/>
      <w:r w:rsidRPr="00257E18">
        <w:rPr>
          <w:rFonts w:asciiTheme="minorHAnsi" w:hAnsiTheme="minorHAnsi"/>
        </w:rPr>
        <w:t>.</w:t>
      </w:r>
    </w:p>
    <w:sectPr w:rsidR="00C02495" w:rsidRPr="00191E02" w:rsidSect="00FA6FCF">
      <w:pgSz w:w="11906" w:h="16838" w:code="9"/>
      <w:pgMar w:top="2016" w:right="1411" w:bottom="1411" w:left="1411" w:header="706"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C0F956" w14:textId="77777777" w:rsidR="006F0B09" w:rsidRDefault="006F0B09" w:rsidP="00997282">
      <w:pPr>
        <w:spacing w:line="240" w:lineRule="auto"/>
      </w:pPr>
      <w:r>
        <w:separator/>
      </w:r>
    </w:p>
  </w:endnote>
  <w:endnote w:type="continuationSeparator" w:id="0">
    <w:p w14:paraId="6A714591" w14:textId="77777777" w:rsidR="006F0B09" w:rsidRDefault="006F0B09" w:rsidP="0099728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4F2E5D" w14:textId="3CCECFD9" w:rsidR="00824914" w:rsidRPr="006003C0" w:rsidRDefault="00824914" w:rsidP="00997282">
    <w:pPr>
      <w:pStyle w:val="Footer"/>
    </w:pPr>
    <w:r>
      <w:t xml:space="preserve">Sprint leerofferte </w:t>
    </w:r>
    <w:r>
      <w:tab/>
      <w:t>Versie 1.0</w:t>
    </w:r>
    <w:r w:rsidRPr="006003C0">
      <w:tab/>
    </w:r>
    <w:fldSimple w:instr=" DOCPROPERTY  Bedrijfnaam  \* MERGEFORMAT ">
      <w:r w:rsidR="000D0E29">
        <w:t>Innovision Solutions</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3D6FA1" w14:textId="39F6AF93" w:rsidR="00824914" w:rsidRDefault="00824914" w:rsidP="00AC439F">
    <w:pPr>
      <w:pStyle w:val="Footer"/>
      <w:tabs>
        <w:tab w:val="clear" w:pos="4536"/>
        <w:tab w:val="clear" w:pos="9072"/>
        <w:tab w:val="left" w:pos="1307"/>
      </w:tabs>
    </w:pPr>
    <w:r>
      <w:rPr>
        <w:noProof/>
        <w:lang w:eastAsia="nl-NL"/>
      </w:rPr>
      <mc:AlternateContent>
        <mc:Choice Requires="wps">
          <w:drawing>
            <wp:anchor distT="0" distB="0" distL="114300" distR="114300" simplePos="0" relativeHeight="251660800" behindDoc="0" locked="0" layoutInCell="1" allowOverlap="1" wp14:anchorId="631DE545" wp14:editId="31B85853">
              <wp:simplePos x="0" y="0"/>
              <wp:positionH relativeFrom="margin">
                <wp:align>center</wp:align>
              </wp:positionH>
              <wp:positionV relativeFrom="paragraph">
                <wp:posOffset>-32385</wp:posOffset>
              </wp:positionV>
              <wp:extent cx="1003300" cy="255270"/>
              <wp:effectExtent l="0" t="0" r="0" b="0"/>
              <wp:wrapSquare wrapText="bothSides"/>
              <wp:docPr id="7" name="Tekstvak 7"/>
              <wp:cNvGraphicFramePr/>
              <a:graphic xmlns:a="http://schemas.openxmlformats.org/drawingml/2006/main">
                <a:graphicData uri="http://schemas.microsoft.com/office/word/2010/wordprocessingShape">
                  <wps:wsp>
                    <wps:cNvSpPr txBox="1"/>
                    <wps:spPr>
                      <a:xfrm>
                        <a:off x="0" y="0"/>
                        <a:ext cx="1003300" cy="25527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0194581D" w14:textId="4CA0CBA7" w:rsidR="00824914" w:rsidRPr="00BD6CBB" w:rsidRDefault="00824914" w:rsidP="00275D75">
                          <w:pPr>
                            <w:pStyle w:val="Footer"/>
                            <w:tabs>
                              <w:tab w:val="left" w:pos="6707"/>
                            </w:tabs>
                            <w:ind w:right="360"/>
                          </w:pPr>
                          <w:r>
                            <w:t>Versie 1.0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631DE545" id="_x0000_t202" coordsize="21600,21600" o:spt="202" path="m,l,21600r21600,l21600,xe">
              <v:stroke joinstyle="miter"/>
              <v:path gradientshapeok="t" o:connecttype="rect"/>
            </v:shapetype>
            <v:shape id="Tekstvak 7" o:spid="_x0000_s1027" type="#_x0000_t202" style="position:absolute;margin-left:0;margin-top:-2.55pt;width:79pt;height:20.1pt;z-index:25166080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" filled="f" stroked="f">
              <v:textbox style="mso-fit-shape-to-text:t">
                <w:txbxContent>
                  <w:p w14:paraId="0194581D" w14:textId="4CA0CBA7" w:rsidR="00824914" w:rsidRPr="00BD6CBB" w:rsidRDefault="00824914" w:rsidP="00275D75">
                    <w:pPr>
                      <w:pStyle w:val="Footer"/>
                      <w:tabs>
                        <w:tab w:val="left" w:pos="6707"/>
                      </w:tabs>
                      <w:ind w:right="360"/>
                    </w:pPr>
                    <w:r>
                      <w:t>Versie 1.0</w:t>
                    </w:r>
                  </w:p>
                </w:txbxContent>
              </v:textbox>
              <w10:wrap type="square" anchorx="margin"/>
            </v:shape>
          </w:pict>
        </mc:Fallback>
      </mc:AlternateContent>
    </w:r>
    <w:r>
      <w:t>Persoonlijke Sprint leerofferte</w:t>
    </w:r>
    <w:r>
      <w:tab/>
    </w:r>
    <w:r>
      <w:tab/>
    </w:r>
    <w:r>
      <w:tab/>
    </w:r>
    <w:r>
      <w:tab/>
    </w:r>
    <w:r>
      <w:tab/>
    </w:r>
    <w:r>
      <w:tab/>
    </w:r>
    <w:r>
      <w:tab/>
    </w:r>
    <w:r>
      <w:rPr>
        <w:noProof/>
        <w:lang w:eastAsia="nl-NL"/>
      </w:rPr>
      <mc:AlternateContent>
        <mc:Choice Requires="wps">
          <w:drawing>
            <wp:anchor distT="0" distB="0" distL="114300" distR="114300" simplePos="0" relativeHeight="251663872" behindDoc="0" locked="0" layoutInCell="1" allowOverlap="1" wp14:anchorId="7CE2A859" wp14:editId="37AC8279">
              <wp:simplePos x="0" y="0"/>
              <wp:positionH relativeFrom="margin">
                <wp:align>right</wp:align>
              </wp:positionH>
              <wp:positionV relativeFrom="paragraph">
                <wp:posOffset>0</wp:posOffset>
              </wp:positionV>
              <wp:extent cx="1635125" cy="255270"/>
              <wp:effectExtent l="0" t="0" r="0" b="0"/>
              <wp:wrapSquare wrapText="bothSides"/>
              <wp:docPr id="8" name="Tekstvak 8"/>
              <wp:cNvGraphicFramePr/>
              <a:graphic xmlns:a="http://schemas.openxmlformats.org/drawingml/2006/main">
                <a:graphicData uri="http://schemas.microsoft.com/office/word/2010/wordprocessingShape">
                  <wps:wsp>
                    <wps:cNvSpPr txBox="1"/>
                    <wps:spPr>
                      <a:xfrm>
                        <a:off x="0" y="0"/>
                        <a:ext cx="1635125" cy="25527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44DEE71D" w14:textId="16B7AEEA" w:rsidR="00824914" w:rsidRPr="00D50948" w:rsidRDefault="00A3380B" w:rsidP="00EE7EB9">
                          <w:pPr>
                            <w:pStyle w:val="Footer"/>
                            <w:tabs>
                              <w:tab w:val="left" w:pos="6707"/>
                            </w:tabs>
                            <w:ind w:right="360"/>
                            <w:rPr>
                              <w:noProof/>
                              <w:lang w:eastAsia="nl-NL"/>
                            </w:rPr>
                          </w:pPr>
                          <w:fldSimple w:instr=" DOCPROPERTY  Bedrijfnaam  \* MERGEFORMAT ">
                            <w:r w:rsidR="000D0E29">
                              <w:t>Innovision Solutions</w:t>
                            </w:r>
                          </w:fldSimple>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CE2A859" id="Tekstvak 8" o:spid="_x0000_s1028" type="#_x0000_t202" style="position:absolute;margin-left:77.55pt;margin-top:0;width:128.75pt;height:20.1pt;z-index:251663872;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" filled="f" stroked="f">
              <v:textbox style="mso-fit-shape-to-text:t">
                <w:txbxContent>
                  <w:p w14:paraId="44DEE71D" w14:textId="16B7AEEA" w:rsidR="00824914" w:rsidRPr="00D50948" w:rsidRDefault="00A3380B" w:rsidP="00EE7EB9">
                    <w:pPr>
                      <w:pStyle w:val="Footer"/>
                      <w:tabs>
                        <w:tab w:val="left" w:pos="6707"/>
                      </w:tabs>
                      <w:ind w:right="360"/>
                      <w:rPr>
                        <w:noProof/>
                        <w:lang w:eastAsia="nl-NL"/>
                      </w:rPr>
                    </w:pPr>
                    <w:fldSimple w:instr=" DOCPROPERTY  Bedrijfnaam  \* MERGEFORMAT ">
                      <w:r w:rsidR="000D0E29">
                        <w:t>Innovision Solutions</w:t>
                      </w:r>
                    </w:fldSimple>
                  </w:p>
                </w:txbxContent>
              </v:textbox>
              <w10:wrap type="square" anchorx="margin"/>
            </v:shape>
          </w:pict>
        </mc:Fallback>
      </mc:AlternateConten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23F689" w14:textId="77777777" w:rsidR="006F0B09" w:rsidRDefault="006F0B09" w:rsidP="00997282">
      <w:pPr>
        <w:spacing w:line="240" w:lineRule="auto"/>
      </w:pPr>
      <w:r>
        <w:separator/>
      </w:r>
    </w:p>
  </w:footnote>
  <w:footnote w:type="continuationSeparator" w:id="0">
    <w:p w14:paraId="73D59440" w14:textId="77777777" w:rsidR="006F0B09" w:rsidRDefault="006F0B09" w:rsidP="0099728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062563" w14:textId="47BA6076" w:rsidR="00824914" w:rsidRDefault="00824914">
    <w:pPr>
      <w:pStyle w:val="Header"/>
    </w:pPr>
    <w:r>
      <w:rPr>
        <w:noProof/>
        <w:lang w:eastAsia="nl-NL"/>
      </w:rPr>
      <w:drawing>
        <wp:anchor distT="0" distB="0" distL="114300" distR="114300" simplePos="0" relativeHeight="251651584" behindDoc="0" locked="0" layoutInCell="1" allowOverlap="1" wp14:anchorId="6825124A" wp14:editId="4D46FF9F">
          <wp:simplePos x="0" y="0"/>
          <wp:positionH relativeFrom="column">
            <wp:posOffset>-770467</wp:posOffset>
          </wp:positionH>
          <wp:positionV relativeFrom="paragraph">
            <wp:posOffset>-331682</wp:posOffset>
          </wp:positionV>
          <wp:extent cx="1525722" cy="455507"/>
          <wp:effectExtent l="0" t="0" r="0" b="1905"/>
          <wp:wrapNone/>
          <wp:docPr id="3" name="Afbeelding 2" descr="logo_iv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logo_ivs"/>
                  <pic:cNvPicPr>
                    <a:picLocks noChangeAspect="1" noChangeArrowheads="1"/>
                  </pic:cNvPicPr>
                </pic:nvPicPr>
                <pic:blipFill>
                  <a:blip r:embed="rId1"/>
                  <a:srcRect/>
                  <a:stretch>
                    <a:fillRect/>
                  </a:stretch>
                </pic:blipFill>
                <pic:spPr bwMode="auto">
                  <a:xfrm>
                    <a:off x="0" y="0"/>
                    <a:ext cx="1540852" cy="460024"/>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noProof/>
        <w:lang w:eastAsia="nl-NL"/>
      </w:rPr>
      <mc:AlternateContent>
        <mc:Choice Requires="wps">
          <w:drawing>
            <wp:anchor distT="0" distB="0" distL="114300" distR="114300" simplePos="0" relativeHeight="251654656" behindDoc="0" locked="0" layoutInCell="0" allowOverlap="1" wp14:anchorId="16B6C524" wp14:editId="2287B1BC">
              <wp:simplePos x="0" y="0"/>
              <wp:positionH relativeFrom="rightMargin">
                <wp:posOffset>-44450</wp:posOffset>
              </wp:positionH>
              <wp:positionV relativeFrom="page">
                <wp:posOffset>771525</wp:posOffset>
              </wp:positionV>
              <wp:extent cx="762000" cy="895350"/>
              <wp:effectExtent l="0" t="0" r="0" b="0"/>
              <wp:wrapNone/>
              <wp:docPr id="559" name="Rechthoek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895350"/>
                      </a:xfrm>
                      <a:prstGeom prst="rect">
                        <a:avLst/>
                      </a:prstGeom>
                      <a:solidFill>
                        <a:srgbClr val="FFFFFF"/>
                      </a:solidFill>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txbx>
                      <w:txbxContent>
                        <w:sdt>
                          <w:sdtPr>
                            <w:rPr>
                              <w:rFonts w:asciiTheme="majorHAnsi" w:eastAsiaTheme="majorEastAsia" w:hAnsiTheme="majorHAnsi" w:cstheme="majorBidi"/>
                              <w:color w:val="000000" w:themeColor="text1"/>
                              <w:sz w:val="48"/>
                              <w:szCs w:val="48"/>
                            </w:rPr>
                            <w:id w:val="1297952268"/>
                          </w:sdtPr>
                          <w:sdtEndPr/>
                          <w:sdtContent>
                            <w:p w14:paraId="7CB5C413" w14:textId="77777777" w:rsidR="00824914" w:rsidRPr="00997282" w:rsidRDefault="00824914">
                              <w:pPr>
                                <w:jc w:val="center"/>
                                <w:rPr>
                                  <w:rFonts w:asciiTheme="majorHAnsi" w:eastAsiaTheme="majorEastAsia" w:hAnsiTheme="majorHAnsi" w:cstheme="majorBidi"/>
                                  <w:color w:val="000000" w:themeColor="text1"/>
                                  <w:sz w:val="72"/>
                                  <w:szCs w:val="72"/>
                                </w:rPr>
                              </w:pPr>
                              <w:r>
                                <w:fldChar w:fldCharType="begin"/>
                              </w:r>
                              <w:r>
                                <w:instrText>PAGE  \* MERGEFORMAT</w:instrText>
                              </w:r>
                              <w:r>
                                <w:fldChar w:fldCharType="separate"/>
                              </w:r>
                              <w:r w:rsidRPr="003721AF">
                                <w:rPr>
                                  <w:rFonts w:eastAsiaTheme="majorEastAsia" w:cstheme="majorBidi"/>
                                  <w:noProof/>
                                  <w:color w:val="000000" w:themeColor="text1"/>
                                  <w:sz w:val="48"/>
                                  <w:szCs w:val="48"/>
                                </w:rPr>
                                <w:t>3</w:t>
                              </w:r>
                              <w:r>
                                <w:rPr>
                                  <w:rFonts w:eastAsiaTheme="majorEastAsia" w:cstheme="majorBidi"/>
                                  <w:noProof/>
                                  <w:color w:val="000000" w:themeColor="text1"/>
                                  <w:sz w:val="48"/>
                                  <w:szCs w:val="48"/>
                                </w:rPr>
                                <w:fldChar w:fldCharType="end"/>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B6C524" id="Rechthoek 9" o:spid="_x0000_s1026" style="position:absolute;margin-left:-3.5pt;margin-top:60.75pt;width:60pt;height:70.5pt;z-index:25165465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" o:allowincell="f" stroked="f">
              <v:textbox>
                <w:txbxContent>
                  <w:sdt>
                    <w:sdtPr>
                      <w:rPr>
                        <w:rFonts w:asciiTheme="majorHAnsi" w:eastAsiaTheme="majorEastAsia" w:hAnsiTheme="majorHAnsi" w:cstheme="majorBidi"/>
                        <w:color w:val="000000" w:themeColor="text1"/>
                        <w:sz w:val="48"/>
                        <w:szCs w:val="48"/>
                      </w:rPr>
                      <w:id w:val="1297952268"/>
                    </w:sdtPr>
                    <w:sdtEndPr/>
                    <w:sdtContent>
                      <w:p w14:paraId="7CB5C413" w14:textId="77777777" w:rsidR="00824914" w:rsidRPr="00997282" w:rsidRDefault="00824914">
                        <w:pPr>
                          <w:jc w:val="center"/>
                          <w:rPr>
                            <w:rFonts w:asciiTheme="majorHAnsi" w:eastAsiaTheme="majorEastAsia" w:hAnsiTheme="majorHAnsi" w:cstheme="majorBidi"/>
                            <w:color w:val="000000" w:themeColor="text1"/>
                            <w:sz w:val="72"/>
                            <w:szCs w:val="72"/>
                          </w:rPr>
                        </w:pPr>
                        <w:r>
                          <w:fldChar w:fldCharType="begin"/>
                        </w:r>
                        <w:r>
                          <w:instrText>PAGE  \* MERGEFORMAT</w:instrText>
                        </w:r>
                        <w:r>
                          <w:fldChar w:fldCharType="separate"/>
                        </w:r>
                        <w:r w:rsidRPr="003721AF">
                          <w:rPr>
                            <w:rFonts w:eastAsiaTheme="majorEastAsia" w:cstheme="majorBidi"/>
                            <w:noProof/>
                            <w:color w:val="000000" w:themeColor="text1"/>
                            <w:sz w:val="48"/>
                            <w:szCs w:val="48"/>
                          </w:rPr>
                          <w:t>3</w:t>
                        </w:r>
                        <w:r>
                          <w:rPr>
                            <w:rFonts w:eastAsiaTheme="majorEastAsia" w:cstheme="majorBidi"/>
                            <w:noProof/>
                            <w:color w:val="000000" w:themeColor="text1"/>
                            <w:sz w:val="48"/>
                            <w:szCs w:val="48"/>
                          </w:rPr>
                          <w:fldChar w:fldCharType="end"/>
                        </w:r>
                      </w:p>
                    </w:sdtContent>
                  </w:sdt>
                </w:txbxContent>
              </v:textbox>
              <w10:wrap anchorx="margin"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403BA2" w14:textId="77777777" w:rsidR="00824914" w:rsidRPr="00AC439F" w:rsidRDefault="00824914" w:rsidP="00AC439F">
    <w:pPr>
      <w:pStyle w:val="Header"/>
      <w:framePr w:wrap="around" w:vAnchor="text" w:hAnchor="margin" w:xAlign="right" w:y="1"/>
      <w:rPr>
        <w:rStyle w:val="PageNumber"/>
        <w:sz w:val="48"/>
        <w:szCs w:val="48"/>
      </w:rPr>
    </w:pPr>
    <w:r w:rsidRPr="00AC439F">
      <w:rPr>
        <w:rStyle w:val="PageNumber"/>
        <w:sz w:val="48"/>
        <w:szCs w:val="48"/>
      </w:rPr>
      <w:fldChar w:fldCharType="begin"/>
    </w:r>
    <w:r w:rsidRPr="00AC439F">
      <w:rPr>
        <w:rStyle w:val="PageNumber"/>
        <w:sz w:val="48"/>
        <w:szCs w:val="48"/>
      </w:rPr>
      <w:instrText xml:space="preserve">PAGE  </w:instrText>
    </w:r>
    <w:r w:rsidRPr="00AC439F">
      <w:rPr>
        <w:rStyle w:val="PageNumber"/>
        <w:sz w:val="48"/>
        <w:szCs w:val="48"/>
      </w:rPr>
      <w:fldChar w:fldCharType="separate"/>
    </w:r>
    <w:r>
      <w:rPr>
        <w:rStyle w:val="PageNumber"/>
        <w:noProof/>
        <w:sz w:val="48"/>
        <w:szCs w:val="48"/>
      </w:rPr>
      <w:t>5</w:t>
    </w:r>
    <w:r w:rsidRPr="00AC439F">
      <w:rPr>
        <w:rStyle w:val="PageNumber"/>
        <w:sz w:val="48"/>
        <w:szCs w:val="48"/>
      </w:rPr>
      <w:fldChar w:fldCharType="end"/>
    </w:r>
  </w:p>
  <w:p w14:paraId="096DF61D" w14:textId="1438FAFD" w:rsidR="00824914" w:rsidRDefault="00824914" w:rsidP="00AC439F">
    <w:pPr>
      <w:pStyle w:val="Header"/>
      <w:tabs>
        <w:tab w:val="clear" w:pos="4536"/>
        <w:tab w:val="clear" w:pos="9072"/>
        <w:tab w:val="left" w:pos="9680"/>
        <w:tab w:val="left" w:pos="10533"/>
        <w:tab w:val="left" w:pos="10620"/>
        <w:tab w:val="right" w:pos="14098"/>
      </w:tabs>
      <w:ind w:right="360"/>
    </w:pPr>
    <w:r>
      <w:rPr>
        <w:noProof/>
        <w:lang w:eastAsia="nl-NL"/>
      </w:rPr>
      <w:drawing>
        <wp:anchor distT="0" distB="0" distL="114300" distR="114300" simplePos="0" relativeHeight="251665920" behindDoc="0" locked="0" layoutInCell="1" allowOverlap="1" wp14:anchorId="69016B43" wp14:editId="4D412613">
          <wp:simplePos x="0" y="0"/>
          <wp:positionH relativeFrom="column">
            <wp:posOffset>-587928</wp:posOffset>
          </wp:positionH>
          <wp:positionV relativeFrom="paragraph">
            <wp:posOffset>-181610</wp:posOffset>
          </wp:positionV>
          <wp:extent cx="1525722" cy="455507"/>
          <wp:effectExtent l="0" t="0" r="0" b="1905"/>
          <wp:wrapNone/>
          <wp:docPr id="5" name="Afbeelding 2" descr="logo_iv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logo_ivs"/>
                  <pic:cNvPicPr>
                    <a:picLocks noChangeAspect="1" noChangeArrowheads="1"/>
                  </pic:cNvPicPr>
                </pic:nvPicPr>
                <pic:blipFill>
                  <a:blip r:embed="rId1"/>
                  <a:srcRect/>
                  <a:stretch>
                    <a:fillRect/>
                  </a:stretch>
                </pic:blipFill>
                <pic:spPr bwMode="auto">
                  <a:xfrm>
                    <a:off x="0" y="0"/>
                    <a:ext cx="1525722" cy="455507"/>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tab/>
    </w: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54813"/>
    <w:multiLevelType w:val="multilevel"/>
    <w:tmpl w:val="74B6E76C"/>
    <w:lvl w:ilvl="0">
      <w:start w:val="7"/>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6E64F10"/>
    <w:multiLevelType w:val="hybridMultilevel"/>
    <w:tmpl w:val="E05A6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ED0CB9"/>
    <w:multiLevelType w:val="multilevel"/>
    <w:tmpl w:val="894467DA"/>
    <w:lvl w:ilvl="0">
      <w:start w:val="12"/>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1925614C"/>
    <w:multiLevelType w:val="hybridMultilevel"/>
    <w:tmpl w:val="C00AC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09071D"/>
    <w:multiLevelType w:val="multilevel"/>
    <w:tmpl w:val="14320CC0"/>
    <w:lvl w:ilvl="0">
      <w:start w:val="3"/>
      <w:numFmt w:val="decimal"/>
      <w:lvlText w:val="%1"/>
      <w:lvlJc w:val="left"/>
      <w:pPr>
        <w:ind w:left="435" w:hanging="435"/>
      </w:pPr>
      <w:rPr>
        <w:rFonts w:hint="default"/>
        <w:sz w:val="22"/>
      </w:rPr>
    </w:lvl>
    <w:lvl w:ilvl="1">
      <w:start w:val="1"/>
      <w:numFmt w:val="decimal"/>
      <w:lvlText w:val="%1.%2"/>
      <w:lvlJc w:val="left"/>
      <w:pPr>
        <w:ind w:left="435" w:hanging="435"/>
      </w:pPr>
      <w:rPr>
        <w:rFonts w:hint="default"/>
        <w:sz w:val="22"/>
      </w:rPr>
    </w:lvl>
    <w:lvl w:ilvl="2">
      <w:start w:val="1"/>
      <w:numFmt w:val="decimal"/>
      <w:lvlText w:val="%1.%2.%3"/>
      <w:lvlJc w:val="left"/>
      <w:pPr>
        <w:ind w:left="720" w:hanging="720"/>
      </w:pPr>
      <w:rPr>
        <w:rFonts w:hint="default"/>
        <w:sz w:val="22"/>
      </w:rPr>
    </w:lvl>
    <w:lvl w:ilvl="3">
      <w:start w:val="1"/>
      <w:numFmt w:val="decimal"/>
      <w:lvlText w:val="%1.%2.%3.%4"/>
      <w:lvlJc w:val="left"/>
      <w:pPr>
        <w:ind w:left="720" w:hanging="720"/>
      </w:pPr>
      <w:rPr>
        <w:rFonts w:hint="default"/>
        <w:sz w:val="22"/>
      </w:rPr>
    </w:lvl>
    <w:lvl w:ilvl="4">
      <w:start w:val="1"/>
      <w:numFmt w:val="decimal"/>
      <w:lvlText w:val="%1.%2.%3.%4.%5"/>
      <w:lvlJc w:val="left"/>
      <w:pPr>
        <w:ind w:left="1080" w:hanging="1080"/>
      </w:pPr>
      <w:rPr>
        <w:rFonts w:hint="default"/>
        <w:sz w:val="22"/>
      </w:rPr>
    </w:lvl>
    <w:lvl w:ilvl="5">
      <w:start w:val="1"/>
      <w:numFmt w:val="decimal"/>
      <w:lvlText w:val="%1.%2.%3.%4.%5.%6"/>
      <w:lvlJc w:val="left"/>
      <w:pPr>
        <w:ind w:left="1080" w:hanging="1080"/>
      </w:pPr>
      <w:rPr>
        <w:rFonts w:hint="default"/>
        <w:sz w:val="22"/>
      </w:rPr>
    </w:lvl>
    <w:lvl w:ilvl="6">
      <w:start w:val="1"/>
      <w:numFmt w:val="decimal"/>
      <w:lvlText w:val="%1.%2.%3.%4.%5.%6.%7"/>
      <w:lvlJc w:val="left"/>
      <w:pPr>
        <w:ind w:left="1440" w:hanging="1440"/>
      </w:pPr>
      <w:rPr>
        <w:rFonts w:hint="default"/>
        <w:sz w:val="22"/>
      </w:rPr>
    </w:lvl>
    <w:lvl w:ilvl="7">
      <w:start w:val="1"/>
      <w:numFmt w:val="decimal"/>
      <w:lvlText w:val="%1.%2.%3.%4.%5.%6.%7.%8"/>
      <w:lvlJc w:val="left"/>
      <w:pPr>
        <w:ind w:left="1440" w:hanging="1440"/>
      </w:pPr>
      <w:rPr>
        <w:rFonts w:hint="default"/>
        <w:sz w:val="22"/>
      </w:rPr>
    </w:lvl>
    <w:lvl w:ilvl="8">
      <w:start w:val="1"/>
      <w:numFmt w:val="decimal"/>
      <w:lvlText w:val="%1.%2.%3.%4.%5.%6.%7.%8.%9"/>
      <w:lvlJc w:val="left"/>
      <w:pPr>
        <w:ind w:left="1800" w:hanging="1800"/>
      </w:pPr>
      <w:rPr>
        <w:rFonts w:hint="default"/>
        <w:sz w:val="22"/>
      </w:rPr>
    </w:lvl>
  </w:abstractNum>
  <w:abstractNum w:abstractNumId="5" w15:restartNumberingAfterBreak="0">
    <w:nsid w:val="224025A5"/>
    <w:multiLevelType w:val="hybridMultilevel"/>
    <w:tmpl w:val="C2C81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5865F3"/>
    <w:multiLevelType w:val="multilevel"/>
    <w:tmpl w:val="84286214"/>
    <w:lvl w:ilvl="0">
      <w:start w:val="6"/>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292952EA"/>
    <w:multiLevelType w:val="hybridMultilevel"/>
    <w:tmpl w:val="BE36B9F0"/>
    <w:lvl w:ilvl="0" w:tplc="F998F2D6">
      <w:start w:val="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C50F66"/>
    <w:multiLevelType w:val="multilevel"/>
    <w:tmpl w:val="BC606066"/>
    <w:lvl w:ilvl="0">
      <w:start w:val="2"/>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2C8525B9"/>
    <w:multiLevelType w:val="hybridMultilevel"/>
    <w:tmpl w:val="C3F4E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FD0672"/>
    <w:multiLevelType w:val="multilevel"/>
    <w:tmpl w:val="E0AA6D56"/>
    <w:lvl w:ilvl="0">
      <w:start w:val="17"/>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319F61AF"/>
    <w:multiLevelType w:val="hybridMultilevel"/>
    <w:tmpl w:val="F4EC89CE"/>
    <w:lvl w:ilvl="0" w:tplc="5F24757E">
      <w:start w:val="1"/>
      <w:numFmt w:val="bullet"/>
      <w:lvlText w:val=""/>
      <w:lvlJc w:val="left"/>
      <w:pPr>
        <w:ind w:left="1440" w:hanging="360"/>
      </w:pPr>
      <w:rPr>
        <w:rFonts w:ascii="Symbol" w:eastAsiaTheme="minorHAnsi" w:hAnsi="Symbol" w:cstheme="minorBidi" w:hint="default"/>
      </w:rPr>
    </w:lvl>
    <w:lvl w:ilvl="1" w:tplc="04130003" w:tentative="1">
      <w:start w:val="1"/>
      <w:numFmt w:val="bullet"/>
      <w:lvlText w:val="o"/>
      <w:lvlJc w:val="left"/>
      <w:pPr>
        <w:ind w:left="2160" w:hanging="360"/>
      </w:pPr>
      <w:rPr>
        <w:rFonts w:ascii="Courier New" w:hAnsi="Courier New" w:cs="Times"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Times"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Times" w:hint="default"/>
      </w:rPr>
    </w:lvl>
    <w:lvl w:ilvl="8" w:tplc="04130005" w:tentative="1">
      <w:start w:val="1"/>
      <w:numFmt w:val="bullet"/>
      <w:lvlText w:val=""/>
      <w:lvlJc w:val="left"/>
      <w:pPr>
        <w:ind w:left="7200" w:hanging="360"/>
      </w:pPr>
      <w:rPr>
        <w:rFonts w:ascii="Wingdings" w:hAnsi="Wingdings" w:hint="default"/>
      </w:rPr>
    </w:lvl>
  </w:abstractNum>
  <w:abstractNum w:abstractNumId="12" w15:restartNumberingAfterBreak="0">
    <w:nsid w:val="38514C11"/>
    <w:multiLevelType w:val="hybridMultilevel"/>
    <w:tmpl w:val="CC06B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A1362A"/>
    <w:multiLevelType w:val="multilevel"/>
    <w:tmpl w:val="6F2C875E"/>
    <w:lvl w:ilvl="0">
      <w:start w:val="14"/>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3AE220B4"/>
    <w:multiLevelType w:val="multilevel"/>
    <w:tmpl w:val="84286214"/>
    <w:lvl w:ilvl="0">
      <w:start w:val="5"/>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44982E2B"/>
    <w:multiLevelType w:val="multilevel"/>
    <w:tmpl w:val="B044B74C"/>
    <w:lvl w:ilvl="0">
      <w:start w:val="10"/>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4520286C"/>
    <w:multiLevelType w:val="multilevel"/>
    <w:tmpl w:val="06684404"/>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456207A9"/>
    <w:multiLevelType w:val="multilevel"/>
    <w:tmpl w:val="2FE82E24"/>
    <w:lvl w:ilvl="0">
      <w:start w:val="15"/>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527B0063"/>
    <w:multiLevelType w:val="hybridMultilevel"/>
    <w:tmpl w:val="0FDEF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4743DDF"/>
    <w:multiLevelType w:val="multilevel"/>
    <w:tmpl w:val="86502BC6"/>
    <w:lvl w:ilvl="0">
      <w:start w:val="8"/>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5C73753F"/>
    <w:multiLevelType w:val="multilevel"/>
    <w:tmpl w:val="9B325C08"/>
    <w:lvl w:ilvl="0">
      <w:start w:val="9"/>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15:restartNumberingAfterBreak="0">
    <w:nsid w:val="5F95231A"/>
    <w:multiLevelType w:val="hybridMultilevel"/>
    <w:tmpl w:val="04906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1C638E"/>
    <w:multiLevelType w:val="multilevel"/>
    <w:tmpl w:val="F6EA02E2"/>
    <w:lvl w:ilvl="0">
      <w:start w:val="13"/>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15:restartNumberingAfterBreak="0">
    <w:nsid w:val="63C849B3"/>
    <w:multiLevelType w:val="multilevel"/>
    <w:tmpl w:val="17986002"/>
    <w:lvl w:ilvl="0">
      <w:start w:val="1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4" w15:restartNumberingAfterBreak="0">
    <w:nsid w:val="6E2308E4"/>
    <w:multiLevelType w:val="multilevel"/>
    <w:tmpl w:val="84286214"/>
    <w:lvl w:ilvl="0">
      <w:start w:val="4"/>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5" w15:restartNumberingAfterBreak="0">
    <w:nsid w:val="71FF1101"/>
    <w:multiLevelType w:val="multilevel"/>
    <w:tmpl w:val="331885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54B21C1"/>
    <w:multiLevelType w:val="hybridMultilevel"/>
    <w:tmpl w:val="67EA1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BBA5902"/>
    <w:multiLevelType w:val="hybridMultilevel"/>
    <w:tmpl w:val="34C0FB2C"/>
    <w:lvl w:ilvl="0" w:tplc="04130001">
      <w:start w:val="1"/>
      <w:numFmt w:val="bullet"/>
      <w:lvlText w:val=""/>
      <w:lvlJc w:val="left"/>
      <w:pPr>
        <w:ind w:left="1065"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7C940197"/>
    <w:multiLevelType w:val="hybridMultilevel"/>
    <w:tmpl w:val="33B4F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D4765C4"/>
    <w:multiLevelType w:val="hybridMultilevel"/>
    <w:tmpl w:val="B41AB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F3F55EE"/>
    <w:multiLevelType w:val="hybridMultilevel"/>
    <w:tmpl w:val="B01EF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1"/>
  </w:num>
  <w:num w:numId="3">
    <w:abstractNumId w:val="8"/>
  </w:num>
  <w:num w:numId="4">
    <w:abstractNumId w:val="4"/>
  </w:num>
  <w:num w:numId="5">
    <w:abstractNumId w:val="24"/>
  </w:num>
  <w:num w:numId="6">
    <w:abstractNumId w:val="14"/>
  </w:num>
  <w:num w:numId="7">
    <w:abstractNumId w:val="6"/>
  </w:num>
  <w:num w:numId="8">
    <w:abstractNumId w:val="19"/>
  </w:num>
  <w:num w:numId="9">
    <w:abstractNumId w:val="20"/>
  </w:num>
  <w:num w:numId="10">
    <w:abstractNumId w:val="15"/>
  </w:num>
  <w:num w:numId="11">
    <w:abstractNumId w:val="23"/>
  </w:num>
  <w:num w:numId="12">
    <w:abstractNumId w:val="2"/>
  </w:num>
  <w:num w:numId="13">
    <w:abstractNumId w:val="22"/>
  </w:num>
  <w:num w:numId="14">
    <w:abstractNumId w:val="13"/>
  </w:num>
  <w:num w:numId="15">
    <w:abstractNumId w:val="17"/>
  </w:num>
  <w:num w:numId="16">
    <w:abstractNumId w:val="0"/>
  </w:num>
  <w:num w:numId="17">
    <w:abstractNumId w:val="10"/>
  </w:num>
  <w:num w:numId="18">
    <w:abstractNumId w:val="7"/>
  </w:num>
  <w:num w:numId="19">
    <w:abstractNumId w:val="25"/>
  </w:num>
  <w:num w:numId="20">
    <w:abstractNumId w:val="27"/>
  </w:num>
  <w:num w:numId="21">
    <w:abstractNumId w:val="30"/>
  </w:num>
  <w:num w:numId="22">
    <w:abstractNumId w:val="12"/>
  </w:num>
  <w:num w:numId="23">
    <w:abstractNumId w:val="1"/>
  </w:num>
  <w:num w:numId="24">
    <w:abstractNumId w:val="9"/>
  </w:num>
  <w:num w:numId="25">
    <w:abstractNumId w:val="18"/>
  </w:num>
  <w:num w:numId="26">
    <w:abstractNumId w:val="29"/>
  </w:num>
  <w:num w:numId="27">
    <w:abstractNumId w:val="28"/>
  </w:num>
  <w:num w:numId="28">
    <w:abstractNumId w:val="26"/>
  </w:num>
  <w:num w:numId="29">
    <w:abstractNumId w:val="3"/>
  </w:num>
  <w:num w:numId="30">
    <w:abstractNumId w:val="21"/>
  </w:num>
  <w:num w:numId="31">
    <w:abstractNumId w:val="5"/>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282"/>
    <w:rsid w:val="00003618"/>
    <w:rsid w:val="00003D6F"/>
    <w:rsid w:val="000130AC"/>
    <w:rsid w:val="00041718"/>
    <w:rsid w:val="00055E99"/>
    <w:rsid w:val="0006341E"/>
    <w:rsid w:val="0006505A"/>
    <w:rsid w:val="00085E15"/>
    <w:rsid w:val="00086068"/>
    <w:rsid w:val="000B17AB"/>
    <w:rsid w:val="000D0E29"/>
    <w:rsid w:val="000D4849"/>
    <w:rsid w:val="000E5CAF"/>
    <w:rsid w:val="000E6AF9"/>
    <w:rsid w:val="000F2910"/>
    <w:rsid w:val="000F4499"/>
    <w:rsid w:val="000F62A2"/>
    <w:rsid w:val="000F670F"/>
    <w:rsid w:val="00101C05"/>
    <w:rsid w:val="00107BE1"/>
    <w:rsid w:val="001369DF"/>
    <w:rsid w:val="00153C68"/>
    <w:rsid w:val="001605F2"/>
    <w:rsid w:val="00164DE3"/>
    <w:rsid w:val="00174C9A"/>
    <w:rsid w:val="001824AA"/>
    <w:rsid w:val="00187638"/>
    <w:rsid w:val="001913E8"/>
    <w:rsid w:val="00191E02"/>
    <w:rsid w:val="00197F77"/>
    <w:rsid w:val="001A7291"/>
    <w:rsid w:val="001B6C07"/>
    <w:rsid w:val="001C4839"/>
    <w:rsid w:val="001D4CAF"/>
    <w:rsid w:val="001D79B8"/>
    <w:rsid w:val="0020156E"/>
    <w:rsid w:val="00201D90"/>
    <w:rsid w:val="00202644"/>
    <w:rsid w:val="00207FAC"/>
    <w:rsid w:val="00213703"/>
    <w:rsid w:val="00217837"/>
    <w:rsid w:val="00226DEF"/>
    <w:rsid w:val="00230C5E"/>
    <w:rsid w:val="00231DFE"/>
    <w:rsid w:val="002347F7"/>
    <w:rsid w:val="00253066"/>
    <w:rsid w:val="00267FA0"/>
    <w:rsid w:val="00272583"/>
    <w:rsid w:val="00275D75"/>
    <w:rsid w:val="00280091"/>
    <w:rsid w:val="0028293F"/>
    <w:rsid w:val="00284FB1"/>
    <w:rsid w:val="002A0E21"/>
    <w:rsid w:val="002C1EB2"/>
    <w:rsid w:val="002C2ABD"/>
    <w:rsid w:val="002D1709"/>
    <w:rsid w:val="002D437C"/>
    <w:rsid w:val="002D4BEA"/>
    <w:rsid w:val="002E4AF7"/>
    <w:rsid w:val="00311CB1"/>
    <w:rsid w:val="00314BCE"/>
    <w:rsid w:val="00341337"/>
    <w:rsid w:val="00347699"/>
    <w:rsid w:val="00371C2C"/>
    <w:rsid w:val="003721AF"/>
    <w:rsid w:val="003845F4"/>
    <w:rsid w:val="003850D0"/>
    <w:rsid w:val="0039594E"/>
    <w:rsid w:val="00397FF4"/>
    <w:rsid w:val="003A2B22"/>
    <w:rsid w:val="003A2FF4"/>
    <w:rsid w:val="003B5631"/>
    <w:rsid w:val="003B6A4E"/>
    <w:rsid w:val="003C1629"/>
    <w:rsid w:val="003D6A83"/>
    <w:rsid w:val="003F3FF6"/>
    <w:rsid w:val="004125CC"/>
    <w:rsid w:val="004324F5"/>
    <w:rsid w:val="004428A5"/>
    <w:rsid w:val="00451D54"/>
    <w:rsid w:val="004720F7"/>
    <w:rsid w:val="00487F54"/>
    <w:rsid w:val="00490FFF"/>
    <w:rsid w:val="004A0A7A"/>
    <w:rsid w:val="004B68E9"/>
    <w:rsid w:val="004D3135"/>
    <w:rsid w:val="004D665C"/>
    <w:rsid w:val="004E67D2"/>
    <w:rsid w:val="004F3C94"/>
    <w:rsid w:val="00500F91"/>
    <w:rsid w:val="00503822"/>
    <w:rsid w:val="00512081"/>
    <w:rsid w:val="005160CD"/>
    <w:rsid w:val="00516B7A"/>
    <w:rsid w:val="00542B1D"/>
    <w:rsid w:val="00574A6E"/>
    <w:rsid w:val="00584A83"/>
    <w:rsid w:val="00586521"/>
    <w:rsid w:val="00594C8C"/>
    <w:rsid w:val="005A2B3D"/>
    <w:rsid w:val="005A79CA"/>
    <w:rsid w:val="005B5CCE"/>
    <w:rsid w:val="005D10E5"/>
    <w:rsid w:val="005D12C2"/>
    <w:rsid w:val="005D47C5"/>
    <w:rsid w:val="005D7B49"/>
    <w:rsid w:val="005F6AAE"/>
    <w:rsid w:val="00611706"/>
    <w:rsid w:val="006218A1"/>
    <w:rsid w:val="00626D2F"/>
    <w:rsid w:val="006357CF"/>
    <w:rsid w:val="00661973"/>
    <w:rsid w:val="006700D1"/>
    <w:rsid w:val="00672F94"/>
    <w:rsid w:val="006A201D"/>
    <w:rsid w:val="006A6C4A"/>
    <w:rsid w:val="006B02BF"/>
    <w:rsid w:val="006B0A73"/>
    <w:rsid w:val="006B2104"/>
    <w:rsid w:val="006B2733"/>
    <w:rsid w:val="006F0B09"/>
    <w:rsid w:val="00701BAE"/>
    <w:rsid w:val="0071666B"/>
    <w:rsid w:val="0074341C"/>
    <w:rsid w:val="0076245F"/>
    <w:rsid w:val="00792C5E"/>
    <w:rsid w:val="007B4485"/>
    <w:rsid w:val="007B471F"/>
    <w:rsid w:val="007D2997"/>
    <w:rsid w:val="007E36D6"/>
    <w:rsid w:val="007E653A"/>
    <w:rsid w:val="007E6C61"/>
    <w:rsid w:val="007F5609"/>
    <w:rsid w:val="00824914"/>
    <w:rsid w:val="008337C0"/>
    <w:rsid w:val="008407CA"/>
    <w:rsid w:val="00840EA9"/>
    <w:rsid w:val="00842E40"/>
    <w:rsid w:val="00844CCA"/>
    <w:rsid w:val="00844FCA"/>
    <w:rsid w:val="00855083"/>
    <w:rsid w:val="0086004B"/>
    <w:rsid w:val="008601AC"/>
    <w:rsid w:val="00867593"/>
    <w:rsid w:val="00880977"/>
    <w:rsid w:val="00884686"/>
    <w:rsid w:val="00891AC8"/>
    <w:rsid w:val="008949B7"/>
    <w:rsid w:val="008A0049"/>
    <w:rsid w:val="008B1C08"/>
    <w:rsid w:val="008B7603"/>
    <w:rsid w:val="008D2A3A"/>
    <w:rsid w:val="008E19A8"/>
    <w:rsid w:val="008E1B49"/>
    <w:rsid w:val="008E6ED2"/>
    <w:rsid w:val="008F22E5"/>
    <w:rsid w:val="008F76CB"/>
    <w:rsid w:val="00907B6B"/>
    <w:rsid w:val="009112D5"/>
    <w:rsid w:val="00915D63"/>
    <w:rsid w:val="009270B8"/>
    <w:rsid w:val="00941B56"/>
    <w:rsid w:val="00943A2E"/>
    <w:rsid w:val="0094492B"/>
    <w:rsid w:val="00952056"/>
    <w:rsid w:val="00953DEE"/>
    <w:rsid w:val="00963CE2"/>
    <w:rsid w:val="009729CD"/>
    <w:rsid w:val="00983B3A"/>
    <w:rsid w:val="009854A8"/>
    <w:rsid w:val="00986BCB"/>
    <w:rsid w:val="00990D74"/>
    <w:rsid w:val="009950E9"/>
    <w:rsid w:val="00997282"/>
    <w:rsid w:val="00997739"/>
    <w:rsid w:val="009B1240"/>
    <w:rsid w:val="009B1E87"/>
    <w:rsid w:val="009D0E13"/>
    <w:rsid w:val="009D4568"/>
    <w:rsid w:val="009D785C"/>
    <w:rsid w:val="009E177A"/>
    <w:rsid w:val="009F4615"/>
    <w:rsid w:val="009F73EE"/>
    <w:rsid w:val="00A0205A"/>
    <w:rsid w:val="00A118AD"/>
    <w:rsid w:val="00A1222C"/>
    <w:rsid w:val="00A13534"/>
    <w:rsid w:val="00A13752"/>
    <w:rsid w:val="00A21076"/>
    <w:rsid w:val="00A3380B"/>
    <w:rsid w:val="00A41AE1"/>
    <w:rsid w:val="00A53E01"/>
    <w:rsid w:val="00A60AA5"/>
    <w:rsid w:val="00A66A35"/>
    <w:rsid w:val="00AB5715"/>
    <w:rsid w:val="00AC0F15"/>
    <w:rsid w:val="00AC439F"/>
    <w:rsid w:val="00AC4F03"/>
    <w:rsid w:val="00AC57A4"/>
    <w:rsid w:val="00B002EC"/>
    <w:rsid w:val="00B37897"/>
    <w:rsid w:val="00B46096"/>
    <w:rsid w:val="00B520B8"/>
    <w:rsid w:val="00B62A34"/>
    <w:rsid w:val="00B701C2"/>
    <w:rsid w:val="00B701DD"/>
    <w:rsid w:val="00B808D3"/>
    <w:rsid w:val="00B81543"/>
    <w:rsid w:val="00B85717"/>
    <w:rsid w:val="00BA3596"/>
    <w:rsid w:val="00BA7A02"/>
    <w:rsid w:val="00BB53A3"/>
    <w:rsid w:val="00BD5656"/>
    <w:rsid w:val="00BF0895"/>
    <w:rsid w:val="00BF45BB"/>
    <w:rsid w:val="00BF591D"/>
    <w:rsid w:val="00BF7410"/>
    <w:rsid w:val="00C02495"/>
    <w:rsid w:val="00C0466C"/>
    <w:rsid w:val="00C10C26"/>
    <w:rsid w:val="00C3161B"/>
    <w:rsid w:val="00C37F8D"/>
    <w:rsid w:val="00C400AD"/>
    <w:rsid w:val="00C47720"/>
    <w:rsid w:val="00C539B0"/>
    <w:rsid w:val="00C53B60"/>
    <w:rsid w:val="00C64C23"/>
    <w:rsid w:val="00C81562"/>
    <w:rsid w:val="00CC17EB"/>
    <w:rsid w:val="00CC2F18"/>
    <w:rsid w:val="00CD165D"/>
    <w:rsid w:val="00CD63CE"/>
    <w:rsid w:val="00CE0ABD"/>
    <w:rsid w:val="00CE5084"/>
    <w:rsid w:val="00CF506E"/>
    <w:rsid w:val="00CF570D"/>
    <w:rsid w:val="00D058F0"/>
    <w:rsid w:val="00D0756C"/>
    <w:rsid w:val="00D07B29"/>
    <w:rsid w:val="00D20036"/>
    <w:rsid w:val="00D408CA"/>
    <w:rsid w:val="00D45BDB"/>
    <w:rsid w:val="00D518D9"/>
    <w:rsid w:val="00D51C55"/>
    <w:rsid w:val="00D629AA"/>
    <w:rsid w:val="00D6590C"/>
    <w:rsid w:val="00D7460B"/>
    <w:rsid w:val="00D84DB1"/>
    <w:rsid w:val="00D933AE"/>
    <w:rsid w:val="00D9614D"/>
    <w:rsid w:val="00DA07AA"/>
    <w:rsid w:val="00DA327F"/>
    <w:rsid w:val="00DA340F"/>
    <w:rsid w:val="00DA3E44"/>
    <w:rsid w:val="00DA49D1"/>
    <w:rsid w:val="00DA6EEF"/>
    <w:rsid w:val="00DC40BF"/>
    <w:rsid w:val="00DC7409"/>
    <w:rsid w:val="00DE5252"/>
    <w:rsid w:val="00E03106"/>
    <w:rsid w:val="00E15147"/>
    <w:rsid w:val="00E25B52"/>
    <w:rsid w:val="00E46CB7"/>
    <w:rsid w:val="00E54AC2"/>
    <w:rsid w:val="00E56406"/>
    <w:rsid w:val="00E809E3"/>
    <w:rsid w:val="00E81830"/>
    <w:rsid w:val="00E972DC"/>
    <w:rsid w:val="00EA3FC6"/>
    <w:rsid w:val="00EA7461"/>
    <w:rsid w:val="00EA7DA0"/>
    <w:rsid w:val="00EC17FD"/>
    <w:rsid w:val="00ED16BA"/>
    <w:rsid w:val="00ED3282"/>
    <w:rsid w:val="00ED3F23"/>
    <w:rsid w:val="00ED549E"/>
    <w:rsid w:val="00EE5237"/>
    <w:rsid w:val="00EE7EB9"/>
    <w:rsid w:val="00EF242F"/>
    <w:rsid w:val="00EF4DCB"/>
    <w:rsid w:val="00EF63F4"/>
    <w:rsid w:val="00F00435"/>
    <w:rsid w:val="00F05629"/>
    <w:rsid w:val="00F067CD"/>
    <w:rsid w:val="00F349A8"/>
    <w:rsid w:val="00F34F0A"/>
    <w:rsid w:val="00F37828"/>
    <w:rsid w:val="00F5345D"/>
    <w:rsid w:val="00F702DC"/>
    <w:rsid w:val="00FA1E33"/>
    <w:rsid w:val="00FA6FCF"/>
    <w:rsid w:val="00FB55BF"/>
    <w:rsid w:val="00FD5BC5"/>
    <w:rsid w:val="00FE213A"/>
    <w:rsid w:val="00FE497F"/>
    <w:rsid w:val="00FF2E55"/>
  </w:rsids>
  <m:mathPr>
    <m:mathFont m:val="Cambria Math"/>
    <m:brkBin m:val="before"/>
    <m:brkBinSub m:val="--"/>
    <m:smallFrac/>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B05AE4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line="276" w:lineRule="auto"/>
      </w:pPr>
    </w:pPrDefault>
  </w:docDefaults>
  <w:latentStyles w:defLockedState="0" w:defUIPriority="0" w:defSemiHidden="0" w:defUnhideWhenUsed="0" w:defQFormat="0" w:count="375">
    <w:lsdException w:name="heading 1" w:uiPriority="9" w:qFormat="1"/>
    <w:lsdException w:name="heading 2" w:uiPriority="9" w:qFormat="1"/>
    <w:lsdException w:name="heading 3" w:uiPriority="9"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9D785C"/>
    <w:rPr>
      <w:rFonts w:ascii="Cambria" w:hAnsi="Cambria"/>
    </w:rPr>
  </w:style>
  <w:style w:type="paragraph" w:styleId="Heading1">
    <w:name w:val="heading 1"/>
    <w:basedOn w:val="Normal"/>
    <w:next w:val="Normal"/>
    <w:link w:val="Heading1Char"/>
    <w:autoRedefine/>
    <w:uiPriority w:val="9"/>
    <w:qFormat/>
    <w:rsid w:val="00FA6FCF"/>
    <w:pPr>
      <w:keepNext/>
      <w:keepLines/>
      <w:spacing w:before="480"/>
      <w:outlineLvl w:val="0"/>
    </w:pPr>
    <w:rPr>
      <w:rFonts w:asciiTheme="minorHAnsi" w:eastAsiaTheme="majorEastAsia" w:hAnsiTheme="minorHAnsi" w:cstheme="minorHAnsi"/>
      <w:b/>
      <w:bCs/>
      <w:color w:val="365F91" w:themeColor="accent1" w:themeShade="BF"/>
      <w:sz w:val="28"/>
      <w:szCs w:val="28"/>
    </w:rPr>
  </w:style>
  <w:style w:type="paragraph" w:styleId="Heading2">
    <w:name w:val="heading 2"/>
    <w:basedOn w:val="Normal"/>
    <w:next w:val="Normal"/>
    <w:link w:val="Heading2Char"/>
    <w:uiPriority w:val="9"/>
    <w:unhideWhenUsed/>
    <w:qFormat/>
    <w:rsid w:val="009D785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D785C"/>
    <w:pPr>
      <w:keepNext/>
      <w:keepLines/>
      <w:spacing w:before="200"/>
      <w:outlineLvl w:val="2"/>
    </w:pPr>
    <w:rPr>
      <w:rFonts w:eastAsiaTheme="majorEastAsia"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7282"/>
    <w:pPr>
      <w:tabs>
        <w:tab w:val="center" w:pos="4536"/>
        <w:tab w:val="right" w:pos="9072"/>
      </w:tabs>
      <w:spacing w:line="240" w:lineRule="auto"/>
    </w:pPr>
  </w:style>
  <w:style w:type="character" w:customStyle="1" w:styleId="HeaderChar">
    <w:name w:val="Header Char"/>
    <w:basedOn w:val="DefaultParagraphFont"/>
    <w:link w:val="Header"/>
    <w:uiPriority w:val="99"/>
    <w:rsid w:val="00997282"/>
  </w:style>
  <w:style w:type="paragraph" w:styleId="Footer">
    <w:name w:val="footer"/>
    <w:basedOn w:val="Normal"/>
    <w:link w:val="FooterChar"/>
    <w:uiPriority w:val="99"/>
    <w:unhideWhenUsed/>
    <w:rsid w:val="00997282"/>
    <w:pPr>
      <w:tabs>
        <w:tab w:val="center" w:pos="4536"/>
        <w:tab w:val="right" w:pos="9072"/>
      </w:tabs>
      <w:spacing w:line="240" w:lineRule="auto"/>
    </w:pPr>
  </w:style>
  <w:style w:type="character" w:customStyle="1" w:styleId="FooterChar">
    <w:name w:val="Footer Char"/>
    <w:basedOn w:val="DefaultParagraphFont"/>
    <w:link w:val="Footer"/>
    <w:uiPriority w:val="99"/>
    <w:rsid w:val="00997282"/>
  </w:style>
  <w:style w:type="paragraph" w:styleId="BalloonText">
    <w:name w:val="Balloon Text"/>
    <w:basedOn w:val="Normal"/>
    <w:link w:val="BalloonTextChar"/>
    <w:uiPriority w:val="99"/>
    <w:semiHidden/>
    <w:unhideWhenUsed/>
    <w:rsid w:val="0099728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7282"/>
    <w:rPr>
      <w:rFonts w:ascii="Tahoma" w:hAnsi="Tahoma" w:cs="Tahoma"/>
      <w:sz w:val="16"/>
      <w:szCs w:val="16"/>
    </w:rPr>
  </w:style>
  <w:style w:type="paragraph" w:styleId="NoSpacing">
    <w:name w:val="No Spacing"/>
    <w:link w:val="NoSpacingChar"/>
    <w:uiPriority w:val="1"/>
    <w:qFormat/>
    <w:rsid w:val="00997282"/>
    <w:pPr>
      <w:spacing w:line="240" w:lineRule="auto"/>
    </w:pPr>
    <w:rPr>
      <w:rFonts w:eastAsiaTheme="minorEastAsia"/>
      <w:lang w:eastAsia="nl-NL"/>
    </w:rPr>
  </w:style>
  <w:style w:type="character" w:customStyle="1" w:styleId="NoSpacingChar">
    <w:name w:val="No Spacing Char"/>
    <w:basedOn w:val="DefaultParagraphFont"/>
    <w:link w:val="NoSpacing"/>
    <w:rsid w:val="00997282"/>
    <w:rPr>
      <w:rFonts w:eastAsiaTheme="minorEastAsia"/>
      <w:lang w:eastAsia="nl-NL"/>
    </w:rPr>
  </w:style>
  <w:style w:type="character" w:customStyle="1" w:styleId="Heading1Char">
    <w:name w:val="Heading 1 Char"/>
    <w:basedOn w:val="DefaultParagraphFont"/>
    <w:link w:val="Heading1"/>
    <w:uiPriority w:val="9"/>
    <w:rsid w:val="00FA6FCF"/>
    <w:rPr>
      <w:rFonts w:eastAsiaTheme="majorEastAsia" w:cstheme="minorHAnsi"/>
      <w:b/>
      <w:bCs/>
      <w:color w:val="365F91" w:themeColor="accent1" w:themeShade="BF"/>
      <w:sz w:val="28"/>
      <w:szCs w:val="28"/>
    </w:rPr>
  </w:style>
  <w:style w:type="paragraph" w:styleId="TOCHeading">
    <w:name w:val="TOC Heading"/>
    <w:basedOn w:val="Heading1"/>
    <w:next w:val="Normal"/>
    <w:uiPriority w:val="39"/>
    <w:unhideWhenUsed/>
    <w:qFormat/>
    <w:rsid w:val="00997282"/>
    <w:pPr>
      <w:outlineLvl w:val="9"/>
    </w:pPr>
    <w:rPr>
      <w:lang w:eastAsia="nl-NL"/>
    </w:rPr>
  </w:style>
  <w:style w:type="character" w:styleId="Hyperlink">
    <w:name w:val="Hyperlink"/>
    <w:basedOn w:val="DefaultParagraphFont"/>
    <w:uiPriority w:val="99"/>
    <w:unhideWhenUsed/>
    <w:rsid w:val="00997282"/>
    <w:rPr>
      <w:color w:val="0000FF" w:themeColor="hyperlink"/>
      <w:u w:val="single"/>
    </w:rPr>
  </w:style>
  <w:style w:type="paragraph" w:styleId="TOC1">
    <w:name w:val="toc 1"/>
    <w:basedOn w:val="Normal"/>
    <w:next w:val="Normal"/>
    <w:autoRedefine/>
    <w:uiPriority w:val="39"/>
    <w:unhideWhenUsed/>
    <w:rsid w:val="00840EA9"/>
    <w:pPr>
      <w:tabs>
        <w:tab w:val="left" w:pos="440"/>
        <w:tab w:val="right" w:leader="dot" w:pos="8918"/>
      </w:tabs>
      <w:spacing w:before="120"/>
    </w:pPr>
    <w:rPr>
      <w:rFonts w:asciiTheme="majorHAnsi" w:hAnsiTheme="majorHAnsi"/>
      <w:b/>
      <w:color w:val="548DD4"/>
      <w:sz w:val="24"/>
      <w:szCs w:val="24"/>
    </w:rPr>
  </w:style>
  <w:style w:type="character" w:customStyle="1" w:styleId="Heading2Char">
    <w:name w:val="Heading 2 Char"/>
    <w:basedOn w:val="DefaultParagraphFont"/>
    <w:link w:val="Heading2"/>
    <w:uiPriority w:val="9"/>
    <w:rsid w:val="009D785C"/>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C3161B"/>
  </w:style>
  <w:style w:type="character" w:customStyle="1" w:styleId="apple-style-span">
    <w:name w:val="apple-style-span"/>
    <w:rsid w:val="00C3161B"/>
  </w:style>
  <w:style w:type="paragraph" w:styleId="TOC2">
    <w:name w:val="toc 2"/>
    <w:basedOn w:val="Normal"/>
    <w:next w:val="Normal"/>
    <w:autoRedefine/>
    <w:uiPriority w:val="39"/>
    <w:unhideWhenUsed/>
    <w:rsid w:val="005F6AAE"/>
    <w:rPr>
      <w:rFonts w:asciiTheme="minorHAnsi" w:hAnsiTheme="minorHAnsi"/>
    </w:rPr>
  </w:style>
  <w:style w:type="character" w:styleId="PlaceholderText">
    <w:name w:val="Placeholder Text"/>
    <w:basedOn w:val="DefaultParagraphFont"/>
    <w:uiPriority w:val="99"/>
    <w:semiHidden/>
    <w:rsid w:val="00D9614D"/>
    <w:rPr>
      <w:color w:val="808080"/>
    </w:rPr>
  </w:style>
  <w:style w:type="character" w:customStyle="1" w:styleId="Heading3Char">
    <w:name w:val="Heading 3 Char"/>
    <w:basedOn w:val="DefaultParagraphFont"/>
    <w:link w:val="Heading3"/>
    <w:uiPriority w:val="9"/>
    <w:rsid w:val="009D785C"/>
    <w:rPr>
      <w:rFonts w:ascii="Cambria" w:eastAsiaTheme="majorEastAsia" w:hAnsi="Cambria" w:cstheme="majorBidi"/>
      <w:b/>
      <w:bCs/>
      <w:color w:val="4F81BD" w:themeColor="accent1"/>
    </w:rPr>
  </w:style>
  <w:style w:type="paragraph" w:styleId="ListParagraph">
    <w:name w:val="List Paragraph"/>
    <w:basedOn w:val="Normal"/>
    <w:uiPriority w:val="34"/>
    <w:qFormat/>
    <w:rsid w:val="004F3C94"/>
    <w:pPr>
      <w:spacing w:after="200"/>
      <w:ind w:left="720"/>
      <w:contextualSpacing/>
    </w:pPr>
  </w:style>
  <w:style w:type="table" w:styleId="LightShading-Accent1">
    <w:name w:val="Light Shading Accent 1"/>
    <w:basedOn w:val="TableNormal"/>
    <w:uiPriority w:val="60"/>
    <w:rsid w:val="004F3C94"/>
    <w:pPr>
      <w:spacing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CommentReference">
    <w:name w:val="annotation reference"/>
    <w:basedOn w:val="DefaultParagraphFont"/>
    <w:uiPriority w:val="99"/>
    <w:unhideWhenUsed/>
    <w:rsid w:val="004F3C94"/>
    <w:rPr>
      <w:sz w:val="18"/>
      <w:szCs w:val="18"/>
    </w:rPr>
  </w:style>
  <w:style w:type="paragraph" w:styleId="CommentText">
    <w:name w:val="annotation text"/>
    <w:basedOn w:val="Normal"/>
    <w:link w:val="CommentTextChar"/>
    <w:uiPriority w:val="99"/>
    <w:unhideWhenUsed/>
    <w:rsid w:val="004F3C94"/>
    <w:pPr>
      <w:spacing w:line="240" w:lineRule="auto"/>
    </w:pPr>
    <w:rPr>
      <w:sz w:val="24"/>
      <w:szCs w:val="24"/>
    </w:rPr>
  </w:style>
  <w:style w:type="character" w:customStyle="1" w:styleId="CommentTextChar">
    <w:name w:val="Comment Text Char"/>
    <w:basedOn w:val="DefaultParagraphFont"/>
    <w:link w:val="CommentText"/>
    <w:uiPriority w:val="99"/>
    <w:rsid w:val="004F3C94"/>
    <w:rPr>
      <w:sz w:val="24"/>
      <w:szCs w:val="24"/>
    </w:rPr>
  </w:style>
  <w:style w:type="paragraph" w:customStyle="1" w:styleId="Tekstdocument1">
    <w:name w:val="Tekst document 1"/>
    <w:basedOn w:val="Normal"/>
    <w:rsid w:val="004F3C94"/>
    <w:pPr>
      <w:suppressAutoHyphens/>
      <w:spacing w:before="60" w:after="60"/>
      <w:jc w:val="both"/>
    </w:pPr>
    <w:rPr>
      <w:rFonts w:eastAsia="Calibri" w:cs="Calibri"/>
      <w:lang w:eastAsia="ar-SA"/>
    </w:rPr>
  </w:style>
  <w:style w:type="paragraph" w:customStyle="1" w:styleId="Tekstopsomming">
    <w:name w:val="Tekst_opsomming"/>
    <w:basedOn w:val="Normal"/>
    <w:rsid w:val="004F3C94"/>
    <w:pPr>
      <w:keepLines/>
      <w:tabs>
        <w:tab w:val="left" w:pos="284"/>
        <w:tab w:val="left" w:pos="1418"/>
      </w:tabs>
      <w:suppressAutoHyphens/>
      <w:spacing w:before="20" w:after="20" w:line="240" w:lineRule="auto"/>
      <w:ind w:left="284" w:hanging="284"/>
      <w:jc w:val="both"/>
    </w:pPr>
    <w:rPr>
      <w:rFonts w:ascii="Arial" w:eastAsia="Times New Roman" w:hAnsi="Arial" w:cs="Times New Roman"/>
      <w:sz w:val="20"/>
      <w:szCs w:val="20"/>
      <w:lang w:eastAsia="nl-NL"/>
    </w:rPr>
  </w:style>
  <w:style w:type="table" w:customStyle="1" w:styleId="Lichtearcering1">
    <w:name w:val="Lichte arcering1"/>
    <w:basedOn w:val="TableNormal"/>
    <w:uiPriority w:val="60"/>
    <w:rsid w:val="004F3C94"/>
    <w:pPr>
      <w:spacing w:line="240" w:lineRule="auto"/>
    </w:pPr>
    <w:rPr>
      <w:rFonts w:ascii="Times New Roman" w:eastAsia="Times New Roman" w:hAnsi="Times New Roman" w:cs="Times New Roman"/>
      <w:color w:val="000000" w:themeColor="text1" w:themeShade="BF"/>
      <w:sz w:val="20"/>
      <w:szCs w:val="20"/>
      <w:lang w:eastAsia="nl-NL"/>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WW8Num1z2">
    <w:name w:val="WW8Num1z2"/>
    <w:rsid w:val="004F3C94"/>
    <w:rPr>
      <w:rFonts w:ascii="Wingdings" w:hAnsi="Wingdings"/>
    </w:rPr>
  </w:style>
  <w:style w:type="character" w:customStyle="1" w:styleId="Absatz-Standardschriftart">
    <w:name w:val="Absatz-Standardschriftart"/>
    <w:rsid w:val="004F3C94"/>
  </w:style>
  <w:style w:type="paragraph" w:customStyle="1" w:styleId="LeerofferteStijl">
    <w:name w:val="Leerofferte Stijl"/>
    <w:basedOn w:val="Normal"/>
    <w:link w:val="LeerofferteStijlChar"/>
    <w:rsid w:val="004F3C94"/>
    <w:pPr>
      <w:suppressAutoHyphens/>
      <w:spacing w:after="200"/>
    </w:pPr>
    <w:rPr>
      <w:rFonts w:eastAsia="Calibri" w:cs="Times New Roman"/>
      <w:color w:val="333333"/>
      <w:lang w:eastAsia="ar-SA"/>
    </w:rPr>
  </w:style>
  <w:style w:type="character" w:customStyle="1" w:styleId="LeerofferteStijlChar">
    <w:name w:val="Leerofferte Stijl Char"/>
    <w:link w:val="LeerofferteStijl"/>
    <w:rsid w:val="004F3C94"/>
    <w:rPr>
      <w:rFonts w:ascii="Calibri" w:eastAsia="Calibri" w:hAnsi="Calibri" w:cs="Times New Roman"/>
      <w:color w:val="333333"/>
      <w:lang w:eastAsia="ar-SA"/>
    </w:rPr>
  </w:style>
  <w:style w:type="paragraph" w:styleId="TOC3">
    <w:name w:val="toc 3"/>
    <w:basedOn w:val="Normal"/>
    <w:next w:val="Normal"/>
    <w:autoRedefine/>
    <w:uiPriority w:val="39"/>
    <w:rsid w:val="00055E99"/>
    <w:pPr>
      <w:ind w:left="220"/>
    </w:pPr>
    <w:rPr>
      <w:rFonts w:asciiTheme="minorHAnsi" w:hAnsiTheme="minorHAnsi"/>
      <w:i/>
    </w:rPr>
  </w:style>
  <w:style w:type="paragraph" w:styleId="TOC4">
    <w:name w:val="toc 4"/>
    <w:basedOn w:val="Normal"/>
    <w:next w:val="Normal"/>
    <w:autoRedefine/>
    <w:rsid w:val="00280091"/>
    <w:pPr>
      <w:pBdr>
        <w:between w:val="double" w:sz="6" w:space="0" w:color="auto"/>
      </w:pBdr>
      <w:ind w:left="440"/>
    </w:pPr>
    <w:rPr>
      <w:rFonts w:asciiTheme="minorHAnsi" w:hAnsiTheme="minorHAnsi"/>
      <w:sz w:val="20"/>
      <w:szCs w:val="20"/>
    </w:rPr>
  </w:style>
  <w:style w:type="paragraph" w:styleId="TOC5">
    <w:name w:val="toc 5"/>
    <w:basedOn w:val="Normal"/>
    <w:next w:val="Normal"/>
    <w:autoRedefine/>
    <w:rsid w:val="00280091"/>
    <w:pPr>
      <w:pBdr>
        <w:between w:val="double" w:sz="6" w:space="0" w:color="auto"/>
      </w:pBdr>
      <w:ind w:left="660"/>
    </w:pPr>
    <w:rPr>
      <w:rFonts w:asciiTheme="minorHAnsi" w:hAnsiTheme="minorHAnsi"/>
      <w:sz w:val="20"/>
      <w:szCs w:val="20"/>
    </w:rPr>
  </w:style>
  <w:style w:type="paragraph" w:styleId="TOC6">
    <w:name w:val="toc 6"/>
    <w:basedOn w:val="Normal"/>
    <w:next w:val="Normal"/>
    <w:autoRedefine/>
    <w:rsid w:val="00280091"/>
    <w:pPr>
      <w:pBdr>
        <w:between w:val="double" w:sz="6" w:space="0" w:color="auto"/>
      </w:pBdr>
      <w:ind w:left="880"/>
    </w:pPr>
    <w:rPr>
      <w:rFonts w:asciiTheme="minorHAnsi" w:hAnsiTheme="minorHAnsi"/>
      <w:sz w:val="20"/>
      <w:szCs w:val="20"/>
    </w:rPr>
  </w:style>
  <w:style w:type="paragraph" w:styleId="TOC7">
    <w:name w:val="toc 7"/>
    <w:basedOn w:val="Normal"/>
    <w:next w:val="Normal"/>
    <w:autoRedefine/>
    <w:rsid w:val="00280091"/>
    <w:pPr>
      <w:pBdr>
        <w:between w:val="double" w:sz="6" w:space="0" w:color="auto"/>
      </w:pBdr>
      <w:ind w:left="1100"/>
    </w:pPr>
    <w:rPr>
      <w:rFonts w:asciiTheme="minorHAnsi" w:hAnsiTheme="minorHAnsi"/>
      <w:sz w:val="20"/>
      <w:szCs w:val="20"/>
    </w:rPr>
  </w:style>
  <w:style w:type="paragraph" w:styleId="TOC8">
    <w:name w:val="toc 8"/>
    <w:basedOn w:val="Normal"/>
    <w:next w:val="Normal"/>
    <w:autoRedefine/>
    <w:rsid w:val="00280091"/>
    <w:pPr>
      <w:pBdr>
        <w:between w:val="double" w:sz="6" w:space="0" w:color="auto"/>
      </w:pBdr>
      <w:ind w:left="1320"/>
    </w:pPr>
    <w:rPr>
      <w:rFonts w:asciiTheme="minorHAnsi" w:hAnsiTheme="minorHAnsi"/>
      <w:sz w:val="20"/>
      <w:szCs w:val="20"/>
    </w:rPr>
  </w:style>
  <w:style w:type="paragraph" w:styleId="TOC9">
    <w:name w:val="toc 9"/>
    <w:basedOn w:val="Normal"/>
    <w:next w:val="Normal"/>
    <w:autoRedefine/>
    <w:rsid w:val="00280091"/>
    <w:pPr>
      <w:pBdr>
        <w:between w:val="double" w:sz="6" w:space="0" w:color="auto"/>
      </w:pBdr>
      <w:ind w:left="1540"/>
    </w:pPr>
    <w:rPr>
      <w:rFonts w:asciiTheme="minorHAnsi" w:hAnsiTheme="minorHAnsi"/>
      <w:sz w:val="20"/>
      <w:szCs w:val="20"/>
    </w:rPr>
  </w:style>
  <w:style w:type="table" w:styleId="TableGrid">
    <w:name w:val="Table Grid"/>
    <w:basedOn w:val="TableNormal"/>
    <w:rsid w:val="00D84DB1"/>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ColorfulGrid-Accent1">
    <w:name w:val="Colorful Grid Accent 1"/>
    <w:basedOn w:val="TableNormal"/>
    <w:uiPriority w:val="73"/>
    <w:rsid w:val="00D84DB1"/>
    <w:pPr>
      <w:spacing w:line="240" w:lineRule="auto"/>
    </w:pPr>
    <w:rPr>
      <w:color w:val="000000" w:themeColor="text1"/>
      <w:lang w:val="en-US"/>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NormalWeb">
    <w:name w:val="Normal (Web)"/>
    <w:basedOn w:val="Normal"/>
    <w:uiPriority w:val="99"/>
    <w:rsid w:val="00D84DB1"/>
    <w:pPr>
      <w:spacing w:beforeLines="1" w:afterLines="1" w:line="240" w:lineRule="auto"/>
    </w:pPr>
    <w:rPr>
      <w:rFonts w:ascii="Times" w:hAnsi="Times" w:cs="Times New Roman"/>
      <w:sz w:val="20"/>
      <w:szCs w:val="20"/>
      <w:lang w:val="en-US"/>
    </w:rPr>
  </w:style>
  <w:style w:type="paragraph" w:customStyle="1" w:styleId="Lijstalinea1">
    <w:name w:val="Lijstalinea1"/>
    <w:basedOn w:val="Normal"/>
    <w:rsid w:val="00844CCA"/>
    <w:pPr>
      <w:suppressAutoHyphens/>
      <w:spacing w:after="200"/>
    </w:pPr>
    <w:rPr>
      <w:rFonts w:ascii="Calibri" w:eastAsia="Calibri" w:hAnsi="Calibri" w:cs="Calibri"/>
      <w:lang w:eastAsia="ar-SA"/>
    </w:rPr>
  </w:style>
  <w:style w:type="paragraph" w:styleId="CommentSubject">
    <w:name w:val="annotation subject"/>
    <w:basedOn w:val="CommentText"/>
    <w:next w:val="CommentText"/>
    <w:link w:val="CommentSubjectChar"/>
    <w:rsid w:val="0028293F"/>
    <w:rPr>
      <w:b/>
      <w:bCs/>
      <w:sz w:val="20"/>
      <w:szCs w:val="20"/>
    </w:rPr>
  </w:style>
  <w:style w:type="character" w:customStyle="1" w:styleId="CommentSubjectChar">
    <w:name w:val="Comment Subject Char"/>
    <w:basedOn w:val="CommentTextChar"/>
    <w:link w:val="CommentSubject"/>
    <w:rsid w:val="0028293F"/>
    <w:rPr>
      <w:rFonts w:ascii="Cambria" w:hAnsi="Cambria"/>
      <w:b/>
      <w:bCs/>
      <w:sz w:val="20"/>
      <w:szCs w:val="20"/>
    </w:rPr>
  </w:style>
  <w:style w:type="table" w:styleId="MediumGrid1-Accent1">
    <w:name w:val="Medium Grid 1 Accent 1"/>
    <w:basedOn w:val="TableNormal"/>
    <w:rsid w:val="00584A83"/>
    <w:pPr>
      <w:spacing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styleId="PageNumber">
    <w:name w:val="page number"/>
    <w:basedOn w:val="DefaultParagraphFont"/>
    <w:rsid w:val="00AC439F"/>
  </w:style>
  <w:style w:type="character" w:styleId="UnresolvedMention">
    <w:name w:val="Unresolved Mention"/>
    <w:basedOn w:val="DefaultParagraphFont"/>
    <w:rsid w:val="008550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080416">
      <w:bodyDiv w:val="1"/>
      <w:marLeft w:val="0"/>
      <w:marRight w:val="0"/>
      <w:marTop w:val="0"/>
      <w:marBottom w:val="0"/>
      <w:divBdr>
        <w:top w:val="none" w:sz="0" w:space="0" w:color="auto"/>
        <w:left w:val="none" w:sz="0" w:space="0" w:color="auto"/>
        <w:bottom w:val="none" w:sz="0" w:space="0" w:color="auto"/>
        <w:right w:val="none" w:sz="0" w:space="0" w:color="auto"/>
      </w:divBdr>
      <w:divsChild>
        <w:div w:id="390036736">
          <w:marLeft w:val="0"/>
          <w:marRight w:val="0"/>
          <w:marTop w:val="0"/>
          <w:marBottom w:val="0"/>
          <w:divBdr>
            <w:top w:val="none" w:sz="0" w:space="0" w:color="auto"/>
            <w:left w:val="none" w:sz="0" w:space="0" w:color="auto"/>
            <w:bottom w:val="none" w:sz="0" w:space="0" w:color="auto"/>
            <w:right w:val="none" w:sz="0" w:space="0" w:color="auto"/>
          </w:divBdr>
          <w:divsChild>
            <w:div w:id="38558807">
              <w:marLeft w:val="0"/>
              <w:marRight w:val="0"/>
              <w:marTop w:val="0"/>
              <w:marBottom w:val="0"/>
              <w:divBdr>
                <w:top w:val="none" w:sz="0" w:space="0" w:color="auto"/>
                <w:left w:val="none" w:sz="0" w:space="0" w:color="auto"/>
                <w:bottom w:val="none" w:sz="0" w:space="0" w:color="auto"/>
                <w:right w:val="none" w:sz="0" w:space="0" w:color="auto"/>
              </w:divBdr>
              <w:divsChild>
                <w:div w:id="175270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337109">
      <w:bodyDiv w:val="1"/>
      <w:marLeft w:val="0"/>
      <w:marRight w:val="0"/>
      <w:marTop w:val="0"/>
      <w:marBottom w:val="0"/>
      <w:divBdr>
        <w:top w:val="none" w:sz="0" w:space="0" w:color="auto"/>
        <w:left w:val="none" w:sz="0" w:space="0" w:color="auto"/>
        <w:bottom w:val="none" w:sz="0" w:space="0" w:color="auto"/>
        <w:right w:val="none" w:sz="0" w:space="0" w:color="auto"/>
      </w:divBdr>
      <w:divsChild>
        <w:div w:id="1781757640">
          <w:marLeft w:val="0"/>
          <w:marRight w:val="0"/>
          <w:marTop w:val="0"/>
          <w:marBottom w:val="0"/>
          <w:divBdr>
            <w:top w:val="none" w:sz="0" w:space="0" w:color="auto"/>
            <w:left w:val="none" w:sz="0" w:space="0" w:color="auto"/>
            <w:bottom w:val="none" w:sz="0" w:space="0" w:color="auto"/>
            <w:right w:val="none" w:sz="0" w:space="0" w:color="auto"/>
          </w:divBdr>
        </w:div>
        <w:div w:id="1132133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2018-09-28T00:00:00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CDC4995-F8A1-4198-B9E5-903F556A7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17</Pages>
  <Words>3736</Words>
  <Characters>21297</Characters>
  <Application>Microsoft Office Word</Application>
  <DocSecurity>0</DocSecurity>
  <Lines>177</Lines>
  <Paragraphs>49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RiSiRi Magazijn Applicatie (RMA)</vt:lpstr>
      <vt:lpstr>&lt;Project naam&gt;</vt:lpstr>
    </vt:vector>
  </TitlesOfParts>
  <Manager/>
  <Company>Innovision Solutions</Company>
  <LinksUpToDate>false</LinksUpToDate>
  <CharactersWithSpaces>24984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RiSiRi Magazijn Applicatie (RMA)</dc:title>
  <dc:subject>Sprint offerte</dc:subject>
  <dc:creator>G.T. Hoogendoorn</dc:creator>
  <cp:keywords/>
  <dc:description/>
  <cp:lastModifiedBy>Max den Ouden</cp:lastModifiedBy>
  <cp:revision>4</cp:revision>
  <cp:lastPrinted>2018-10-01T07:52:00Z</cp:lastPrinted>
  <dcterms:created xsi:type="dcterms:W3CDTF">2018-10-01T07:49:00Z</dcterms:created>
  <dcterms:modified xsi:type="dcterms:W3CDTF">2018-10-01T10:13:00Z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e">
    <vt:lpwstr>0.1</vt:lpwstr>
  </property>
  <property fmtid="{D5CDD505-2E9C-101B-9397-08002B2CF9AE}" pid="3" name="Status">
    <vt:lpwstr>Initial</vt:lpwstr>
  </property>
  <property fmtid="{D5CDD505-2E9C-101B-9397-08002B2CF9AE}" pid="4" name="Bedrijfnaam">
    <vt:lpwstr>Innovision Solutions</vt:lpwstr>
  </property>
</Properties>
</file>