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0" w:before="0" w:lineRule="auto"/>
        <w:jc w:val="center"/>
        <w:rPr>
          <w:b w:val="1"/>
          <w:bCs w:val="1"/>
          <w:sz w:val="34"/>
          <w:szCs w:val="34"/>
        </w:rPr>
      </w:pPr>
      <w:bookmarkStart w:colFirst="0" w:colLast="0" w:name="_ra8f9jkco720" w:id="0"/>
      <w:bookmarkEnd w:id="0"/>
      <w:r w:rsidDel="00000000" w:rsidR="00000000" w:rsidRPr="00000000">
        <w:rPr>
          <w:b w:val="1"/>
          <w:bCs w:val="1"/>
          <w:sz w:val="34"/>
          <w:szCs w:val="34"/>
          <w:rtl w:val="0"/>
        </w:rPr>
        <w:t xml:space="preserve">Program Pengayaan</w:t>
      </w:r>
    </w:p>
    <w:p w:rsidR="00000000" w:rsidDel="00000000" w:rsidP="00000000" w:rsidRDefault="00000000" w:rsidRPr="00000000" w14:paraId="00000002">
      <w:pPr>
        <w:pStyle w:val="Heading3"/>
        <w:keepNext w:val="0"/>
        <w:keepLines w:val="0"/>
        <w:spacing w:after="0" w:before="0" w:lineRule="auto"/>
        <w:rPr>
          <w:b w:val="1"/>
          <w:bCs w:val="1"/>
          <w:color w:val="000000"/>
          <w:sz w:val="26"/>
          <w:szCs w:val="26"/>
        </w:rPr>
      </w:pPr>
      <w:bookmarkStart w:colFirst="0" w:colLast="0" w:name="_v4wz50ergr74" w:id="1"/>
      <w:bookmarkEnd w:id="1"/>
      <w:r w:rsidDel="00000000" w:rsidR="00000000" w:rsidRPr="00000000">
        <w:rPr>
          <w:b w:val="1"/>
          <w:bCs w:val="1"/>
          <w:color w:val="000000"/>
          <w:sz w:val="26"/>
          <w:szCs w:val="26"/>
          <w:rtl w:val="0"/>
        </w:rPr>
        <w:t xml:space="preserve">Mata Pelajaran</w:t>
        <w:tab/>
        <w:t xml:space="preserve">: PJOK</w:t>
      </w:r>
    </w:p>
    <w:p w:rsidR="00000000" w:rsidDel="00000000" w:rsidP="00000000" w:rsidRDefault="00000000" w:rsidRPr="00000000" w14:paraId="00000003">
      <w:pPr>
        <w:pStyle w:val="Heading3"/>
        <w:keepNext w:val="0"/>
        <w:keepLines w:val="0"/>
        <w:spacing w:after="0" w:before="0" w:lineRule="auto"/>
        <w:rPr>
          <w:b w:val="1"/>
          <w:bCs w:val="1"/>
          <w:color w:val="000000"/>
          <w:sz w:val="26"/>
          <w:szCs w:val="26"/>
        </w:rPr>
      </w:pPr>
      <w:bookmarkStart w:colFirst="0" w:colLast="0" w:name="_hokq318wq1gq" w:id="2"/>
      <w:bookmarkEnd w:id="2"/>
      <w:r w:rsidDel="00000000" w:rsidR="00000000" w:rsidRPr="00000000">
        <w:rPr>
          <w:b w:val="1"/>
          <w:bCs w:val="1"/>
          <w:color w:val="000000"/>
          <w:sz w:val="26"/>
          <w:szCs w:val="26"/>
          <w:rtl w:val="0"/>
        </w:rPr>
        <w:t xml:space="preserve">Kelas</w:t>
        <w:tab/>
        <w:tab/>
        <w:tab/>
        <w:t xml:space="preserve">: 1 SD</w:t>
      </w:r>
    </w:p>
    <w:p w:rsidR="00000000" w:rsidDel="00000000" w:rsidP="00000000" w:rsidRDefault="00000000" w:rsidRPr="00000000" w14:paraId="00000004">
      <w:pPr>
        <w:pStyle w:val="Heading3"/>
        <w:keepNext w:val="0"/>
        <w:keepLines w:val="0"/>
        <w:spacing w:after="0" w:before="0" w:lineRule="auto"/>
        <w:rPr/>
      </w:pPr>
      <w:bookmarkStart w:colFirst="0" w:colLast="0" w:name="_16dkeceq4tmx" w:id="3"/>
      <w:bookmarkEnd w:id="3"/>
      <w:r w:rsidDel="00000000" w:rsidR="00000000" w:rsidRPr="00000000">
        <w:rPr>
          <w:b w:val="1"/>
          <w:bCs w:val="1"/>
          <w:color w:val="000000"/>
          <w:sz w:val="26"/>
          <w:szCs w:val="26"/>
          <w:rtl w:val="0"/>
        </w:rPr>
        <w:t xml:space="preserve">Tahun Ajaran</w:t>
        <w:tab/>
        <w:t xml:space="preserve">: 2025/2026</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5">
      <w:pPr>
        <w:pStyle w:val="Heading3"/>
        <w:keepNext w:val="0"/>
        <w:keepLines w:val="0"/>
        <w:spacing w:before="280" w:lineRule="auto"/>
        <w:rPr>
          <w:b w:val="1"/>
          <w:bCs w:val="1"/>
          <w:color w:val="000000"/>
          <w:sz w:val="26"/>
          <w:szCs w:val="26"/>
        </w:rPr>
      </w:pPr>
      <w:bookmarkStart w:colFirst="0" w:colLast="0" w:name="_fctz5opo5sed" w:id="4"/>
      <w:bookmarkEnd w:id="4"/>
      <w:r w:rsidDel="00000000" w:rsidR="00000000" w:rsidRPr="00000000">
        <w:rPr>
          <w:b w:val="1"/>
          <w:bCs w:val="1"/>
          <w:color w:val="000000"/>
          <w:sz w:val="26"/>
          <w:szCs w:val="26"/>
          <w:rtl w:val="0"/>
        </w:rPr>
        <w:t xml:space="preserve">A. Rasional</w:t>
      </w:r>
    </w:p>
    <w:p w:rsidR="00000000" w:rsidDel="00000000" w:rsidP="00000000" w:rsidRDefault="00000000" w:rsidRPr="00000000" w14:paraId="00000006">
      <w:pPr>
        <w:spacing w:after="240" w:before="240" w:lineRule="auto"/>
        <w:jc w:val="both"/>
        <w:rPr/>
      </w:pPr>
      <w:r w:rsidDel="00000000" w:rsidR="00000000" w:rsidRPr="00000000">
        <w:rPr>
          <w:rtl w:val="0"/>
        </w:rPr>
        <w:t xml:space="preserve">Program pengayaan disusun untuk memberikan layanan pembelajaran yang sesuai dengan kebutuhan peserta didik berdasarkan hasil asesmen formatif dan sumatif. Program ini mencakup seluruh materi yang diajarkan dalam satu tahun ajaran. Tujuannya agar guru dapat langsung melaksanakan tindakan pengayaan sesuai dengan karakteristik dan kemampuan peserta didik.</w:t>
      </w:r>
    </w:p>
    <w:p w:rsidR="00000000" w:rsidDel="00000000" w:rsidP="00000000" w:rsidRDefault="00000000" w:rsidRPr="00000000" w14:paraId="0000000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8">
      <w:pPr>
        <w:pStyle w:val="Heading3"/>
        <w:keepNext w:val="0"/>
        <w:keepLines w:val="0"/>
        <w:spacing w:before="280" w:lineRule="auto"/>
        <w:rPr>
          <w:b w:val="1"/>
          <w:bCs w:val="1"/>
          <w:color w:val="000000"/>
          <w:sz w:val="26"/>
          <w:szCs w:val="26"/>
        </w:rPr>
      </w:pPr>
      <w:bookmarkStart w:colFirst="0" w:colLast="0" w:name="_35rpouddpjlb" w:id="5"/>
      <w:bookmarkEnd w:id="5"/>
      <w:r w:rsidDel="00000000" w:rsidR="00000000" w:rsidRPr="00000000">
        <w:rPr>
          <w:b w:val="1"/>
          <w:bCs w:val="1"/>
          <w:color w:val="000000"/>
          <w:sz w:val="26"/>
          <w:szCs w:val="26"/>
          <w:rtl w:val="0"/>
        </w:rPr>
        <w:t xml:space="preserve">B. Format Program Remedial dan Pengayaan Semester 2</w:t>
      </w:r>
    </w:p>
    <w:tbl>
      <w:tblPr>
        <w:tblStyle w:val="Table1"/>
        <w:tblW w:w="1531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90"/>
        <w:gridCol w:w="4095"/>
        <w:gridCol w:w="585"/>
        <w:gridCol w:w="2205"/>
        <w:gridCol w:w="2670"/>
        <w:gridCol w:w="2295"/>
        <w:gridCol w:w="915"/>
        <w:gridCol w:w="2160"/>
        <w:tblGridChange w:id="0">
          <w:tblGrid>
            <w:gridCol w:w="390"/>
            <w:gridCol w:w="4095"/>
            <w:gridCol w:w="585"/>
            <w:gridCol w:w="2205"/>
            <w:gridCol w:w="2670"/>
            <w:gridCol w:w="2295"/>
            <w:gridCol w:w="915"/>
            <w:gridCol w:w="2160"/>
          </w:tblGrid>
        </w:tblGridChange>
      </w:tblGrid>
      <w:tr>
        <w:trPr>
          <w:cantSplit w:val="0"/>
          <w:tblHeader w:val="1"/>
        </w:trPr>
        <w:tc>
          <w:tcPr>
            <w:vAlign w:val="center"/>
          </w:tcPr>
          <w:p w:rsidR="00000000" w:rsidDel="00000000" w:rsidP="00000000" w:rsidRDefault="00000000" w:rsidRPr="00000000" w14:paraId="00000009">
            <w:pPr>
              <w:jc w:val="center"/>
              <w:rPr>
                <w:b w:val="1"/>
                <w:bCs w:val="1"/>
              </w:rPr>
            </w:pPr>
            <w:r w:rsidDel="00000000" w:rsidR="00000000" w:rsidRPr="00000000">
              <w:rPr>
                <w:b w:val="1"/>
                <w:bCs w:val="1"/>
                <w:rtl w:val="0"/>
              </w:rPr>
              <w:t xml:space="preserve">No</w:t>
            </w:r>
          </w:p>
        </w:tc>
        <w:tc>
          <w:tcPr>
            <w:vAlign w:val="center"/>
          </w:tcPr>
          <w:p w:rsidR="00000000" w:rsidDel="00000000" w:rsidP="00000000" w:rsidRDefault="00000000" w:rsidRPr="00000000" w14:paraId="0000000A">
            <w:pPr>
              <w:jc w:val="center"/>
              <w:rPr>
                <w:b w:val="1"/>
                <w:bCs w:val="1"/>
              </w:rPr>
            </w:pPr>
            <w:r w:rsidDel="00000000" w:rsidR="00000000" w:rsidRPr="00000000">
              <w:rPr>
                <w:b w:val="1"/>
                <w:bCs w:val="1"/>
                <w:rtl w:val="0"/>
              </w:rPr>
              <w:t xml:space="preserve">Materi / TP</w:t>
            </w:r>
          </w:p>
        </w:tc>
        <w:tc>
          <w:tcPr>
            <w:vAlign w:val="center"/>
          </w:tcPr>
          <w:p w:rsidR="00000000" w:rsidDel="00000000" w:rsidP="00000000" w:rsidRDefault="00000000" w:rsidRPr="00000000" w14:paraId="0000000B">
            <w:pPr>
              <w:jc w:val="center"/>
              <w:rPr>
                <w:b w:val="1"/>
                <w:bCs w:val="1"/>
              </w:rPr>
            </w:pPr>
            <w:r w:rsidDel="00000000" w:rsidR="00000000" w:rsidRPr="00000000">
              <w:rPr>
                <w:b w:val="1"/>
                <w:bCs w:val="1"/>
                <w:rtl w:val="0"/>
              </w:rPr>
              <w:t xml:space="preserve">KKM</w:t>
            </w:r>
          </w:p>
        </w:tc>
        <w:tc>
          <w:tcPr>
            <w:vAlign w:val="center"/>
          </w:tcPr>
          <w:p w:rsidR="00000000" w:rsidDel="00000000" w:rsidP="00000000" w:rsidRDefault="00000000" w:rsidRPr="00000000" w14:paraId="0000000C">
            <w:pPr>
              <w:jc w:val="center"/>
              <w:rPr>
                <w:b w:val="1"/>
                <w:bCs w:val="1"/>
              </w:rPr>
            </w:pPr>
            <w:r w:rsidDel="00000000" w:rsidR="00000000" w:rsidRPr="00000000">
              <w:rPr>
                <w:b w:val="1"/>
                <w:bCs w:val="1"/>
                <w:rtl w:val="0"/>
              </w:rPr>
              <w:t xml:space="preserve">Sasaran Peserta Didik</w:t>
            </w:r>
          </w:p>
        </w:tc>
        <w:tc>
          <w:tcPr>
            <w:vAlign w:val="center"/>
          </w:tcPr>
          <w:p w:rsidR="00000000" w:rsidDel="00000000" w:rsidP="00000000" w:rsidRDefault="00000000" w:rsidRPr="00000000" w14:paraId="0000000D">
            <w:pPr>
              <w:jc w:val="center"/>
              <w:rPr>
                <w:b w:val="1"/>
                <w:bCs w:val="1"/>
              </w:rPr>
            </w:pPr>
            <w:r w:rsidDel="00000000" w:rsidR="00000000" w:rsidRPr="00000000">
              <w:rPr>
                <w:b w:val="1"/>
                <w:bCs w:val="1"/>
                <w:rtl w:val="0"/>
              </w:rPr>
              <w:t xml:space="preserve">Bentuk Kegiatan Pengayaan</w:t>
            </w:r>
          </w:p>
        </w:tc>
        <w:tc>
          <w:tcPr>
            <w:vAlign w:val="center"/>
          </w:tcPr>
          <w:p w:rsidR="00000000" w:rsidDel="00000000" w:rsidP="00000000" w:rsidRDefault="00000000" w:rsidRPr="00000000" w14:paraId="0000000E">
            <w:pPr>
              <w:jc w:val="center"/>
              <w:rPr>
                <w:b w:val="1"/>
                <w:bCs w:val="1"/>
              </w:rPr>
            </w:pPr>
            <w:r w:rsidDel="00000000" w:rsidR="00000000" w:rsidRPr="00000000">
              <w:rPr>
                <w:b w:val="1"/>
                <w:bCs w:val="1"/>
                <w:rtl w:val="0"/>
              </w:rPr>
              <w:t xml:space="preserve">Metode</w:t>
            </w:r>
          </w:p>
        </w:tc>
        <w:tc>
          <w:tcPr>
            <w:vAlign w:val="center"/>
          </w:tcPr>
          <w:p w:rsidR="00000000" w:rsidDel="00000000" w:rsidP="00000000" w:rsidRDefault="00000000" w:rsidRPr="00000000" w14:paraId="0000000F">
            <w:pPr>
              <w:jc w:val="center"/>
              <w:rPr>
                <w:b w:val="1"/>
                <w:bCs w:val="1"/>
              </w:rPr>
            </w:pPr>
            <w:r w:rsidDel="00000000" w:rsidR="00000000" w:rsidRPr="00000000">
              <w:rPr>
                <w:b w:val="1"/>
                <w:bCs w:val="1"/>
                <w:rtl w:val="0"/>
              </w:rPr>
              <w:t xml:space="preserve">Waktu</w:t>
            </w:r>
          </w:p>
        </w:tc>
        <w:tc>
          <w:tcPr>
            <w:vAlign w:val="center"/>
          </w:tcPr>
          <w:p w:rsidR="00000000" w:rsidDel="00000000" w:rsidP="00000000" w:rsidRDefault="00000000" w:rsidRPr="00000000" w14:paraId="00000010">
            <w:pPr>
              <w:jc w:val="center"/>
              <w:rPr>
                <w:b w:val="1"/>
                <w:bCs w:val="1"/>
              </w:rPr>
            </w:pPr>
            <w:r w:rsidDel="00000000" w:rsidR="00000000" w:rsidRPr="00000000">
              <w:rPr>
                <w:b w:val="1"/>
                <w:bCs w:val="1"/>
                <w:rtl w:val="0"/>
              </w:rPr>
              <w:t xml:space="preserve">Penilaian</w:t>
            </w:r>
          </w:p>
        </w:tc>
      </w:tr>
      <w:tr>
        <w:trPr>
          <w:cantSplit w:val="0"/>
          <w:tblHeader w:val="0"/>
        </w:trPr>
        <w:tc>
          <w:tcPr>
            <w:vAlign w:val="center"/>
          </w:tcPr>
          <w:p w:rsidR="00000000" w:rsidDel="00000000" w:rsidP="00000000" w:rsidRDefault="00000000" w:rsidRPr="00000000" w14:paraId="00000011">
            <w:pPr>
              <w:jc w:val="center"/>
              <w:rPr/>
            </w:pPr>
            <w:r w:rsidDel="00000000" w:rsidR="00000000" w:rsidRPr="00000000">
              <w:rPr>
                <w:rtl w:val="0"/>
              </w:rPr>
              <w:t xml:space="preserve">1</w:t>
            </w:r>
          </w:p>
        </w:tc>
        <w:tc>
          <w:tcPr>
            <w:vAlign w:val="center"/>
          </w:tcPr>
          <w:p w:rsidR="00000000" w:rsidDel="00000000" w:rsidP="00000000" w:rsidRDefault="00000000" w:rsidRPr="00000000" w14:paraId="00000012">
            <w:pPr>
              <w:jc w:val="center"/>
              <w:rPr/>
            </w:pPr>
            <w:r w:rsidDel="00000000" w:rsidR="00000000" w:rsidRPr="00000000">
              <w:rPr>
                <w:rtl w:val="0"/>
              </w:rPr>
              <w:t xml:space="preserve">1.1.6 Peserta didik mampu mempraktikkan keterampilan dasar aktivitas air dengan aman.</w:t>
            </w:r>
          </w:p>
        </w:tc>
        <w:tc>
          <w:tcPr>
            <w:vAlign w:val="center"/>
          </w:tcPr>
          <w:p w:rsidR="00000000" w:rsidDel="00000000" w:rsidP="00000000" w:rsidRDefault="00000000" w:rsidRPr="00000000" w14:paraId="00000013">
            <w:pPr>
              <w:jc w:val="center"/>
              <w:rPr/>
            </w:pPr>
            <w:r w:rsidDel="00000000" w:rsidR="00000000" w:rsidRPr="00000000">
              <w:rPr>
                <w:rtl w:val="0"/>
              </w:rPr>
              <w:t xml:space="preserve">75</w:t>
            </w:r>
          </w:p>
        </w:tc>
        <w:tc>
          <w:tcPr>
            <w:vAlign w:val="center"/>
          </w:tcPr>
          <w:p w:rsidR="00000000" w:rsidDel="00000000" w:rsidP="00000000" w:rsidRDefault="00000000" w:rsidRPr="00000000" w14:paraId="00000014">
            <w:pPr>
              <w:jc w:val="center"/>
              <w:rPr/>
            </w:pPr>
            <w:r w:rsidDel="00000000" w:rsidR="00000000" w:rsidRPr="00000000">
              <w:rPr>
                <w:rtl w:val="0"/>
              </w:rPr>
              <w:t xml:space="preserve">Siswa yang sudah percaya diri di air</w:t>
            </w:r>
          </w:p>
        </w:tc>
        <w:tc>
          <w:tcPr>
            <w:vAlign w:val="center"/>
          </w:tcPr>
          <w:p w:rsidR="00000000" w:rsidDel="00000000" w:rsidP="00000000" w:rsidRDefault="00000000" w:rsidRPr="00000000" w14:paraId="00000015">
            <w:pPr>
              <w:jc w:val="center"/>
              <w:rPr/>
            </w:pPr>
            <w:r w:rsidDel="00000000" w:rsidR="00000000" w:rsidRPr="00000000">
              <w:rPr>
                <w:rtl w:val="0"/>
              </w:rPr>
              <w:t xml:space="preserve">Lomba renang gaya bebas jarak pendek</w:t>
            </w:r>
          </w:p>
        </w:tc>
        <w:tc>
          <w:tcPr>
            <w:vAlign w:val="center"/>
          </w:tcPr>
          <w:p w:rsidR="00000000" w:rsidDel="00000000" w:rsidP="00000000" w:rsidRDefault="00000000" w:rsidRPr="00000000" w14:paraId="00000016">
            <w:pPr>
              <w:jc w:val="center"/>
              <w:rPr/>
            </w:pPr>
            <w:r w:rsidDel="00000000" w:rsidR="00000000" w:rsidRPr="00000000">
              <w:rPr>
                <w:rtl w:val="0"/>
              </w:rPr>
              <w:t xml:space="preserve">Demonstrasi, latihan bertahap</w:t>
            </w:r>
          </w:p>
        </w:tc>
        <w:tc>
          <w:tcPr>
            <w:vAlign w:val="center"/>
          </w:tcPr>
          <w:p w:rsidR="00000000" w:rsidDel="00000000" w:rsidP="00000000" w:rsidRDefault="00000000" w:rsidRPr="00000000" w14:paraId="00000017">
            <w:pPr>
              <w:jc w:val="center"/>
              <w:rPr/>
            </w:pPr>
            <w:r w:rsidDel="00000000" w:rsidR="00000000" w:rsidRPr="00000000">
              <w:rPr>
                <w:rtl w:val="0"/>
              </w:rPr>
              <w:t xml:space="preserve">4 JP</w:t>
            </w:r>
          </w:p>
        </w:tc>
        <w:tc>
          <w:tcPr>
            <w:vAlign w:val="center"/>
          </w:tcPr>
          <w:p w:rsidR="00000000" w:rsidDel="00000000" w:rsidP="00000000" w:rsidRDefault="00000000" w:rsidRPr="00000000" w14:paraId="00000018">
            <w:pPr>
              <w:jc w:val="center"/>
              <w:rPr/>
            </w:pPr>
            <w:r w:rsidDel="00000000" w:rsidR="00000000" w:rsidRPr="00000000">
              <w:rPr>
                <w:rtl w:val="0"/>
              </w:rPr>
              <w:t xml:space="preserve">Observasi teknik di air</w:t>
            </w:r>
          </w:p>
        </w:tc>
      </w:tr>
      <w:tr>
        <w:trPr>
          <w:cantSplit w:val="0"/>
          <w:tblHeader w:val="0"/>
        </w:trPr>
        <w:tc>
          <w:tcPr>
            <w:vAlign w:val="center"/>
          </w:tcPr>
          <w:p w:rsidR="00000000" w:rsidDel="00000000" w:rsidP="00000000" w:rsidRDefault="00000000" w:rsidRPr="00000000" w14:paraId="00000019">
            <w:pPr>
              <w:jc w:val="center"/>
              <w:rPr/>
            </w:pPr>
            <w:r w:rsidDel="00000000" w:rsidR="00000000" w:rsidRPr="00000000">
              <w:rPr>
                <w:rtl w:val="0"/>
              </w:rPr>
              <w:t xml:space="preserve">2</w:t>
            </w:r>
          </w:p>
        </w:tc>
        <w:tc>
          <w:tcPr>
            <w:vAlign w:val="center"/>
          </w:tcPr>
          <w:p w:rsidR="00000000" w:rsidDel="00000000" w:rsidP="00000000" w:rsidRDefault="00000000" w:rsidRPr="00000000" w14:paraId="0000001A">
            <w:pPr>
              <w:jc w:val="center"/>
              <w:rPr/>
            </w:pPr>
            <w:r w:rsidDel="00000000" w:rsidR="00000000" w:rsidRPr="00000000">
              <w:rPr>
                <w:rtl w:val="0"/>
              </w:rPr>
              <w:t xml:space="preserve">1.2.2 Peserta didik mampu menerapkan perilaku aman dan etis di area air.</w:t>
            </w:r>
          </w:p>
        </w:tc>
        <w:tc>
          <w:tcPr>
            <w:vAlign w:val="center"/>
          </w:tcPr>
          <w:p w:rsidR="00000000" w:rsidDel="00000000" w:rsidP="00000000" w:rsidRDefault="00000000" w:rsidRPr="00000000" w14:paraId="0000001B">
            <w:pPr>
              <w:jc w:val="center"/>
              <w:rPr/>
            </w:pPr>
            <w:r w:rsidDel="00000000" w:rsidR="00000000" w:rsidRPr="00000000">
              <w:rPr>
                <w:rtl w:val="0"/>
              </w:rPr>
              <w:t xml:space="preserve">75</w:t>
            </w:r>
          </w:p>
        </w:tc>
        <w:tc>
          <w:tcPr>
            <w:vAlign w:val="center"/>
          </w:tcPr>
          <w:p w:rsidR="00000000" w:rsidDel="00000000" w:rsidP="00000000" w:rsidRDefault="00000000" w:rsidRPr="00000000" w14:paraId="0000001C">
            <w:pPr>
              <w:jc w:val="center"/>
              <w:rPr/>
            </w:pPr>
            <w:r w:rsidDel="00000000" w:rsidR="00000000" w:rsidRPr="00000000">
              <w:rPr>
                <w:rtl w:val="0"/>
              </w:rPr>
              <w:t xml:space="preserve">Siswa yang sudah disiplin</w:t>
            </w:r>
          </w:p>
        </w:tc>
        <w:tc>
          <w:tcPr>
            <w:vAlign w:val="center"/>
          </w:tcPr>
          <w:p w:rsidR="00000000" w:rsidDel="00000000" w:rsidP="00000000" w:rsidRDefault="00000000" w:rsidRPr="00000000" w14:paraId="0000001D">
            <w:pPr>
              <w:jc w:val="center"/>
              <w:rPr/>
            </w:pPr>
            <w:r w:rsidDel="00000000" w:rsidR="00000000" w:rsidRPr="00000000">
              <w:rPr>
                <w:rtl w:val="0"/>
              </w:rPr>
              <w:t xml:space="preserve">Simulasi penyelamatan teman</w:t>
            </w:r>
          </w:p>
        </w:tc>
        <w:tc>
          <w:tcPr>
            <w:vAlign w:val="center"/>
          </w:tcPr>
          <w:p w:rsidR="00000000" w:rsidDel="00000000" w:rsidP="00000000" w:rsidRDefault="00000000" w:rsidRPr="00000000" w14:paraId="0000001E">
            <w:pPr>
              <w:jc w:val="center"/>
              <w:rPr/>
            </w:pPr>
            <w:r w:rsidDel="00000000" w:rsidR="00000000" w:rsidRPr="00000000">
              <w:rPr>
                <w:rtl w:val="0"/>
              </w:rPr>
              <w:t xml:space="preserve">Simulasi, diskusi</w:t>
            </w:r>
          </w:p>
        </w:tc>
        <w:tc>
          <w:tcPr>
            <w:vAlign w:val="center"/>
          </w:tcPr>
          <w:p w:rsidR="00000000" w:rsidDel="00000000" w:rsidP="00000000" w:rsidRDefault="00000000" w:rsidRPr="00000000" w14:paraId="0000001F">
            <w:pPr>
              <w:jc w:val="center"/>
              <w:rPr/>
            </w:pPr>
            <w:r w:rsidDel="00000000" w:rsidR="00000000" w:rsidRPr="00000000">
              <w:rPr>
                <w:rtl w:val="0"/>
              </w:rPr>
              <w:t xml:space="preserve">2 JP</w:t>
            </w:r>
          </w:p>
        </w:tc>
        <w:tc>
          <w:tcPr>
            <w:vAlign w:val="center"/>
          </w:tcPr>
          <w:p w:rsidR="00000000" w:rsidDel="00000000" w:rsidP="00000000" w:rsidRDefault="00000000" w:rsidRPr="00000000" w14:paraId="00000020">
            <w:pPr>
              <w:jc w:val="center"/>
              <w:rPr/>
            </w:pPr>
            <w:r w:rsidDel="00000000" w:rsidR="00000000" w:rsidRPr="00000000">
              <w:rPr>
                <w:rtl w:val="0"/>
              </w:rPr>
              <w:t xml:space="preserve">Penilaian sikap</w:t>
            </w:r>
          </w:p>
        </w:tc>
      </w:tr>
      <w:tr>
        <w:trPr>
          <w:cantSplit w:val="0"/>
          <w:tblHeader w:val="0"/>
        </w:trPr>
        <w:tc>
          <w:tcPr>
            <w:vAlign w:val="center"/>
          </w:tcPr>
          <w:p w:rsidR="00000000" w:rsidDel="00000000" w:rsidP="00000000" w:rsidRDefault="00000000" w:rsidRPr="00000000" w14:paraId="00000021">
            <w:pPr>
              <w:jc w:val="center"/>
              <w:rPr/>
            </w:pPr>
            <w:r w:rsidDel="00000000" w:rsidR="00000000" w:rsidRPr="00000000">
              <w:rPr>
                <w:rtl w:val="0"/>
              </w:rPr>
              <w:t xml:space="preserve">3</w:t>
            </w:r>
          </w:p>
        </w:tc>
        <w:tc>
          <w:tcPr>
            <w:vAlign w:val="center"/>
          </w:tcPr>
          <w:p w:rsidR="00000000" w:rsidDel="00000000" w:rsidP="00000000" w:rsidRDefault="00000000" w:rsidRPr="00000000" w14:paraId="00000022">
            <w:pPr>
              <w:jc w:val="center"/>
              <w:rPr/>
            </w:pPr>
            <w:r w:rsidDel="00000000" w:rsidR="00000000" w:rsidRPr="00000000">
              <w:rPr>
                <w:rtl w:val="0"/>
              </w:rPr>
              <w:t xml:space="preserve">1.1.7 Peserta didik mampu mempraktikkan aktivitas kebugaran jasmani untuk kekuatan dan kelincahan.</w:t>
            </w:r>
          </w:p>
        </w:tc>
        <w:tc>
          <w:tcPr>
            <w:vAlign w:val="center"/>
          </w:tcPr>
          <w:p w:rsidR="00000000" w:rsidDel="00000000" w:rsidP="00000000" w:rsidRDefault="00000000" w:rsidRPr="00000000" w14:paraId="00000023">
            <w:pPr>
              <w:jc w:val="center"/>
              <w:rPr/>
            </w:pPr>
            <w:r w:rsidDel="00000000" w:rsidR="00000000" w:rsidRPr="00000000">
              <w:rPr>
                <w:rtl w:val="0"/>
              </w:rPr>
              <w:t xml:space="preserve">75</w:t>
            </w:r>
          </w:p>
        </w:tc>
        <w:tc>
          <w:tcPr>
            <w:vAlign w:val="center"/>
          </w:tcPr>
          <w:p w:rsidR="00000000" w:rsidDel="00000000" w:rsidP="00000000" w:rsidRDefault="00000000" w:rsidRPr="00000000" w14:paraId="00000024">
            <w:pPr>
              <w:jc w:val="center"/>
              <w:rPr/>
            </w:pPr>
            <w:r w:rsidDel="00000000" w:rsidR="00000000" w:rsidRPr="00000000">
              <w:rPr>
                <w:rtl w:val="0"/>
              </w:rPr>
              <w:t xml:space="preserve">Siswa yang sudah bugar</w:t>
            </w:r>
          </w:p>
        </w:tc>
        <w:tc>
          <w:tcPr>
            <w:vAlign w:val="center"/>
          </w:tcPr>
          <w:p w:rsidR="00000000" w:rsidDel="00000000" w:rsidP="00000000" w:rsidRDefault="00000000" w:rsidRPr="00000000" w14:paraId="00000025">
            <w:pPr>
              <w:jc w:val="center"/>
              <w:rPr/>
            </w:pPr>
            <w:r w:rsidDel="00000000" w:rsidR="00000000" w:rsidRPr="00000000">
              <w:rPr>
                <w:rtl w:val="0"/>
              </w:rPr>
              <w:t xml:space="preserve">Tantangan kebugaran (sirkuit)</w:t>
            </w:r>
          </w:p>
        </w:tc>
        <w:tc>
          <w:tcPr>
            <w:vAlign w:val="center"/>
          </w:tcPr>
          <w:p w:rsidR="00000000" w:rsidDel="00000000" w:rsidP="00000000" w:rsidRDefault="00000000" w:rsidRPr="00000000" w14:paraId="00000026">
            <w:pPr>
              <w:jc w:val="center"/>
              <w:rPr/>
            </w:pPr>
            <w:r w:rsidDel="00000000" w:rsidR="00000000" w:rsidRPr="00000000">
              <w:rPr>
                <w:rtl w:val="0"/>
              </w:rPr>
              <w:t xml:space="preserve">Latihan bertahap</w:t>
            </w:r>
          </w:p>
        </w:tc>
        <w:tc>
          <w:tcPr>
            <w:vAlign w:val="center"/>
          </w:tcPr>
          <w:p w:rsidR="00000000" w:rsidDel="00000000" w:rsidP="00000000" w:rsidRDefault="00000000" w:rsidRPr="00000000" w14:paraId="00000027">
            <w:pPr>
              <w:jc w:val="center"/>
              <w:rPr/>
            </w:pPr>
            <w:r w:rsidDel="00000000" w:rsidR="00000000" w:rsidRPr="00000000">
              <w:rPr>
                <w:rtl w:val="0"/>
              </w:rPr>
              <w:t xml:space="preserve">2 JP</w:t>
            </w:r>
          </w:p>
        </w:tc>
        <w:tc>
          <w:tcPr>
            <w:vAlign w:val="center"/>
          </w:tcPr>
          <w:p w:rsidR="00000000" w:rsidDel="00000000" w:rsidP="00000000" w:rsidRDefault="00000000" w:rsidRPr="00000000" w14:paraId="00000028">
            <w:pPr>
              <w:jc w:val="center"/>
              <w:rPr/>
            </w:pPr>
            <w:r w:rsidDel="00000000" w:rsidR="00000000" w:rsidRPr="00000000">
              <w:rPr>
                <w:rtl w:val="0"/>
              </w:rPr>
              <w:t xml:space="preserve">Tes kebugaran sederhana</w:t>
            </w:r>
          </w:p>
        </w:tc>
      </w:tr>
      <w:tr>
        <w:trPr>
          <w:cantSplit w:val="0"/>
          <w:tblHeader w:val="0"/>
        </w:trPr>
        <w:tc>
          <w:tcPr>
            <w:vAlign w:val="center"/>
          </w:tcPr>
          <w:p w:rsidR="00000000" w:rsidDel="00000000" w:rsidP="00000000" w:rsidRDefault="00000000" w:rsidRPr="00000000" w14:paraId="00000029">
            <w:pPr>
              <w:jc w:val="center"/>
              <w:rPr/>
            </w:pPr>
            <w:r w:rsidDel="00000000" w:rsidR="00000000" w:rsidRPr="00000000">
              <w:rPr>
                <w:rtl w:val="0"/>
              </w:rPr>
              <w:t xml:space="preserve">4</w:t>
            </w:r>
          </w:p>
        </w:tc>
        <w:tc>
          <w:tcPr>
            <w:vAlign w:val="center"/>
          </w:tcPr>
          <w:p w:rsidR="00000000" w:rsidDel="00000000" w:rsidP="00000000" w:rsidRDefault="00000000" w:rsidRPr="00000000" w14:paraId="0000002A">
            <w:pPr>
              <w:jc w:val="center"/>
              <w:rPr/>
            </w:pPr>
            <w:r w:rsidDel="00000000" w:rsidR="00000000" w:rsidRPr="00000000">
              <w:rPr>
                <w:rtl w:val="0"/>
              </w:rPr>
              <w:t xml:space="preserve">1.3.1 Peserta didik mampu melakukan aktivitas fisik untuk kelincahan dan koordinasi.</w:t>
            </w:r>
          </w:p>
        </w:tc>
        <w:tc>
          <w:tcPr>
            <w:vAlign w:val="center"/>
          </w:tcPr>
          <w:p w:rsidR="00000000" w:rsidDel="00000000" w:rsidP="00000000" w:rsidRDefault="00000000" w:rsidRPr="00000000" w14:paraId="0000002B">
            <w:pPr>
              <w:jc w:val="center"/>
              <w:rPr/>
            </w:pPr>
            <w:r w:rsidDel="00000000" w:rsidR="00000000" w:rsidRPr="00000000">
              <w:rPr>
                <w:rtl w:val="0"/>
              </w:rPr>
              <w:t xml:space="preserve">75</w:t>
            </w:r>
          </w:p>
        </w:tc>
        <w:tc>
          <w:tcPr>
            <w:vAlign w:val="center"/>
          </w:tcPr>
          <w:p w:rsidR="00000000" w:rsidDel="00000000" w:rsidP="00000000" w:rsidRDefault="00000000" w:rsidRPr="00000000" w14:paraId="0000002C">
            <w:pPr>
              <w:jc w:val="center"/>
              <w:rPr/>
            </w:pPr>
            <w:r w:rsidDel="00000000" w:rsidR="00000000" w:rsidRPr="00000000">
              <w:rPr>
                <w:rtl w:val="0"/>
              </w:rPr>
              <w:t xml:space="preserve">Siswa yang sudah cepat &amp; lincah</w:t>
            </w:r>
          </w:p>
        </w:tc>
        <w:tc>
          <w:tcPr>
            <w:vAlign w:val="center"/>
          </w:tcPr>
          <w:p w:rsidR="00000000" w:rsidDel="00000000" w:rsidP="00000000" w:rsidRDefault="00000000" w:rsidRPr="00000000" w14:paraId="0000002D">
            <w:pPr>
              <w:jc w:val="center"/>
              <w:rPr/>
            </w:pPr>
            <w:r w:rsidDel="00000000" w:rsidR="00000000" w:rsidRPr="00000000">
              <w:rPr>
                <w:rtl w:val="0"/>
              </w:rPr>
              <w:t xml:space="preserve">Permainan halang rintang kompleks</w:t>
            </w:r>
          </w:p>
        </w:tc>
        <w:tc>
          <w:tcPr>
            <w:vAlign w:val="center"/>
          </w:tcPr>
          <w:p w:rsidR="00000000" w:rsidDel="00000000" w:rsidP="00000000" w:rsidRDefault="00000000" w:rsidRPr="00000000" w14:paraId="0000002E">
            <w:pPr>
              <w:jc w:val="center"/>
              <w:rPr/>
            </w:pPr>
            <w:r w:rsidDel="00000000" w:rsidR="00000000" w:rsidRPr="00000000">
              <w:rPr>
                <w:rtl w:val="0"/>
              </w:rPr>
              <w:t xml:space="preserve">Drill, simulasi</w:t>
            </w:r>
          </w:p>
        </w:tc>
        <w:tc>
          <w:tcPr>
            <w:vAlign w:val="center"/>
          </w:tcPr>
          <w:p w:rsidR="00000000" w:rsidDel="00000000" w:rsidP="00000000" w:rsidRDefault="00000000" w:rsidRPr="00000000" w14:paraId="0000002F">
            <w:pPr>
              <w:jc w:val="center"/>
              <w:rPr/>
            </w:pPr>
            <w:r w:rsidDel="00000000" w:rsidR="00000000" w:rsidRPr="00000000">
              <w:rPr>
                <w:rtl w:val="0"/>
              </w:rPr>
              <w:t xml:space="preserve">2 JP</w:t>
            </w:r>
          </w:p>
        </w:tc>
        <w:tc>
          <w:tcPr>
            <w:vAlign w:val="center"/>
          </w:tcPr>
          <w:p w:rsidR="00000000" w:rsidDel="00000000" w:rsidP="00000000" w:rsidRDefault="00000000" w:rsidRPr="00000000" w14:paraId="00000030">
            <w:pPr>
              <w:jc w:val="center"/>
              <w:rPr/>
            </w:pPr>
            <w:r w:rsidDel="00000000" w:rsidR="00000000" w:rsidRPr="00000000">
              <w:rPr>
                <w:rtl w:val="0"/>
              </w:rPr>
              <w:t xml:space="preserve">Observasi kelincahan</w:t>
            </w:r>
          </w:p>
        </w:tc>
      </w:tr>
      <w:tr>
        <w:trPr>
          <w:cantSplit w:val="0"/>
          <w:tblHeader w:val="0"/>
        </w:trPr>
        <w:tc>
          <w:tcPr>
            <w:vAlign w:val="center"/>
          </w:tcPr>
          <w:p w:rsidR="00000000" w:rsidDel="00000000" w:rsidP="00000000" w:rsidRDefault="00000000" w:rsidRPr="00000000" w14:paraId="00000031">
            <w:pPr>
              <w:jc w:val="center"/>
              <w:rPr/>
            </w:pPr>
            <w:r w:rsidDel="00000000" w:rsidR="00000000" w:rsidRPr="00000000">
              <w:rPr>
                <w:rtl w:val="0"/>
              </w:rPr>
              <w:t xml:space="preserve">5</w:t>
            </w:r>
          </w:p>
        </w:tc>
        <w:tc>
          <w:tcPr>
            <w:vAlign w:val="center"/>
          </w:tcPr>
          <w:p w:rsidR="00000000" w:rsidDel="00000000" w:rsidP="00000000" w:rsidRDefault="00000000" w:rsidRPr="00000000" w14:paraId="00000032">
            <w:pPr>
              <w:jc w:val="center"/>
              <w:rPr/>
            </w:pPr>
            <w:r w:rsidDel="00000000" w:rsidR="00000000" w:rsidRPr="00000000">
              <w:rPr>
                <w:rtl w:val="0"/>
              </w:rPr>
              <w:t xml:space="preserve">1.3.2 Peserta didik mampu menjelaskan manfaat aktivitas fisik untuk kesehatan.</w:t>
            </w:r>
          </w:p>
        </w:tc>
        <w:tc>
          <w:tcPr>
            <w:vAlign w:val="center"/>
          </w:tcPr>
          <w:p w:rsidR="00000000" w:rsidDel="00000000" w:rsidP="00000000" w:rsidRDefault="00000000" w:rsidRPr="00000000" w14:paraId="00000033">
            <w:pPr>
              <w:jc w:val="center"/>
              <w:rPr/>
            </w:pPr>
            <w:r w:rsidDel="00000000" w:rsidR="00000000" w:rsidRPr="00000000">
              <w:rPr>
                <w:rtl w:val="0"/>
              </w:rPr>
              <w:t xml:space="preserve">75</w:t>
            </w:r>
          </w:p>
        </w:tc>
        <w:tc>
          <w:tcPr>
            <w:vAlign w:val="center"/>
          </w:tcPr>
          <w:p w:rsidR="00000000" w:rsidDel="00000000" w:rsidP="00000000" w:rsidRDefault="00000000" w:rsidRPr="00000000" w14:paraId="00000034">
            <w:pPr>
              <w:jc w:val="center"/>
              <w:rPr/>
            </w:pPr>
            <w:r w:rsidDel="00000000" w:rsidR="00000000" w:rsidRPr="00000000">
              <w:rPr>
                <w:rtl w:val="0"/>
              </w:rPr>
              <w:t xml:space="preserve">Siswa yang sudah paham konsep</w:t>
            </w:r>
          </w:p>
        </w:tc>
        <w:tc>
          <w:tcPr>
            <w:vAlign w:val="center"/>
          </w:tcPr>
          <w:p w:rsidR="00000000" w:rsidDel="00000000" w:rsidP="00000000" w:rsidRDefault="00000000" w:rsidRPr="00000000" w14:paraId="00000035">
            <w:pPr>
              <w:jc w:val="center"/>
              <w:rPr/>
            </w:pPr>
            <w:r w:rsidDel="00000000" w:rsidR="00000000" w:rsidRPr="00000000">
              <w:rPr>
                <w:rtl w:val="0"/>
              </w:rPr>
              <w:t xml:space="preserve">Presentasi mini proyek kesehatan</w:t>
            </w:r>
          </w:p>
        </w:tc>
        <w:tc>
          <w:tcPr>
            <w:vAlign w:val="center"/>
          </w:tcPr>
          <w:p w:rsidR="00000000" w:rsidDel="00000000" w:rsidP="00000000" w:rsidRDefault="00000000" w:rsidRPr="00000000" w14:paraId="00000036">
            <w:pPr>
              <w:jc w:val="center"/>
              <w:rPr/>
            </w:pPr>
            <w:r w:rsidDel="00000000" w:rsidR="00000000" w:rsidRPr="00000000">
              <w:rPr>
                <w:rtl w:val="0"/>
              </w:rPr>
              <w:t xml:space="preserve">Diskusi, tanya jawab</w:t>
            </w:r>
          </w:p>
        </w:tc>
        <w:tc>
          <w:tcPr>
            <w:vAlign w:val="center"/>
          </w:tcPr>
          <w:p w:rsidR="00000000" w:rsidDel="00000000" w:rsidP="00000000" w:rsidRDefault="00000000" w:rsidRPr="00000000" w14:paraId="00000037">
            <w:pPr>
              <w:jc w:val="center"/>
              <w:rPr/>
            </w:pPr>
            <w:r w:rsidDel="00000000" w:rsidR="00000000" w:rsidRPr="00000000">
              <w:rPr>
                <w:rtl w:val="0"/>
              </w:rPr>
              <w:t xml:space="preserve">2 JP</w:t>
            </w:r>
          </w:p>
        </w:tc>
        <w:tc>
          <w:tcPr>
            <w:vAlign w:val="center"/>
          </w:tcPr>
          <w:p w:rsidR="00000000" w:rsidDel="00000000" w:rsidP="00000000" w:rsidRDefault="00000000" w:rsidRPr="00000000" w14:paraId="00000038">
            <w:pPr>
              <w:jc w:val="center"/>
              <w:rPr/>
            </w:pPr>
            <w:r w:rsidDel="00000000" w:rsidR="00000000" w:rsidRPr="00000000">
              <w:rPr>
                <w:rtl w:val="0"/>
              </w:rPr>
              <w:t xml:space="preserve">Penilaian lisan</w:t>
            </w:r>
          </w:p>
        </w:tc>
      </w:tr>
      <w:tr>
        <w:trPr>
          <w:cantSplit w:val="0"/>
          <w:tblHeader w:val="0"/>
        </w:trPr>
        <w:tc>
          <w:tcPr>
            <w:vAlign w:val="center"/>
          </w:tcPr>
          <w:p w:rsidR="00000000" w:rsidDel="00000000" w:rsidP="00000000" w:rsidRDefault="00000000" w:rsidRPr="00000000" w14:paraId="00000039">
            <w:pPr>
              <w:jc w:val="center"/>
              <w:rPr/>
            </w:pPr>
            <w:r w:rsidDel="00000000" w:rsidR="00000000" w:rsidRPr="00000000">
              <w:rPr>
                <w:rtl w:val="0"/>
              </w:rPr>
              <w:t xml:space="preserve">6</w:t>
            </w:r>
          </w:p>
        </w:tc>
        <w:tc>
          <w:tcPr>
            <w:vAlign w:val="center"/>
          </w:tcPr>
          <w:p w:rsidR="00000000" w:rsidDel="00000000" w:rsidP="00000000" w:rsidRDefault="00000000" w:rsidRPr="00000000" w14:paraId="0000003A">
            <w:pPr>
              <w:jc w:val="center"/>
              <w:rPr/>
            </w:pPr>
            <w:r w:rsidDel="00000000" w:rsidR="00000000" w:rsidRPr="00000000">
              <w:rPr>
                <w:rtl w:val="0"/>
              </w:rPr>
              <w:t xml:space="preserve">1.4.1 Peserta didik mampu mengenal bagian tubuh dan fungsinya.</w:t>
            </w:r>
          </w:p>
        </w:tc>
        <w:tc>
          <w:tcPr>
            <w:vAlign w:val="center"/>
          </w:tcPr>
          <w:p w:rsidR="00000000" w:rsidDel="00000000" w:rsidP="00000000" w:rsidRDefault="00000000" w:rsidRPr="00000000" w14:paraId="0000003B">
            <w:pPr>
              <w:jc w:val="center"/>
              <w:rPr/>
            </w:pPr>
            <w:r w:rsidDel="00000000" w:rsidR="00000000" w:rsidRPr="00000000">
              <w:rPr>
                <w:rtl w:val="0"/>
              </w:rPr>
              <w:t xml:space="preserve">75</w:t>
            </w:r>
          </w:p>
        </w:tc>
        <w:tc>
          <w:tcPr>
            <w:vAlign w:val="center"/>
          </w:tcPr>
          <w:p w:rsidR="00000000" w:rsidDel="00000000" w:rsidP="00000000" w:rsidRDefault="00000000" w:rsidRPr="00000000" w14:paraId="0000003C">
            <w:pPr>
              <w:jc w:val="center"/>
              <w:rPr/>
            </w:pPr>
            <w:r w:rsidDel="00000000" w:rsidR="00000000" w:rsidRPr="00000000">
              <w:rPr>
                <w:rtl w:val="0"/>
              </w:rPr>
              <w:t xml:space="preserve">Siswa yang sudah hafal materi</w:t>
            </w:r>
          </w:p>
        </w:tc>
        <w:tc>
          <w:tcPr>
            <w:vAlign w:val="center"/>
          </w:tcPr>
          <w:p w:rsidR="00000000" w:rsidDel="00000000" w:rsidP="00000000" w:rsidRDefault="00000000" w:rsidRPr="00000000" w14:paraId="0000003D">
            <w:pPr>
              <w:jc w:val="center"/>
              <w:rPr/>
            </w:pPr>
            <w:r w:rsidDel="00000000" w:rsidR="00000000" w:rsidRPr="00000000">
              <w:rPr>
                <w:rtl w:val="0"/>
              </w:rPr>
              <w:t xml:space="preserve">Tebak bagian tubuh &amp; fungsi</w:t>
            </w:r>
          </w:p>
        </w:tc>
        <w:tc>
          <w:tcPr>
            <w:vAlign w:val="center"/>
          </w:tcPr>
          <w:p w:rsidR="00000000" w:rsidDel="00000000" w:rsidP="00000000" w:rsidRDefault="00000000" w:rsidRPr="00000000" w14:paraId="0000003E">
            <w:pPr>
              <w:jc w:val="center"/>
              <w:rPr/>
            </w:pPr>
            <w:r w:rsidDel="00000000" w:rsidR="00000000" w:rsidRPr="00000000">
              <w:rPr>
                <w:rtl w:val="0"/>
              </w:rPr>
              <w:t xml:space="preserve">Tanya jawab</w:t>
            </w:r>
          </w:p>
        </w:tc>
        <w:tc>
          <w:tcPr>
            <w:vAlign w:val="center"/>
          </w:tcPr>
          <w:p w:rsidR="00000000" w:rsidDel="00000000" w:rsidP="00000000" w:rsidRDefault="00000000" w:rsidRPr="00000000" w14:paraId="0000003F">
            <w:pPr>
              <w:jc w:val="center"/>
              <w:rPr/>
            </w:pPr>
            <w:r w:rsidDel="00000000" w:rsidR="00000000" w:rsidRPr="00000000">
              <w:rPr>
                <w:rtl w:val="0"/>
              </w:rPr>
              <w:t xml:space="preserve">2 JP</w:t>
            </w:r>
          </w:p>
        </w:tc>
        <w:tc>
          <w:tcPr>
            <w:vAlign w:val="center"/>
          </w:tcPr>
          <w:p w:rsidR="00000000" w:rsidDel="00000000" w:rsidP="00000000" w:rsidRDefault="00000000" w:rsidRPr="00000000" w14:paraId="00000040">
            <w:pPr>
              <w:jc w:val="center"/>
              <w:rPr/>
            </w:pPr>
            <w:r w:rsidDel="00000000" w:rsidR="00000000" w:rsidRPr="00000000">
              <w:rPr>
                <w:rtl w:val="0"/>
              </w:rPr>
              <w:t xml:space="preserve">Tes lisan</w:t>
            </w:r>
          </w:p>
        </w:tc>
      </w:tr>
      <w:tr>
        <w:trPr>
          <w:cantSplit w:val="0"/>
          <w:tblHeader w:val="0"/>
        </w:trPr>
        <w:tc>
          <w:tcPr>
            <w:vAlign w:val="center"/>
          </w:tcPr>
          <w:p w:rsidR="00000000" w:rsidDel="00000000" w:rsidP="00000000" w:rsidRDefault="00000000" w:rsidRPr="00000000" w14:paraId="00000041">
            <w:pPr>
              <w:jc w:val="center"/>
              <w:rPr/>
            </w:pPr>
            <w:r w:rsidDel="00000000" w:rsidR="00000000" w:rsidRPr="00000000">
              <w:rPr>
                <w:rtl w:val="0"/>
              </w:rPr>
              <w:t xml:space="preserve">7</w:t>
            </w:r>
          </w:p>
        </w:tc>
        <w:tc>
          <w:tcPr>
            <w:vAlign w:val="center"/>
          </w:tcPr>
          <w:p w:rsidR="00000000" w:rsidDel="00000000" w:rsidP="00000000" w:rsidRDefault="00000000" w:rsidRPr="00000000" w14:paraId="00000042">
            <w:pPr>
              <w:jc w:val="center"/>
              <w:rPr/>
            </w:pPr>
            <w:r w:rsidDel="00000000" w:rsidR="00000000" w:rsidRPr="00000000">
              <w:rPr>
                <w:rtl w:val="0"/>
              </w:rPr>
              <w:t xml:space="preserve">1.4.2 Peserta didik mampu menjaga keselamatan diri dari sentuhan tidak aman.</w:t>
            </w:r>
          </w:p>
        </w:tc>
        <w:tc>
          <w:tcPr>
            <w:vAlign w:val="center"/>
          </w:tcPr>
          <w:p w:rsidR="00000000" w:rsidDel="00000000" w:rsidP="00000000" w:rsidRDefault="00000000" w:rsidRPr="00000000" w14:paraId="00000043">
            <w:pPr>
              <w:jc w:val="center"/>
              <w:rPr/>
            </w:pPr>
            <w:r w:rsidDel="00000000" w:rsidR="00000000" w:rsidRPr="00000000">
              <w:rPr>
                <w:rtl w:val="0"/>
              </w:rPr>
              <w:t xml:space="preserve">75</w:t>
            </w:r>
          </w:p>
        </w:tc>
        <w:tc>
          <w:tcPr>
            <w:vAlign w:val="center"/>
          </w:tcPr>
          <w:p w:rsidR="00000000" w:rsidDel="00000000" w:rsidP="00000000" w:rsidRDefault="00000000" w:rsidRPr="00000000" w14:paraId="00000044">
            <w:pPr>
              <w:jc w:val="center"/>
              <w:rPr/>
            </w:pPr>
            <w:r w:rsidDel="00000000" w:rsidR="00000000" w:rsidRPr="00000000">
              <w:rPr>
                <w:rtl w:val="0"/>
              </w:rPr>
              <w:t xml:space="preserve">Siswa yang sudah paham</w:t>
            </w:r>
          </w:p>
        </w:tc>
        <w:tc>
          <w:tcPr>
            <w:vAlign w:val="center"/>
          </w:tcPr>
          <w:p w:rsidR="00000000" w:rsidDel="00000000" w:rsidP="00000000" w:rsidRDefault="00000000" w:rsidRPr="00000000" w14:paraId="00000045">
            <w:pPr>
              <w:jc w:val="center"/>
              <w:rPr/>
            </w:pPr>
            <w:r w:rsidDel="00000000" w:rsidR="00000000" w:rsidRPr="00000000">
              <w:rPr>
                <w:rtl w:val="0"/>
              </w:rPr>
              <w:t xml:space="preserve">Role play situasi aman/tidak aman</w:t>
            </w:r>
          </w:p>
        </w:tc>
        <w:tc>
          <w:tcPr>
            <w:vAlign w:val="center"/>
          </w:tcPr>
          <w:p w:rsidR="00000000" w:rsidDel="00000000" w:rsidP="00000000" w:rsidRDefault="00000000" w:rsidRPr="00000000" w14:paraId="00000046">
            <w:pPr>
              <w:jc w:val="center"/>
              <w:rPr/>
            </w:pPr>
            <w:r w:rsidDel="00000000" w:rsidR="00000000" w:rsidRPr="00000000">
              <w:rPr>
                <w:rtl w:val="0"/>
              </w:rPr>
              <w:t xml:space="preserve">Simulasi</w:t>
            </w:r>
          </w:p>
        </w:tc>
        <w:tc>
          <w:tcPr>
            <w:vAlign w:val="center"/>
          </w:tcPr>
          <w:p w:rsidR="00000000" w:rsidDel="00000000" w:rsidP="00000000" w:rsidRDefault="00000000" w:rsidRPr="00000000" w14:paraId="00000047">
            <w:pPr>
              <w:jc w:val="center"/>
              <w:rPr/>
            </w:pPr>
            <w:r w:rsidDel="00000000" w:rsidR="00000000" w:rsidRPr="00000000">
              <w:rPr>
                <w:rtl w:val="0"/>
              </w:rPr>
              <w:t xml:space="preserve">2 JP</w:t>
            </w:r>
          </w:p>
        </w:tc>
        <w:tc>
          <w:tcPr>
            <w:vAlign w:val="center"/>
          </w:tcPr>
          <w:p w:rsidR="00000000" w:rsidDel="00000000" w:rsidP="00000000" w:rsidRDefault="00000000" w:rsidRPr="00000000" w14:paraId="00000048">
            <w:pPr>
              <w:jc w:val="center"/>
              <w:rPr/>
            </w:pPr>
            <w:r w:rsidDel="00000000" w:rsidR="00000000" w:rsidRPr="00000000">
              <w:rPr>
                <w:rtl w:val="0"/>
              </w:rPr>
              <w:t xml:space="preserve">Penilaian sikap</w:t>
            </w:r>
          </w:p>
        </w:tc>
      </w:tr>
      <w:tr>
        <w:trPr>
          <w:cantSplit w:val="0"/>
          <w:tblHeader w:val="0"/>
        </w:trPr>
        <w:tc>
          <w:tcPr>
            <w:vAlign w:val="center"/>
          </w:tcPr>
          <w:p w:rsidR="00000000" w:rsidDel="00000000" w:rsidP="00000000" w:rsidRDefault="00000000" w:rsidRPr="00000000" w14:paraId="00000049">
            <w:pPr>
              <w:jc w:val="center"/>
              <w:rPr/>
            </w:pPr>
            <w:r w:rsidDel="00000000" w:rsidR="00000000" w:rsidRPr="00000000">
              <w:rPr>
                <w:rtl w:val="0"/>
              </w:rPr>
              <w:t xml:space="preserve">8</w:t>
            </w:r>
          </w:p>
        </w:tc>
        <w:tc>
          <w:tcPr>
            <w:vAlign w:val="center"/>
          </w:tcPr>
          <w:p w:rsidR="00000000" w:rsidDel="00000000" w:rsidP="00000000" w:rsidRDefault="00000000" w:rsidRPr="00000000" w14:paraId="0000004A">
            <w:pPr>
              <w:jc w:val="center"/>
              <w:rPr/>
            </w:pPr>
            <w:r w:rsidDel="00000000" w:rsidR="00000000" w:rsidRPr="00000000">
              <w:rPr>
                <w:rtl w:val="0"/>
              </w:rPr>
              <w:t xml:space="preserve">1.4.3 Peserta didik mampu menjaga kebersihan tubuh sehari-hari.</w:t>
            </w:r>
          </w:p>
        </w:tc>
        <w:tc>
          <w:tcPr>
            <w:vAlign w:val="center"/>
          </w:tcPr>
          <w:p w:rsidR="00000000" w:rsidDel="00000000" w:rsidP="00000000" w:rsidRDefault="00000000" w:rsidRPr="00000000" w14:paraId="0000004B">
            <w:pPr>
              <w:jc w:val="center"/>
              <w:rPr/>
            </w:pPr>
            <w:r w:rsidDel="00000000" w:rsidR="00000000" w:rsidRPr="00000000">
              <w:rPr>
                <w:rtl w:val="0"/>
              </w:rPr>
              <w:t xml:space="preserve">75</w:t>
            </w:r>
          </w:p>
        </w:tc>
        <w:tc>
          <w:tcPr>
            <w:vAlign w:val="center"/>
          </w:tcPr>
          <w:p w:rsidR="00000000" w:rsidDel="00000000" w:rsidP="00000000" w:rsidRDefault="00000000" w:rsidRPr="00000000" w14:paraId="0000004C">
            <w:pPr>
              <w:jc w:val="center"/>
              <w:rPr/>
            </w:pPr>
            <w:r w:rsidDel="00000000" w:rsidR="00000000" w:rsidRPr="00000000">
              <w:rPr>
                <w:rtl w:val="0"/>
              </w:rPr>
              <w:t xml:space="preserve">Siswa yang sudah terbiasa</w:t>
            </w:r>
          </w:p>
        </w:tc>
        <w:tc>
          <w:tcPr>
            <w:vAlign w:val="center"/>
          </w:tcPr>
          <w:p w:rsidR="00000000" w:rsidDel="00000000" w:rsidP="00000000" w:rsidRDefault="00000000" w:rsidRPr="00000000" w14:paraId="0000004D">
            <w:pPr>
              <w:jc w:val="center"/>
              <w:rPr/>
            </w:pPr>
            <w:r w:rsidDel="00000000" w:rsidR="00000000" w:rsidRPr="00000000">
              <w:rPr>
                <w:rtl w:val="0"/>
              </w:rPr>
              <w:t xml:space="preserve">Proyek kebersihan di rumah</w:t>
            </w:r>
          </w:p>
        </w:tc>
        <w:tc>
          <w:tcPr>
            <w:vAlign w:val="center"/>
          </w:tcPr>
          <w:p w:rsidR="00000000" w:rsidDel="00000000" w:rsidP="00000000" w:rsidRDefault="00000000" w:rsidRPr="00000000" w14:paraId="0000004E">
            <w:pPr>
              <w:jc w:val="center"/>
              <w:rPr/>
            </w:pPr>
            <w:r w:rsidDel="00000000" w:rsidR="00000000" w:rsidRPr="00000000">
              <w:rPr>
                <w:rtl w:val="0"/>
              </w:rPr>
              <w:t xml:space="preserve">Demonstrasi</w:t>
            </w:r>
          </w:p>
        </w:tc>
        <w:tc>
          <w:tcPr>
            <w:vAlign w:val="center"/>
          </w:tcPr>
          <w:p w:rsidR="00000000" w:rsidDel="00000000" w:rsidP="00000000" w:rsidRDefault="00000000" w:rsidRPr="00000000" w14:paraId="0000004F">
            <w:pPr>
              <w:jc w:val="center"/>
              <w:rPr/>
            </w:pPr>
            <w:r w:rsidDel="00000000" w:rsidR="00000000" w:rsidRPr="00000000">
              <w:rPr>
                <w:rtl w:val="0"/>
              </w:rPr>
              <w:t xml:space="preserve">2 JP</w:t>
            </w:r>
          </w:p>
        </w:tc>
        <w:tc>
          <w:tcPr>
            <w:vAlign w:val="center"/>
          </w:tcPr>
          <w:p w:rsidR="00000000" w:rsidDel="00000000" w:rsidP="00000000" w:rsidRDefault="00000000" w:rsidRPr="00000000" w14:paraId="00000050">
            <w:pPr>
              <w:jc w:val="center"/>
              <w:rPr/>
            </w:pPr>
            <w:r w:rsidDel="00000000" w:rsidR="00000000" w:rsidRPr="00000000">
              <w:rPr>
                <w:rtl w:val="0"/>
              </w:rPr>
              <w:t xml:space="preserve">Observasi praktik</w:t>
            </w:r>
          </w:p>
        </w:tc>
      </w:tr>
      <w:tr>
        <w:trPr>
          <w:cantSplit w:val="0"/>
          <w:tblHeader w:val="0"/>
        </w:trPr>
        <w:tc>
          <w:tcPr>
            <w:vAlign w:val="center"/>
          </w:tcPr>
          <w:p w:rsidR="00000000" w:rsidDel="00000000" w:rsidP="00000000" w:rsidRDefault="00000000" w:rsidRPr="00000000" w14:paraId="00000051">
            <w:pPr>
              <w:jc w:val="center"/>
              <w:rPr/>
            </w:pPr>
            <w:r w:rsidDel="00000000" w:rsidR="00000000" w:rsidRPr="00000000">
              <w:rPr>
                <w:rtl w:val="0"/>
              </w:rPr>
              <w:t xml:space="preserve">9</w:t>
            </w:r>
          </w:p>
        </w:tc>
        <w:tc>
          <w:tcPr>
            <w:vAlign w:val="center"/>
          </w:tcPr>
          <w:p w:rsidR="00000000" w:rsidDel="00000000" w:rsidP="00000000" w:rsidRDefault="00000000" w:rsidRPr="00000000" w14:paraId="00000052">
            <w:pPr>
              <w:jc w:val="center"/>
              <w:rPr/>
            </w:pPr>
            <w:r w:rsidDel="00000000" w:rsidR="00000000" w:rsidRPr="00000000">
              <w:rPr>
                <w:rtl w:val="0"/>
              </w:rPr>
              <w:t xml:space="preserve">1.4.4 Peserta didik mampu menjaga kebersihan pakaian.</w:t>
            </w:r>
          </w:p>
        </w:tc>
        <w:tc>
          <w:tcPr>
            <w:vAlign w:val="center"/>
          </w:tcPr>
          <w:p w:rsidR="00000000" w:rsidDel="00000000" w:rsidP="00000000" w:rsidRDefault="00000000" w:rsidRPr="00000000" w14:paraId="00000053">
            <w:pPr>
              <w:jc w:val="center"/>
              <w:rPr/>
            </w:pPr>
            <w:r w:rsidDel="00000000" w:rsidR="00000000" w:rsidRPr="00000000">
              <w:rPr>
                <w:rtl w:val="0"/>
              </w:rPr>
              <w:t xml:space="preserve">75</w:t>
            </w:r>
          </w:p>
        </w:tc>
        <w:tc>
          <w:tcPr>
            <w:vAlign w:val="center"/>
          </w:tcPr>
          <w:p w:rsidR="00000000" w:rsidDel="00000000" w:rsidP="00000000" w:rsidRDefault="00000000" w:rsidRPr="00000000" w14:paraId="00000054">
            <w:pPr>
              <w:jc w:val="center"/>
              <w:rPr/>
            </w:pPr>
            <w:r w:rsidDel="00000000" w:rsidR="00000000" w:rsidRPr="00000000">
              <w:rPr>
                <w:rtl w:val="0"/>
              </w:rPr>
              <w:t xml:space="preserve">Siswa yang sudah terbiasa</w:t>
            </w:r>
          </w:p>
        </w:tc>
        <w:tc>
          <w:tcPr>
            <w:vAlign w:val="center"/>
          </w:tcPr>
          <w:p w:rsidR="00000000" w:rsidDel="00000000" w:rsidP="00000000" w:rsidRDefault="00000000" w:rsidRPr="00000000" w14:paraId="00000055">
            <w:pPr>
              <w:jc w:val="center"/>
              <w:rPr/>
            </w:pPr>
            <w:r w:rsidDel="00000000" w:rsidR="00000000" w:rsidRPr="00000000">
              <w:rPr>
                <w:rtl w:val="0"/>
              </w:rPr>
              <w:t xml:space="preserve">Tantangan melipat cepat</w:t>
            </w:r>
          </w:p>
        </w:tc>
        <w:tc>
          <w:tcPr>
            <w:vAlign w:val="center"/>
          </w:tcPr>
          <w:p w:rsidR="00000000" w:rsidDel="00000000" w:rsidP="00000000" w:rsidRDefault="00000000" w:rsidRPr="00000000" w14:paraId="00000056">
            <w:pPr>
              <w:jc w:val="center"/>
              <w:rPr/>
            </w:pPr>
            <w:r w:rsidDel="00000000" w:rsidR="00000000" w:rsidRPr="00000000">
              <w:rPr>
                <w:rtl w:val="0"/>
              </w:rPr>
              <w:t xml:space="preserve">Demonstrasi</w:t>
            </w:r>
          </w:p>
        </w:tc>
        <w:tc>
          <w:tcPr>
            <w:vAlign w:val="center"/>
          </w:tcPr>
          <w:p w:rsidR="00000000" w:rsidDel="00000000" w:rsidP="00000000" w:rsidRDefault="00000000" w:rsidRPr="00000000" w14:paraId="00000057">
            <w:pPr>
              <w:jc w:val="center"/>
              <w:rPr/>
            </w:pPr>
            <w:r w:rsidDel="00000000" w:rsidR="00000000" w:rsidRPr="00000000">
              <w:rPr>
                <w:rtl w:val="0"/>
              </w:rPr>
              <w:t xml:space="preserve">2 JP</w:t>
            </w:r>
          </w:p>
        </w:tc>
        <w:tc>
          <w:tcPr>
            <w:vAlign w:val="center"/>
          </w:tcPr>
          <w:p w:rsidR="00000000" w:rsidDel="00000000" w:rsidP="00000000" w:rsidRDefault="00000000" w:rsidRPr="00000000" w14:paraId="00000058">
            <w:pPr>
              <w:jc w:val="center"/>
              <w:rPr/>
            </w:pPr>
            <w:r w:rsidDel="00000000" w:rsidR="00000000" w:rsidRPr="00000000">
              <w:rPr>
                <w:rtl w:val="0"/>
              </w:rPr>
              <w:t xml:space="preserve">Observasi keterampilan</w:t>
            </w:r>
          </w:p>
        </w:tc>
      </w:tr>
    </w:tbl>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B">
      <w:pPr>
        <w:pStyle w:val="Heading3"/>
        <w:keepNext w:val="0"/>
        <w:keepLines w:val="0"/>
        <w:spacing w:before="280" w:lineRule="auto"/>
        <w:rPr>
          <w:b w:val="1"/>
          <w:bCs w:val="1"/>
          <w:color w:val="000000"/>
          <w:sz w:val="26"/>
          <w:szCs w:val="26"/>
        </w:rPr>
      </w:pPr>
      <w:bookmarkStart w:colFirst="0" w:colLast="0" w:name="_2q34me37hmgo" w:id="6"/>
      <w:bookmarkEnd w:id="6"/>
      <w:r w:rsidDel="00000000" w:rsidR="00000000" w:rsidRPr="00000000">
        <w:rPr>
          <w:b w:val="1"/>
          <w:bCs w:val="1"/>
          <w:color w:val="000000"/>
          <w:sz w:val="26"/>
          <w:szCs w:val="26"/>
          <w:rtl w:val="0"/>
        </w:rPr>
        <w:t xml:space="preserve">C. Catatan Tambahan</w:t>
      </w:r>
    </w:p>
    <w:p w:rsidR="00000000" w:rsidDel="00000000" w:rsidP="00000000" w:rsidRDefault="00000000" w:rsidRPr="00000000" w14:paraId="0000005C">
      <w:pPr>
        <w:numPr>
          <w:ilvl w:val="0"/>
          <w:numId w:val="1"/>
        </w:numPr>
        <w:ind w:left="720" w:hanging="360"/>
        <w:rPr/>
      </w:pPr>
      <w:r w:rsidDel="00000000" w:rsidR="00000000" w:rsidRPr="00000000">
        <w:rPr>
          <w:rtl w:val="0"/>
        </w:rPr>
        <w:t xml:space="preserve">Program ini mencakup seluruh materi sesuai dengan lingkup pembelajaran kelas 1.</w:t>
        <w:br w:type="textWrapping"/>
      </w:r>
    </w:p>
    <w:p w:rsidR="00000000" w:rsidDel="00000000" w:rsidP="00000000" w:rsidRDefault="00000000" w:rsidRPr="00000000" w14:paraId="0000005D">
      <w:pPr>
        <w:numPr>
          <w:ilvl w:val="0"/>
          <w:numId w:val="1"/>
        </w:numPr>
        <w:ind w:left="720" w:hanging="360"/>
        <w:rPr/>
      </w:pPr>
      <w:r w:rsidDel="00000000" w:rsidR="00000000" w:rsidRPr="00000000">
        <w:rPr>
          <w:rtl w:val="0"/>
        </w:rPr>
        <w:t xml:space="preserve">Guru dapat menyesuaikan pelaksanaan program berdasarkan hasil penilaian dan kondisi peserta didik.</w:t>
        <w:br w:type="textWrapping"/>
      </w:r>
    </w:p>
    <w:p w:rsidR="00000000" w:rsidDel="00000000" w:rsidP="00000000" w:rsidRDefault="00000000" w:rsidRPr="00000000" w14:paraId="0000005E">
      <w:pPr>
        <w:numPr>
          <w:ilvl w:val="0"/>
          <w:numId w:val="1"/>
        </w:numPr>
        <w:spacing w:after="240" w:lineRule="auto"/>
        <w:ind w:left="720" w:hanging="360"/>
        <w:rPr/>
      </w:pPr>
      <w:r w:rsidDel="00000000" w:rsidR="00000000" w:rsidRPr="00000000">
        <w:rPr>
          <w:rtl w:val="0"/>
        </w:rPr>
        <w:t xml:space="preserve">Dapat diterapkan secara individual, kelompok kecil, atau seluruh kelas secara fleksibel.</w:t>
        <w:br w:type="textWrapping"/>
      </w:r>
    </w:p>
    <w:p w:rsidR="00000000" w:rsidDel="00000000" w:rsidP="00000000" w:rsidRDefault="00000000" w:rsidRPr="00000000" w14:paraId="0000005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0">
      <w:pPr>
        <w:pStyle w:val="Heading3"/>
        <w:keepNext w:val="0"/>
        <w:keepLines w:val="0"/>
        <w:spacing w:before="280" w:lineRule="auto"/>
        <w:rPr>
          <w:b w:val="1"/>
          <w:bCs w:val="1"/>
          <w:color w:val="000000"/>
          <w:sz w:val="26"/>
          <w:szCs w:val="26"/>
        </w:rPr>
      </w:pPr>
      <w:bookmarkStart w:colFirst="0" w:colLast="0" w:name="_x9alvl8aces6" w:id="7"/>
      <w:bookmarkEnd w:id="7"/>
      <w:r w:rsidDel="00000000" w:rsidR="00000000" w:rsidRPr="00000000">
        <w:rPr>
          <w:b w:val="1"/>
          <w:bCs w:val="1"/>
          <w:color w:val="000000"/>
          <w:sz w:val="26"/>
          <w:szCs w:val="26"/>
          <w:rtl w:val="0"/>
        </w:rPr>
        <w:t xml:space="preserve">D. Sumber Rujukan</w:t>
      </w:r>
    </w:p>
    <w:p w:rsidR="00000000" w:rsidDel="00000000" w:rsidP="00000000" w:rsidRDefault="00000000" w:rsidRPr="00000000" w14:paraId="00000061">
      <w:pPr>
        <w:numPr>
          <w:ilvl w:val="0"/>
          <w:numId w:val="2"/>
        </w:numPr>
        <w:ind w:left="720" w:hanging="360"/>
        <w:rPr/>
      </w:pPr>
      <w:r w:rsidDel="00000000" w:rsidR="00000000" w:rsidRPr="00000000">
        <w:rPr>
          <w:rtl w:val="0"/>
        </w:rPr>
        <w:t xml:space="preserve">Panduan Pembelajaran dan Asesmen Kurikulum Merdeka – Kemendikbudristek</w:t>
        <w:br w:type="textWrapping"/>
      </w:r>
    </w:p>
    <w:p w:rsidR="00000000" w:rsidDel="00000000" w:rsidP="00000000" w:rsidRDefault="00000000" w:rsidRPr="00000000" w14:paraId="00000062">
      <w:pPr>
        <w:numPr>
          <w:ilvl w:val="0"/>
          <w:numId w:val="2"/>
        </w:numPr>
        <w:ind w:left="720" w:hanging="360"/>
        <w:rPr/>
      </w:pPr>
      <w:r w:rsidDel="00000000" w:rsidR="00000000" w:rsidRPr="00000000">
        <w:rPr>
          <w:rtl w:val="0"/>
        </w:rPr>
        <w:t xml:space="preserve">Capaian Pembelajaran PJOK Fase A – Kemendikbudristek</w:t>
        <w:br w:type="textWrapping"/>
      </w:r>
    </w:p>
    <w:p w:rsidR="00000000" w:rsidDel="00000000" w:rsidP="00000000" w:rsidRDefault="00000000" w:rsidRPr="00000000" w14:paraId="00000063">
      <w:pPr>
        <w:numPr>
          <w:ilvl w:val="0"/>
          <w:numId w:val="2"/>
        </w:numPr>
        <w:ind w:left="720" w:hanging="360"/>
        <w:rPr/>
      </w:pPr>
      <w:r w:rsidDel="00000000" w:rsidR="00000000" w:rsidRPr="00000000">
        <w:rPr>
          <w:rtl w:val="0"/>
        </w:rPr>
        <w:t xml:space="preserve">ATP dan KKTP PJOK Kelas 1 Tahun Ajaran 2025/2026</w:t>
        <w:br w:type="textWrapping"/>
      </w:r>
    </w:p>
    <w:p w:rsidR="00000000" w:rsidDel="00000000" w:rsidP="00000000" w:rsidRDefault="00000000" w:rsidRPr="00000000" w14:paraId="00000064">
      <w:pPr>
        <w:numPr>
          <w:ilvl w:val="0"/>
          <w:numId w:val="2"/>
        </w:numPr>
        <w:spacing w:after="240" w:lineRule="auto"/>
        <w:ind w:left="720" w:hanging="360"/>
        <w:rPr/>
      </w:pPr>
      <w:r w:rsidDel="00000000" w:rsidR="00000000" w:rsidRPr="00000000">
        <w:rPr>
          <w:rtl w:val="0"/>
        </w:rPr>
        <w:t xml:space="preserve">Permendikbudristek No. 21 Tahun 2022 tentang Standar Penilaian</w:t>
      </w:r>
    </w:p>
    <w:p w:rsidR="00000000" w:rsidDel="00000000" w:rsidP="00000000" w:rsidRDefault="00000000" w:rsidRPr="00000000" w14:paraId="00000065">
      <w:pPr>
        <w:spacing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66">
      <w:pPr>
        <w:spacing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67">
      <w:pPr>
        <w:spacing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68">
      <w:pPr>
        <w:tabs>
          <w:tab w:val="left" w:leader="none" w:pos="11340"/>
        </w:tabs>
        <w:spacing w:line="240" w:lineRule="auto"/>
        <w:rPr>
          <w:b w:val="1"/>
          <w:bCs w:val="1"/>
        </w:rPr>
      </w:pPr>
      <w:r w:rsidDel="00000000" w:rsidR="00000000" w:rsidRPr="00000000">
        <w:rPr>
          <w:rtl w:val="0"/>
        </w:rPr>
      </w:r>
    </w:p>
    <w:p w:rsidR="00000000" w:rsidDel="00000000" w:rsidP="00000000" w:rsidRDefault="00000000" w:rsidRPr="00000000" w14:paraId="00000069">
      <w:pPr>
        <w:tabs>
          <w:tab w:val="left" w:leader="none" w:pos="11340"/>
        </w:tabs>
        <w:spacing w:line="240" w:lineRule="auto"/>
        <w:rPr>
          <w:b w:val="1"/>
          <w:bCs w:val="1"/>
        </w:rPr>
      </w:pPr>
      <w:r w:rsidDel="00000000" w:rsidR="00000000" w:rsidRPr="00000000">
        <w:rPr>
          <w:rtl w:val="0"/>
        </w:rPr>
      </w:r>
    </w:p>
    <w:tbl>
      <w:tblPr>
        <w:tblStyle w:val="Table2"/>
        <w:tblW w:w="12915.0" w:type="dxa"/>
        <w:jc w:val="left"/>
        <w:tblInd w:w="1985.0" w:type="dxa"/>
        <w:tblLayout w:type="fixed"/>
        <w:tblLook w:val="0400"/>
      </w:tblPr>
      <w:tblGrid>
        <w:gridCol w:w="4365"/>
        <w:gridCol w:w="4140"/>
        <w:gridCol w:w="4410"/>
        <w:tblGridChange w:id="0">
          <w:tblGrid>
            <w:gridCol w:w="4365"/>
            <w:gridCol w:w="4140"/>
            <w:gridCol w:w="4410"/>
          </w:tblGrid>
        </w:tblGridChange>
      </w:tblGrid>
      <w:tr>
        <w:trPr>
          <w:cantSplit w:val="0"/>
          <w:trHeight w:val="312" w:hRule="atLeast"/>
          <w:tblHeader w:val="0"/>
        </w:trPr>
        <w:tc>
          <w:tcPr>
            <w:vAlign w:val="bottom"/>
          </w:tcPr>
          <w:p w:rsidR="00000000" w:rsidDel="00000000" w:rsidP="00000000" w:rsidRDefault="00000000" w:rsidRPr="00000000" w14:paraId="0000006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Memeriksa dan menyetujui,</w:t>
            </w:r>
          </w:p>
        </w:tc>
        <w:tc>
          <w:tcPr>
            <w:vAlign w:val="bottom"/>
          </w:tcPr>
          <w:p w:rsidR="00000000" w:rsidDel="00000000" w:rsidP="00000000" w:rsidRDefault="00000000" w:rsidRPr="00000000" w14:paraId="0000006B">
            <w:pPr>
              <w:rPr>
                <w:rFonts w:ascii="Times New Roman" w:cs="Times New Roman" w:eastAsia="Times New Roman" w:hAnsi="Times New Roman"/>
                <w:sz w:val="24"/>
                <w:szCs w:val="24"/>
              </w:rPr>
            </w:pPr>
            <w:r w:rsidDel="00000000" w:rsidR="00000000" w:rsidRPr="00000000">
              <w:rPr>
                <w:rtl w:val="0"/>
              </w:rPr>
            </w:r>
          </w:p>
        </w:tc>
        <w:tc>
          <w:tcPr>
            <w:vAlign w:val="bottom"/>
          </w:tcPr>
          <w:p w:rsidR="00000000" w:rsidDel="00000000" w:rsidP="00000000" w:rsidRDefault="00000000" w:rsidRPr="00000000" w14:paraId="0000006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Banjar,      Juli 2025</w:t>
            </w:r>
          </w:p>
        </w:tc>
      </w:tr>
      <w:tr>
        <w:trPr>
          <w:cantSplit w:val="0"/>
          <w:trHeight w:val="312" w:hRule="atLeast"/>
          <w:tblHeader w:val="0"/>
        </w:trPr>
        <w:tc>
          <w:tcPr>
            <w:vAlign w:val="bottom"/>
          </w:tcPr>
          <w:p w:rsidR="00000000" w:rsidDel="00000000" w:rsidP="00000000" w:rsidRDefault="00000000" w:rsidRPr="00000000" w14:paraId="0000006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Kepala Sekolah</w:t>
            </w:r>
          </w:p>
        </w:tc>
        <w:tc>
          <w:tcPr>
            <w:vAlign w:val="bottom"/>
          </w:tcPr>
          <w:p w:rsidR="00000000" w:rsidDel="00000000" w:rsidP="00000000" w:rsidRDefault="00000000" w:rsidRPr="00000000" w14:paraId="0000006E">
            <w:pPr>
              <w:rPr>
                <w:rFonts w:ascii="Times New Roman" w:cs="Times New Roman" w:eastAsia="Times New Roman" w:hAnsi="Times New Roman"/>
                <w:sz w:val="24"/>
                <w:szCs w:val="24"/>
              </w:rPr>
            </w:pPr>
            <w:r w:rsidDel="00000000" w:rsidR="00000000" w:rsidRPr="00000000">
              <w:rPr>
                <w:rtl w:val="0"/>
              </w:rPr>
            </w:r>
          </w:p>
        </w:tc>
        <w:tc>
          <w:tcPr>
            <w:vAlign w:val="bottom"/>
          </w:tcPr>
          <w:p w:rsidR="00000000" w:rsidDel="00000000" w:rsidP="00000000" w:rsidRDefault="00000000" w:rsidRPr="00000000" w14:paraId="0000006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Guru Mata Pelajaran</w:t>
            </w:r>
          </w:p>
        </w:tc>
      </w:tr>
      <w:tr>
        <w:trPr>
          <w:cantSplit w:val="0"/>
          <w:trHeight w:val="312" w:hRule="atLeast"/>
          <w:tblHeader w:val="0"/>
        </w:trPr>
        <w:tc>
          <w:tcPr>
            <w:vAlign w:val="bottom"/>
          </w:tcPr>
          <w:p w:rsidR="00000000" w:rsidDel="00000000" w:rsidP="00000000" w:rsidRDefault="00000000" w:rsidRPr="00000000" w14:paraId="00000070">
            <w:pPr>
              <w:rPr>
                <w:rFonts w:ascii="Times New Roman" w:cs="Times New Roman" w:eastAsia="Times New Roman" w:hAnsi="Times New Roman"/>
                <w:sz w:val="24"/>
                <w:szCs w:val="24"/>
              </w:rPr>
            </w:pPr>
            <w:r w:rsidDel="00000000" w:rsidR="00000000" w:rsidRPr="00000000">
              <w:rPr>
                <w:rtl w:val="0"/>
              </w:rPr>
            </w:r>
          </w:p>
        </w:tc>
        <w:tc>
          <w:tcPr>
            <w:vAlign w:val="bottom"/>
          </w:tcPr>
          <w:p w:rsidR="00000000" w:rsidDel="00000000" w:rsidP="00000000" w:rsidRDefault="00000000" w:rsidRPr="00000000" w14:paraId="00000071">
            <w:pPr>
              <w:rPr>
                <w:rFonts w:ascii="Times New Roman" w:cs="Times New Roman" w:eastAsia="Times New Roman" w:hAnsi="Times New Roman"/>
                <w:sz w:val="24"/>
                <w:szCs w:val="24"/>
              </w:rPr>
            </w:pPr>
            <w:r w:rsidDel="00000000" w:rsidR="00000000" w:rsidRPr="00000000">
              <w:rPr>
                <w:rtl w:val="0"/>
              </w:rPr>
            </w:r>
          </w:p>
        </w:tc>
        <w:tc>
          <w:tcPr>
            <w:vAlign w:val="bottom"/>
          </w:tcPr>
          <w:p w:rsidR="00000000" w:rsidDel="00000000" w:rsidP="00000000" w:rsidRDefault="00000000" w:rsidRPr="00000000" w14:paraId="00000072">
            <w:pPr>
              <w:rPr>
                <w:rFonts w:ascii="Times New Roman" w:cs="Times New Roman" w:eastAsia="Times New Roman" w:hAnsi="Times New Roman"/>
                <w:sz w:val="24"/>
                <w:szCs w:val="24"/>
              </w:rPr>
            </w:pPr>
            <w:r w:rsidDel="00000000" w:rsidR="00000000" w:rsidRPr="00000000">
              <w:rPr>
                <w:rtl w:val="0"/>
              </w:rPr>
            </w:r>
          </w:p>
        </w:tc>
      </w:tr>
      <w:tr>
        <w:trPr>
          <w:cantSplit w:val="0"/>
          <w:trHeight w:val="312" w:hRule="atLeast"/>
          <w:tblHeader w:val="0"/>
        </w:trPr>
        <w:tc>
          <w:tcPr>
            <w:vAlign w:val="bottom"/>
          </w:tcPr>
          <w:p w:rsidR="00000000" w:rsidDel="00000000" w:rsidP="00000000" w:rsidRDefault="00000000" w:rsidRPr="00000000" w14:paraId="00000073">
            <w:pPr>
              <w:rPr>
                <w:rFonts w:ascii="Times New Roman" w:cs="Times New Roman" w:eastAsia="Times New Roman" w:hAnsi="Times New Roman"/>
                <w:sz w:val="24"/>
                <w:szCs w:val="24"/>
              </w:rPr>
            </w:pPr>
            <w:r w:rsidDel="00000000" w:rsidR="00000000" w:rsidRPr="00000000">
              <w:rPr>
                <w:rtl w:val="0"/>
              </w:rPr>
            </w:r>
          </w:p>
        </w:tc>
        <w:tc>
          <w:tcPr>
            <w:vAlign w:val="bottom"/>
          </w:tcPr>
          <w:p w:rsidR="00000000" w:rsidDel="00000000" w:rsidP="00000000" w:rsidRDefault="00000000" w:rsidRPr="00000000" w14:paraId="00000074">
            <w:pPr>
              <w:rPr>
                <w:rFonts w:ascii="Times New Roman" w:cs="Times New Roman" w:eastAsia="Times New Roman" w:hAnsi="Times New Roman"/>
                <w:sz w:val="24"/>
                <w:szCs w:val="24"/>
              </w:rPr>
            </w:pPr>
            <w:r w:rsidDel="00000000" w:rsidR="00000000" w:rsidRPr="00000000">
              <w:rPr>
                <w:rtl w:val="0"/>
              </w:rPr>
            </w:r>
          </w:p>
        </w:tc>
        <w:tc>
          <w:tcPr>
            <w:vAlign w:val="bottom"/>
          </w:tcPr>
          <w:p w:rsidR="00000000" w:rsidDel="00000000" w:rsidP="00000000" w:rsidRDefault="00000000" w:rsidRPr="00000000" w14:paraId="00000075">
            <w:pPr>
              <w:rPr>
                <w:rFonts w:ascii="Times New Roman" w:cs="Times New Roman" w:eastAsia="Times New Roman" w:hAnsi="Times New Roman"/>
                <w:sz w:val="24"/>
                <w:szCs w:val="24"/>
              </w:rPr>
            </w:pPr>
            <w:r w:rsidDel="00000000" w:rsidR="00000000" w:rsidRPr="00000000">
              <w:rPr>
                <w:rtl w:val="0"/>
              </w:rPr>
            </w:r>
          </w:p>
        </w:tc>
      </w:tr>
      <w:tr>
        <w:trPr>
          <w:cantSplit w:val="0"/>
          <w:trHeight w:val="312" w:hRule="atLeast"/>
          <w:tblHeader w:val="0"/>
        </w:trPr>
        <w:tc>
          <w:tcPr>
            <w:vAlign w:val="bottom"/>
          </w:tcPr>
          <w:p w:rsidR="00000000" w:rsidDel="00000000" w:rsidP="00000000" w:rsidRDefault="00000000" w:rsidRPr="00000000" w14:paraId="00000076">
            <w:pPr>
              <w:rPr>
                <w:rFonts w:ascii="Times New Roman" w:cs="Times New Roman" w:eastAsia="Times New Roman" w:hAnsi="Times New Roman"/>
                <w:sz w:val="24"/>
                <w:szCs w:val="24"/>
              </w:rPr>
            </w:pPr>
            <w:r w:rsidDel="00000000" w:rsidR="00000000" w:rsidRPr="00000000">
              <w:rPr>
                <w:rtl w:val="0"/>
              </w:rPr>
            </w:r>
          </w:p>
        </w:tc>
        <w:tc>
          <w:tcPr>
            <w:vAlign w:val="bottom"/>
          </w:tcPr>
          <w:p w:rsidR="00000000" w:rsidDel="00000000" w:rsidP="00000000" w:rsidRDefault="00000000" w:rsidRPr="00000000" w14:paraId="00000077">
            <w:pPr>
              <w:rPr>
                <w:rFonts w:ascii="Times New Roman" w:cs="Times New Roman" w:eastAsia="Times New Roman" w:hAnsi="Times New Roman"/>
                <w:sz w:val="24"/>
                <w:szCs w:val="24"/>
              </w:rPr>
            </w:pPr>
            <w:r w:rsidDel="00000000" w:rsidR="00000000" w:rsidRPr="00000000">
              <w:rPr>
                <w:rtl w:val="0"/>
              </w:rPr>
            </w:r>
          </w:p>
        </w:tc>
        <w:tc>
          <w:tcPr>
            <w:vAlign w:val="bottom"/>
          </w:tcPr>
          <w:p w:rsidR="00000000" w:rsidDel="00000000" w:rsidP="00000000" w:rsidRDefault="00000000" w:rsidRPr="00000000" w14:paraId="00000078">
            <w:pPr>
              <w:rPr>
                <w:rFonts w:ascii="Times New Roman" w:cs="Times New Roman" w:eastAsia="Times New Roman" w:hAnsi="Times New Roman"/>
                <w:sz w:val="24"/>
                <w:szCs w:val="24"/>
              </w:rPr>
            </w:pPr>
            <w:r w:rsidDel="00000000" w:rsidR="00000000" w:rsidRPr="00000000">
              <w:rPr>
                <w:rtl w:val="0"/>
              </w:rPr>
            </w:r>
          </w:p>
        </w:tc>
      </w:tr>
      <w:tr>
        <w:trPr>
          <w:cantSplit w:val="0"/>
          <w:trHeight w:val="312" w:hRule="atLeast"/>
          <w:tblHeader w:val="0"/>
        </w:trPr>
        <w:tc>
          <w:tcPr>
            <w:vAlign w:val="bottom"/>
          </w:tcPr>
          <w:p w:rsidR="00000000" w:rsidDel="00000000" w:rsidP="00000000" w:rsidRDefault="00000000" w:rsidRPr="00000000" w14:paraId="00000079">
            <w:pPr>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{{Kepala_Sekolah}}</w:t>
            </w:r>
          </w:p>
        </w:tc>
        <w:tc>
          <w:tcPr>
            <w:vAlign w:val="bottom"/>
          </w:tcPr>
          <w:p w:rsidR="00000000" w:rsidDel="00000000" w:rsidP="00000000" w:rsidRDefault="00000000" w:rsidRPr="00000000" w14:paraId="0000007A">
            <w:pPr>
              <w:rPr>
                <w:rFonts w:ascii="Times New Roman" w:cs="Times New Roman" w:eastAsia="Times New Roman" w:hAnsi="Times New Roman"/>
                <w:b w:val="1"/>
                <w:bCs w:val="1"/>
                <w:sz w:val="24"/>
                <w:szCs w:val="24"/>
                <w:u w:val="single"/>
              </w:rPr>
            </w:pPr>
            <w:r w:rsidDel="00000000" w:rsidR="00000000" w:rsidRPr="00000000">
              <w:rPr>
                <w:rtl w:val="0"/>
              </w:rPr>
            </w:r>
          </w:p>
        </w:tc>
        <w:tc>
          <w:tcPr>
            <w:vAlign w:val="bottom"/>
          </w:tcPr>
          <w:p w:rsidR="00000000" w:rsidDel="00000000" w:rsidP="00000000" w:rsidRDefault="00000000" w:rsidRPr="00000000" w14:paraId="0000007B">
            <w:pPr>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{{Nama_Guru}}</w:t>
            </w:r>
          </w:p>
        </w:tc>
      </w:tr>
      <w:tr>
        <w:trPr>
          <w:cantSplit w:val="0"/>
          <w:trHeight w:val="312" w:hRule="atLeast"/>
          <w:tblHeader w:val="0"/>
        </w:trPr>
        <w:tc>
          <w:tcPr>
            <w:vAlign w:val="bottom"/>
          </w:tcPr>
          <w:p w:rsidR="00000000" w:rsidDel="00000000" w:rsidP="00000000" w:rsidRDefault="00000000" w:rsidRPr="00000000" w14:paraId="0000007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NIP. {{NIP_Kepala_Sekolah}}</w:t>
            </w:r>
          </w:p>
        </w:tc>
        <w:tc>
          <w:tcPr>
            <w:vAlign w:val="bottom"/>
          </w:tcPr>
          <w:p w:rsidR="00000000" w:rsidDel="00000000" w:rsidP="00000000" w:rsidRDefault="00000000" w:rsidRPr="00000000" w14:paraId="0000007D">
            <w:pPr>
              <w:rPr>
                <w:rFonts w:ascii="Times New Roman" w:cs="Times New Roman" w:eastAsia="Times New Roman" w:hAnsi="Times New Roman"/>
                <w:sz w:val="24"/>
                <w:szCs w:val="24"/>
              </w:rPr>
            </w:pPr>
            <w:r w:rsidDel="00000000" w:rsidR="00000000" w:rsidRPr="00000000">
              <w:rPr>
                <w:rtl w:val="0"/>
              </w:rPr>
            </w:r>
          </w:p>
        </w:tc>
        <w:tc>
          <w:tcPr>
            <w:vAlign w:val="bottom"/>
          </w:tcPr>
          <w:p w:rsidR="00000000" w:rsidDel="00000000" w:rsidP="00000000" w:rsidRDefault="00000000" w:rsidRPr="00000000" w14:paraId="0000007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NIP. {{NIP_Guru}}</w:t>
            </w:r>
          </w:p>
        </w:tc>
      </w:tr>
    </w:tbl>
    <w:p w:rsidR="00000000" w:rsidDel="00000000" w:rsidP="00000000" w:rsidRDefault="00000000" w:rsidRPr="00000000" w14:paraId="0000007F">
      <w:pPr>
        <w:tabs>
          <w:tab w:val="left" w:leader="none" w:pos="11340"/>
        </w:tabs>
        <w:spacing w:line="240" w:lineRule="auto"/>
        <w:rPr>
          <w:b w:val="1"/>
          <w:bCs w:val="1"/>
        </w:rPr>
      </w:pPr>
      <w:r w:rsidDel="00000000" w:rsidR="00000000" w:rsidRPr="00000000">
        <w:rPr>
          <w:rtl w:val="0"/>
        </w:rPr>
      </w:r>
    </w:p>
    <w:p w:rsidR="00000000" w:rsidDel="00000000" w:rsidP="00000000" w:rsidRDefault="00000000" w:rsidRPr="00000000" w14:paraId="00000080">
      <w:pPr>
        <w:rPr/>
      </w:pPr>
      <w:r w:rsidDel="00000000" w:rsidR="00000000" w:rsidRPr="00000000">
        <w:rPr>
          <w:rtl w:val="0"/>
        </w:rPr>
      </w:r>
    </w:p>
    <w:sectPr>
      <w:pgSz w:h="11906" w:w="16838" w:orient="landscape"/>
      <w:pgMar w:bottom="720" w:top="720" w:left="720" w:right="72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sv"/>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iCs w:val="1"/>
      <w:color w:val="666666"/>
    </w:rPr>
  </w:style>
  <w:style w:type="paragraph" w:styleId="Title">
    <w:name w:val="Title"/>
    <w:basedOn w:val="Normal"/>
    <w:next w:val="Normal"/>
    <w:pPr>
      <w:keepNext w:val="1"/>
      <w:keepLines w:val="1"/>
      <w:spacing w:after="60" w:lineRule="auto"/>
    </w:pPr>
    <w:rPr>
      <w:sz w:val="52"/>
      <w:szCs w:val="52"/>
    </w:rPr>
  </w:style>
  <w:style w:type="paragraph" w:styleId="Subtitle">
    <w:name w:val="Subtitle"/>
    <w:basedOn w:val="Normal"/>
    <w:next w:val="Normal"/>
    <w:pPr>
      <w:keepNext w:val="1"/>
      <w:keepLines w:val="1"/>
      <w:spacing w:after="320" w:lineRule="auto"/>
    </w:pPr>
    <w:rPr>
      <w:color w:val="666666"/>
      <w:sz w:val="30"/>
      <w:szCs w:val="30"/>
    </w:rPr>
  </w:style>
  <w:style w:type="table" w:styleId="Table1">
    <w:basedOn w:val="TableNormal"/>
    <w:tblPr>
      <w:tblStyleRowBandSize w:val="1"/>
      <w:tblStyleColBandSize w:val="1"/>
      <w:tblCellMar>
        <w:top w:w="15.0" w:type="dxa"/>
        <w:left w:w="15.0" w:type="dxa"/>
        <w:bottom w:w="15.0" w:type="dxa"/>
        <w:right w:w="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