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C / KELAS VI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360" w:lineRule="auto"/>
        <w:rPr>
          <w:rFonts w:ascii="Times New Roman" w:cs="Times New Roman" w:eastAsia="Times New Roman" w:hAnsi="Times New Roman"/>
          <w:sz w:val="24"/>
          <w:szCs w:val="24"/>
        </w:rPr>
      </w:pPr>
      <w:bookmarkStart w:colFirst="0" w:colLast="0" w:name="_akpr3g7pnj1e" w:id="0"/>
      <w:bookmarkEnd w:id="0"/>
      <w:r w:rsidDel="00000000" w:rsidR="00000000" w:rsidRPr="00000000">
        <w:rPr>
          <w:rFonts w:ascii="Times New Roman" w:cs="Times New Roman" w:eastAsia="Times New Roman" w:hAnsi="Times New Roman"/>
          <w:sz w:val="24"/>
          <w:szCs w:val="24"/>
          <w:rtl w:val="0"/>
        </w:rPr>
        <w:t xml:space="preserve">A. Rasional</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after="0" w:before="0" w:line="360" w:lineRule="auto"/>
        <w:rPr>
          <w:rFonts w:ascii="Times New Roman" w:cs="Times New Roman" w:eastAsia="Times New Roman" w:hAnsi="Times New Roman"/>
          <w:sz w:val="24"/>
          <w:szCs w:val="24"/>
        </w:rPr>
      </w:pPr>
      <w:bookmarkStart w:colFirst="0" w:colLast="0" w:name="_hc8jy8crjqwh" w:id="1"/>
      <w:bookmarkEnd w:id="1"/>
      <w:r w:rsidDel="00000000" w:rsidR="00000000" w:rsidRPr="00000000">
        <w:rPr>
          <w:rFonts w:ascii="Times New Roman" w:cs="Times New Roman" w:eastAsia="Times New Roman" w:hAnsi="Times New Roman"/>
          <w:sz w:val="24"/>
          <w:szCs w:val="24"/>
          <w:rtl w:val="0"/>
        </w:rPr>
        <w:t xml:space="preserve">B. Daftar Materi PJOK Kelas VI</w:t>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209"/>
        <w:gridCol w:w="2076"/>
        <w:gridCol w:w="304"/>
        <w:gridCol w:w="938"/>
        <w:gridCol w:w="1842"/>
        <w:gridCol w:w="7660"/>
        <w:tblGridChange w:id="0">
          <w:tblGrid>
            <w:gridCol w:w="359"/>
            <w:gridCol w:w="2209"/>
            <w:gridCol w:w="2076"/>
            <w:gridCol w:w="304"/>
            <w:gridCol w:w="938"/>
            <w:gridCol w:w="1842"/>
            <w:gridCol w:w="7660"/>
          </w:tblGrid>
        </w:tblGridChange>
      </w:tblGrid>
      <w:tr>
        <w:trPr>
          <w:cantSplit w:val="0"/>
          <w:tblHeader w:val="1"/>
        </w:trPr>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jc w:val="center"/>
              <w:rPr/>
            </w:pPr>
            <w:r w:rsidDel="00000000" w:rsidR="00000000" w:rsidRPr="00000000">
              <w:rPr>
                <w:rtl w:val="0"/>
              </w:rPr>
              <w:t xml:space="preserve">Bab 1 – Permainan Invasif</w:t>
            </w:r>
          </w:p>
        </w:tc>
        <w:tc>
          <w:tcPr>
            <w:vAlign w:val="center"/>
          </w:tcPr>
          <w:p w:rsidR="00000000" w:rsidDel="00000000" w:rsidP="00000000" w:rsidRDefault="00000000" w:rsidRPr="00000000" w14:paraId="0000001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16</w:t>
            </w:r>
          </w:p>
        </w:tc>
        <w:tc>
          <w:tcP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Juli–Agustus (M3–M6)</w:t>
            </w:r>
          </w:p>
        </w:tc>
        <w:tc>
          <w:tcPr>
            <w:vAlign w:val="center"/>
          </w:tcPr>
          <w:p w:rsidR="00000000" w:rsidDel="00000000" w:rsidP="00000000" w:rsidRDefault="00000000" w:rsidRPr="00000000" w14:paraId="00000019">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Bab 2 – Permainan Net</w:t>
            </w:r>
          </w:p>
        </w:tc>
        <w:tc>
          <w:tcPr>
            <w:vAlign w:val="center"/>
          </w:tcPr>
          <w:p w:rsidR="00000000" w:rsidDel="00000000" w:rsidP="00000000" w:rsidRDefault="00000000" w:rsidRPr="00000000" w14:paraId="0000001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16</w:t>
            </w:r>
          </w:p>
        </w:tc>
        <w:tc>
          <w:tcPr>
            <w:vAlign w:val="center"/>
          </w:tcPr>
          <w:p w:rsidR="00000000" w:rsidDel="00000000" w:rsidP="00000000" w:rsidRDefault="00000000" w:rsidRPr="00000000" w14:paraId="0000001E">
            <w:pPr>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jc w:val="center"/>
              <w:rPr/>
            </w:pPr>
            <w:r w:rsidDel="00000000" w:rsidR="00000000" w:rsidRPr="00000000">
              <w:rPr>
                <w:rtl w:val="0"/>
              </w:rPr>
              <w:t xml:space="preserve">Agustus–September (M7–M10)</w:t>
            </w:r>
          </w:p>
        </w:tc>
        <w:tc>
          <w:tcPr>
            <w:vAlign w:val="center"/>
          </w:tcPr>
          <w:p w:rsidR="00000000" w:rsidDel="00000000" w:rsidP="00000000" w:rsidRDefault="00000000" w:rsidRPr="00000000" w14:paraId="00000020">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bulu tangkis) dengan teknik dasar yang benar dan sportivitas.</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Bab 3 – Permainan Lapangan</w:t>
            </w:r>
          </w:p>
        </w:tc>
        <w:tc>
          <w:tcPr>
            <w:vAlign w:val="center"/>
          </w:tcPr>
          <w:p w:rsidR="00000000" w:rsidDel="00000000" w:rsidP="00000000" w:rsidRDefault="00000000" w:rsidRPr="00000000" w14:paraId="0000002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jc w:val="center"/>
              <w:rPr/>
            </w:pPr>
            <w:r w:rsidDel="00000000" w:rsidR="00000000" w:rsidRPr="00000000">
              <w:rPr>
                <w:rtl w:val="0"/>
              </w:rPr>
              <w:t xml:space="preserve">16</w:t>
            </w:r>
          </w:p>
        </w:tc>
        <w:tc>
          <w:tcPr>
            <w:vAlign w:val="center"/>
          </w:tcPr>
          <w:p w:rsidR="00000000" w:rsidDel="00000000" w:rsidP="00000000" w:rsidRDefault="00000000" w:rsidRPr="00000000" w14:paraId="00000025">
            <w:pPr>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jc w:val="center"/>
              <w:rPr/>
            </w:pPr>
            <w:r w:rsidDel="00000000" w:rsidR="00000000" w:rsidRPr="00000000">
              <w:rPr>
                <w:rtl w:val="0"/>
              </w:rPr>
              <w:t xml:space="preserve">Oktober (M13–M16)</w:t>
            </w:r>
          </w:p>
        </w:tc>
        <w:tc>
          <w:tcPr>
            <w:vAlign w:val="center"/>
          </w:tcPr>
          <w:p w:rsidR="00000000" w:rsidDel="00000000" w:rsidP="00000000" w:rsidRDefault="00000000" w:rsidRPr="00000000" w14:paraId="00000027">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2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jc w:val="center"/>
              <w:rPr/>
            </w:pPr>
            <w:r w:rsidDel="00000000" w:rsidR="00000000" w:rsidRPr="00000000">
              <w:rPr>
                <w:rtl w:val="0"/>
              </w:rPr>
              <w:t xml:space="preserve">12</w:t>
            </w:r>
          </w:p>
        </w:tc>
        <w:tc>
          <w:tcPr>
            <w:vAlign w:val="center"/>
          </w:tcPr>
          <w:p w:rsidR="00000000" w:rsidDel="00000000" w:rsidP="00000000" w:rsidRDefault="00000000" w:rsidRPr="00000000" w14:paraId="0000002C">
            <w:pPr>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jc w:val="center"/>
              <w:rPr/>
            </w:pPr>
            <w:r w:rsidDel="00000000" w:rsidR="00000000" w:rsidRPr="00000000">
              <w:rPr>
                <w:rtl w:val="0"/>
              </w:rPr>
              <w:t xml:space="preserve">Oktober–November (M17–M19)</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1.1.4</w:t>
            </w:r>
            <w:r w:rsidDel="00000000" w:rsidR="00000000" w:rsidRPr="00000000">
              <w:rPr>
                <w:rtl w:val="0"/>
              </w:rPr>
              <w:t xml:space="preserve"> Peserta didik mampu mempraktikkan variasi dan kombinasi pola gerak dasar kuda-kuda, serangan tangan, tangkisan, elakan, dan tendangan dalam pencak silat dengan teknik yang benar dan sikap hormat.</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jc w:val="center"/>
              <w:rPr/>
            </w:pPr>
            <w:r w:rsidDel="00000000" w:rsidR="00000000" w:rsidRPr="00000000">
              <w:rPr>
                <w:rtl w:val="0"/>
              </w:rPr>
              <w:t xml:space="preserve">Bab 5 – Atletik</w:t>
            </w:r>
          </w:p>
        </w:tc>
        <w:tc>
          <w:tcPr>
            <w:vAlign w:val="center"/>
          </w:tcPr>
          <w:p w:rsidR="00000000" w:rsidDel="00000000" w:rsidP="00000000" w:rsidRDefault="00000000" w:rsidRPr="00000000" w14:paraId="00000031">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2">
            <w:pPr>
              <w:jc w:val="center"/>
              <w:rPr/>
            </w:pPr>
            <w:r w:rsidDel="00000000" w:rsidR="00000000" w:rsidRPr="00000000">
              <w:rPr>
                <w:rtl w:val="0"/>
              </w:rPr>
              <w:t xml:space="preserve">16</w:t>
            </w:r>
          </w:p>
        </w:tc>
        <w:tc>
          <w:tcPr>
            <w:vAlign w:val="center"/>
          </w:tcPr>
          <w:p w:rsidR="00000000" w:rsidDel="00000000" w:rsidP="00000000" w:rsidRDefault="00000000" w:rsidRPr="00000000" w14:paraId="00000033">
            <w:pPr>
              <w:jc w:val="center"/>
              <w:rPr/>
            </w:pPr>
            <w:r w:rsidDel="00000000" w:rsidR="00000000" w:rsidRPr="00000000">
              <w:rPr>
                <w:rtl w:val="0"/>
              </w:rPr>
              <w:t xml:space="preserve">1</w:t>
            </w:r>
          </w:p>
        </w:tc>
        <w:tc>
          <w:tcPr>
            <w:vAlign w:val="center"/>
          </w:tcPr>
          <w:p w:rsidR="00000000" w:rsidDel="00000000" w:rsidP="00000000" w:rsidRDefault="00000000" w:rsidRPr="00000000" w14:paraId="00000034">
            <w:pPr>
              <w:jc w:val="center"/>
              <w:rPr/>
            </w:pPr>
            <w:r w:rsidDel="00000000" w:rsidR="00000000" w:rsidRPr="00000000">
              <w:rPr>
                <w:rtl w:val="0"/>
              </w:rPr>
              <w:t xml:space="preserve">November–Desember (M20–M23)</w:t>
            </w:r>
          </w:p>
        </w:tc>
        <w:tc>
          <w:tcPr>
            <w:vAlign w:val="center"/>
          </w:tcPr>
          <w:p w:rsidR="00000000" w:rsidDel="00000000" w:rsidP="00000000" w:rsidRDefault="00000000" w:rsidRPr="00000000" w14:paraId="00000035">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(lari sambung/estafet, lompat jangkit) dengan teknik yang tepat.</w:t>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6 – Olahraga Tradisional</w:t>
            </w:r>
          </w:p>
        </w:tc>
        <w:tc>
          <w:tcPr>
            <w:vAlign w:val="center"/>
          </w:tcPr>
          <w:p w:rsidR="00000000" w:rsidDel="00000000" w:rsidP="00000000" w:rsidRDefault="00000000" w:rsidRPr="00000000" w14:paraId="0000003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jc w:val="center"/>
              <w:rPr/>
            </w:pPr>
            <w:r w:rsidDel="00000000" w:rsidR="00000000" w:rsidRPr="00000000">
              <w:rPr>
                <w:rtl w:val="0"/>
              </w:rPr>
              <w:t xml:space="preserve">16</w:t>
            </w:r>
          </w:p>
        </w:tc>
        <w:tc>
          <w:tcPr>
            <w:vAlign w:val="center"/>
          </w:tcPr>
          <w:p w:rsidR="00000000" w:rsidDel="00000000" w:rsidP="00000000" w:rsidRDefault="00000000" w:rsidRPr="00000000" w14:paraId="0000003A">
            <w:pPr>
              <w:jc w:val="center"/>
              <w:rPr/>
            </w:pPr>
            <w:r w:rsidDel="00000000" w:rsidR="00000000" w:rsidRPr="00000000">
              <w:rPr>
                <w:rtl w:val="0"/>
              </w:rPr>
              <w:t xml:space="preserve">2</w:t>
            </w:r>
          </w:p>
        </w:tc>
        <w:tc>
          <w:tcPr>
            <w:vAlign w:val="center"/>
          </w:tcPr>
          <w:p w:rsidR="00000000" w:rsidDel="00000000" w:rsidP="00000000" w:rsidRDefault="00000000" w:rsidRPr="00000000" w14:paraId="0000003B">
            <w:pPr>
              <w:jc w:val="center"/>
              <w:rPr/>
            </w:pPr>
            <w:r w:rsidDel="00000000" w:rsidR="00000000" w:rsidRPr="00000000">
              <w:rPr>
                <w:rtl w:val="0"/>
              </w:rPr>
              <w:t xml:space="preserve">Januari (M1–M4)</w:t>
            </w:r>
          </w:p>
        </w:tc>
        <w:tc>
          <w:tcPr>
            <w:vAlign w:val="center"/>
          </w:tcPr>
          <w:p w:rsidR="00000000" w:rsidDel="00000000" w:rsidP="00000000" w:rsidRDefault="00000000" w:rsidRPr="00000000" w14:paraId="0000003C">
            <w:pPr>
              <w:jc w:val="center"/>
              <w:rPr/>
            </w:pPr>
            <w:r w:rsidDel="00000000" w:rsidR="00000000" w:rsidRPr="00000000">
              <w:rPr>
                <w:b w:val="1"/>
                <w:bCs w:val="1"/>
                <w:rtl w:val="0"/>
              </w:rPr>
              <w:t xml:space="preserve">1.1.6</w:t>
            </w:r>
            <w:r w:rsidDel="00000000" w:rsidR="00000000" w:rsidRPr="00000000">
              <w:rPr>
                <w:rtl w:val="0"/>
              </w:rPr>
              <w:t xml:space="preserve"> Peserta didik mampu mempraktikkan permainan tradisional (lompat tali, rangku alu, boy-boyan, tarik tambang) dengan keterampilan yang tepat serta menjunjung sportivitas.</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jc w:val="center"/>
              <w:rPr/>
            </w:pPr>
            <w:r w:rsidDel="00000000" w:rsidR="00000000" w:rsidRPr="00000000">
              <w:rPr>
                <w:rtl w:val="0"/>
              </w:rPr>
              <w:t xml:space="preserve">Bab 7 – Gerak Berirama</w:t>
            </w:r>
          </w:p>
        </w:tc>
        <w:tc>
          <w:tcPr>
            <w:vAlign w:val="center"/>
          </w:tcPr>
          <w:p w:rsidR="00000000" w:rsidDel="00000000" w:rsidP="00000000" w:rsidRDefault="00000000" w:rsidRPr="00000000" w14:paraId="0000003F">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jc w:val="center"/>
              <w:rPr/>
            </w:pPr>
            <w:r w:rsidDel="00000000" w:rsidR="00000000" w:rsidRPr="00000000">
              <w:rPr>
                <w:rtl w:val="0"/>
              </w:rPr>
              <w:t xml:space="preserve">12</w:t>
            </w:r>
          </w:p>
        </w:tc>
        <w:tc>
          <w:tcPr>
            <w:vAlign w:val="center"/>
          </w:tcPr>
          <w:p w:rsidR="00000000" w:rsidDel="00000000" w:rsidP="00000000" w:rsidRDefault="00000000" w:rsidRPr="00000000" w14:paraId="00000041">
            <w:pPr>
              <w:jc w:val="center"/>
              <w:rPr/>
            </w:pPr>
            <w:r w:rsidDel="00000000" w:rsidR="00000000" w:rsidRPr="00000000">
              <w:rPr>
                <w:rtl w:val="0"/>
              </w:rPr>
              <w:t xml:space="preserve">2</w:t>
            </w:r>
          </w:p>
        </w:tc>
        <w:tc>
          <w:tcPr>
            <w:vAlign w:val="center"/>
          </w:tcPr>
          <w:p w:rsidR="00000000" w:rsidDel="00000000" w:rsidP="00000000" w:rsidRDefault="00000000" w:rsidRPr="00000000" w14:paraId="00000042">
            <w:pPr>
              <w:jc w:val="center"/>
              <w:rPr/>
            </w:pPr>
            <w:r w:rsidDel="00000000" w:rsidR="00000000" w:rsidRPr="00000000">
              <w:rPr>
                <w:rtl w:val="0"/>
              </w:rPr>
              <w:t xml:space="preserve">Januari–Februari (M5–M7)</w:t>
            </w:r>
          </w:p>
        </w:tc>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1.1.7</w:t>
            </w:r>
            <w:r w:rsidDel="00000000" w:rsidR="00000000" w:rsidRPr="00000000">
              <w:rPr>
                <w:rtl w:val="0"/>
              </w:rPr>
              <w:t xml:space="preserve"> Peserta didik mampu mempraktikkan variasi dan kombinasi gerak langkah kaki dan ayunan lengan dalam gerak berirama dengan kelenturan dan koordinasi yang baik.</w:t>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jc w:val="center"/>
              <w:rPr/>
            </w:pPr>
            <w:r w:rsidDel="00000000" w:rsidR="00000000" w:rsidRPr="00000000">
              <w:rPr>
                <w:rtl w:val="0"/>
              </w:rPr>
              <w:t xml:space="preserve">Bab 7 – SKJ Pelajar 2021</w:t>
            </w:r>
          </w:p>
        </w:tc>
        <w:tc>
          <w:tcPr>
            <w:vAlign w:val="center"/>
          </w:tcPr>
          <w:p w:rsidR="00000000" w:rsidDel="00000000" w:rsidP="00000000" w:rsidRDefault="00000000" w:rsidRPr="00000000" w14:paraId="00000046">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47">
            <w:pPr>
              <w:jc w:val="center"/>
              <w:rPr/>
            </w:pPr>
            <w:r w:rsidDel="00000000" w:rsidR="00000000" w:rsidRPr="00000000">
              <w:rPr>
                <w:rtl w:val="0"/>
              </w:rPr>
              <w:t xml:space="preserve">4</w:t>
            </w:r>
          </w:p>
        </w:tc>
        <w:tc>
          <w:tcPr>
            <w:vAlign w:val="center"/>
          </w:tcPr>
          <w:p w:rsidR="00000000" w:rsidDel="00000000" w:rsidP="00000000" w:rsidRDefault="00000000" w:rsidRPr="00000000" w14:paraId="00000048">
            <w:pPr>
              <w:jc w:val="center"/>
              <w:rPr/>
            </w:pPr>
            <w:r w:rsidDel="00000000" w:rsidR="00000000" w:rsidRPr="00000000">
              <w:rPr>
                <w:rtl w:val="0"/>
              </w:rPr>
              <w:t xml:space="preserve">2</w:t>
            </w:r>
          </w:p>
        </w:tc>
        <w:tc>
          <w:tcPr>
            <w:vAlign w:val="center"/>
          </w:tcPr>
          <w:p w:rsidR="00000000" w:rsidDel="00000000" w:rsidP="00000000" w:rsidRDefault="00000000" w:rsidRPr="00000000" w14:paraId="00000049">
            <w:pPr>
              <w:jc w:val="center"/>
              <w:rPr/>
            </w:pPr>
            <w:r w:rsidDel="00000000" w:rsidR="00000000" w:rsidRPr="00000000">
              <w:rPr>
                <w:rtl w:val="0"/>
              </w:rPr>
              <w:t xml:space="preserve">Februari (M8)</w:t>
            </w:r>
          </w:p>
        </w:tc>
        <w:tc>
          <w:tcPr>
            <w:vAlign w:val="center"/>
          </w:tcPr>
          <w:p w:rsidR="00000000" w:rsidDel="00000000" w:rsidP="00000000" w:rsidRDefault="00000000" w:rsidRPr="00000000" w14:paraId="0000004A">
            <w:pPr>
              <w:jc w:val="center"/>
              <w:rPr/>
            </w:pPr>
            <w:r w:rsidDel="00000000" w:rsidR="00000000" w:rsidRPr="00000000">
              <w:rPr>
                <w:b w:val="1"/>
                <w:bCs w:val="1"/>
                <w:rtl w:val="0"/>
              </w:rPr>
              <w:t xml:space="preserve">1.2.1</w:t>
            </w:r>
            <w:r w:rsidDel="00000000" w:rsidR="00000000" w:rsidRPr="00000000">
              <w:rPr>
                <w:rtl w:val="0"/>
              </w:rPr>
              <w:t xml:space="preserve"> Peserta didik mampu mempraktikkan gerakan pemanasan, inti, dan pendinginan pada SKJ Pelajar 2021 secara berurutan dengan irama yang tepat.</w:t>
            </w:r>
          </w:p>
        </w:tc>
      </w:tr>
      <w:tr>
        <w:trPr>
          <w:cantSplit w:val="0"/>
          <w:tblHeader w:val="0"/>
        </w:trPr>
        <w:tc>
          <w:tcPr>
            <w:vAlign w:val="center"/>
          </w:tcPr>
          <w:p w:rsidR="00000000" w:rsidDel="00000000" w:rsidP="00000000" w:rsidRDefault="00000000" w:rsidRPr="00000000" w14:paraId="0000004B">
            <w:pPr>
              <w:jc w:val="center"/>
              <w:rPr/>
            </w:pPr>
            <w:r w:rsidDel="00000000" w:rsidR="00000000" w:rsidRPr="00000000">
              <w:rPr>
                <w:rtl w:val="0"/>
              </w:rPr>
              <w:t xml:space="preserve">9</w:t>
            </w:r>
          </w:p>
        </w:tc>
        <w:tc>
          <w:tcPr>
            <w:vAlign w:val="center"/>
          </w:tcPr>
          <w:p w:rsidR="00000000" w:rsidDel="00000000" w:rsidP="00000000" w:rsidRDefault="00000000" w:rsidRPr="00000000" w14:paraId="0000004C">
            <w:pPr>
              <w:jc w:val="center"/>
              <w:rPr/>
            </w:pPr>
            <w:r w:rsidDel="00000000" w:rsidR="00000000" w:rsidRPr="00000000">
              <w:rPr>
                <w:rtl w:val="0"/>
              </w:rPr>
              <w:t xml:space="preserve">Bab 8 – Senam Lantai</w:t>
            </w:r>
          </w:p>
        </w:tc>
        <w:tc>
          <w:tcPr>
            <w:vAlign w:val="center"/>
          </w:tcPr>
          <w:p w:rsidR="00000000" w:rsidDel="00000000" w:rsidP="00000000" w:rsidRDefault="00000000" w:rsidRPr="00000000" w14:paraId="0000004D">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E">
            <w:pPr>
              <w:jc w:val="center"/>
              <w:rPr/>
            </w:pPr>
            <w:r w:rsidDel="00000000" w:rsidR="00000000" w:rsidRPr="00000000">
              <w:rPr>
                <w:rtl w:val="0"/>
              </w:rPr>
              <w:t xml:space="preserve">12</w:t>
            </w:r>
          </w:p>
        </w:tc>
        <w:tc>
          <w:tcPr>
            <w:vAlign w:val="center"/>
          </w:tcPr>
          <w:p w:rsidR="00000000" w:rsidDel="00000000" w:rsidP="00000000" w:rsidRDefault="00000000" w:rsidRPr="00000000" w14:paraId="0000004F">
            <w:pPr>
              <w:jc w:val="center"/>
              <w:rPr/>
            </w:pPr>
            <w:r w:rsidDel="00000000" w:rsidR="00000000" w:rsidRPr="00000000">
              <w:rPr>
                <w:rtl w:val="0"/>
              </w:rPr>
              <w:t xml:space="preserve">2</w:t>
            </w:r>
          </w:p>
        </w:tc>
        <w:tc>
          <w:tcPr>
            <w:vAlign w:val="center"/>
          </w:tcPr>
          <w:p w:rsidR="00000000" w:rsidDel="00000000" w:rsidP="00000000" w:rsidRDefault="00000000" w:rsidRPr="00000000" w14:paraId="00000050">
            <w:pPr>
              <w:jc w:val="center"/>
              <w:rPr/>
            </w:pPr>
            <w:r w:rsidDel="00000000" w:rsidR="00000000" w:rsidRPr="00000000">
              <w:rPr>
                <w:rtl w:val="0"/>
              </w:rPr>
              <w:t xml:space="preserve">Februari (M11–M13)</w:t>
            </w:r>
          </w:p>
        </w:tc>
        <w:tc>
          <w:tcPr>
            <w:vAlign w:val="center"/>
          </w:tcPr>
          <w:p w:rsidR="00000000" w:rsidDel="00000000" w:rsidP="00000000" w:rsidRDefault="00000000" w:rsidRPr="00000000" w14:paraId="00000051">
            <w:pPr>
              <w:jc w:val="center"/>
              <w:rPr/>
            </w:pPr>
            <w:r w:rsidDel="00000000" w:rsidR="00000000" w:rsidRPr="00000000">
              <w:rPr>
                <w:b w:val="1"/>
                <w:bCs w:val="1"/>
                <w:rtl w:val="0"/>
              </w:rPr>
              <w:t xml:space="preserve">1.1.8</w:t>
            </w:r>
            <w:r w:rsidDel="00000000" w:rsidR="00000000" w:rsidRPr="00000000">
              <w:rPr>
                <w:rtl w:val="0"/>
              </w:rPr>
              <w:t xml:space="preserve"> Peserta didik mampu mempraktikkan rangkaian gerak dominan senam lantai, baik tanpa maupun dengan alat, untuk meningkatkan kekuatan, kelenturan, dan koordinasi tubuh.</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10</w:t>
            </w:r>
          </w:p>
        </w:tc>
        <w:tc>
          <w:tcPr>
            <w:vAlign w:val="center"/>
          </w:tcPr>
          <w:p w:rsidR="00000000" w:rsidDel="00000000" w:rsidP="00000000" w:rsidRDefault="00000000" w:rsidRPr="00000000" w14:paraId="00000053">
            <w:pPr>
              <w:jc w:val="center"/>
              <w:rPr/>
            </w:pPr>
            <w:r w:rsidDel="00000000" w:rsidR="00000000" w:rsidRPr="00000000">
              <w:rPr>
                <w:rtl w:val="0"/>
              </w:rPr>
              <w:t xml:space="preserve">Bab 9 – Kebugaran Jasmani</w:t>
            </w:r>
          </w:p>
        </w:tc>
        <w:tc>
          <w:tcPr>
            <w:vAlign w:val="center"/>
          </w:tcPr>
          <w:p w:rsidR="00000000" w:rsidDel="00000000" w:rsidP="00000000" w:rsidRDefault="00000000" w:rsidRPr="00000000" w14:paraId="00000054">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5">
            <w:pPr>
              <w:jc w:val="center"/>
              <w:rPr/>
            </w:pPr>
            <w:r w:rsidDel="00000000" w:rsidR="00000000" w:rsidRPr="00000000">
              <w:rPr>
                <w:rtl w:val="0"/>
              </w:rPr>
              <w:t xml:space="preserve">8</w:t>
            </w:r>
          </w:p>
        </w:tc>
        <w:tc>
          <w:tcPr>
            <w:vAlign w:val="center"/>
          </w:tcPr>
          <w:p w:rsidR="00000000" w:rsidDel="00000000" w:rsidP="00000000" w:rsidRDefault="00000000" w:rsidRPr="00000000" w14:paraId="00000056">
            <w:pPr>
              <w:jc w:val="center"/>
              <w:rPr/>
            </w:pPr>
            <w:r w:rsidDel="00000000" w:rsidR="00000000" w:rsidRPr="00000000">
              <w:rPr>
                <w:rtl w:val="0"/>
              </w:rPr>
              <w:t xml:space="preserve">2</w:t>
            </w:r>
          </w:p>
        </w:tc>
        <w:tc>
          <w:tcPr>
            <w:vAlign w:val="center"/>
          </w:tcPr>
          <w:p w:rsidR="00000000" w:rsidDel="00000000" w:rsidP="00000000" w:rsidRDefault="00000000" w:rsidRPr="00000000" w14:paraId="00000057">
            <w:pPr>
              <w:jc w:val="center"/>
              <w:rPr/>
            </w:pPr>
            <w:r w:rsidDel="00000000" w:rsidR="00000000" w:rsidRPr="00000000">
              <w:rPr>
                <w:rtl w:val="0"/>
              </w:rPr>
              <w:t xml:space="preserve">Maret (M14–M15)</w:t>
            </w:r>
          </w:p>
        </w:tc>
        <w:tc>
          <w:tcPr>
            <w:vAlign w:val="center"/>
          </w:tcPr>
          <w:p w:rsidR="00000000" w:rsidDel="00000000" w:rsidP="00000000" w:rsidRDefault="00000000" w:rsidRPr="00000000" w14:paraId="00000058">
            <w:pPr>
              <w:jc w:val="center"/>
              <w:rPr/>
            </w:pPr>
            <w:r w:rsidDel="00000000" w:rsidR="00000000" w:rsidRPr="00000000">
              <w:rPr>
                <w:b w:val="1"/>
                <w:bCs w:val="1"/>
                <w:rtl w:val="0"/>
              </w:rPr>
              <w:t xml:space="preserve">1.1.9</w:t>
            </w:r>
            <w:r w:rsidDel="00000000" w:rsidR="00000000" w:rsidRPr="00000000">
              <w:rPr>
                <w:rtl w:val="0"/>
              </w:rPr>
              <w:t xml:space="preserve"> Peserta didik mampu mempraktikkan bentuk latihan dan pengukuran tingkat kebugaran jasmani sesuai prosedur yang benar.</w:t>
            </w:r>
          </w:p>
        </w:tc>
      </w:tr>
      <w:tr>
        <w:trPr>
          <w:cantSplit w:val="0"/>
          <w:tblHeader w:val="0"/>
        </w:trPr>
        <w:tc>
          <w:tcPr>
            <w:vAlign w:val="center"/>
          </w:tcPr>
          <w:p w:rsidR="00000000" w:rsidDel="00000000" w:rsidP="00000000" w:rsidRDefault="00000000" w:rsidRPr="00000000" w14:paraId="00000059">
            <w:pPr>
              <w:jc w:val="center"/>
              <w:rPr/>
            </w:pPr>
            <w:r w:rsidDel="00000000" w:rsidR="00000000" w:rsidRPr="00000000">
              <w:rPr>
                <w:rtl w:val="0"/>
              </w:rPr>
              <w:t xml:space="preserve">11</w:t>
            </w:r>
          </w:p>
        </w:tc>
        <w:tc>
          <w:tcPr>
            <w:vAlign w:val="center"/>
          </w:tcPr>
          <w:p w:rsidR="00000000" w:rsidDel="00000000" w:rsidP="00000000" w:rsidRDefault="00000000" w:rsidRPr="00000000" w14:paraId="0000005A">
            <w:pPr>
              <w:jc w:val="center"/>
              <w:rPr/>
            </w:pPr>
            <w:r w:rsidDel="00000000" w:rsidR="00000000" w:rsidRPr="00000000">
              <w:rPr>
                <w:rtl w:val="0"/>
              </w:rPr>
              <w:t xml:space="preserve">Bab 9 – Merancang Latihan Kebugaran</w:t>
            </w:r>
          </w:p>
        </w:tc>
        <w:tc>
          <w:tcPr>
            <w:vAlign w:val="center"/>
          </w:tcPr>
          <w:p w:rsidR="00000000" w:rsidDel="00000000" w:rsidP="00000000" w:rsidRDefault="00000000" w:rsidRPr="00000000" w14:paraId="0000005B">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5C">
            <w:pPr>
              <w:jc w:val="center"/>
              <w:rPr/>
            </w:pPr>
            <w:r w:rsidDel="00000000" w:rsidR="00000000" w:rsidRPr="00000000">
              <w:rPr>
                <w:rtl w:val="0"/>
              </w:rPr>
              <w:t xml:space="preserve">4</w:t>
            </w:r>
          </w:p>
        </w:tc>
        <w:tc>
          <w:tcPr>
            <w:vAlign w:val="center"/>
          </w:tcPr>
          <w:p w:rsidR="00000000" w:rsidDel="00000000" w:rsidP="00000000" w:rsidRDefault="00000000" w:rsidRPr="00000000" w14:paraId="0000005D">
            <w:pPr>
              <w:jc w:val="center"/>
              <w:rPr/>
            </w:pPr>
            <w:r w:rsidDel="00000000" w:rsidR="00000000" w:rsidRPr="00000000">
              <w:rPr>
                <w:rtl w:val="0"/>
              </w:rPr>
              <w:t xml:space="preserve">2</w:t>
            </w:r>
          </w:p>
        </w:tc>
        <w:tc>
          <w:tcPr>
            <w:vAlign w:val="center"/>
          </w:tcPr>
          <w:p w:rsidR="00000000" w:rsidDel="00000000" w:rsidP="00000000" w:rsidRDefault="00000000" w:rsidRPr="00000000" w14:paraId="0000005E">
            <w:pPr>
              <w:jc w:val="center"/>
              <w:rPr/>
            </w:pPr>
            <w:r w:rsidDel="00000000" w:rsidR="00000000" w:rsidRPr="00000000">
              <w:rPr>
                <w:rtl w:val="0"/>
              </w:rPr>
              <w:t xml:space="preserve">Maret (M16)</w:t>
            </w:r>
          </w:p>
        </w:tc>
        <w:tc>
          <w:tcPr>
            <w:vAlign w:val="center"/>
          </w:tcPr>
          <w:p w:rsidR="00000000" w:rsidDel="00000000" w:rsidP="00000000" w:rsidRDefault="00000000" w:rsidRPr="00000000" w14:paraId="0000005F">
            <w:pPr>
              <w:jc w:val="center"/>
              <w:rPr/>
            </w:pPr>
            <w:r w:rsidDel="00000000" w:rsidR="00000000" w:rsidRPr="00000000">
              <w:rPr>
                <w:b w:val="1"/>
                <w:bCs w:val="1"/>
                <w:rtl w:val="0"/>
              </w:rPr>
              <w:t xml:space="preserve">1.3.1</w:t>
            </w:r>
            <w:r w:rsidDel="00000000" w:rsidR="00000000" w:rsidRPr="00000000">
              <w:rPr>
                <w:rtl w:val="0"/>
              </w:rPr>
              <w:t xml:space="preserve"> Peserta didik mampu merancang dan melakukan latihan kebugaran jasmani yang mencakup daya tahan, kekuatan, kelenturan, dan kecepatan sesuai kemampuan individu.</w:t>
            </w:r>
          </w:p>
        </w:tc>
      </w:tr>
      <w:tr>
        <w:trPr>
          <w:cantSplit w:val="0"/>
          <w:tblHeader w:val="0"/>
        </w:trPr>
        <w:tc>
          <w:tcPr>
            <w:vAlign w:val="center"/>
          </w:tcPr>
          <w:p w:rsidR="00000000" w:rsidDel="00000000" w:rsidP="00000000" w:rsidRDefault="00000000" w:rsidRPr="00000000" w14:paraId="00000060">
            <w:pPr>
              <w:jc w:val="center"/>
              <w:rPr/>
            </w:pPr>
            <w:r w:rsidDel="00000000" w:rsidR="00000000" w:rsidRPr="00000000">
              <w:rPr>
                <w:rtl w:val="0"/>
              </w:rPr>
              <w:t xml:space="preserve">12</w:t>
            </w:r>
          </w:p>
        </w:tc>
        <w:tc>
          <w:tcPr>
            <w:vAlign w:val="center"/>
          </w:tcPr>
          <w:p w:rsidR="00000000" w:rsidDel="00000000" w:rsidP="00000000" w:rsidRDefault="00000000" w:rsidRPr="00000000" w14:paraId="00000061">
            <w:pPr>
              <w:jc w:val="center"/>
              <w:rPr/>
            </w:pPr>
            <w:r w:rsidDel="00000000" w:rsidR="00000000" w:rsidRPr="00000000">
              <w:rPr>
                <w:rtl w:val="0"/>
              </w:rPr>
              <w:t xml:space="preserve">Bab 10 – Aktivitas Olahraga Air</w:t>
            </w:r>
          </w:p>
        </w:tc>
        <w:tc>
          <w:tcPr>
            <w:vAlign w:val="center"/>
          </w:tcPr>
          <w:p w:rsidR="00000000" w:rsidDel="00000000" w:rsidP="00000000" w:rsidRDefault="00000000" w:rsidRPr="00000000" w14:paraId="0000006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3">
            <w:pPr>
              <w:jc w:val="center"/>
              <w:rPr/>
            </w:pPr>
            <w:r w:rsidDel="00000000" w:rsidR="00000000" w:rsidRPr="00000000">
              <w:rPr>
                <w:rtl w:val="0"/>
              </w:rPr>
              <w:t xml:space="preserve">12</w:t>
            </w:r>
          </w:p>
        </w:tc>
        <w:tc>
          <w:tcPr>
            <w:vAlign w:val="center"/>
          </w:tcPr>
          <w:p w:rsidR="00000000" w:rsidDel="00000000" w:rsidP="00000000" w:rsidRDefault="00000000" w:rsidRPr="00000000" w14:paraId="00000064">
            <w:pPr>
              <w:jc w:val="center"/>
              <w:rPr/>
            </w:pPr>
            <w:r w:rsidDel="00000000" w:rsidR="00000000" w:rsidRPr="00000000">
              <w:rPr>
                <w:rtl w:val="0"/>
              </w:rPr>
              <w:t xml:space="preserve">2</w:t>
            </w:r>
          </w:p>
        </w:tc>
        <w:tc>
          <w:tcPr>
            <w:vAlign w:val="center"/>
          </w:tcPr>
          <w:p w:rsidR="00000000" w:rsidDel="00000000" w:rsidP="00000000" w:rsidRDefault="00000000" w:rsidRPr="00000000" w14:paraId="00000065">
            <w:pPr>
              <w:jc w:val="center"/>
              <w:rPr/>
            </w:pPr>
            <w:r w:rsidDel="00000000" w:rsidR="00000000" w:rsidRPr="00000000">
              <w:rPr>
                <w:rtl w:val="0"/>
              </w:rPr>
              <w:t xml:space="preserve">Maret (M17–M18)</w:t>
            </w:r>
          </w:p>
        </w:tc>
        <w:tc>
          <w:tcPr>
            <w:vAlign w:val="center"/>
          </w:tcPr>
          <w:p w:rsidR="00000000" w:rsidDel="00000000" w:rsidP="00000000" w:rsidRDefault="00000000" w:rsidRPr="00000000" w14:paraId="00000066">
            <w:pPr>
              <w:jc w:val="center"/>
              <w:rPr/>
            </w:pPr>
            <w:r w:rsidDel="00000000" w:rsidR="00000000" w:rsidRPr="00000000">
              <w:rPr>
                <w:b w:val="1"/>
                <w:bCs w:val="1"/>
                <w:rtl w:val="0"/>
              </w:rPr>
              <w:t xml:space="preserve">1.1.10</w:t>
            </w:r>
            <w:r w:rsidDel="00000000" w:rsidR="00000000" w:rsidRPr="00000000">
              <w:rPr>
                <w:rtl w:val="0"/>
              </w:rPr>
              <w:t xml:space="preserve"> Peserta didik mampu mempraktikkan keterampilan dasar renang gaya dada (pemanasan, meluncur, gerakan kaki, gerakan lengan, koordinasi) dengan memperhatikan keselamatan di air.</w:t>
            </w:r>
          </w:p>
        </w:tc>
      </w:tr>
      <w:tr>
        <w:trPr>
          <w:cantSplit w:val="0"/>
          <w:tblHeader w:val="0"/>
        </w:trPr>
        <w:tc>
          <w:tcPr>
            <w:vAlign w:val="center"/>
          </w:tcPr>
          <w:p w:rsidR="00000000" w:rsidDel="00000000" w:rsidP="00000000" w:rsidRDefault="00000000" w:rsidRPr="00000000" w14:paraId="00000067">
            <w:pPr>
              <w:jc w:val="center"/>
              <w:rPr/>
            </w:pPr>
            <w:r w:rsidDel="00000000" w:rsidR="00000000" w:rsidRPr="00000000">
              <w:rPr>
                <w:rtl w:val="0"/>
              </w:rPr>
              <w:t xml:space="preserve">13</w:t>
            </w:r>
          </w:p>
        </w:tc>
        <w:tc>
          <w:tcPr>
            <w:vAlign w:val="center"/>
          </w:tcPr>
          <w:p w:rsidR="00000000" w:rsidDel="00000000" w:rsidP="00000000" w:rsidRDefault="00000000" w:rsidRPr="00000000" w14:paraId="00000068">
            <w:pPr>
              <w:jc w:val="center"/>
              <w:rPr/>
            </w:pPr>
            <w:r w:rsidDel="00000000" w:rsidR="00000000" w:rsidRPr="00000000">
              <w:rPr>
                <w:rtl w:val="0"/>
              </w:rPr>
              <w:t xml:space="preserve">Bab 10 – Keselamatan di Air</w:t>
            </w:r>
          </w:p>
        </w:tc>
        <w:tc>
          <w:tcPr>
            <w:vAlign w:val="center"/>
          </w:tcPr>
          <w:p w:rsidR="00000000" w:rsidDel="00000000" w:rsidP="00000000" w:rsidRDefault="00000000" w:rsidRPr="00000000" w14:paraId="00000069">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6A">
            <w:pPr>
              <w:jc w:val="center"/>
              <w:rPr/>
            </w:pPr>
            <w:r w:rsidDel="00000000" w:rsidR="00000000" w:rsidRPr="00000000">
              <w:rPr>
                <w:rtl w:val="0"/>
              </w:rPr>
              <w:t xml:space="preserve">4</w:t>
            </w:r>
          </w:p>
        </w:tc>
        <w:tc>
          <w:tcPr>
            <w:vAlign w:val="center"/>
          </w:tcPr>
          <w:p w:rsidR="00000000" w:rsidDel="00000000" w:rsidP="00000000" w:rsidRDefault="00000000" w:rsidRPr="00000000" w14:paraId="0000006B">
            <w:pPr>
              <w:jc w:val="center"/>
              <w:rPr/>
            </w:pPr>
            <w:r w:rsidDel="00000000" w:rsidR="00000000" w:rsidRPr="00000000">
              <w:rPr>
                <w:rtl w:val="0"/>
              </w:rPr>
              <w:t xml:space="preserve">2</w:t>
            </w:r>
          </w:p>
        </w:tc>
        <w:tc>
          <w:tcPr>
            <w:vAlign w:val="center"/>
          </w:tcPr>
          <w:p w:rsidR="00000000" w:rsidDel="00000000" w:rsidP="00000000" w:rsidRDefault="00000000" w:rsidRPr="00000000" w14:paraId="0000006C">
            <w:pPr>
              <w:jc w:val="center"/>
              <w:rPr/>
            </w:pPr>
            <w:r w:rsidDel="00000000" w:rsidR="00000000" w:rsidRPr="00000000">
              <w:rPr>
                <w:rtl w:val="0"/>
              </w:rPr>
              <w:t xml:space="preserve">Maret (M19)</w:t>
            </w:r>
          </w:p>
        </w:tc>
        <w:tc>
          <w:tcPr>
            <w:vAlign w:val="center"/>
          </w:tcPr>
          <w:p w:rsidR="00000000" w:rsidDel="00000000" w:rsidP="00000000" w:rsidRDefault="00000000" w:rsidRPr="00000000" w14:paraId="0000006D">
            <w:pPr>
              <w:jc w:val="center"/>
              <w:rPr/>
            </w:pPr>
            <w:r w:rsidDel="00000000" w:rsidR="00000000" w:rsidRPr="00000000">
              <w:rPr>
                <w:b w:val="1"/>
                <w:bCs w:val="1"/>
                <w:rtl w:val="0"/>
              </w:rPr>
              <w:t xml:space="preserve">1.4.2</w:t>
            </w:r>
            <w:r w:rsidDel="00000000" w:rsidR="00000000" w:rsidRPr="00000000">
              <w:rPr>
                <w:rtl w:val="0"/>
              </w:rPr>
              <w:t xml:space="preserve"> Peserta didik mampu menjelaskan prosedur keselamatan di kolam renang dan menerapkannya selama beraktivitas air.</w:t>
            </w:r>
          </w:p>
        </w:tc>
      </w:tr>
      <w:tr>
        <w:trPr>
          <w:cantSplit w:val="0"/>
          <w:tblHeader w:val="0"/>
        </w:trPr>
        <w:tc>
          <w:tcPr>
            <w:vAlign w:val="center"/>
          </w:tcPr>
          <w:p w:rsidR="00000000" w:rsidDel="00000000" w:rsidP="00000000" w:rsidRDefault="00000000" w:rsidRPr="00000000" w14:paraId="0000006E">
            <w:pPr>
              <w:jc w:val="center"/>
              <w:rPr/>
            </w:pPr>
            <w:r w:rsidDel="00000000" w:rsidR="00000000" w:rsidRPr="00000000">
              <w:rPr>
                <w:rtl w:val="0"/>
              </w:rPr>
              <w:t xml:space="preserve">14</w:t>
            </w:r>
          </w:p>
        </w:tc>
        <w:tc>
          <w:tcPr>
            <w:vAlign w:val="center"/>
          </w:tcPr>
          <w:p w:rsidR="00000000" w:rsidDel="00000000" w:rsidP="00000000" w:rsidRDefault="00000000" w:rsidRPr="00000000" w14:paraId="0000006F">
            <w:pPr>
              <w:jc w:val="center"/>
              <w:rPr/>
            </w:pPr>
            <w:r w:rsidDel="00000000" w:rsidR="00000000" w:rsidRPr="00000000">
              <w:rPr>
                <w:rtl w:val="0"/>
              </w:rPr>
              <w:t xml:space="preserve">Bab 11 – Cedera dan Penanganannya</w:t>
            </w:r>
          </w:p>
        </w:tc>
        <w:tc>
          <w:tcPr>
            <w:vAlign w:val="center"/>
          </w:tcPr>
          <w:p w:rsidR="00000000" w:rsidDel="00000000" w:rsidP="00000000" w:rsidRDefault="00000000" w:rsidRPr="00000000" w14:paraId="00000070">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71">
            <w:pPr>
              <w:jc w:val="center"/>
              <w:rPr/>
            </w:pPr>
            <w:r w:rsidDel="00000000" w:rsidR="00000000" w:rsidRPr="00000000">
              <w:rPr>
                <w:rtl w:val="0"/>
              </w:rPr>
              <w:t xml:space="preserve">4</w:t>
            </w:r>
          </w:p>
        </w:tc>
        <w:tc>
          <w:tcPr>
            <w:vAlign w:val="center"/>
          </w:tcPr>
          <w:p w:rsidR="00000000" w:rsidDel="00000000" w:rsidP="00000000" w:rsidRDefault="00000000" w:rsidRPr="00000000" w14:paraId="00000072">
            <w:pPr>
              <w:jc w:val="center"/>
              <w:rPr/>
            </w:pPr>
            <w:r w:rsidDel="00000000" w:rsidR="00000000" w:rsidRPr="00000000">
              <w:rPr>
                <w:rtl w:val="0"/>
              </w:rPr>
              <w:t xml:space="preserve">2</w:t>
            </w:r>
          </w:p>
        </w:tc>
        <w:tc>
          <w:tcPr>
            <w:vAlign w:val="center"/>
          </w:tcPr>
          <w:p w:rsidR="00000000" w:rsidDel="00000000" w:rsidP="00000000" w:rsidRDefault="00000000" w:rsidRPr="00000000" w14:paraId="00000073">
            <w:pPr>
              <w:jc w:val="center"/>
              <w:rPr/>
            </w:pPr>
            <w:r w:rsidDel="00000000" w:rsidR="00000000" w:rsidRPr="00000000">
              <w:rPr>
                <w:rtl w:val="0"/>
              </w:rPr>
              <w:t xml:space="preserve">Maret (M20)</w:t>
            </w:r>
          </w:p>
        </w:tc>
        <w:tc>
          <w:tcPr>
            <w:vAlign w:val="center"/>
          </w:tcPr>
          <w:p w:rsidR="00000000" w:rsidDel="00000000" w:rsidP="00000000" w:rsidRDefault="00000000" w:rsidRPr="00000000" w14:paraId="00000074">
            <w:pPr>
              <w:jc w:val="center"/>
              <w:rPr/>
            </w:pPr>
            <w:r w:rsidDel="00000000" w:rsidR="00000000" w:rsidRPr="00000000">
              <w:rPr>
                <w:b w:val="1"/>
                <w:bCs w:val="1"/>
                <w:rtl w:val="0"/>
              </w:rPr>
              <w:t xml:space="preserve">1.4.1</w:t>
            </w:r>
            <w:r w:rsidDel="00000000" w:rsidR="00000000" w:rsidRPr="00000000">
              <w:rPr>
                <w:rtl w:val="0"/>
              </w:rPr>
              <w:t xml:space="preserve"> Peserta didik mampu mengidentifikasi jenis cedera olahraga serta menerapkan langkah penanganan cedera ringan secara tepat dan aman.</w:t>
            </w:r>
          </w:p>
        </w:tc>
      </w:tr>
    </w:tbl>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bookmarkStart w:colFirst="0" w:colLast="0" w:name="_jtvd0enu6jli" w:id="2"/>
      <w:bookmarkEnd w:id="2"/>
      <w:r w:rsidDel="00000000" w:rsidR="00000000" w:rsidRPr="00000000">
        <w:rPr>
          <w:rtl w:val="0"/>
        </w:rPr>
      </w:r>
    </w:p>
    <w:p w:rsidR="00000000" w:rsidDel="00000000" w:rsidP="00000000" w:rsidRDefault="00000000" w:rsidRPr="00000000" w14:paraId="00000076">
      <w:pPr>
        <w:pStyle w:val="Heading3"/>
        <w:keepNext w:val="0"/>
        <w:spacing w:line="360" w:lineRule="auto"/>
        <w:rPr/>
      </w:pPr>
      <w:r w:rsidDel="00000000" w:rsidR="00000000" w:rsidRPr="00000000">
        <w:rPr>
          <w:rtl w:val="0"/>
        </w:rPr>
        <w:t xml:space="preserve">C. Total Alokasi Waktu</w:t>
      </w:r>
    </w:p>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36 Minggu (22 Minggu Semester Ganjil + 19 Minggu Semester Genap)</w:t>
        <w:br w:type="textWrapping"/>
        <w:t xml:space="preserve">Keterangan:</w:t>
      </w:r>
    </w:p>
    <w:p w:rsidR="00000000" w:rsidDel="00000000" w:rsidP="00000000" w:rsidRDefault="00000000" w:rsidRPr="00000000" w14:paraId="00000078">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79">
      <w:pPr>
        <w:numPr>
          <w:ilvl w:val="0"/>
          <w:numId w:val="2"/>
        </w:numPr>
        <w:spacing w:after="0" w:line="360" w:lineRule="auto"/>
        <w:ind w:left="720" w:hanging="360"/>
        <w:rPr>
          <w:rFonts w:ascii="Times New Roman" w:cs="Times New Roman" w:eastAsia="Times New Roman" w:hAnsi="Times New Roman"/>
          <w:sz w:val="24"/>
          <w:szCs w:val="24"/>
        </w:rPr>
      </w:pPr>
      <w:bookmarkStart w:colFirst="0" w:colLast="0" w:name="_btkj2zeh41gx" w:id="3"/>
      <w:bookmarkEnd w:id="3"/>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br w:type="textWrapping"/>
      </w:r>
    </w:p>
    <w:p w:rsidR="00000000" w:rsidDel="00000000" w:rsidP="00000000" w:rsidRDefault="00000000" w:rsidRPr="00000000" w14:paraId="0000007A">
      <w:pPr>
        <w:pStyle w:val="Heading3"/>
        <w:keepNext w:val="0"/>
        <w:spacing w:line="360" w:lineRule="auto"/>
        <w:rPr/>
      </w:pPr>
      <w:r w:rsidDel="00000000" w:rsidR="00000000" w:rsidRPr="00000000">
        <w:rPr>
          <w:rtl w:val="0"/>
        </w:rPr>
        <w:t xml:space="preserve">D. Sumber Acuan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7F">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6</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bookmarkStart w:colFirst="0" w:colLast="0" w:name="_t0qxklajoxvs" w:id="4"/>
            <w:bookmarkEnd w:id="4"/>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0">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91">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9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96">
      <w:pPr>
        <w:pStyle w:val="Heading3"/>
        <w:keepNext w:val="0"/>
        <w:rPr/>
      </w:pPr>
      <w:r w:rsidDel="00000000" w:rsidR="00000000" w:rsidRPr="00000000">
        <w:rPr>
          <w:rtl w:val="0"/>
        </w:rPr>
      </w:r>
    </w:p>
    <w:p w:rsidR="00000000" w:rsidDel="00000000" w:rsidP="00000000" w:rsidRDefault="00000000" w:rsidRPr="00000000" w14:paraId="00000097">
      <w:pPr>
        <w:pStyle w:val="Heading3"/>
        <w:keepNext w:val="0"/>
        <w:spacing w:after="0" w:before="0" w:lineRule="auto"/>
        <w:rPr>
          <w:rFonts w:ascii="Times New Roman" w:cs="Times New Roman" w:eastAsia="Times New Roman" w:hAnsi="Times New Roman"/>
          <w:sz w:val="24"/>
          <w:szCs w:val="24"/>
        </w:rPr>
      </w:pPr>
      <w:r w:rsidDel="00000000" w:rsidR="00000000" w:rsidRPr="00000000">
        <w:rPr>
          <w:rtl w:val="0"/>
        </w:rPr>
      </w:r>
    </w:p>
    <w:sectPr>
      <w:pgSz w:h="11906" w:w="16838"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