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21B2" w14:textId="77777777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Universidad Rafael Landívar</w:t>
      </w:r>
    </w:p>
    <w:p w14:paraId="0CC85B0C" w14:textId="77777777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Facultad de Ingeniería</w:t>
      </w:r>
    </w:p>
    <w:p w14:paraId="7D59835E" w14:textId="77777777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Ingeniería en Informática y Sistemas</w:t>
      </w:r>
    </w:p>
    <w:p w14:paraId="6E11AD33" w14:textId="2FFDB919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Laboratorio Programación Avanzada, Sección 06</w:t>
      </w:r>
    </w:p>
    <w:p w14:paraId="372E67B4" w14:textId="5A72CBEA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Ing. Daniel Mejilla</w:t>
      </w:r>
    </w:p>
    <w:p w14:paraId="0A4D26B5" w14:textId="77777777" w:rsidR="00471503" w:rsidRDefault="00471503" w:rsidP="00471503">
      <w:pPr>
        <w:spacing w:after="0"/>
        <w:rPr>
          <w:rFonts w:ascii="Arial" w:hAnsi="Arial" w:cs="Arial"/>
        </w:rPr>
      </w:pPr>
    </w:p>
    <w:p w14:paraId="4CD297B7" w14:textId="77777777" w:rsidR="00471503" w:rsidRDefault="00471503" w:rsidP="00471503">
      <w:pPr>
        <w:rPr>
          <w:rFonts w:ascii="Arial" w:hAnsi="Arial" w:cs="Arial"/>
        </w:rPr>
      </w:pPr>
    </w:p>
    <w:p w14:paraId="46131688" w14:textId="77777777" w:rsidR="00471503" w:rsidRPr="002164BD" w:rsidRDefault="00471503" w:rsidP="00471503">
      <w:pPr>
        <w:rPr>
          <w:rFonts w:ascii="Arial" w:hAnsi="Arial" w:cs="Arial"/>
        </w:rPr>
      </w:pPr>
    </w:p>
    <w:p w14:paraId="65542B15" w14:textId="77777777" w:rsidR="00471503" w:rsidRPr="002164BD" w:rsidRDefault="00471503" w:rsidP="00471503">
      <w:pPr>
        <w:rPr>
          <w:rFonts w:ascii="Arial" w:hAnsi="Arial" w:cs="Arial"/>
        </w:rPr>
      </w:pPr>
    </w:p>
    <w:p w14:paraId="6905B000" w14:textId="77777777" w:rsidR="00471503" w:rsidRPr="002164BD" w:rsidRDefault="00471503" w:rsidP="00471503">
      <w:pPr>
        <w:rPr>
          <w:rFonts w:ascii="Arial" w:hAnsi="Arial" w:cs="Arial"/>
        </w:rPr>
      </w:pPr>
    </w:p>
    <w:p w14:paraId="1A3DD502" w14:textId="77777777" w:rsidR="00471503" w:rsidRPr="002164BD" w:rsidRDefault="00471503" w:rsidP="00471503">
      <w:pPr>
        <w:rPr>
          <w:rFonts w:ascii="Arial" w:hAnsi="Arial" w:cs="Arial"/>
        </w:rPr>
      </w:pPr>
    </w:p>
    <w:p w14:paraId="51215B82" w14:textId="77777777" w:rsidR="00471503" w:rsidRPr="002164BD" w:rsidRDefault="00471503" w:rsidP="00471503">
      <w:pPr>
        <w:rPr>
          <w:rFonts w:ascii="Arial" w:hAnsi="Arial" w:cs="Arial"/>
        </w:rPr>
      </w:pPr>
    </w:p>
    <w:p w14:paraId="07C06365" w14:textId="77777777" w:rsidR="00471503" w:rsidRPr="002164BD" w:rsidRDefault="00471503" w:rsidP="00471503">
      <w:pPr>
        <w:rPr>
          <w:rFonts w:ascii="Arial" w:hAnsi="Arial" w:cs="Arial"/>
        </w:rPr>
      </w:pPr>
    </w:p>
    <w:p w14:paraId="7AB1D302" w14:textId="77777777" w:rsidR="00471503" w:rsidRPr="002164BD" w:rsidRDefault="00471503" w:rsidP="00471503">
      <w:pPr>
        <w:rPr>
          <w:rFonts w:ascii="Arial" w:hAnsi="Arial" w:cs="Arial"/>
        </w:rPr>
      </w:pPr>
    </w:p>
    <w:p w14:paraId="12F8F235" w14:textId="77777777" w:rsidR="00471503" w:rsidRPr="002164BD" w:rsidRDefault="00471503" w:rsidP="00471503">
      <w:pPr>
        <w:rPr>
          <w:rFonts w:ascii="Arial" w:hAnsi="Arial" w:cs="Arial"/>
        </w:rPr>
      </w:pPr>
    </w:p>
    <w:p w14:paraId="7370A61B" w14:textId="77777777" w:rsidR="00471503" w:rsidRPr="007E6658" w:rsidRDefault="00471503" w:rsidP="00471503">
      <w:pPr>
        <w:spacing w:after="0"/>
        <w:rPr>
          <w:rFonts w:ascii="Arial" w:hAnsi="Arial" w:cs="Arial"/>
          <w:u w:val="single"/>
        </w:rPr>
      </w:pPr>
    </w:p>
    <w:p w14:paraId="43A14542" w14:textId="77777777" w:rsidR="00471503" w:rsidRPr="009962AC" w:rsidRDefault="00471503" w:rsidP="00471503">
      <w:pPr>
        <w:spacing w:after="0"/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PROYECTO 01</w:t>
      </w:r>
    </w:p>
    <w:p w14:paraId="1CEABABD" w14:textId="77777777" w:rsidR="00471503" w:rsidRDefault="00471503" w:rsidP="00471503">
      <w:pPr>
        <w:tabs>
          <w:tab w:val="left" w:pos="80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40A9C41" w14:textId="77777777" w:rsidR="00471503" w:rsidRDefault="00471503" w:rsidP="00471503">
      <w:pPr>
        <w:rPr>
          <w:rFonts w:ascii="Arial" w:hAnsi="Arial" w:cs="Arial"/>
        </w:rPr>
      </w:pPr>
    </w:p>
    <w:p w14:paraId="56196146" w14:textId="77777777" w:rsidR="00471503" w:rsidRPr="002164BD" w:rsidRDefault="00471503" w:rsidP="00471503">
      <w:pPr>
        <w:rPr>
          <w:rFonts w:ascii="Arial" w:hAnsi="Arial" w:cs="Arial"/>
        </w:rPr>
      </w:pPr>
    </w:p>
    <w:p w14:paraId="26B5976B" w14:textId="77777777" w:rsidR="00471503" w:rsidRPr="002164BD" w:rsidRDefault="00471503" w:rsidP="00471503">
      <w:pPr>
        <w:rPr>
          <w:rFonts w:ascii="Arial" w:hAnsi="Arial" w:cs="Arial"/>
        </w:rPr>
      </w:pPr>
    </w:p>
    <w:p w14:paraId="1F7EA74F" w14:textId="77777777" w:rsidR="00471503" w:rsidRPr="002164BD" w:rsidRDefault="00471503" w:rsidP="00471503">
      <w:pPr>
        <w:rPr>
          <w:rFonts w:ascii="Arial" w:hAnsi="Arial" w:cs="Arial"/>
        </w:rPr>
      </w:pPr>
    </w:p>
    <w:p w14:paraId="58E54775" w14:textId="77777777" w:rsidR="00471503" w:rsidRDefault="00471503" w:rsidP="00471503">
      <w:pPr>
        <w:rPr>
          <w:rFonts w:ascii="Arial" w:hAnsi="Arial" w:cs="Arial"/>
        </w:rPr>
      </w:pPr>
    </w:p>
    <w:p w14:paraId="6EF33176" w14:textId="77777777" w:rsidR="00471503" w:rsidRDefault="00471503" w:rsidP="00471503">
      <w:pPr>
        <w:rPr>
          <w:rFonts w:ascii="Arial" w:hAnsi="Arial" w:cs="Arial"/>
        </w:rPr>
      </w:pPr>
    </w:p>
    <w:p w14:paraId="02BD7388" w14:textId="77777777" w:rsidR="00471503" w:rsidRDefault="00471503" w:rsidP="00471503">
      <w:pPr>
        <w:rPr>
          <w:rFonts w:ascii="Arial" w:hAnsi="Arial" w:cs="Arial"/>
        </w:rPr>
      </w:pPr>
    </w:p>
    <w:p w14:paraId="3905DF08" w14:textId="77777777" w:rsidR="00471503" w:rsidRDefault="00471503" w:rsidP="00471503">
      <w:pPr>
        <w:rPr>
          <w:rFonts w:ascii="Arial" w:hAnsi="Arial" w:cs="Arial"/>
        </w:rPr>
      </w:pPr>
    </w:p>
    <w:p w14:paraId="3149F958" w14:textId="77777777" w:rsidR="00471503" w:rsidRDefault="00471503" w:rsidP="00471503">
      <w:pPr>
        <w:rPr>
          <w:rFonts w:ascii="Arial" w:hAnsi="Arial" w:cs="Arial"/>
        </w:rPr>
      </w:pPr>
    </w:p>
    <w:p w14:paraId="7DEF81BA" w14:textId="77777777" w:rsidR="00471503" w:rsidRPr="00023DC7" w:rsidRDefault="00471503" w:rsidP="00471503">
      <w:pPr>
        <w:rPr>
          <w:rFonts w:ascii="Arial" w:hAnsi="Arial" w:cs="Arial"/>
        </w:rPr>
      </w:pPr>
    </w:p>
    <w:p w14:paraId="6850B7D3" w14:textId="77777777" w:rsidR="00471503" w:rsidRPr="00023DC7" w:rsidRDefault="00471503" w:rsidP="00471503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Erwin Andrés Lima Núñez</w:t>
      </w:r>
    </w:p>
    <w:p w14:paraId="7BA91235" w14:textId="77777777" w:rsidR="00471503" w:rsidRPr="00023DC7" w:rsidRDefault="00471503" w:rsidP="00471503">
      <w:pPr>
        <w:spacing w:after="0"/>
        <w:jc w:val="righ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Carnet</w:t>
      </w:r>
      <w:proofErr w:type="gramEnd"/>
      <w:r>
        <w:rPr>
          <w:rFonts w:ascii="Arial" w:hAnsi="Arial" w:cs="Arial"/>
        </w:rPr>
        <w:t>: 1158120</w:t>
      </w:r>
    </w:p>
    <w:p w14:paraId="202C856D" w14:textId="77777777" w:rsidR="00471503" w:rsidRDefault="00471503" w:rsidP="00471503">
      <w:pPr>
        <w:rPr>
          <w:rFonts w:ascii="Arial" w:hAnsi="Arial" w:cs="Arial"/>
        </w:rPr>
      </w:pPr>
    </w:p>
    <w:p w14:paraId="670757F9" w14:textId="77777777" w:rsidR="00471503" w:rsidRPr="00023DC7" w:rsidRDefault="00471503" w:rsidP="00471503">
      <w:pPr>
        <w:rPr>
          <w:rFonts w:ascii="Arial" w:hAnsi="Arial" w:cs="Arial"/>
        </w:rPr>
      </w:pPr>
    </w:p>
    <w:p w14:paraId="46405951" w14:textId="54AE0313" w:rsidR="00471503" w:rsidRDefault="00471503" w:rsidP="001A5FE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Guatemala, </w:t>
      </w:r>
      <w:r w:rsidR="001A5FE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8 de </w:t>
      </w:r>
      <w:r w:rsidR="001A5FEC">
        <w:rPr>
          <w:rFonts w:ascii="Arial" w:hAnsi="Arial" w:cs="Arial"/>
        </w:rPr>
        <w:t>octubre</w:t>
      </w:r>
      <w:r>
        <w:rPr>
          <w:rFonts w:ascii="Arial" w:hAnsi="Arial" w:cs="Arial"/>
        </w:rPr>
        <w:t xml:space="preserve"> del 202</w:t>
      </w:r>
      <w:r w:rsidR="001A5FEC">
        <w:rPr>
          <w:rFonts w:ascii="Arial" w:hAnsi="Arial" w:cs="Arial"/>
        </w:rPr>
        <w:t>1</w:t>
      </w:r>
    </w:p>
    <w:p w14:paraId="32B8D6A1" w14:textId="15851871" w:rsidR="0017129A" w:rsidRDefault="00732289" w:rsidP="001A5FE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Introducción</w:t>
      </w:r>
    </w:p>
    <w:p w14:paraId="2E0752F6" w14:textId="6A066BC6" w:rsidR="00732289" w:rsidRDefault="00732289" w:rsidP="001A5FE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36184EA" w14:textId="40095A94" w:rsidR="00732289" w:rsidRDefault="00732289" w:rsidP="00732289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computación siempre ha estado ligada al manejo de la información. Es de suma importancia saber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organizar y manejar la información para darle un uso efectivo. Dependiendo del tipo de información que se maneje, hay que escoger una estructura adecuada. </w:t>
      </w:r>
      <w:r w:rsidRPr="00732289">
        <w:rPr>
          <w:rFonts w:ascii="Arial" w:hAnsi="Arial" w:cs="Arial"/>
          <w:noProof/>
          <w:sz w:val="24"/>
          <w:szCs w:val="24"/>
        </w:rPr>
        <w:t xml:space="preserve">Hernández &amp; Baquero </w:t>
      </w:r>
      <w:r>
        <w:rPr>
          <w:rFonts w:ascii="Arial" w:hAnsi="Arial" w:cs="Arial"/>
          <w:noProof/>
          <w:sz w:val="24"/>
          <w:szCs w:val="24"/>
        </w:rPr>
        <w:t>(</w:t>
      </w:r>
      <w:r w:rsidRPr="00732289">
        <w:rPr>
          <w:rFonts w:ascii="Arial" w:hAnsi="Arial" w:cs="Arial"/>
          <w:noProof/>
          <w:sz w:val="24"/>
          <w:szCs w:val="24"/>
        </w:rPr>
        <w:t>2021)</w:t>
      </w:r>
      <w:r>
        <w:rPr>
          <w:rFonts w:ascii="Arial" w:hAnsi="Arial" w:cs="Arial"/>
          <w:noProof/>
          <w:sz w:val="24"/>
          <w:szCs w:val="24"/>
        </w:rPr>
        <w:t xml:space="preserve"> definen dos tipos de estructuras de datos, las estáticas y las dinámicas. Las estructuras estáticas son aquellas que tienen un tamaño definido antes de que se inicie el programa y este no cambia durante toda la ejecución. Las estructuras de datos dinámicas son aquellas en las que su forma y tamaño son variables. Cuando se ejecuta el programa se les pueden añadir o eliminar elementos.</w:t>
      </w:r>
      <w:r w:rsidR="00DC0A40">
        <w:rPr>
          <w:rFonts w:ascii="Arial" w:hAnsi="Arial" w:cs="Arial"/>
          <w:noProof/>
          <w:sz w:val="24"/>
          <w:szCs w:val="24"/>
        </w:rPr>
        <w:t xml:space="preserve"> Los ejemplos más conocidos de estrucutras de datos dinámicas son las listas, colas y las pilas. El objetivo de este proyecto es el de brindar una solución, por medio de colas y pilas, al problema que están teniendo los estudiantes al recibir sus cursos de manera virtual.</w:t>
      </w:r>
    </w:p>
    <w:p w14:paraId="41E4ACCB" w14:textId="7CC5B717" w:rsidR="00A549BE" w:rsidRDefault="00A549BE" w:rsidP="00732289">
      <w:pPr>
        <w:jc w:val="both"/>
        <w:rPr>
          <w:rFonts w:ascii="Arial" w:hAnsi="Arial" w:cs="Arial"/>
          <w:noProof/>
          <w:sz w:val="24"/>
          <w:szCs w:val="24"/>
        </w:rPr>
      </w:pPr>
    </w:p>
    <w:p w14:paraId="480DFB45" w14:textId="41E344C3" w:rsidR="00A549BE" w:rsidRDefault="00A549BE" w:rsidP="00732289">
      <w:pPr>
        <w:jc w:val="both"/>
        <w:rPr>
          <w:rFonts w:ascii="Arial" w:hAnsi="Arial" w:cs="Arial"/>
          <w:sz w:val="24"/>
          <w:szCs w:val="24"/>
        </w:rPr>
      </w:pPr>
    </w:p>
    <w:p w14:paraId="46D1B8D1" w14:textId="77777777" w:rsidR="00A549BE" w:rsidRDefault="00A549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7A88E9" w14:textId="35C296F3" w:rsidR="00A549BE" w:rsidRDefault="00A549BE" w:rsidP="00A549B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Análisis</w:t>
      </w:r>
    </w:p>
    <w:p w14:paraId="0525C3B2" w14:textId="14D127DB" w:rsidR="00A549BE" w:rsidRDefault="00A549BE" w:rsidP="00A549B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F2CC22" w14:textId="72410EFE" w:rsidR="00A549BE" w:rsidRDefault="00B85B65" w:rsidP="00A549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Lectura </w:t>
      </w:r>
      <w:r w:rsidR="00C062F4">
        <w:rPr>
          <w:rFonts w:ascii="Arial" w:hAnsi="Arial" w:cs="Arial"/>
          <w:b/>
          <w:bCs/>
          <w:sz w:val="24"/>
          <w:szCs w:val="24"/>
        </w:rPr>
        <w:t>de archivo</w:t>
      </w:r>
    </w:p>
    <w:tbl>
      <w:tblPr>
        <w:tblStyle w:val="Tablaconcuadrcula"/>
        <w:tblW w:w="9589" w:type="dxa"/>
        <w:tblInd w:w="-5" w:type="dxa"/>
        <w:tblLook w:val="04A0" w:firstRow="1" w:lastRow="0" w:firstColumn="1" w:lastColumn="0" w:noHBand="0" w:noVBand="1"/>
      </w:tblPr>
      <w:tblGrid>
        <w:gridCol w:w="1276"/>
        <w:gridCol w:w="2126"/>
        <w:gridCol w:w="3402"/>
        <w:gridCol w:w="2785"/>
      </w:tblGrid>
      <w:tr w:rsidR="00C062F4" w:rsidRPr="00433608" w14:paraId="6F14C0F2" w14:textId="77777777" w:rsidTr="00C0590D">
        <w:trPr>
          <w:trHeight w:val="350"/>
        </w:trPr>
        <w:tc>
          <w:tcPr>
            <w:tcW w:w="1276" w:type="dxa"/>
            <w:shd w:val="clear" w:color="auto" w:fill="B4C6E7" w:themeFill="accent1" w:themeFillTint="66"/>
          </w:tcPr>
          <w:p w14:paraId="013D01DE" w14:textId="77777777" w:rsidR="00C062F4" w:rsidRPr="00433608" w:rsidRDefault="00C062F4" w:rsidP="00C0590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1C7D4F0F" w14:textId="77777777" w:rsidR="00C062F4" w:rsidRPr="00433608" w:rsidRDefault="00C062F4" w:rsidP="00C0590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0E4EA8C7" w14:textId="77777777" w:rsidR="00C062F4" w:rsidRPr="00433608" w:rsidRDefault="00C062F4" w:rsidP="00C0590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Procesos</w:t>
            </w:r>
          </w:p>
        </w:tc>
        <w:tc>
          <w:tcPr>
            <w:tcW w:w="2785" w:type="dxa"/>
            <w:shd w:val="clear" w:color="auto" w:fill="B4C6E7" w:themeFill="accent1" w:themeFillTint="66"/>
          </w:tcPr>
          <w:p w14:paraId="7AAD8D5A" w14:textId="77777777" w:rsidR="00C062F4" w:rsidRPr="00433608" w:rsidRDefault="00C062F4" w:rsidP="00C0590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Validaciones</w:t>
            </w:r>
          </w:p>
        </w:tc>
      </w:tr>
      <w:tr w:rsidR="00C062F4" w:rsidRPr="00433608" w14:paraId="1106E32C" w14:textId="77777777" w:rsidTr="00C0590D">
        <w:trPr>
          <w:trHeight w:val="1305"/>
        </w:trPr>
        <w:tc>
          <w:tcPr>
            <w:tcW w:w="1276" w:type="dxa"/>
          </w:tcPr>
          <w:p w14:paraId="6A115297" w14:textId="234F93C2" w:rsidR="00C062F4" w:rsidRPr="00433608" w:rsidRDefault="00C062F4" w:rsidP="00C059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Archivo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 separado por comas.</w:t>
            </w:r>
          </w:p>
        </w:tc>
        <w:tc>
          <w:tcPr>
            <w:tcW w:w="2126" w:type="dxa"/>
          </w:tcPr>
          <w:p w14:paraId="24529892" w14:textId="1AF76F19" w:rsidR="00C062F4" w:rsidRPr="00433608" w:rsidRDefault="0078661B" w:rsidP="00C059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 con los datos de artista y nombre.</w:t>
            </w:r>
          </w:p>
          <w:p w14:paraId="0FB3E4CB" w14:textId="77777777" w:rsidR="00C062F4" w:rsidRPr="00433608" w:rsidRDefault="00C062F4" w:rsidP="00C0590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1E65A9" w14:textId="3CB430E7" w:rsidR="00C062F4" w:rsidRDefault="00C062F4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753DF2">
              <w:rPr>
                <w:rFonts w:ascii="Arial" w:hAnsi="Arial" w:cs="Arial"/>
              </w:rPr>
              <w:t>icio</w:t>
            </w:r>
          </w:p>
          <w:p w14:paraId="67C4DD44" w14:textId="12AC4408" w:rsid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añade el filtro al open file </w:t>
            </w:r>
            <w:proofErr w:type="spellStart"/>
            <w:r>
              <w:rPr>
                <w:rFonts w:ascii="Arial" w:hAnsi="Arial" w:cs="Arial"/>
              </w:rPr>
              <w:t>dialog</w:t>
            </w:r>
            <w:proofErr w:type="spellEnd"/>
            <w:r>
              <w:rPr>
                <w:rFonts w:ascii="Arial" w:hAnsi="Arial" w:cs="Arial"/>
              </w:rPr>
              <w:t xml:space="preserve"> para archivos.</w:t>
            </w:r>
            <w:r w:rsidR="00F47C4E">
              <w:rPr>
                <w:rFonts w:ascii="Arial" w:hAnsi="Arial" w:cs="Arial"/>
              </w:rPr>
              <w:t>csv</w:t>
            </w:r>
          </w:p>
          <w:p w14:paraId="4CEFD9F2" w14:textId="173D1607" w:rsid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verifica que se haya abierto el archivo.</w:t>
            </w:r>
          </w:p>
          <w:p w14:paraId="1D82D6D3" w14:textId="02A2D378" w:rsid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limpia la lista.</w:t>
            </w:r>
          </w:p>
          <w:p w14:paraId="3B976102" w14:textId="5503255F" w:rsid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la ruta del archivo.</w:t>
            </w:r>
          </w:p>
          <w:p w14:paraId="74BD9A9B" w14:textId="3F2D9713" w:rsidR="00753DF2" w:rsidRDefault="006C4E83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arreglo que contenga todas las líneas del archivo.</w:t>
            </w:r>
          </w:p>
          <w:p w14:paraId="53098413" w14:textId="6266C184" w:rsidR="006C4E83" w:rsidRDefault="006C4E83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arreglo que separe a los elementos cuando detecte una coma.</w:t>
            </w:r>
          </w:p>
          <w:p w14:paraId="79ED9789" w14:textId="7B210470" w:rsidR="00753DF2" w:rsidRP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2785" w:type="dxa"/>
          </w:tcPr>
          <w:p w14:paraId="07D8CADE" w14:textId="77777777" w:rsidR="00747B63" w:rsidRDefault="00747B63" w:rsidP="00C059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canciones tienen que estar separadas por coma.</w:t>
            </w:r>
          </w:p>
          <w:p w14:paraId="3BC4BA17" w14:textId="77777777" w:rsidR="00747B63" w:rsidRDefault="00747B63" w:rsidP="00C0590D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3F468FC9" w14:textId="278E8064" w:rsidR="00747B63" w:rsidRPr="00433608" w:rsidRDefault="00747B63" w:rsidP="00C059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artista y el nombre de la canción deben de estar separados por “</w:t>
            </w:r>
            <w:proofErr w:type="gramStart"/>
            <w:r>
              <w:rPr>
                <w:rFonts w:ascii="Arial" w:hAnsi="Arial" w:cs="Arial"/>
              </w:rPr>
              <w:t>-“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</w:tbl>
    <w:p w14:paraId="44E9146B" w14:textId="371886E1" w:rsidR="00C062F4" w:rsidRDefault="00C062F4" w:rsidP="00A549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200A15" w14:textId="7BEFDEBA" w:rsidR="003F4143" w:rsidRDefault="003F4143" w:rsidP="003F4143">
      <w:pPr>
        <w:rPr>
          <w:rFonts w:ascii="Arial" w:hAnsi="Arial" w:cs="Arial"/>
          <w:b/>
          <w:bCs/>
          <w:sz w:val="24"/>
          <w:szCs w:val="24"/>
        </w:rPr>
      </w:pPr>
    </w:p>
    <w:p w14:paraId="3C4071C4" w14:textId="77777777" w:rsidR="003F4143" w:rsidRDefault="003F41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8FDCEB6" w14:textId="058CE255" w:rsidR="003F4143" w:rsidRDefault="003F4143" w:rsidP="003F4143">
      <w:pPr>
        <w:rPr>
          <w:rFonts w:ascii="Arial" w:hAnsi="Arial" w:cs="Arial"/>
          <w:b/>
          <w:bCs/>
          <w:sz w:val="24"/>
          <w:szCs w:val="24"/>
        </w:rPr>
      </w:pPr>
    </w:p>
    <w:p w14:paraId="08D38FE7" w14:textId="77777777" w:rsidR="003F4143" w:rsidRDefault="003F41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08A5286" w14:textId="07763663" w:rsidR="003F4143" w:rsidRDefault="003F4143" w:rsidP="003F4143">
      <w:pPr>
        <w:rPr>
          <w:rFonts w:ascii="Arial" w:hAnsi="Arial" w:cs="Arial"/>
          <w:b/>
          <w:bCs/>
          <w:sz w:val="24"/>
          <w:szCs w:val="24"/>
        </w:rPr>
      </w:pPr>
    </w:p>
    <w:p w14:paraId="5D11214C" w14:textId="77777777" w:rsidR="003F4143" w:rsidRDefault="003F41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250F93B" w14:textId="4E049841" w:rsidR="003F4143" w:rsidRDefault="003F4143" w:rsidP="003F4143">
      <w:pPr>
        <w:rPr>
          <w:rFonts w:ascii="Arial" w:hAnsi="Arial" w:cs="Arial"/>
          <w:b/>
          <w:bCs/>
          <w:sz w:val="24"/>
          <w:szCs w:val="24"/>
        </w:rPr>
      </w:pPr>
    </w:p>
    <w:p w14:paraId="2151DC91" w14:textId="77777777" w:rsidR="003F4143" w:rsidRDefault="003F41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22C068F" w14:textId="149FBC5A" w:rsidR="003F4143" w:rsidRDefault="003F4143" w:rsidP="003F4143">
      <w:pPr>
        <w:rPr>
          <w:rFonts w:ascii="Arial" w:hAnsi="Arial" w:cs="Arial"/>
          <w:b/>
          <w:bCs/>
          <w:sz w:val="24"/>
          <w:szCs w:val="24"/>
        </w:rPr>
      </w:pPr>
    </w:p>
    <w:p w14:paraId="4F0991F9" w14:textId="77777777" w:rsidR="003F4143" w:rsidRDefault="003F41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2E775D1" w14:textId="33CF419F" w:rsidR="00D01538" w:rsidRDefault="003F4143" w:rsidP="003F414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Referencias</w:t>
      </w:r>
    </w:p>
    <w:p w14:paraId="31154B80" w14:textId="18FE4611" w:rsidR="003F4143" w:rsidRDefault="003F4143" w:rsidP="003F414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DD2C879" w14:textId="0A27DCFE" w:rsidR="003F4143" w:rsidRDefault="003F4143" w:rsidP="003F41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Ícono “</w:t>
      </w:r>
      <w:proofErr w:type="spellStart"/>
      <w:r>
        <w:rPr>
          <w:rFonts w:ascii="Arial" w:hAnsi="Arial" w:cs="Arial"/>
          <w:sz w:val="24"/>
          <w:szCs w:val="24"/>
        </w:rPr>
        <w:t>Close</w:t>
      </w:r>
      <w:proofErr w:type="spellEnd"/>
      <w:r>
        <w:rPr>
          <w:rFonts w:ascii="Arial" w:hAnsi="Arial" w:cs="Arial"/>
          <w:sz w:val="24"/>
          <w:szCs w:val="24"/>
        </w:rPr>
        <w:t>”:</w:t>
      </w:r>
    </w:p>
    <w:p w14:paraId="3655B106" w14:textId="7D2F9289" w:rsidR="003F4143" w:rsidRDefault="001B6BFA" w:rsidP="003F4143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D23F9A">
          <w:rPr>
            <w:rStyle w:val="Hipervnculo"/>
            <w:rFonts w:ascii="Arial" w:hAnsi="Arial" w:cs="Arial"/>
            <w:sz w:val="24"/>
            <w:szCs w:val="24"/>
          </w:rPr>
          <w:t>https://www.freepik.com</w:t>
        </w:r>
      </w:hyperlink>
    </w:p>
    <w:p w14:paraId="19B020B5" w14:textId="2AD86A57" w:rsidR="001B6BFA" w:rsidRDefault="001B6BFA" w:rsidP="003F41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Ícono “Play”</w:t>
      </w:r>
    </w:p>
    <w:p w14:paraId="4B746452" w14:textId="02191DF5" w:rsidR="001B6BFA" w:rsidRPr="001B6BFA" w:rsidRDefault="001B6BFA" w:rsidP="003F4143">
      <w:pPr>
        <w:jc w:val="both"/>
        <w:rPr>
          <w:rFonts w:ascii="Arial" w:hAnsi="Arial" w:cs="Arial"/>
          <w:sz w:val="24"/>
          <w:szCs w:val="24"/>
        </w:rPr>
      </w:pPr>
      <w:r w:rsidRPr="001B6BFA">
        <w:rPr>
          <w:rFonts w:ascii="Arial" w:hAnsi="Arial" w:cs="Arial"/>
          <w:sz w:val="24"/>
          <w:szCs w:val="24"/>
        </w:rPr>
        <w:t>https://www.flaticon.com</w:t>
      </w:r>
    </w:p>
    <w:sectPr w:rsidR="001B6BFA" w:rsidRPr="001B6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C02B2"/>
    <w:multiLevelType w:val="hybridMultilevel"/>
    <w:tmpl w:val="104697A8"/>
    <w:lvl w:ilvl="0" w:tplc="100A000F">
      <w:start w:val="1"/>
      <w:numFmt w:val="decimal"/>
      <w:lvlText w:val="%1."/>
      <w:lvlJc w:val="left"/>
      <w:pPr>
        <w:ind w:left="904" w:hanging="360"/>
      </w:pPr>
    </w:lvl>
    <w:lvl w:ilvl="1" w:tplc="100A0019" w:tentative="1">
      <w:start w:val="1"/>
      <w:numFmt w:val="lowerLetter"/>
      <w:lvlText w:val="%2."/>
      <w:lvlJc w:val="left"/>
      <w:pPr>
        <w:ind w:left="1624" w:hanging="360"/>
      </w:pPr>
    </w:lvl>
    <w:lvl w:ilvl="2" w:tplc="100A001B" w:tentative="1">
      <w:start w:val="1"/>
      <w:numFmt w:val="lowerRoman"/>
      <w:lvlText w:val="%3."/>
      <w:lvlJc w:val="right"/>
      <w:pPr>
        <w:ind w:left="2344" w:hanging="180"/>
      </w:pPr>
    </w:lvl>
    <w:lvl w:ilvl="3" w:tplc="100A000F" w:tentative="1">
      <w:start w:val="1"/>
      <w:numFmt w:val="decimal"/>
      <w:lvlText w:val="%4."/>
      <w:lvlJc w:val="left"/>
      <w:pPr>
        <w:ind w:left="3064" w:hanging="360"/>
      </w:pPr>
    </w:lvl>
    <w:lvl w:ilvl="4" w:tplc="100A0019" w:tentative="1">
      <w:start w:val="1"/>
      <w:numFmt w:val="lowerLetter"/>
      <w:lvlText w:val="%5."/>
      <w:lvlJc w:val="left"/>
      <w:pPr>
        <w:ind w:left="3784" w:hanging="360"/>
      </w:pPr>
    </w:lvl>
    <w:lvl w:ilvl="5" w:tplc="100A001B" w:tentative="1">
      <w:start w:val="1"/>
      <w:numFmt w:val="lowerRoman"/>
      <w:lvlText w:val="%6."/>
      <w:lvlJc w:val="right"/>
      <w:pPr>
        <w:ind w:left="4504" w:hanging="180"/>
      </w:pPr>
    </w:lvl>
    <w:lvl w:ilvl="6" w:tplc="100A000F" w:tentative="1">
      <w:start w:val="1"/>
      <w:numFmt w:val="decimal"/>
      <w:lvlText w:val="%7."/>
      <w:lvlJc w:val="left"/>
      <w:pPr>
        <w:ind w:left="5224" w:hanging="360"/>
      </w:pPr>
    </w:lvl>
    <w:lvl w:ilvl="7" w:tplc="100A0019" w:tentative="1">
      <w:start w:val="1"/>
      <w:numFmt w:val="lowerLetter"/>
      <w:lvlText w:val="%8."/>
      <w:lvlJc w:val="left"/>
      <w:pPr>
        <w:ind w:left="5944" w:hanging="360"/>
      </w:pPr>
    </w:lvl>
    <w:lvl w:ilvl="8" w:tplc="100A001B" w:tentative="1">
      <w:start w:val="1"/>
      <w:numFmt w:val="lowerRoman"/>
      <w:lvlText w:val="%9."/>
      <w:lvlJc w:val="right"/>
      <w:pPr>
        <w:ind w:left="66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03"/>
    <w:rsid w:val="0014550A"/>
    <w:rsid w:val="0017129A"/>
    <w:rsid w:val="001A5FEC"/>
    <w:rsid w:val="001B6BFA"/>
    <w:rsid w:val="001E5828"/>
    <w:rsid w:val="00235612"/>
    <w:rsid w:val="003F4143"/>
    <w:rsid w:val="00471503"/>
    <w:rsid w:val="006C4E83"/>
    <w:rsid w:val="00732289"/>
    <w:rsid w:val="00747B63"/>
    <w:rsid w:val="00753DF2"/>
    <w:rsid w:val="00780FB9"/>
    <w:rsid w:val="0078661B"/>
    <w:rsid w:val="008F4499"/>
    <w:rsid w:val="00A549BE"/>
    <w:rsid w:val="00B85B65"/>
    <w:rsid w:val="00C062F4"/>
    <w:rsid w:val="00D01538"/>
    <w:rsid w:val="00DC0A40"/>
    <w:rsid w:val="00E82465"/>
    <w:rsid w:val="00F4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F2AC0"/>
  <w15:chartTrackingRefBased/>
  <w15:docId w15:val="{3E7A6E2A-9436-4EDF-97AB-B3E33D2A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2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6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B6B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6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pi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Her21</b:Tag>
    <b:SourceType>Book</b:SourceType>
    <b:Guid>{0CABF1A7-4EB5-426C-8440-60A218B76A8C}</b:Guid>
    <b:Title>Estructuras de datos: Fundamentación práctica</b:Title>
    <b:Year>2021</b:Year>
    <b:City>Bogotá</b:City>
    <b:Publisher>Ediciones de la U</b:Publisher>
    <b:Author>
      <b:Author>
        <b:NameList>
          <b:Person>
            <b:Last>Hernández</b:Last>
            <b:First>Miguel</b:First>
          </b:Person>
          <b:Person>
            <b:Last>Baquero</b:Last>
            <b:Middle>Eduardo</b:Middle>
            <b:First>Luis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68B0BBB-B3C9-4F97-9774-014D525D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8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ANDRES LIMA NUNEZ</dc:creator>
  <cp:keywords/>
  <dc:description/>
  <cp:lastModifiedBy>ERWIN ANDRES LIMA NUNEZ</cp:lastModifiedBy>
  <cp:revision>20</cp:revision>
  <dcterms:created xsi:type="dcterms:W3CDTF">2021-09-22T05:43:00Z</dcterms:created>
  <dcterms:modified xsi:type="dcterms:W3CDTF">2021-09-26T22:36:00Z</dcterms:modified>
</cp:coreProperties>
</file>