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F12BB" w14:textId="77777777" w:rsidR="00C85B9E" w:rsidRDefault="00C85B9E" w:rsidP="00C85B9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Data dictionary:</w:t>
      </w:r>
    </w:p>
    <w:p w14:paraId="215E8413" w14:textId="77777777" w:rsidR="00C85B9E" w:rsidRDefault="00C85B9E" w:rsidP="00C85B9E">
      <w:pPr>
        <w:pStyle w:val="a3"/>
        <w:widowControl/>
        <w:numPr>
          <w:ilvl w:val="0"/>
          <w:numId w:val="1"/>
        </w:numPr>
        <w:ind w:firstLineChars="0"/>
        <w:rPr>
          <w:rFonts w:ascii="Arial" w:hAnsi="Arial" w:cs="Arial"/>
          <w:color w:val="000000" w:themeColor="text1"/>
          <w:sz w:val="22"/>
          <w:shd w:val="clear" w:color="auto" w:fill="FFFFFF"/>
        </w:rPr>
      </w:pPr>
      <w:r>
        <w:rPr>
          <w:rFonts w:ascii="Arial" w:eastAsia="等线" w:hAnsi="Arial" w:cs="Arial"/>
          <w:b/>
          <w:bCs/>
          <w:color w:val="000000" w:themeColor="text1"/>
          <w:kern w:val="0"/>
          <w:sz w:val="22"/>
        </w:rPr>
        <w:t xml:space="preserve">Country: </w:t>
      </w:r>
      <w:r>
        <w:rPr>
          <w:rFonts w:ascii="Arial" w:hAnsi="Arial" w:cs="Arial"/>
          <w:color w:val="000000" w:themeColor="text1"/>
          <w:sz w:val="22"/>
          <w:shd w:val="clear" w:color="auto" w:fill="FFFFFF"/>
        </w:rPr>
        <w:t>Country Name</w:t>
      </w:r>
    </w:p>
    <w:p w14:paraId="41FD955C" w14:textId="77777777" w:rsidR="00C85B9E" w:rsidRDefault="00C85B9E" w:rsidP="00C85B9E">
      <w:pPr>
        <w:widowControl/>
        <w:rPr>
          <w:rFonts w:ascii="Arial" w:eastAsia="等线" w:hAnsi="Arial" w:cs="Arial"/>
          <w:color w:val="000000" w:themeColor="text1"/>
          <w:kern w:val="0"/>
          <w:sz w:val="22"/>
        </w:rPr>
      </w:pPr>
    </w:p>
    <w:p w14:paraId="3857B6B3" w14:textId="77777777" w:rsidR="00C85B9E" w:rsidRDefault="00C85B9E" w:rsidP="00C85B9E">
      <w:pPr>
        <w:pStyle w:val="a3"/>
        <w:widowControl/>
        <w:numPr>
          <w:ilvl w:val="0"/>
          <w:numId w:val="1"/>
        </w:numPr>
        <w:ind w:firstLineChars="0"/>
        <w:rPr>
          <w:rFonts w:ascii="Arial" w:hAnsi="Arial" w:cs="Arial"/>
          <w:color w:val="000000" w:themeColor="text1"/>
          <w:sz w:val="22"/>
          <w:shd w:val="clear" w:color="auto" w:fill="FFFFFF"/>
        </w:rPr>
      </w:pPr>
      <w:r>
        <w:rPr>
          <w:rFonts w:ascii="Arial" w:eastAsia="等线" w:hAnsi="Arial" w:cs="Arial"/>
          <w:b/>
          <w:bCs/>
          <w:color w:val="000000" w:themeColor="text1"/>
          <w:kern w:val="0"/>
          <w:sz w:val="22"/>
        </w:rPr>
        <w:t>Year:</w:t>
      </w:r>
      <w:r>
        <w:rPr>
          <w:rFonts w:ascii="Arial" w:eastAsia="等线" w:hAnsi="Arial" w:cs="Arial"/>
          <w:color w:val="000000" w:themeColor="text1"/>
          <w:kern w:val="0"/>
          <w:sz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hd w:val="clear" w:color="auto" w:fill="FFFFFF"/>
        </w:rPr>
        <w:t>Year of observation</w:t>
      </w:r>
    </w:p>
    <w:p w14:paraId="1808C76C" w14:textId="77777777" w:rsidR="00C85B9E" w:rsidRDefault="00C85B9E" w:rsidP="00C85B9E">
      <w:pPr>
        <w:widowControl/>
        <w:rPr>
          <w:rFonts w:ascii="Arial" w:eastAsia="等线" w:hAnsi="Arial" w:cs="Arial"/>
          <w:color w:val="000000" w:themeColor="text1"/>
          <w:kern w:val="0"/>
          <w:sz w:val="22"/>
        </w:rPr>
      </w:pPr>
    </w:p>
    <w:p w14:paraId="23D73E45" w14:textId="77777777" w:rsidR="00C85B9E" w:rsidRDefault="00C85B9E" w:rsidP="00C85B9E">
      <w:pPr>
        <w:pStyle w:val="a3"/>
        <w:widowControl/>
        <w:numPr>
          <w:ilvl w:val="0"/>
          <w:numId w:val="1"/>
        </w:numPr>
        <w:ind w:firstLineChars="0"/>
        <w:rPr>
          <w:rFonts w:ascii="Arial" w:hAnsi="Arial" w:cs="Arial"/>
          <w:color w:val="000000" w:themeColor="text1"/>
          <w:sz w:val="22"/>
          <w:shd w:val="clear" w:color="auto" w:fill="FFFFFF"/>
        </w:rPr>
      </w:pPr>
      <w:r>
        <w:rPr>
          <w:rFonts w:ascii="Arial" w:eastAsia="等线" w:hAnsi="Arial" w:cs="Arial"/>
          <w:b/>
          <w:bCs/>
          <w:color w:val="000000" w:themeColor="text1"/>
          <w:kern w:val="0"/>
          <w:sz w:val="22"/>
        </w:rPr>
        <w:t xml:space="preserve">Both sexes: </w:t>
      </w:r>
      <w:r>
        <w:rPr>
          <w:rFonts w:ascii="Arial" w:hAnsi="Arial" w:cs="Arial"/>
          <w:color w:val="000000" w:themeColor="text1"/>
          <w:sz w:val="22"/>
          <w:shd w:val="clear" w:color="auto" w:fill="FFFFFF"/>
        </w:rPr>
        <w:t>Adult mortality rate (probability of dying between 15 and 60 years per 1000 population) for both sexes</w:t>
      </w:r>
    </w:p>
    <w:p w14:paraId="137CB436" w14:textId="77777777" w:rsidR="00C85B9E" w:rsidRDefault="00C85B9E" w:rsidP="00C85B9E">
      <w:pPr>
        <w:widowControl/>
        <w:rPr>
          <w:rFonts w:ascii="Arial" w:eastAsia="等线" w:hAnsi="Arial" w:cs="Arial"/>
          <w:b/>
          <w:bCs/>
          <w:color w:val="000000" w:themeColor="text1"/>
          <w:kern w:val="0"/>
          <w:sz w:val="22"/>
        </w:rPr>
      </w:pPr>
    </w:p>
    <w:p w14:paraId="321A389C" w14:textId="77777777" w:rsidR="00C85B9E" w:rsidRDefault="00C85B9E" w:rsidP="00C85B9E">
      <w:pPr>
        <w:pStyle w:val="a3"/>
        <w:widowControl/>
        <w:numPr>
          <w:ilvl w:val="0"/>
          <w:numId w:val="1"/>
        </w:numPr>
        <w:ind w:firstLineChars="0"/>
        <w:rPr>
          <w:rFonts w:ascii="Arial" w:hAnsi="Arial" w:cs="Arial"/>
          <w:color w:val="000000" w:themeColor="text1"/>
          <w:sz w:val="22"/>
          <w:shd w:val="clear" w:color="auto" w:fill="FFFFFF"/>
        </w:rPr>
      </w:pPr>
      <w:r>
        <w:rPr>
          <w:rFonts w:ascii="Arial" w:eastAsia="等线" w:hAnsi="Arial" w:cs="Arial"/>
          <w:b/>
          <w:bCs/>
          <w:color w:val="000000" w:themeColor="text1"/>
          <w:kern w:val="0"/>
          <w:sz w:val="22"/>
        </w:rPr>
        <w:t>Male:</w:t>
      </w:r>
      <w:r>
        <w:rPr>
          <w:rFonts w:ascii="Arial" w:eastAsia="等线" w:hAnsi="Arial" w:cs="Arial"/>
          <w:color w:val="000000" w:themeColor="text1"/>
          <w:kern w:val="0"/>
          <w:sz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hd w:val="clear" w:color="auto" w:fill="FFFFFF"/>
        </w:rPr>
        <w:t>Adult mortality rate (probability of dying between 15 and 60 years per 1000 population) for Males</w:t>
      </w:r>
    </w:p>
    <w:p w14:paraId="32FA8CF8" w14:textId="77777777" w:rsidR="00C85B9E" w:rsidRDefault="00C85B9E" w:rsidP="00C85B9E">
      <w:pPr>
        <w:widowControl/>
        <w:rPr>
          <w:rFonts w:ascii="Arial" w:eastAsia="等线" w:hAnsi="Arial" w:cs="Arial"/>
          <w:color w:val="000000" w:themeColor="text1"/>
          <w:kern w:val="0"/>
          <w:sz w:val="22"/>
        </w:rPr>
      </w:pPr>
    </w:p>
    <w:p w14:paraId="50FEC6D5" w14:textId="77777777" w:rsidR="00C85B9E" w:rsidRDefault="00C85B9E" w:rsidP="00C85B9E">
      <w:pPr>
        <w:pStyle w:val="a3"/>
        <w:widowControl/>
        <w:numPr>
          <w:ilvl w:val="0"/>
          <w:numId w:val="1"/>
        </w:numPr>
        <w:ind w:firstLineChars="0"/>
        <w:rPr>
          <w:rFonts w:ascii="Arial" w:eastAsia="等线" w:hAnsi="Arial" w:cs="Arial"/>
          <w:color w:val="000000" w:themeColor="text1"/>
          <w:kern w:val="0"/>
          <w:sz w:val="22"/>
        </w:rPr>
      </w:pPr>
      <w:r>
        <w:rPr>
          <w:rFonts w:ascii="Arial" w:eastAsia="等线" w:hAnsi="Arial" w:cs="Arial"/>
          <w:b/>
          <w:bCs/>
          <w:color w:val="000000" w:themeColor="text1"/>
          <w:kern w:val="0"/>
          <w:sz w:val="22"/>
        </w:rPr>
        <w:t xml:space="preserve">Female: </w:t>
      </w:r>
      <w:r>
        <w:rPr>
          <w:rFonts w:ascii="Arial" w:hAnsi="Arial" w:cs="Arial"/>
          <w:color w:val="000000" w:themeColor="text1"/>
          <w:sz w:val="22"/>
          <w:shd w:val="clear" w:color="auto" w:fill="FFFFFF"/>
        </w:rPr>
        <w:t>Adult mortality rate (probability of dying between 15 and 60 years per 1000 population) for Females</w:t>
      </w:r>
    </w:p>
    <w:p w14:paraId="0D7EE000" w14:textId="77777777" w:rsidR="007A0F0B" w:rsidRPr="00C85B9E" w:rsidRDefault="00000000"/>
    <w:sectPr w:rsidR="007A0F0B" w:rsidRPr="00C85B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E2B24"/>
    <w:multiLevelType w:val="hybridMultilevel"/>
    <w:tmpl w:val="9F006B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0009462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2B"/>
    <w:rsid w:val="00100CF4"/>
    <w:rsid w:val="00331507"/>
    <w:rsid w:val="0063352B"/>
    <w:rsid w:val="00C8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F0E49-24D5-459E-B12F-3D1F4CBCD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B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B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Keyin</dc:creator>
  <cp:keywords/>
  <dc:description/>
  <cp:lastModifiedBy>LIN Keyin</cp:lastModifiedBy>
  <cp:revision>2</cp:revision>
  <dcterms:created xsi:type="dcterms:W3CDTF">2022-10-09T03:19:00Z</dcterms:created>
  <dcterms:modified xsi:type="dcterms:W3CDTF">2022-10-09T03:20:00Z</dcterms:modified>
</cp:coreProperties>
</file>