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D532DD1"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182163">
        <w:rPr>
          <w:rFonts w:ascii="Arial" w:eastAsia="Tahoma" w:hAnsi="Arial" w:cs="Arial"/>
          <w:b/>
          <w:color w:val="000000"/>
        </w:rPr>
        <w:t>EN</w:t>
      </w:r>
      <w:r w:rsidR="00182163" w:rsidRPr="00182163">
        <w:rPr>
          <w:rFonts w:ascii="Arial" w:eastAsia="Tahoma" w:hAnsi="Arial" w:cs="Arial"/>
          <w:b/>
          <w:color w:val="000000"/>
        </w:rPr>
        <w:t xml:space="preserve"> EDUCACIÓN MENCIÓN EN ENSEÑANZA DE LA LENGUA Y LITERATURA</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12E362CC" w:rsidR="009521C1" w:rsidRDefault="001F155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Pr>
          <w:rFonts w:ascii="Tahoma" w:eastAsia="Tahoma" w:hAnsi="Tahoma" w:cs="Tahoma"/>
          <w:color w:val="000000"/>
        </w:rPr>
        <w:t xml:space="preserve">Mgtr. </w:t>
      </w:r>
      <w:r w:rsidR="00230610" w:rsidRPr="00230610">
        <w:rPr>
          <w:rFonts w:ascii="Tahoma" w:eastAsia="Tahoma" w:hAnsi="Tahoma" w:cs="Tahoma"/>
          <w:color w:val="000000"/>
        </w:rPr>
        <w:t>Lenin Paladines Paredes</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167930">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167930">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167930">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167930">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167930">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25CB27A5" w:rsidR="00960258" w:rsidRPr="00652C9B" w:rsidRDefault="002D222E">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r>
              <w:rPr>
                <w:rFonts w:ascii="Arial" w:eastAsia="Tahoma" w:hAnsi="Arial" w:cs="Arial"/>
                <w:b/>
                <w:color w:val="000000"/>
              </w:rPr>
              <w:t xml:space="preserve">MAESTRÍA EN </w:t>
            </w:r>
            <w:r w:rsidR="00182163" w:rsidRPr="00182163">
              <w:rPr>
                <w:rFonts w:ascii="Arial" w:eastAsia="Tahoma" w:hAnsi="Arial" w:cs="Arial"/>
                <w:b/>
                <w:color w:val="000000"/>
              </w:rPr>
              <w:t>EDUCACIÓN MENCIÓN EN ENSEÑANZA DE LA LENGUA Y LITERATURA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243D4CBC" w:rsidR="009521C1" w:rsidRPr="00652C9B" w:rsidRDefault="00182163" w:rsidP="009521C1">
            <w:pPr>
              <w:spacing w:line="276" w:lineRule="auto"/>
              <w:jc w:val="center"/>
              <w:rPr>
                <w:rFonts w:ascii="Arial" w:eastAsia="Tahoma" w:hAnsi="Arial" w:cs="Arial"/>
                <w:b/>
                <w:color w:val="000000"/>
              </w:rPr>
            </w:pPr>
            <w:r>
              <w:rPr>
                <w:rFonts w:ascii="Arial" w:eastAsia="Tahoma" w:hAnsi="Arial" w:cs="Arial"/>
                <w:b/>
                <w:color w:val="000000"/>
              </w:rPr>
              <w:t>22</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78989034" w:rsidR="00960258" w:rsidRPr="00652C9B" w:rsidRDefault="00182163">
            <w:pPr>
              <w:spacing w:line="276" w:lineRule="auto"/>
              <w:jc w:val="center"/>
              <w:rPr>
                <w:rFonts w:ascii="Arial" w:eastAsia="Tahoma" w:hAnsi="Arial" w:cs="Arial"/>
                <w:b/>
                <w:color w:val="000000"/>
              </w:rPr>
            </w:pPr>
            <w:r>
              <w:rPr>
                <w:rFonts w:ascii="Arial" w:eastAsia="Tahoma" w:hAnsi="Arial" w:cs="Arial"/>
                <w:b/>
                <w:color w:val="000000"/>
                <w:highlight w:val="yellow"/>
              </w:rPr>
              <w:t>2</w:t>
            </w:r>
            <w:r w:rsidR="00490B10">
              <w:rPr>
                <w:rFonts w:ascii="Arial" w:eastAsia="Tahoma" w:hAnsi="Arial" w:cs="Arial"/>
                <w:b/>
                <w:color w:val="000000"/>
                <w:highlight w:val="yellow"/>
              </w:rPr>
              <w:t>0</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4173DBDA" w:rsidR="00960258" w:rsidRPr="00652C9B" w:rsidRDefault="00167930"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167930">
              <w:rPr>
                <w:rFonts w:ascii="Arial" w:eastAsia="Tahoma" w:hAnsi="Arial" w:cs="Arial"/>
                <w:color w:val="000000"/>
              </w:rPr>
              <w:t>Mgtr. Lenin Paladines Paredes.</w:t>
            </w:r>
            <w:bookmarkStart w:id="1" w:name="_GoBack"/>
            <w:bookmarkEnd w:id="1"/>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2" w:name="_Toc227659050"/>
      <w:r w:rsidRPr="00AD747A">
        <w:rPr>
          <w:rFonts w:ascii="Arial" w:eastAsia="Tahoma" w:hAnsi="Arial" w:cs="Arial"/>
          <w:b/>
          <w:color w:val="1959B7"/>
          <w:sz w:val="28"/>
          <w:szCs w:val="22"/>
        </w:rPr>
        <w:lastRenderedPageBreak/>
        <w:t>INTRODUCCIÓN</w:t>
      </w:r>
      <w:bookmarkEnd w:id="2"/>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3"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3CBBFA05"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182163">
        <w:rPr>
          <w:rFonts w:ascii="Arial" w:eastAsia="Tahoma" w:hAnsi="Arial" w:cs="Arial"/>
          <w:color w:val="000000"/>
          <w:highlight w:val="yellow"/>
        </w:rPr>
        <w:t>Maestría en Educación mención en Enseñanza de la Lengua y Literatura</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3"/>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4" w:name="_Toc227659051"/>
      <w:r w:rsidRPr="00AD747A">
        <w:rPr>
          <w:rFonts w:ascii="Arial" w:eastAsia="Tahoma" w:hAnsi="Arial" w:cs="Arial"/>
          <w:b/>
          <w:color w:val="1959B7"/>
          <w:sz w:val="28"/>
          <w:szCs w:val="22"/>
        </w:rPr>
        <w:t>METODOLOGÍA</w:t>
      </w:r>
      <w:bookmarkEnd w:id="4"/>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5" w:name="_Toc227659052"/>
      <w:r w:rsidRPr="00AD747A">
        <w:rPr>
          <w:rFonts w:ascii="Arial" w:eastAsia="Tahoma" w:hAnsi="Arial" w:cs="Arial"/>
          <w:b/>
          <w:color w:val="1959B7"/>
          <w:sz w:val="24"/>
          <w:szCs w:val="24"/>
        </w:rPr>
        <w:t>Método</w:t>
      </w:r>
      <w:bookmarkEnd w:id="5"/>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3"/>
      <w:r w:rsidRPr="00AD747A">
        <w:rPr>
          <w:rFonts w:ascii="Arial" w:eastAsia="Tahoma" w:hAnsi="Arial" w:cs="Arial"/>
          <w:b/>
          <w:color w:val="1959B7"/>
          <w:sz w:val="24"/>
          <w:szCs w:val="24"/>
        </w:rPr>
        <w:t>Procedimiento</w:t>
      </w:r>
      <w:bookmarkEnd w:id="6"/>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7"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8"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8"/>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9" w:name="_Toc227659054"/>
      <w:r w:rsidRPr="00AD747A">
        <w:rPr>
          <w:rFonts w:ascii="Arial" w:eastAsia="Tahoma" w:hAnsi="Arial" w:cs="Arial"/>
          <w:b/>
          <w:color w:val="1959B7"/>
          <w:sz w:val="24"/>
          <w:szCs w:val="24"/>
        </w:rPr>
        <w:t>Población y muestra</w:t>
      </w:r>
      <w:bookmarkEnd w:id="9"/>
    </w:p>
    <w:p w14:paraId="6EF1ACFF" w14:textId="4B65009E"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182163">
        <w:rPr>
          <w:rFonts w:ascii="Arial" w:eastAsia="Tahoma" w:hAnsi="Arial" w:cs="Arial"/>
          <w:b/>
          <w:color w:val="000000"/>
          <w:highlight w:val="yellow"/>
        </w:rPr>
        <w:t>22</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D14469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182163">
        <w:rPr>
          <w:rFonts w:ascii="Arial" w:eastAsia="Tahoma" w:hAnsi="Arial" w:cs="Arial"/>
          <w:color w:val="000000"/>
          <w:highlight w:val="yellow"/>
        </w:rPr>
        <w:t>Maestría en Educación mención en Enseñanza de la Lengua y Literatura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182163">
        <w:rPr>
          <w:rFonts w:ascii="Arial" w:eastAsia="Tahoma" w:hAnsi="Arial" w:cs="Arial"/>
          <w:b/>
          <w:color w:val="000000"/>
          <w:highlight w:val="yellow"/>
        </w:rPr>
        <w:t>20</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A56A34B"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0,5*0,5*22</m:t>
                  </m:r>
                </m:num>
                <m:den>
                  <m:d>
                    <m:dPr>
                      <m:ctrlPr>
                        <w:rPr>
                          <w:rFonts w:ascii="Cambria Math" w:eastAsia="Cambria Math" w:hAnsi="Cambria Math" w:cs="Arial"/>
                        </w:rPr>
                      </m:ctrlPr>
                    </m:dPr>
                    <m:e>
                      <m:r>
                        <w:rPr>
                          <w:rFonts w:ascii="Cambria Math" w:eastAsia="Cambria Math" w:hAnsi="Cambria Math" w:cs="Arial"/>
                        </w:rPr>
                        <m:t>22-1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6B02641C"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182163">
              <w:rPr>
                <w:rFonts w:ascii="Arial" w:eastAsia="Arial" w:hAnsi="Arial" w:cs="Arial"/>
              </w:rPr>
              <w:t>20</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60671A9F"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182163">
        <w:rPr>
          <w:rFonts w:ascii="Arial" w:eastAsia="Tahoma" w:hAnsi="Arial" w:cs="Arial"/>
          <w:b/>
          <w:color w:val="000000"/>
          <w:highlight w:val="yellow"/>
        </w:rPr>
        <w:t>2</w:t>
      </w:r>
      <w:r w:rsidR="00490B10">
        <w:rPr>
          <w:rFonts w:ascii="Arial" w:eastAsia="Tahoma" w:hAnsi="Arial" w:cs="Arial"/>
          <w:b/>
          <w:color w:val="000000"/>
          <w:highlight w:val="yellow"/>
        </w:rPr>
        <w:t>0</w:t>
      </w:r>
      <w:r w:rsidR="001F155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5"/>
      <w:r w:rsidRPr="00AD747A">
        <w:rPr>
          <w:rFonts w:ascii="Arial" w:eastAsia="Tahoma" w:hAnsi="Arial" w:cs="Arial"/>
          <w:b/>
          <w:color w:val="1959B7"/>
          <w:sz w:val="24"/>
          <w:szCs w:val="24"/>
        </w:rPr>
        <w:t>Escala de valoración de variables</w:t>
      </w:r>
      <w:bookmarkEnd w:id="10"/>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167930">
        <w:fldChar w:fldCharType="begin"/>
      </w:r>
      <w:r w:rsidR="00167930">
        <w:instrText xml:space="preserve"> SEQ Tabla \* ARABIC </w:instrText>
      </w:r>
      <w:r w:rsidR="00167930">
        <w:fldChar w:fldCharType="separate"/>
      </w:r>
      <w:r w:rsidR="005D60C3">
        <w:rPr>
          <w:noProof/>
        </w:rPr>
        <w:t>1</w:t>
      </w:r>
      <w:r w:rsidR="00167930">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1" w:name="_heading=h.jj0blmkyqv52" w:colFirst="0" w:colLast="0"/>
      <w:bookmarkEnd w:id="11"/>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2"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2"/>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167930">
        <w:fldChar w:fldCharType="begin"/>
      </w:r>
      <w:r w:rsidR="00167930">
        <w:instrText xml:space="preserve"> SEQ Tabla \* ARABIC </w:instrText>
      </w:r>
      <w:r w:rsidR="00167930">
        <w:fldChar w:fldCharType="separate"/>
      </w:r>
      <w:r w:rsidR="005D60C3">
        <w:rPr>
          <w:noProof/>
        </w:rPr>
        <w:t>2</w:t>
      </w:r>
      <w:r w:rsidR="00167930">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3" w:name="_Toc227659057"/>
      <w:r w:rsidRPr="00AD747A">
        <w:rPr>
          <w:rFonts w:ascii="Arial" w:eastAsia="Tahoma" w:hAnsi="Arial" w:cs="Arial"/>
          <w:b/>
          <w:color w:val="1959B7"/>
          <w:sz w:val="28"/>
          <w:szCs w:val="28"/>
        </w:rPr>
        <w:lastRenderedPageBreak/>
        <w:t>SEGUIMIENTO A GRADUADOS</w:t>
      </w:r>
      <w:bookmarkEnd w:id="13"/>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4"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4"/>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472CF174" w14:textId="17351A28" w:rsidR="005B316A" w:rsidRPr="00C91727" w:rsidRDefault="00C91727" w:rsidP="00C91727">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C91727">
        <w:rPr>
          <w:rFonts w:ascii="Arial" w:hAnsi="Arial" w:cs="Arial"/>
          <w:color w:val="343434"/>
          <w:sz w:val="21"/>
          <w:szCs w:val="21"/>
          <w:shd w:val="clear" w:color="auto" w:fill="FFFFFF"/>
        </w:rPr>
        <w:t xml:space="preserve">Los </w:t>
      </w:r>
      <w:proofErr w:type="spellStart"/>
      <w:r w:rsidRPr="00C91727">
        <w:rPr>
          <w:rFonts w:ascii="Arial" w:hAnsi="Arial" w:cs="Arial"/>
          <w:color w:val="343434"/>
          <w:sz w:val="21"/>
          <w:szCs w:val="21"/>
          <w:shd w:val="clear" w:color="auto" w:fill="FFFFFF"/>
        </w:rPr>
        <w:t>posgradistas</w:t>
      </w:r>
      <w:proofErr w:type="spellEnd"/>
      <w:r w:rsidRPr="00C91727">
        <w:rPr>
          <w:rFonts w:ascii="Arial" w:hAnsi="Arial" w:cs="Arial"/>
          <w:color w:val="343434"/>
          <w:sz w:val="21"/>
          <w:szCs w:val="21"/>
          <w:shd w:val="clear" w:color="auto" w:fill="FFFFFF"/>
        </w:rPr>
        <w:t xml:space="preserve"> de la maestría en Educación con mención en enseñanza de la Lengua y la literatura se podrán desempeñar en el ejercicio de la docencia en todos los niveles educativos, integrando recursos educativos digitales, así participando o asesorando sobre procesos de investigación relacionados con el ámbito de la enseñanza de la Lengua y la </w:t>
      </w:r>
      <w:proofErr w:type="gramStart"/>
      <w:r w:rsidRPr="00C91727">
        <w:rPr>
          <w:rFonts w:ascii="Arial" w:hAnsi="Arial" w:cs="Arial"/>
          <w:color w:val="343434"/>
          <w:sz w:val="21"/>
          <w:szCs w:val="21"/>
          <w:shd w:val="clear" w:color="auto" w:fill="FFFFFF"/>
        </w:rPr>
        <w:t>Literatura.</w:t>
      </w:r>
      <w:r w:rsidR="005B316A" w:rsidRPr="00C91727">
        <w:rPr>
          <w:rFonts w:ascii="Arial" w:eastAsia="Tahoma" w:hAnsi="Arial" w:cs="Arial"/>
          <w:color w:val="000000"/>
        </w:rPr>
        <w:t>.</w:t>
      </w:r>
      <w:proofErr w:type="gramEnd"/>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9"/>
      <w:r w:rsidRPr="00AD747A">
        <w:rPr>
          <w:rFonts w:ascii="Arial" w:eastAsia="Tahoma" w:hAnsi="Arial" w:cs="Arial"/>
          <w:b/>
          <w:color w:val="1959B7"/>
          <w:sz w:val="24"/>
          <w:szCs w:val="24"/>
        </w:rPr>
        <w:t>Valoración sobre las necesidades de formación</w:t>
      </w:r>
      <w:bookmarkEnd w:id="15"/>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6"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6"/>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7"/>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167930">
        <w:fldChar w:fldCharType="begin"/>
      </w:r>
      <w:r w:rsidR="00167930">
        <w:instrText xml:space="preserve"> SEQ Tabla \* ARABIC </w:instrText>
      </w:r>
      <w:r w:rsidR="00167930">
        <w:fldChar w:fldCharType="separate"/>
      </w:r>
      <w:r w:rsidR="005D60C3">
        <w:rPr>
          <w:noProof/>
        </w:rPr>
        <w:t>3</w:t>
      </w:r>
      <w:r w:rsidR="00167930">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lastRenderedPageBreak/>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8"/>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19"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19"/>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0"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1" w:name="_Toc227659064"/>
      <w:bookmarkEnd w:id="20"/>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1"/>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2" w:name="_Hlk222395119"/>
      <w:r w:rsidRPr="00652C9B">
        <w:rPr>
          <w:rFonts w:ascii="Arial" w:eastAsia="Tahoma" w:hAnsi="Arial" w:cs="Arial"/>
          <w:highlight w:val="magenta"/>
        </w:rPr>
        <w:t>Conocimientos en …</w:t>
      </w:r>
    </w:p>
    <w:bookmarkEnd w:id="22"/>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3"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3"/>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4"/>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lastRenderedPageBreak/>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5"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5"/>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6" w:name="_Toc227659068"/>
      <w:r w:rsidRPr="00BA30B6">
        <w:rPr>
          <w:rFonts w:ascii="Arial" w:eastAsia="Tahoma" w:hAnsi="Arial" w:cs="Arial"/>
          <w:b/>
          <w:color w:val="1959B7"/>
          <w:sz w:val="24"/>
          <w:szCs w:val="24"/>
        </w:rPr>
        <w:t>Valoración sobre la calidad de su formación</w:t>
      </w:r>
      <w:bookmarkEnd w:id="26"/>
    </w:p>
    <w:p w14:paraId="511CF90C" w14:textId="77777777" w:rsidR="00A9024A" w:rsidRDefault="00A9024A">
      <w:pPr>
        <w:spacing w:after="0" w:line="240" w:lineRule="auto"/>
        <w:jc w:val="both"/>
        <w:rPr>
          <w:rFonts w:ascii="Arial" w:eastAsia="Tahoma" w:hAnsi="Arial" w:cs="Arial"/>
          <w:b/>
          <w:color w:val="000000"/>
        </w:rPr>
      </w:pPr>
    </w:p>
    <w:p w14:paraId="0C2A6641" w14:textId="25D03D41"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182163">
        <w:rPr>
          <w:rFonts w:ascii="Arial" w:eastAsia="Tahoma" w:hAnsi="Arial" w:cs="Arial"/>
          <w:color w:val="000000"/>
          <w:highlight w:val="yellow"/>
        </w:rPr>
        <w:t>Maestría en Educación mención en Enseñanza de la Lengua y Literatura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7"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7"/>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8" w:name="_Toc227659070"/>
      <w:r>
        <w:rPr>
          <w:rFonts w:ascii="Arial" w:eastAsia="Tahoma" w:hAnsi="Arial" w:cs="Arial"/>
          <w:b/>
          <w:color w:val="1959B7"/>
          <w:sz w:val="22"/>
          <w:szCs w:val="22"/>
        </w:rPr>
        <w:t>Satisfacción en relación a la investigación</w:t>
      </w:r>
      <w:bookmarkEnd w:id="28"/>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1"/>
      <w:r>
        <w:rPr>
          <w:rFonts w:ascii="Arial" w:eastAsia="Tahoma" w:hAnsi="Arial" w:cs="Arial"/>
          <w:b/>
          <w:color w:val="1959B7"/>
          <w:sz w:val="22"/>
          <w:szCs w:val="22"/>
        </w:rPr>
        <w:t>Ambientes educativos</w:t>
      </w:r>
      <w:bookmarkEnd w:id="29"/>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lastRenderedPageBreak/>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2"/>
      <w:r>
        <w:rPr>
          <w:rFonts w:ascii="Arial" w:eastAsia="Tahoma" w:hAnsi="Arial" w:cs="Arial"/>
          <w:b/>
          <w:color w:val="1959B7"/>
          <w:sz w:val="22"/>
          <w:szCs w:val="22"/>
        </w:rPr>
        <w:t>Personal administrativo</w:t>
      </w:r>
      <w:bookmarkEnd w:id="30"/>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3"/>
      <w:r>
        <w:rPr>
          <w:rFonts w:ascii="Arial" w:eastAsia="Tahoma" w:hAnsi="Arial" w:cs="Arial"/>
          <w:b/>
          <w:color w:val="1959B7"/>
          <w:sz w:val="22"/>
          <w:szCs w:val="22"/>
        </w:rPr>
        <w:t>Perfil profesional</w:t>
      </w:r>
      <w:bookmarkEnd w:id="31"/>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167930">
        <w:fldChar w:fldCharType="begin"/>
      </w:r>
      <w:r w:rsidR="00167930">
        <w:instrText xml:space="preserve"> SEQ Tabla \* ARABIC </w:instrText>
      </w:r>
      <w:r w:rsidR="00167930">
        <w:fldChar w:fldCharType="separate"/>
      </w:r>
      <w:r w:rsidR="005D60C3">
        <w:rPr>
          <w:noProof/>
        </w:rPr>
        <w:t>4</w:t>
      </w:r>
      <w:r w:rsidR="00167930">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lastRenderedPageBreak/>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2"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2"/>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167930">
        <w:fldChar w:fldCharType="begin"/>
      </w:r>
      <w:r w:rsidR="00167930">
        <w:instrText xml:space="preserve"> SEQ Tabla \* ARABIC </w:instrText>
      </w:r>
      <w:r w:rsidR="00167930">
        <w:fldChar w:fldCharType="separate"/>
      </w:r>
      <w:r w:rsidR="005D60C3">
        <w:rPr>
          <w:noProof/>
        </w:rPr>
        <w:t>5</w:t>
      </w:r>
      <w:r w:rsidR="00167930">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3" w:name="_Toc227659075"/>
      <w:r w:rsidRPr="006F4A3C">
        <w:rPr>
          <w:rFonts w:ascii="Arial" w:eastAsia="Tahoma" w:hAnsi="Arial" w:cs="Arial"/>
          <w:b/>
          <w:color w:val="1959B7"/>
          <w:sz w:val="28"/>
          <w:szCs w:val="28"/>
        </w:rPr>
        <w:lastRenderedPageBreak/>
        <w:t>ESTUDIO DE EMPLEABILIDAD</w:t>
      </w:r>
      <w:bookmarkEnd w:id="33"/>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4" w:name="_Toc227659076"/>
      <w:r w:rsidRPr="00680895">
        <w:rPr>
          <w:rFonts w:ascii="Arial" w:eastAsia="Tahoma" w:hAnsi="Arial" w:cs="Arial"/>
          <w:b/>
          <w:color w:val="1959B7"/>
          <w:sz w:val="24"/>
          <w:szCs w:val="24"/>
        </w:rPr>
        <w:t>Situación laboral actual</w:t>
      </w:r>
      <w:bookmarkEnd w:id="34"/>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167930">
        <w:fldChar w:fldCharType="begin"/>
      </w:r>
      <w:r w:rsidR="00167930">
        <w:instrText xml:space="preserve"> SEQ Tabla \* ARABIC </w:instrText>
      </w:r>
      <w:r w:rsidR="00167930">
        <w:fldChar w:fldCharType="separate"/>
      </w:r>
      <w:r w:rsidR="005D60C3">
        <w:rPr>
          <w:noProof/>
        </w:rPr>
        <w:t>6</w:t>
      </w:r>
      <w:r w:rsidR="00167930">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7"/>
      <w:r w:rsidRPr="00680895">
        <w:rPr>
          <w:rFonts w:ascii="Arial" w:eastAsia="Tahoma" w:hAnsi="Arial" w:cs="Arial"/>
          <w:b/>
          <w:color w:val="1959B7"/>
          <w:sz w:val="24"/>
          <w:szCs w:val="24"/>
        </w:rPr>
        <w:t>Tipo de relación laboral y Tiempo de trabajo</w:t>
      </w:r>
      <w:bookmarkEnd w:id="35"/>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6"/>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9"/>
      <w:r w:rsidRPr="00680895">
        <w:rPr>
          <w:rFonts w:ascii="Arial" w:eastAsia="Tahoma" w:hAnsi="Arial" w:cs="Arial"/>
          <w:b/>
          <w:color w:val="1959B7"/>
          <w:sz w:val="24"/>
          <w:szCs w:val="24"/>
        </w:rPr>
        <w:t>Niveles Remunerativos</w:t>
      </w:r>
      <w:bookmarkEnd w:id="37"/>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80"/>
      <w:r>
        <w:rPr>
          <w:rFonts w:ascii="Arial" w:eastAsia="Tahoma" w:hAnsi="Arial" w:cs="Arial"/>
          <w:b/>
          <w:color w:val="1959B7"/>
          <w:sz w:val="24"/>
          <w:szCs w:val="24"/>
        </w:rPr>
        <w:t>Campos ocupacionales</w:t>
      </w:r>
      <w:bookmarkEnd w:id="38"/>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39"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39"/>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0"/>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1"/>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2"/>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3" w:name="_Toc227578474"/>
      <w:bookmarkStart w:id="44" w:name="_Toc227659085"/>
      <w:r w:rsidRPr="00EA62F1">
        <w:rPr>
          <w:rFonts w:ascii="Arial" w:eastAsia="Tahoma" w:hAnsi="Arial" w:cs="Arial"/>
          <w:b/>
          <w:color w:val="1959B7"/>
          <w:sz w:val="24"/>
          <w:szCs w:val="24"/>
        </w:rPr>
        <w:t>Ámbito de la sostenibilidad que está relacionado con la actividad que realiza el graduado</w:t>
      </w:r>
      <w:bookmarkEnd w:id="43"/>
      <w:bookmarkEnd w:id="44"/>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5"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5"/>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6"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6"/>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167930">
        <w:fldChar w:fldCharType="begin"/>
      </w:r>
      <w:r w:rsidR="00167930">
        <w:instrText xml:space="preserve"> SEQ Tabla \* ARABIC </w:instrText>
      </w:r>
      <w:r w:rsidR="00167930">
        <w:fldChar w:fldCharType="separate"/>
      </w:r>
      <w:r w:rsidR="005D60C3">
        <w:rPr>
          <w:noProof/>
        </w:rPr>
        <w:t>7</w:t>
      </w:r>
      <w:r w:rsidR="00167930">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8"/>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90"/>
      <w:r w:rsidRPr="00074E60">
        <w:rPr>
          <w:rFonts w:ascii="Arial" w:eastAsia="Tahoma" w:hAnsi="Arial" w:cs="Arial"/>
          <w:b/>
          <w:color w:val="1959B7"/>
          <w:sz w:val="24"/>
          <w:szCs w:val="24"/>
        </w:rPr>
        <w:t>Tiempo de Desempleo</w:t>
      </w:r>
      <w:bookmarkEnd w:id="49"/>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1"/>
      <w:r w:rsidRPr="00E70121">
        <w:rPr>
          <w:rFonts w:ascii="Arial" w:eastAsia="Tahoma" w:hAnsi="Arial" w:cs="Arial"/>
          <w:b/>
          <w:color w:val="1959B7"/>
          <w:sz w:val="24"/>
          <w:szCs w:val="24"/>
        </w:rPr>
        <w:t>¿Cuál cree usted que es la razón por la cual no ha podido conseguir trabajo?</w:t>
      </w:r>
      <w:bookmarkEnd w:id="50"/>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2"/>
      <w:r w:rsidRPr="00074E60">
        <w:rPr>
          <w:rFonts w:ascii="Arial" w:eastAsia="Tahoma" w:hAnsi="Arial" w:cs="Arial"/>
          <w:b/>
          <w:color w:val="1959B7"/>
          <w:sz w:val="24"/>
          <w:szCs w:val="24"/>
        </w:rPr>
        <w:t>Efectividad de la Bolsa de Empleo UNL</w:t>
      </w:r>
      <w:bookmarkEnd w:id="51"/>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2"/>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167930">
        <w:fldChar w:fldCharType="begin"/>
      </w:r>
      <w:r w:rsidR="00167930">
        <w:instrText xml:space="preserve"> SEQ Tabla \* ARABIC </w:instrText>
      </w:r>
      <w:r w:rsidR="00167930">
        <w:fldChar w:fldCharType="separate"/>
      </w:r>
      <w:r w:rsidR="005D60C3">
        <w:rPr>
          <w:noProof/>
        </w:rPr>
        <w:t>8</w:t>
      </w:r>
      <w:r w:rsidR="00167930">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3" w:name="_Toc227659094"/>
      <w:r w:rsidRPr="005C3DBA">
        <w:rPr>
          <w:rFonts w:ascii="Arial" w:eastAsia="Tahoma" w:hAnsi="Arial" w:cs="Arial"/>
          <w:b/>
          <w:color w:val="1959B7"/>
          <w:sz w:val="28"/>
          <w:szCs w:val="28"/>
        </w:rPr>
        <w:lastRenderedPageBreak/>
        <w:t>EMPRENDIMIENTO</w:t>
      </w:r>
      <w:bookmarkEnd w:id="53"/>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167930">
        <w:fldChar w:fldCharType="begin"/>
      </w:r>
      <w:r w:rsidR="00167930">
        <w:instrText xml:space="preserve"> SEQ Tabla \* ARABIC </w:instrText>
      </w:r>
      <w:r w:rsidR="00167930">
        <w:fldChar w:fldCharType="separate"/>
      </w:r>
      <w:r>
        <w:rPr>
          <w:noProof/>
        </w:rPr>
        <w:t>9</w:t>
      </w:r>
      <w:r w:rsidR="00167930">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4" w:name="_Toc227659095"/>
      <w:r w:rsidRPr="00E70121">
        <w:rPr>
          <w:rFonts w:ascii="Arial" w:eastAsia="Tahoma" w:hAnsi="Arial" w:cs="Arial"/>
          <w:b/>
          <w:color w:val="1959B7"/>
          <w:sz w:val="24"/>
          <w:szCs w:val="24"/>
        </w:rPr>
        <w:t>B8. ¿Cuál es el nombre del emprendimiento?</w:t>
      </w:r>
      <w:bookmarkEnd w:id="54"/>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5" w:name="_Toc227659096"/>
      <w:r w:rsidRPr="005C3DBA">
        <w:rPr>
          <w:rFonts w:ascii="Arial" w:eastAsia="Tahoma" w:hAnsi="Arial" w:cs="Arial"/>
          <w:b/>
          <w:color w:val="1959B7"/>
          <w:sz w:val="28"/>
          <w:szCs w:val="28"/>
        </w:rPr>
        <w:lastRenderedPageBreak/>
        <w:t>CONTINUIDAD DE ESTUDIOS</w:t>
      </w:r>
      <w:bookmarkEnd w:id="55"/>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6"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6"/>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167930">
        <w:fldChar w:fldCharType="begin"/>
      </w:r>
      <w:r w:rsidR="00167930">
        <w:instrText xml:space="preserve"> SEQ Tabla \* ARABIC </w:instrText>
      </w:r>
      <w:r w:rsidR="00167930">
        <w:fldChar w:fldCharType="separate"/>
      </w:r>
      <w:r>
        <w:rPr>
          <w:noProof/>
        </w:rPr>
        <w:t>10</w:t>
      </w:r>
      <w:r w:rsidR="00167930">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8"/>
      <w:r w:rsidRPr="005C3DBA">
        <w:rPr>
          <w:rFonts w:ascii="Arial" w:eastAsia="Tahoma" w:hAnsi="Arial" w:cs="Arial"/>
          <w:b/>
          <w:color w:val="1959B7"/>
          <w:sz w:val="24"/>
          <w:szCs w:val="24"/>
        </w:rPr>
        <w:t>País de Estudio</w:t>
      </w:r>
      <w:bookmarkEnd w:id="57"/>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8"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8"/>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59"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59"/>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0"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0"/>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1" w:name="_Toc227659102"/>
      <w:r w:rsidRPr="001A7D5F">
        <w:rPr>
          <w:rFonts w:ascii="Arial" w:eastAsia="Tahoma" w:hAnsi="Arial" w:cs="Arial"/>
          <w:b/>
          <w:color w:val="1959B7"/>
          <w:sz w:val="28"/>
          <w:szCs w:val="28"/>
        </w:rPr>
        <w:lastRenderedPageBreak/>
        <w:t>VALORACIÓN DE LA DEMANDA DE PROFESIONALES</w:t>
      </w:r>
      <w:bookmarkEnd w:id="61"/>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2"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2"/>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167930">
        <w:fldChar w:fldCharType="begin"/>
      </w:r>
      <w:r w:rsidR="00167930">
        <w:instrText xml:space="preserve"> SEQ Tabla \* ARABIC </w:instrText>
      </w:r>
      <w:r w:rsidR="00167930">
        <w:fldChar w:fldCharType="separate"/>
      </w:r>
      <w:r>
        <w:rPr>
          <w:noProof/>
        </w:rPr>
        <w:t>11</w:t>
      </w:r>
      <w:r w:rsidR="00167930">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4" w:name="_Toc227659105"/>
      <w:r w:rsidRPr="00A40C22">
        <w:rPr>
          <w:rFonts w:ascii="Arial" w:eastAsia="Tahoma" w:hAnsi="Arial" w:cs="Arial"/>
          <w:b/>
          <w:color w:val="1959B7"/>
          <w:sz w:val="28"/>
          <w:szCs w:val="28"/>
        </w:rPr>
        <w:t>CONCLUSIONES</w:t>
      </w:r>
      <w:bookmarkEnd w:id="64"/>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heading=h.48vkyd781cfp" w:colFirst="0" w:colLast="0"/>
      <w:bookmarkStart w:id="66" w:name="_Toc227659106"/>
      <w:bookmarkEnd w:id="65"/>
      <w:r w:rsidRPr="00A40C22">
        <w:rPr>
          <w:rFonts w:ascii="Arial" w:eastAsia="Tahoma" w:hAnsi="Arial" w:cs="Arial"/>
          <w:b/>
          <w:color w:val="1959B7"/>
          <w:sz w:val="28"/>
          <w:szCs w:val="28"/>
        </w:rPr>
        <w:lastRenderedPageBreak/>
        <w:t>RECOMENDACIONES</w:t>
      </w:r>
      <w:bookmarkEnd w:id="66"/>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7" w:name="_Toc227659107"/>
      <w:r w:rsidRPr="00A40C22">
        <w:rPr>
          <w:rFonts w:ascii="Arial" w:eastAsia="Tahoma" w:hAnsi="Arial" w:cs="Arial"/>
          <w:b/>
          <w:color w:val="1959B7"/>
          <w:sz w:val="28"/>
          <w:szCs w:val="28"/>
        </w:rPr>
        <w:lastRenderedPageBreak/>
        <w:t>PLAN DE MEJORAS</w:t>
      </w:r>
      <w:bookmarkEnd w:id="67"/>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8" w:name="_Toc227659108"/>
      <w:r w:rsidRPr="00A40C22">
        <w:rPr>
          <w:rFonts w:ascii="Arial" w:eastAsia="Tahoma" w:hAnsi="Arial" w:cs="Arial"/>
          <w:b/>
          <w:color w:val="1959B7"/>
          <w:sz w:val="24"/>
          <w:szCs w:val="24"/>
        </w:rPr>
        <w:t>Matriz del plan de mejoras</w:t>
      </w:r>
      <w:bookmarkEnd w:id="68"/>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167930">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9" w:name="_Toc227659109"/>
      <w:r w:rsidRPr="00A40C22">
        <w:rPr>
          <w:rFonts w:ascii="Arial" w:eastAsia="Tahoma" w:hAnsi="Arial" w:cs="Arial"/>
          <w:b/>
          <w:color w:val="1959B7"/>
          <w:sz w:val="28"/>
          <w:szCs w:val="28"/>
        </w:rPr>
        <w:lastRenderedPageBreak/>
        <w:t>ANEXOS</w:t>
      </w:r>
      <w:bookmarkEnd w:id="69"/>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0"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0"/>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1"/>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1E8370D4">
              <wp:simplePos x="0" y="0"/>
              <wp:positionH relativeFrom="column">
                <wp:posOffset>4459605</wp:posOffset>
              </wp:positionH>
              <wp:positionV relativeFrom="paragraph">
                <wp:posOffset>-249555</wp:posOffset>
              </wp:positionV>
              <wp:extent cx="1676400" cy="768404"/>
              <wp:effectExtent l="0" t="0" r="0" b="0"/>
              <wp:wrapNone/>
              <wp:docPr id="28" name=""/>
              <wp:cNvGraphicFramePr/>
              <a:graphic xmlns:a="http://schemas.openxmlformats.org/drawingml/2006/main">
                <a:graphicData uri="http://schemas.microsoft.com/office/word/2010/wordprocessingShape">
                  <wps:wsp>
                    <wps:cNvSpPr/>
                    <wps:spPr>
                      <a:xfrm>
                        <a:off x="0" y="0"/>
                        <a:ext cx="1676400" cy="768404"/>
                      </a:xfrm>
                      <a:prstGeom prst="rect">
                        <a:avLst/>
                      </a:prstGeom>
                      <a:solidFill>
                        <a:schemeClr val="lt1"/>
                      </a:solidFill>
                      <a:ln>
                        <a:noFill/>
                      </a:ln>
                    </wps:spPr>
                    <wps:txbx>
                      <w:txbxContent>
                        <w:p w14:paraId="37AC346D" w14:textId="213E913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w:t>
                          </w:r>
                          <w:r w:rsidR="00182163">
                            <w:rPr>
                              <w:rFonts w:ascii="Century Gothic" w:eastAsia="Century Gothic" w:hAnsi="Century Gothic" w:cs="Century Gothic"/>
                              <w:b/>
                              <w:color w:val="000000"/>
                              <w:sz w:val="20"/>
                            </w:rPr>
                            <w:t xml:space="preserve"> Mención en Enseñanza de la Lengua y Literatura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51.15pt;margin-top:-19.65pt;width:132pt;height: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" fillcolor="white [3201]" stroked="f">
              <v:textbox inset="2.53958mm,1.2694mm,2.53958mm,1.2694mm">
                <w:txbxContent>
                  <w:p w14:paraId="37AC346D" w14:textId="213E913B"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Maestría en Educación</w:t>
                    </w:r>
                    <w:r w:rsidR="00182163">
                      <w:rPr>
                        <w:rFonts w:ascii="Century Gothic" w:eastAsia="Century Gothic" w:hAnsi="Century Gothic" w:cs="Century Gothic"/>
                        <w:b/>
                        <w:color w:val="000000"/>
                        <w:sz w:val="20"/>
                      </w:rPr>
                      <w:t xml:space="preserve"> Mención en Enseñanza de la Lengua y Literatura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6793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0610"/>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83550"/>
    <w:rsid w:val="00386014"/>
    <w:rsid w:val="00386BE1"/>
    <w:rsid w:val="003910EF"/>
    <w:rsid w:val="00396200"/>
    <w:rsid w:val="00396D00"/>
    <w:rsid w:val="003973E2"/>
    <w:rsid w:val="003A66FC"/>
    <w:rsid w:val="003B7E98"/>
    <w:rsid w:val="003C2D86"/>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748AB"/>
    <w:rsid w:val="00680895"/>
    <w:rsid w:val="00697265"/>
    <w:rsid w:val="006A131B"/>
    <w:rsid w:val="006C3100"/>
    <w:rsid w:val="006C37C0"/>
    <w:rsid w:val="006C6EB0"/>
    <w:rsid w:val="006D0E66"/>
    <w:rsid w:val="006E1DD9"/>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91727"/>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F0E82E1-11FF-416C-948A-7B8F5560C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2593</TotalTime>
  <Pages>30</Pages>
  <Words>7720</Words>
  <Characters>42465</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345</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