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F1AC71" w14:textId="7C259C8C" w:rsidR="00960258" w:rsidRPr="00652C9B" w:rsidRDefault="00106FA5">
      <w:pPr>
        <w:ind w:firstLine="708"/>
        <w:jc w:val="center"/>
        <w:rPr>
          <w:rFonts w:ascii="Arial" w:eastAsia="Tahoma" w:hAnsi="Arial" w:cs="Arial"/>
          <w:color w:val="000000"/>
        </w:rPr>
      </w:pPr>
      <w:r w:rsidRPr="00652C9B">
        <w:rPr>
          <w:rFonts w:ascii="Arial" w:eastAsia="Tahoma" w:hAnsi="Arial" w:cs="Arial"/>
          <w:noProof/>
          <w:color w:val="000000"/>
        </w:rPr>
        <w:drawing>
          <wp:inline distT="0" distB="0" distL="0" distR="0" wp14:anchorId="6EF1B3B2" wp14:editId="49F396E0">
            <wp:extent cx="1577477" cy="632515"/>
            <wp:effectExtent l="0" t="0" r="0" b="0"/>
            <wp:docPr id="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577477" cy="632515"/>
                    </a:xfrm>
                    <a:prstGeom prst="rect">
                      <a:avLst/>
                    </a:prstGeom>
                    <a:ln/>
                  </pic:spPr>
                </pic:pic>
              </a:graphicData>
            </a:graphic>
          </wp:inline>
        </w:drawing>
      </w:r>
    </w:p>
    <w:p w14:paraId="6050F43D" w14:textId="41D15C04" w:rsidR="004B555F" w:rsidRDefault="00F57F28" w:rsidP="00DB5A3D">
      <w:pPr>
        <w:ind w:right="-7"/>
        <w:jc w:val="center"/>
        <w:rPr>
          <w:rFonts w:ascii="Arial" w:eastAsia="Tahoma" w:hAnsi="Arial" w:cs="Arial"/>
          <w:b/>
          <w:color w:val="000000"/>
        </w:rPr>
      </w:pPr>
      <w:r w:rsidRPr="004B555F">
        <w:rPr>
          <w:rFonts w:ascii="Arial" w:eastAsia="Tahoma" w:hAnsi="Arial" w:cs="Arial"/>
          <w:b/>
          <w:color w:val="000000"/>
        </w:rPr>
        <w:t xml:space="preserve">FACULTAD </w:t>
      </w:r>
      <w:r>
        <w:rPr>
          <w:rFonts w:ascii="Arial" w:eastAsia="Tahoma" w:hAnsi="Arial" w:cs="Arial"/>
          <w:b/>
          <w:color w:val="000000"/>
        </w:rPr>
        <w:t xml:space="preserve">DE LA </w:t>
      </w:r>
      <w:r w:rsidRPr="00F57F28">
        <w:rPr>
          <w:rFonts w:ascii="Arial" w:eastAsia="Tahoma" w:hAnsi="Arial" w:cs="Arial"/>
          <w:b/>
          <w:color w:val="000000"/>
        </w:rPr>
        <w:t>EDUCACIÓN EL ARTE Y LA COMUNICACIÓN</w:t>
      </w:r>
    </w:p>
    <w:p w14:paraId="6EF1AC74" w14:textId="39ACDA09" w:rsidR="00960258" w:rsidRPr="004B555F" w:rsidRDefault="004B555F" w:rsidP="00DB5A3D">
      <w:pPr>
        <w:ind w:right="-7"/>
        <w:jc w:val="center"/>
        <w:rPr>
          <w:rFonts w:ascii="Arial" w:eastAsia="Tahoma" w:hAnsi="Arial" w:cs="Arial"/>
          <w:b/>
          <w:color w:val="000000"/>
        </w:rPr>
      </w:pPr>
      <w:r w:rsidRPr="004B555F">
        <w:rPr>
          <w:rFonts w:ascii="Arial" w:eastAsia="Tahoma" w:hAnsi="Arial" w:cs="Arial"/>
          <w:b/>
          <w:color w:val="000000"/>
        </w:rPr>
        <w:t xml:space="preserve">MAESTRÍA </w:t>
      </w:r>
      <w:r w:rsidR="006E6885" w:rsidRPr="006E6885">
        <w:rPr>
          <w:rFonts w:ascii="Arial" w:eastAsia="Tahoma" w:hAnsi="Arial" w:cs="Arial"/>
          <w:b/>
          <w:color w:val="000000"/>
        </w:rPr>
        <w:t>EN</w:t>
      </w:r>
      <w:r w:rsidR="00106FA5" w:rsidRPr="004B555F">
        <w:rPr>
          <w:rFonts w:ascii="Arial" w:eastAsia="Tahoma" w:hAnsi="Arial" w:cs="Arial"/>
          <w:b/>
          <w:noProof/>
          <w:color w:val="000000"/>
        </w:rPr>
        <mc:AlternateContent>
          <mc:Choice Requires="wps">
            <w:drawing>
              <wp:anchor distT="0" distB="0" distL="114300" distR="114300" simplePos="0" relativeHeight="251658240" behindDoc="0" locked="0" layoutInCell="1" hidden="0" allowOverlap="1" wp14:anchorId="6EF1B3B4" wp14:editId="6EF1B3B5">
                <wp:simplePos x="0" y="0"/>
                <wp:positionH relativeFrom="column">
                  <wp:posOffset>1</wp:posOffset>
                </wp:positionH>
                <wp:positionV relativeFrom="paragraph">
                  <wp:posOffset>419100</wp:posOffset>
                </wp:positionV>
                <wp:extent cx="5709285" cy="1671320"/>
                <wp:effectExtent l="0" t="0" r="0" b="0"/>
                <wp:wrapTopAndBottom distT="0" distB="0"/>
                <wp:docPr id="29" name=""/>
                <wp:cNvGraphicFramePr/>
                <a:graphic xmlns:a="http://schemas.openxmlformats.org/drawingml/2006/main">
                  <a:graphicData uri="http://schemas.microsoft.com/office/word/2010/wordprocessingShape">
                    <wps:wsp>
                      <wps:cNvSpPr/>
                      <wps:spPr>
                        <a:xfrm>
                          <a:off x="2504058" y="2957040"/>
                          <a:ext cx="5683885" cy="1645920"/>
                        </a:xfrm>
                        <a:custGeom>
                          <a:avLst/>
                          <a:gdLst/>
                          <a:ahLst/>
                          <a:cxnLst/>
                          <a:rect l="l" t="t" r="r" b="b"/>
                          <a:pathLst>
                            <a:path w="5684520" h="1649730" extrusionOk="0">
                              <a:moveTo>
                                <a:pt x="0" y="274954"/>
                              </a:moveTo>
                              <a:lnTo>
                                <a:pt x="4429" y="225521"/>
                              </a:lnTo>
                              <a:lnTo>
                                <a:pt x="17201" y="178998"/>
                              </a:lnTo>
                              <a:lnTo>
                                <a:pt x="37539" y="136162"/>
                              </a:lnTo>
                              <a:lnTo>
                                <a:pt x="64666" y="97789"/>
                              </a:lnTo>
                              <a:lnTo>
                                <a:pt x="97806" y="64653"/>
                              </a:lnTo>
                              <a:lnTo>
                                <a:pt x="136183" y="37530"/>
                              </a:lnTo>
                              <a:lnTo>
                                <a:pt x="179020" y="17197"/>
                              </a:lnTo>
                              <a:lnTo>
                                <a:pt x="225540" y="4428"/>
                              </a:lnTo>
                              <a:lnTo>
                                <a:pt x="274967" y="0"/>
                              </a:lnTo>
                              <a:lnTo>
                                <a:pt x="5409565" y="0"/>
                              </a:lnTo>
                              <a:lnTo>
                                <a:pt x="5458998" y="4428"/>
                              </a:lnTo>
                              <a:lnTo>
                                <a:pt x="5505521" y="17197"/>
                              </a:lnTo>
                              <a:lnTo>
                                <a:pt x="5548357" y="37530"/>
                              </a:lnTo>
                              <a:lnTo>
                                <a:pt x="5586730" y="64653"/>
                              </a:lnTo>
                              <a:lnTo>
                                <a:pt x="5619866" y="97789"/>
                              </a:lnTo>
                              <a:lnTo>
                                <a:pt x="5646989" y="136162"/>
                              </a:lnTo>
                              <a:lnTo>
                                <a:pt x="5667322" y="178998"/>
                              </a:lnTo>
                              <a:lnTo>
                                <a:pt x="5680091" y="225521"/>
                              </a:lnTo>
                              <a:lnTo>
                                <a:pt x="5684520" y="274954"/>
                              </a:lnTo>
                              <a:lnTo>
                                <a:pt x="5684520" y="1374775"/>
                              </a:lnTo>
                              <a:lnTo>
                                <a:pt x="5680091" y="1424208"/>
                              </a:lnTo>
                              <a:lnTo>
                                <a:pt x="5667322" y="1470731"/>
                              </a:lnTo>
                              <a:lnTo>
                                <a:pt x="5646989" y="1513567"/>
                              </a:lnTo>
                              <a:lnTo>
                                <a:pt x="5619866" y="1551940"/>
                              </a:lnTo>
                              <a:lnTo>
                                <a:pt x="5586730" y="1585076"/>
                              </a:lnTo>
                              <a:lnTo>
                                <a:pt x="5548357" y="1612199"/>
                              </a:lnTo>
                              <a:lnTo>
                                <a:pt x="5505521" y="1632532"/>
                              </a:lnTo>
                              <a:lnTo>
                                <a:pt x="5458998" y="1645301"/>
                              </a:lnTo>
                              <a:lnTo>
                                <a:pt x="5409565" y="1649729"/>
                              </a:lnTo>
                              <a:lnTo>
                                <a:pt x="274967" y="1649729"/>
                              </a:lnTo>
                              <a:lnTo>
                                <a:pt x="225540" y="1645301"/>
                              </a:lnTo>
                              <a:lnTo>
                                <a:pt x="179020" y="1632532"/>
                              </a:lnTo>
                              <a:lnTo>
                                <a:pt x="136183" y="1612199"/>
                              </a:lnTo>
                              <a:lnTo>
                                <a:pt x="97806" y="1585076"/>
                              </a:lnTo>
                              <a:lnTo>
                                <a:pt x="64666" y="1551940"/>
                              </a:lnTo>
                              <a:lnTo>
                                <a:pt x="37539" y="1513567"/>
                              </a:lnTo>
                              <a:lnTo>
                                <a:pt x="17201" y="1470731"/>
                              </a:lnTo>
                              <a:lnTo>
                                <a:pt x="4429" y="1424208"/>
                              </a:lnTo>
                              <a:lnTo>
                                <a:pt x="0" y="1374775"/>
                              </a:lnTo>
                              <a:lnTo>
                                <a:pt x="0" y="274954"/>
                              </a:lnTo>
                              <a:close/>
                            </a:path>
                          </a:pathLst>
                        </a:custGeom>
                        <a:noFill/>
                        <a:ln w="12700" cap="flat" cmpd="sng">
                          <a:solidFill>
                            <a:srgbClr val="5B9BD4"/>
                          </a:solidFill>
                          <a:prstDash val="solid"/>
                          <a:round/>
                          <a:headEnd type="none" w="sm" len="sm"/>
                          <a:tailEnd type="none" w="sm" len="sm"/>
                        </a:ln>
                      </wps:spPr>
                      <wps:txbx>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wps:txbx>
                      <wps:bodyPr spcFirstLastPara="1" wrap="square" lIns="0" tIns="0" rIns="0" bIns="0" anchor="t" anchorCtr="0">
                        <a:noAutofit/>
                      </wps:bodyPr>
                    </wps:wsp>
                  </a:graphicData>
                </a:graphic>
              </wp:anchor>
            </w:drawing>
          </mc:Choice>
          <mc:Fallback>
            <w:pict>
              <v:shape w14:anchorId="6EF1B3B4" id="_x0000_s1026" style="position:absolute;left:0;text-align:left;margin-left:0;margin-top:33pt;width:449.55pt;height:131.6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5684520,164973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" adj="-11796480,,5400" path="m,274954l4429,225521,17201,178998,37539,136162,64666,97789,97806,64653,136183,37530,179020,17197,225540,4428,274967,,5409565,r49433,4428l5505521,17197r42836,20333l5586730,64653r33136,33136l5646989,136162r20333,42836l5680091,225521r4429,49433l5684520,1374775r-4429,49433l5667322,1470731r-20333,42836l5619866,1551940r-33136,33136l5548357,1612199r-42836,20333l5458998,1645301r-49433,4428l274967,1649729r-49427,-4428l179020,1632532r-42837,-20333l97806,1585076,64666,1551940,37539,1513567,17201,1470731,4429,1424208,,1374775,,274954xe" filled="f" strokecolor="#5b9bd4" strokeweight="1pt">
                <v:stroke startarrowwidth="narrow" startarrowlength="short" endarrowwidth="narrow" endarrowlength="short" joinstyle="round"/>
                <v:formulas/>
                <v:path arrowok="t" o:extrusionok="f" o:connecttype="custom" textboxrect="0,0,5684520,1649730"/>
                <v:textbox inset="0,0,0,0">
                  <w:txbxContent>
                    <w:p w14:paraId="6EF1B3C1" w14:textId="77777777" w:rsidR="001F1559" w:rsidRDefault="001F1559">
                      <w:pPr>
                        <w:spacing w:line="258" w:lineRule="auto"/>
                        <w:jc w:val="center"/>
                        <w:textDirection w:val="btLr"/>
                      </w:pPr>
                    </w:p>
                    <w:p w14:paraId="6EF1B3C2" w14:textId="5FBAF858" w:rsidR="001F1559" w:rsidRPr="00990E11" w:rsidRDefault="001F1559" w:rsidP="00990E11">
                      <w:pPr>
                        <w:widowControl w:val="0"/>
                        <w:autoSpaceDE w:val="0"/>
                        <w:autoSpaceDN w:val="0"/>
                        <w:spacing w:after="0" w:line="208" w:lineRule="auto"/>
                        <w:ind w:right="33"/>
                        <w:jc w:val="center"/>
                        <w:textDirection w:val="btLr"/>
                        <w:rPr>
                          <w:rFonts w:ascii="Tahoma" w:eastAsia="Verdana" w:hAnsi="Tahoma" w:cs="Verdana"/>
                          <w:b/>
                          <w:color w:val="4397CF"/>
                          <w:w w:val="90"/>
                          <w:sz w:val="56"/>
                          <w:szCs w:val="40"/>
                          <w:lang w:val="es-ES" w:eastAsia="en-US"/>
                        </w:rPr>
                      </w:pPr>
                      <w:r w:rsidRPr="00990E11">
                        <w:rPr>
                          <w:rFonts w:ascii="Tahoma" w:eastAsia="Verdana" w:hAnsi="Tahoma" w:cs="Verdana"/>
                          <w:b/>
                          <w:color w:val="4397CF"/>
                          <w:w w:val="90"/>
                          <w:sz w:val="56"/>
                          <w:szCs w:val="40"/>
                          <w:lang w:val="es-ES" w:eastAsia="en-US"/>
                        </w:rPr>
                        <w:t xml:space="preserve">Informe de Seguimiento a Graduados y </w:t>
                      </w:r>
                      <w:r w:rsidRPr="00990E11">
                        <w:rPr>
                          <w:rFonts w:ascii="Tahoma" w:eastAsia="Verdana" w:hAnsi="Tahoma" w:cs="Verdana"/>
                          <w:b/>
                          <w:color w:val="1654A5"/>
                          <w:spacing w:val="-15"/>
                          <w:sz w:val="56"/>
                          <w:szCs w:val="40"/>
                          <w:lang w:val="es-ES" w:eastAsia="en-US"/>
                        </w:rPr>
                        <w:t>Empleabilidad</w:t>
                      </w:r>
                      <w:r w:rsidRPr="00990E11">
                        <w:rPr>
                          <w:rFonts w:ascii="Tahoma" w:eastAsia="Verdana" w:hAnsi="Tahoma" w:cs="Verdana"/>
                          <w:b/>
                          <w:color w:val="4397CF"/>
                          <w:w w:val="90"/>
                          <w:sz w:val="56"/>
                          <w:szCs w:val="40"/>
                          <w:lang w:val="es-ES" w:eastAsia="en-US"/>
                        </w:rPr>
                        <w:t>, 202</w:t>
                      </w:r>
                      <w:r>
                        <w:rPr>
                          <w:rFonts w:ascii="Tahoma" w:eastAsia="Verdana" w:hAnsi="Tahoma" w:cs="Verdana"/>
                          <w:b/>
                          <w:color w:val="4397CF"/>
                          <w:w w:val="90"/>
                          <w:sz w:val="56"/>
                          <w:szCs w:val="40"/>
                          <w:lang w:val="es-ES" w:eastAsia="en-US"/>
                        </w:rPr>
                        <w:t>6</w:t>
                      </w:r>
                    </w:p>
                    <w:p w14:paraId="6EF1B3C3" w14:textId="05B913D1" w:rsidR="001F1559" w:rsidRPr="00990E11" w:rsidRDefault="001F1559" w:rsidP="00990E11">
                      <w:pPr>
                        <w:widowControl w:val="0"/>
                        <w:autoSpaceDE w:val="0"/>
                        <w:autoSpaceDN w:val="0"/>
                        <w:spacing w:after="0" w:line="208" w:lineRule="auto"/>
                        <w:ind w:right="1018"/>
                        <w:jc w:val="center"/>
                        <w:textDirection w:val="btLr"/>
                        <w:rPr>
                          <w:rFonts w:ascii="Tahoma" w:eastAsia="Verdana" w:hAnsi="Tahoma" w:cs="Verdana"/>
                          <w:b/>
                          <w:color w:val="2E74B5" w:themeColor="accent5" w:themeShade="BF"/>
                          <w:w w:val="90"/>
                          <w:sz w:val="40"/>
                          <w:szCs w:val="40"/>
                          <w:lang w:val="es-ES" w:eastAsia="en-US"/>
                        </w:rPr>
                      </w:pPr>
                      <w:r w:rsidRPr="00990E11">
                        <w:rPr>
                          <w:rFonts w:ascii="Tahoma" w:eastAsia="Verdana" w:hAnsi="Tahoma" w:cs="Verdana"/>
                          <w:b/>
                          <w:color w:val="2E74B5" w:themeColor="accent5" w:themeShade="BF"/>
                          <w:w w:val="90"/>
                          <w:sz w:val="40"/>
                          <w:szCs w:val="40"/>
                          <w:lang w:val="es-ES" w:eastAsia="en-US"/>
                        </w:rPr>
                        <w:t>– Cohorte 202</w:t>
                      </w:r>
                      <w:r>
                        <w:rPr>
                          <w:rFonts w:ascii="Tahoma" w:eastAsia="Verdana" w:hAnsi="Tahoma" w:cs="Verdana"/>
                          <w:b/>
                          <w:color w:val="2E74B5" w:themeColor="accent5" w:themeShade="BF"/>
                          <w:w w:val="90"/>
                          <w:sz w:val="40"/>
                          <w:szCs w:val="40"/>
                          <w:lang w:val="es-ES" w:eastAsia="en-US"/>
                        </w:rPr>
                        <w:t>5</w:t>
                      </w:r>
                      <w:r w:rsidRPr="00990E11">
                        <w:rPr>
                          <w:rFonts w:ascii="Tahoma" w:eastAsia="Verdana" w:hAnsi="Tahoma" w:cs="Verdana"/>
                          <w:b/>
                          <w:color w:val="2E74B5" w:themeColor="accent5" w:themeShade="BF"/>
                          <w:w w:val="90"/>
                          <w:sz w:val="40"/>
                          <w:szCs w:val="40"/>
                          <w:lang w:val="es-ES" w:eastAsia="en-US"/>
                        </w:rPr>
                        <w:t xml:space="preserve"> –</w:t>
                      </w:r>
                    </w:p>
                    <w:p w14:paraId="6EF1B3C4" w14:textId="77777777" w:rsidR="001F1559" w:rsidRDefault="001F1559">
                      <w:pPr>
                        <w:spacing w:line="258" w:lineRule="auto"/>
                        <w:jc w:val="center"/>
                        <w:textDirection w:val="btLr"/>
                      </w:pPr>
                    </w:p>
                  </w:txbxContent>
                </v:textbox>
                <w10:wrap type="topAndBottom"/>
              </v:shape>
            </w:pict>
          </mc:Fallback>
        </mc:AlternateContent>
      </w:r>
      <w:r w:rsidR="008E0FC9">
        <w:rPr>
          <w:rFonts w:ascii="Arial" w:eastAsia="Tahoma" w:hAnsi="Arial" w:cs="Arial"/>
          <w:b/>
          <w:color w:val="000000"/>
        </w:rPr>
        <w:t xml:space="preserve"> GESTIÓN EDUCATIVA</w:t>
      </w:r>
    </w:p>
    <w:p w14:paraId="6EF1AC75" w14:textId="6169E938" w:rsidR="00960258" w:rsidRPr="00652C9B" w:rsidRDefault="00960258">
      <w:pPr>
        <w:rPr>
          <w:rFonts w:ascii="Arial" w:eastAsia="Tahoma" w:hAnsi="Arial" w:cs="Arial"/>
          <w:color w:val="000000"/>
        </w:rPr>
      </w:pPr>
    </w:p>
    <w:p w14:paraId="6EF1AC76" w14:textId="046CF9D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VICERRECTORADO ACADÉMICO</w:t>
      </w:r>
    </w:p>
    <w:p w14:paraId="6EF1AC77"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ind w:left="1609"/>
        <w:rPr>
          <w:rFonts w:ascii="Arial" w:eastAsia="Tahoma" w:hAnsi="Arial" w:cs="Arial"/>
          <w:color w:val="000000"/>
        </w:rPr>
      </w:pPr>
    </w:p>
    <w:p w14:paraId="6EF1AC78" w14:textId="509AED2E"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652C9B">
        <w:rPr>
          <w:rFonts w:ascii="Arial" w:eastAsia="Tahoma" w:hAnsi="Arial" w:cs="Arial"/>
          <w:color w:val="000000"/>
        </w:rPr>
        <w:t>Ph</w:t>
      </w:r>
      <w:r w:rsidR="004B555F">
        <w:rPr>
          <w:rFonts w:ascii="Arial" w:eastAsia="Tahoma" w:hAnsi="Arial" w:cs="Arial"/>
          <w:color w:val="000000"/>
        </w:rPr>
        <w:t>.</w:t>
      </w:r>
      <w:r w:rsidRPr="00652C9B">
        <w:rPr>
          <w:rFonts w:ascii="Arial" w:eastAsia="Tahoma" w:hAnsi="Arial" w:cs="Arial"/>
          <w:color w:val="000000"/>
        </w:rPr>
        <w:t xml:space="preserve">D. Elvia </w:t>
      </w:r>
      <w:proofErr w:type="spellStart"/>
      <w:r w:rsidRPr="00652C9B">
        <w:rPr>
          <w:rFonts w:ascii="Arial" w:eastAsia="Tahoma" w:hAnsi="Arial" w:cs="Arial"/>
          <w:color w:val="000000"/>
        </w:rPr>
        <w:t>Zhapa</w:t>
      </w:r>
      <w:proofErr w:type="spellEnd"/>
      <w:r w:rsidRPr="00652C9B">
        <w:rPr>
          <w:rFonts w:ascii="Arial" w:eastAsia="Tahoma" w:hAnsi="Arial" w:cs="Arial"/>
          <w:color w:val="000000"/>
        </w:rPr>
        <w:t xml:space="preserve"> </w:t>
      </w:r>
      <w:proofErr w:type="spellStart"/>
      <w:r w:rsidRPr="00652C9B">
        <w:rPr>
          <w:rFonts w:ascii="Arial" w:eastAsia="Tahoma" w:hAnsi="Arial" w:cs="Arial"/>
          <w:color w:val="000000"/>
        </w:rPr>
        <w:t>Amay</w:t>
      </w:r>
      <w:proofErr w:type="spellEnd"/>
    </w:p>
    <w:p w14:paraId="1B465A03" w14:textId="4B4B10B9"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19CD57CF" w14:textId="77777777" w:rsidR="004B555F" w:rsidRDefault="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p>
    <w:p w14:paraId="62FCC731" w14:textId="5AD7A0CC" w:rsidR="004B555F" w:rsidRDefault="004B555F" w:rsidP="004B555F">
      <w:pPr>
        <w:ind w:right="-7"/>
        <w:jc w:val="center"/>
        <w:rPr>
          <w:rFonts w:ascii="Arial" w:eastAsia="Tahoma" w:hAnsi="Arial" w:cs="Arial"/>
          <w:b/>
          <w:color w:val="000000"/>
        </w:rPr>
      </w:pPr>
      <w:r w:rsidRPr="004B555F">
        <w:rPr>
          <w:rFonts w:ascii="Arial" w:eastAsia="Tahoma" w:hAnsi="Arial" w:cs="Arial"/>
          <w:b/>
          <w:color w:val="000000"/>
        </w:rPr>
        <w:t>DIRECTOR DE POSGRADO</w:t>
      </w:r>
    </w:p>
    <w:p w14:paraId="7920AE03" w14:textId="6D5B4E0D" w:rsidR="004B555F" w:rsidRPr="004B555F"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0" w:lineRule="auto"/>
        <w:jc w:val="center"/>
        <w:rPr>
          <w:rFonts w:ascii="Arial" w:eastAsia="Tahoma" w:hAnsi="Arial" w:cs="Arial"/>
          <w:color w:val="000000"/>
        </w:rPr>
      </w:pPr>
      <w:r w:rsidRPr="004B555F">
        <w:rPr>
          <w:rFonts w:ascii="Arial" w:eastAsia="Tahoma" w:hAnsi="Arial" w:cs="Arial"/>
          <w:color w:val="000000"/>
        </w:rPr>
        <w:t>Ph.D.</w:t>
      </w:r>
      <w:r>
        <w:rPr>
          <w:rFonts w:ascii="Arial" w:eastAsia="Tahoma" w:hAnsi="Arial" w:cs="Arial"/>
          <w:color w:val="000000"/>
        </w:rPr>
        <w:t xml:space="preserve"> </w:t>
      </w:r>
      <w:r w:rsidRPr="004B555F">
        <w:rPr>
          <w:rFonts w:ascii="Arial" w:eastAsia="Tahoma" w:hAnsi="Arial" w:cs="Arial"/>
          <w:color w:val="000000"/>
        </w:rPr>
        <w:t>Daniela Calva Cabrera</w:t>
      </w:r>
    </w:p>
    <w:p w14:paraId="6EF1AC79" w14:textId="77E3E06D"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4" w:after="0" w:line="240" w:lineRule="auto"/>
        <w:rPr>
          <w:rFonts w:ascii="Arial" w:eastAsia="Tahoma" w:hAnsi="Arial" w:cs="Arial"/>
          <w:color w:val="000000"/>
        </w:rPr>
      </w:pPr>
    </w:p>
    <w:p w14:paraId="6EF1AC7A" w14:textId="6D19AF53"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COORDINACIÓN DE VINCULACIÓN CON LA SOCIEDAD</w:t>
      </w:r>
    </w:p>
    <w:p w14:paraId="6EF1AC7B" w14:textId="4E8F9064"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11" w:after="0" w:line="240" w:lineRule="auto"/>
        <w:rPr>
          <w:rFonts w:ascii="Arial" w:eastAsia="Tahoma" w:hAnsi="Arial" w:cs="Arial"/>
          <w:b/>
          <w:color w:val="000000"/>
        </w:rPr>
      </w:pPr>
    </w:p>
    <w:p w14:paraId="6EF1AC7C" w14:textId="40CAB472"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rPr>
        <w:t xml:space="preserve">Ing. Hernán Torres, </w:t>
      </w:r>
      <w:proofErr w:type="spellStart"/>
      <w:r w:rsidRPr="00652C9B">
        <w:rPr>
          <w:rFonts w:ascii="Arial" w:eastAsia="Tahoma" w:hAnsi="Arial" w:cs="Arial"/>
          <w:color w:val="000000"/>
        </w:rPr>
        <w:t>Ms.Sc</w:t>
      </w:r>
      <w:proofErr w:type="spellEnd"/>
      <w:r w:rsidRPr="00652C9B">
        <w:rPr>
          <w:rFonts w:ascii="Arial" w:eastAsia="Tahoma" w:hAnsi="Arial" w:cs="Arial"/>
          <w:color w:val="000000"/>
        </w:rPr>
        <w:t>.</w:t>
      </w:r>
    </w:p>
    <w:p w14:paraId="6EF1AC7D" w14:textId="4EA635AF" w:rsidR="00960258"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r w:rsidRPr="00652C9B">
        <w:rPr>
          <w:rFonts w:ascii="Arial" w:eastAsia="Tahoma" w:hAnsi="Arial" w:cs="Arial"/>
          <w:color w:val="000000"/>
        </w:rPr>
        <w:t>Mgtr. Mireya Erreyes.</w:t>
      </w:r>
    </w:p>
    <w:p w14:paraId="0CB661B8" w14:textId="24A7B778" w:rsidR="004B555F" w:rsidRPr="00652C9B" w:rsidRDefault="004B555F" w:rsidP="004B555F">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right="3171"/>
        <w:rPr>
          <w:rFonts w:ascii="Arial" w:eastAsia="Tahoma" w:hAnsi="Arial" w:cs="Arial"/>
          <w:color w:val="000000"/>
        </w:rPr>
      </w:pPr>
    </w:p>
    <w:p w14:paraId="6EF1AC7E"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5" w:after="0" w:line="242" w:lineRule="auto"/>
        <w:ind w:left="2888" w:right="3171"/>
        <w:jc w:val="center"/>
        <w:rPr>
          <w:rFonts w:ascii="Arial" w:eastAsia="Tahoma" w:hAnsi="Arial" w:cs="Arial"/>
          <w:color w:val="000000"/>
        </w:rPr>
      </w:pPr>
    </w:p>
    <w:p w14:paraId="6EF1AC7F" w14:textId="7EE21FFF"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Director de</w:t>
      </w:r>
      <w:r w:rsidR="004B555F">
        <w:rPr>
          <w:rFonts w:ascii="Arial" w:eastAsia="Tahoma" w:hAnsi="Arial" w:cs="Arial"/>
          <w:b/>
          <w:color w:val="000000"/>
        </w:rPr>
        <w:t xml:space="preserve">l programa de </w:t>
      </w:r>
      <w:r w:rsidR="00954655">
        <w:rPr>
          <w:rFonts w:ascii="Arial" w:eastAsia="Tahoma" w:hAnsi="Arial" w:cs="Arial"/>
          <w:b/>
          <w:color w:val="000000"/>
        </w:rPr>
        <w:t>la Maestría</w:t>
      </w:r>
    </w:p>
    <w:p w14:paraId="4659C2FA" w14:textId="2A0BA675" w:rsidR="009521C1" w:rsidRDefault="008E0FC9"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Tahoma" w:eastAsia="Tahoma" w:hAnsi="Tahoma" w:cs="Tahoma"/>
          <w:color w:val="000000"/>
        </w:rPr>
      </w:pPr>
      <w:r w:rsidRPr="008E0FC9">
        <w:rPr>
          <w:rFonts w:ascii="Tahoma" w:eastAsia="Tahoma" w:hAnsi="Tahoma" w:cs="Tahoma"/>
          <w:color w:val="000000"/>
        </w:rPr>
        <w:t>Dra. Marcia Criollo Vargas, Ph.D</w:t>
      </w:r>
      <w:r w:rsidR="009842BE" w:rsidRPr="009842BE">
        <w:rPr>
          <w:rFonts w:ascii="Tahoma" w:eastAsia="Tahoma" w:hAnsi="Tahoma" w:cs="Tahoma"/>
          <w:color w:val="000000"/>
        </w:rPr>
        <w:t>.</w:t>
      </w:r>
    </w:p>
    <w:p w14:paraId="61F54BBB" w14:textId="77777777" w:rsidR="009842BE" w:rsidRPr="00652C9B" w:rsidRDefault="009842BE" w:rsidP="0095465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p>
    <w:p w14:paraId="6EF1AC82" w14:textId="2AD7054D" w:rsidR="00960258" w:rsidRPr="00652C9B" w:rsidRDefault="00106FA5">
      <w:pPr>
        <w:ind w:right="-7"/>
        <w:jc w:val="center"/>
        <w:rPr>
          <w:rFonts w:ascii="Arial" w:eastAsia="Tahoma" w:hAnsi="Arial" w:cs="Arial"/>
          <w:b/>
          <w:color w:val="000000"/>
        </w:rPr>
      </w:pPr>
      <w:r w:rsidRPr="00652C9B">
        <w:rPr>
          <w:rFonts w:ascii="Arial" w:eastAsia="Tahoma" w:hAnsi="Arial" w:cs="Arial"/>
          <w:b/>
          <w:color w:val="000000"/>
        </w:rPr>
        <w:t xml:space="preserve">Consejo Consultivo Académico de la </w:t>
      </w:r>
      <w:r w:rsidR="00954655">
        <w:rPr>
          <w:rFonts w:ascii="Arial" w:eastAsia="Tahoma" w:hAnsi="Arial" w:cs="Arial"/>
          <w:b/>
          <w:color w:val="000000"/>
        </w:rPr>
        <w:t>Maestría</w:t>
      </w:r>
      <w:r w:rsidRPr="00652C9B">
        <w:rPr>
          <w:rFonts w:ascii="Arial" w:eastAsia="Tahoma" w:hAnsi="Arial" w:cs="Arial"/>
          <w:b/>
          <w:color w:val="000000"/>
        </w:rPr>
        <w:t xml:space="preserve"> </w:t>
      </w:r>
    </w:p>
    <w:p w14:paraId="6EF1AC83"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 xml:space="preserve">Nombres y Apellidos </w:t>
      </w:r>
    </w:p>
    <w:p w14:paraId="6EF1AC84"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5"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highlight w:val="yellow"/>
        </w:rPr>
      </w:pPr>
      <w:r w:rsidRPr="00652C9B">
        <w:rPr>
          <w:rFonts w:ascii="Arial" w:eastAsia="Tahoma" w:hAnsi="Arial" w:cs="Arial"/>
          <w:color w:val="000000"/>
          <w:highlight w:val="yellow"/>
        </w:rPr>
        <w:t>Nombres y Apellidos</w:t>
      </w:r>
    </w:p>
    <w:p w14:paraId="6EF1AC86" w14:textId="77777777" w:rsidR="00960258" w:rsidRPr="00652C9B" w:rsidRDefault="00106FA5">
      <w:pPr>
        <w:widowControl w:val="0"/>
        <w:pBdr>
          <w:top w:val="none" w:sz="0" w:space="0" w:color="000000"/>
          <w:left w:val="none" w:sz="0" w:space="0" w:color="000000"/>
          <w:bottom w:val="none" w:sz="0" w:space="0" w:color="000000"/>
          <w:right w:val="none" w:sz="0" w:space="0" w:color="000000"/>
          <w:between w:val="none" w:sz="0" w:space="0" w:color="000000"/>
        </w:pBdr>
        <w:spacing w:after="0" w:line="240" w:lineRule="auto"/>
        <w:ind w:left="1680" w:right="1964"/>
        <w:jc w:val="center"/>
        <w:rPr>
          <w:rFonts w:ascii="Arial" w:eastAsia="Tahoma" w:hAnsi="Arial" w:cs="Arial"/>
          <w:color w:val="000000"/>
        </w:rPr>
      </w:pPr>
      <w:r w:rsidRPr="00652C9B">
        <w:rPr>
          <w:rFonts w:ascii="Arial" w:eastAsia="Tahoma" w:hAnsi="Arial" w:cs="Arial"/>
          <w:color w:val="000000"/>
          <w:highlight w:val="yellow"/>
        </w:rPr>
        <w:t>Nombres y Apellidos</w:t>
      </w:r>
    </w:p>
    <w:p w14:paraId="6EF1AC87" w14:textId="77777777" w:rsidR="00960258" w:rsidRPr="00652C9B" w:rsidRDefault="00960258">
      <w:pPr>
        <w:tabs>
          <w:tab w:val="left" w:pos="5610"/>
        </w:tabs>
        <w:jc w:val="center"/>
        <w:rPr>
          <w:rFonts w:ascii="Arial" w:eastAsia="Tahoma" w:hAnsi="Arial" w:cs="Arial"/>
          <w:color w:val="000000"/>
        </w:rPr>
      </w:pPr>
    </w:p>
    <w:p w14:paraId="6EF1AC88" w14:textId="59E19931" w:rsidR="00960258" w:rsidRDefault="00106FA5">
      <w:pPr>
        <w:ind w:right="-7"/>
        <w:jc w:val="center"/>
        <w:rPr>
          <w:rFonts w:ascii="Arial" w:eastAsia="Tahoma" w:hAnsi="Arial" w:cs="Arial"/>
          <w:b/>
          <w:color w:val="000000"/>
        </w:rPr>
      </w:pPr>
      <w:r w:rsidRPr="00652C9B">
        <w:rPr>
          <w:rFonts w:ascii="Arial" w:eastAsia="Tahoma" w:hAnsi="Arial" w:cs="Arial"/>
          <w:b/>
          <w:color w:val="000000"/>
        </w:rPr>
        <w:t>Agosto, 202</w:t>
      </w:r>
      <w:r w:rsidR="00990E11" w:rsidRPr="00652C9B">
        <w:rPr>
          <w:rFonts w:ascii="Arial" w:eastAsia="Tahoma" w:hAnsi="Arial" w:cs="Arial"/>
          <w:b/>
          <w:color w:val="000000"/>
        </w:rPr>
        <w:t>6</w:t>
      </w:r>
    </w:p>
    <w:p w14:paraId="3EBEE224" w14:textId="3BF643CA" w:rsidR="00BD08E1" w:rsidRDefault="00BD08E1">
      <w:pPr>
        <w:ind w:right="-7"/>
        <w:jc w:val="center"/>
        <w:rPr>
          <w:rFonts w:ascii="Arial" w:eastAsia="Tahoma" w:hAnsi="Arial" w:cs="Arial"/>
          <w:b/>
          <w:color w:val="000000"/>
        </w:rPr>
      </w:pPr>
    </w:p>
    <w:p w14:paraId="71936583" w14:textId="77777777" w:rsidR="00BD08E1" w:rsidRPr="00652C9B" w:rsidRDefault="00BD08E1">
      <w:pPr>
        <w:ind w:right="-7"/>
        <w:jc w:val="center"/>
        <w:rPr>
          <w:rFonts w:ascii="Arial" w:eastAsia="Tahoma" w:hAnsi="Arial" w:cs="Arial"/>
          <w:b/>
          <w:color w:val="000000"/>
        </w:rPr>
      </w:pPr>
    </w:p>
    <w:p w14:paraId="3E4CFCEE" w14:textId="7A482025" w:rsidR="005955E5" w:rsidRDefault="005955E5">
      <w:pPr>
        <w:jc w:val="center"/>
        <w:rPr>
          <w:rFonts w:ascii="Arial" w:eastAsia="Tahoma" w:hAnsi="Arial" w:cs="Arial"/>
          <w:color w:val="000000"/>
        </w:rPr>
      </w:pPr>
    </w:p>
    <w:p w14:paraId="3C061A90" w14:textId="77777777" w:rsidR="00DB5A3D" w:rsidRPr="00652C9B" w:rsidRDefault="00DB5A3D">
      <w:pPr>
        <w:jc w:val="center"/>
        <w:rPr>
          <w:rFonts w:ascii="Arial" w:eastAsia="Tahoma" w:hAnsi="Arial" w:cs="Arial"/>
          <w:color w:val="000000"/>
        </w:rPr>
      </w:pPr>
    </w:p>
    <w:p w14:paraId="5AE71E81" w14:textId="6F8A2B67" w:rsidR="005955E5" w:rsidRPr="00652C9B" w:rsidRDefault="005955E5">
      <w:pPr>
        <w:jc w:val="center"/>
        <w:rPr>
          <w:rFonts w:ascii="Arial" w:eastAsia="Tahoma" w:hAnsi="Arial" w:cs="Arial"/>
          <w:color w:val="000000"/>
        </w:rPr>
      </w:pPr>
    </w:p>
    <w:sdt>
      <w:sdtPr>
        <w:rPr>
          <w:rFonts w:ascii="Arial" w:eastAsia="Calibri" w:hAnsi="Arial" w:cs="Arial"/>
          <w:color w:val="auto"/>
          <w:sz w:val="22"/>
          <w:szCs w:val="22"/>
          <w:lang w:val="es-ES"/>
        </w:rPr>
        <w:id w:val="-1301457733"/>
        <w:docPartObj>
          <w:docPartGallery w:val="Table of Contents"/>
          <w:docPartUnique/>
        </w:docPartObj>
      </w:sdtPr>
      <w:sdtEndPr>
        <w:rPr>
          <w:b/>
          <w:bCs/>
        </w:rPr>
      </w:sdtEndPr>
      <w:sdtContent>
        <w:p w14:paraId="093D0633" w14:textId="05F9BF92" w:rsidR="005955E5" w:rsidRPr="00652C9B" w:rsidRDefault="005955E5">
          <w:pPr>
            <w:pStyle w:val="TtuloTDC"/>
            <w:rPr>
              <w:rFonts w:ascii="Arial" w:hAnsi="Arial" w:cs="Arial"/>
              <w:sz w:val="22"/>
              <w:szCs w:val="22"/>
            </w:rPr>
          </w:pPr>
          <w:r w:rsidRPr="00652C9B">
            <w:rPr>
              <w:rFonts w:ascii="Arial" w:hAnsi="Arial" w:cs="Arial"/>
              <w:sz w:val="22"/>
              <w:szCs w:val="22"/>
              <w:lang w:val="es-ES"/>
            </w:rPr>
            <w:t>Contenido</w:t>
          </w:r>
        </w:p>
        <w:p w14:paraId="60A4E2F9" w14:textId="5FC9880C" w:rsidR="00CA57CF" w:rsidRDefault="005955E5">
          <w:pPr>
            <w:pStyle w:val="TDC1"/>
            <w:tabs>
              <w:tab w:val="left" w:pos="440"/>
              <w:tab w:val="right" w:leader="dot" w:pos="8777"/>
            </w:tabs>
            <w:rPr>
              <w:rFonts w:asciiTheme="minorHAnsi" w:eastAsiaTheme="minorEastAsia" w:hAnsiTheme="minorHAnsi" w:cstheme="minorBidi"/>
              <w:noProof/>
            </w:rPr>
          </w:pPr>
          <w:r w:rsidRPr="00652C9B">
            <w:rPr>
              <w:rFonts w:ascii="Arial" w:hAnsi="Arial" w:cs="Arial"/>
            </w:rPr>
            <w:fldChar w:fldCharType="begin"/>
          </w:r>
          <w:r w:rsidRPr="00652C9B">
            <w:rPr>
              <w:rFonts w:ascii="Arial" w:hAnsi="Arial" w:cs="Arial"/>
            </w:rPr>
            <w:instrText xml:space="preserve"> TOC \o "1-3" \h \z \u </w:instrText>
          </w:r>
          <w:r w:rsidRPr="00652C9B">
            <w:rPr>
              <w:rFonts w:ascii="Arial" w:hAnsi="Arial" w:cs="Arial"/>
            </w:rPr>
            <w:fldChar w:fldCharType="separate"/>
          </w:r>
          <w:hyperlink w:anchor="_Toc227659049" w:history="1">
            <w:r w:rsidR="00CA57CF" w:rsidRPr="002B3C7B">
              <w:rPr>
                <w:rStyle w:val="Hipervnculo"/>
                <w:rFonts w:ascii="Arial" w:eastAsia="Tahoma" w:hAnsi="Arial" w:cs="Arial"/>
                <w:b/>
                <w:noProof/>
              </w:rPr>
              <w:t>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INFORMACIÓN GENERAL</w:t>
            </w:r>
            <w:r w:rsidR="00CA57CF">
              <w:rPr>
                <w:noProof/>
                <w:webHidden/>
              </w:rPr>
              <w:tab/>
            </w:r>
            <w:r w:rsidR="00CA57CF">
              <w:rPr>
                <w:noProof/>
                <w:webHidden/>
              </w:rPr>
              <w:fldChar w:fldCharType="begin"/>
            </w:r>
            <w:r w:rsidR="00CA57CF">
              <w:rPr>
                <w:noProof/>
                <w:webHidden/>
              </w:rPr>
              <w:instrText xml:space="preserve"> PAGEREF _Toc227659049 \h </w:instrText>
            </w:r>
            <w:r w:rsidR="00CA57CF">
              <w:rPr>
                <w:noProof/>
                <w:webHidden/>
              </w:rPr>
            </w:r>
            <w:r w:rsidR="00CA57CF">
              <w:rPr>
                <w:noProof/>
                <w:webHidden/>
              </w:rPr>
              <w:fldChar w:fldCharType="separate"/>
            </w:r>
            <w:r w:rsidR="00CA57CF">
              <w:rPr>
                <w:noProof/>
                <w:webHidden/>
              </w:rPr>
              <w:t>5</w:t>
            </w:r>
            <w:r w:rsidR="00CA57CF">
              <w:rPr>
                <w:noProof/>
                <w:webHidden/>
              </w:rPr>
              <w:fldChar w:fldCharType="end"/>
            </w:r>
          </w:hyperlink>
        </w:p>
        <w:p w14:paraId="30A464AB" w14:textId="12621E50" w:rsidR="00CA57CF" w:rsidRDefault="007F0B77">
          <w:pPr>
            <w:pStyle w:val="TDC1"/>
            <w:tabs>
              <w:tab w:val="left" w:pos="440"/>
              <w:tab w:val="right" w:leader="dot" w:pos="8777"/>
            </w:tabs>
            <w:rPr>
              <w:rFonts w:asciiTheme="minorHAnsi" w:eastAsiaTheme="minorEastAsia" w:hAnsiTheme="minorHAnsi" w:cstheme="minorBidi"/>
              <w:noProof/>
            </w:rPr>
          </w:pPr>
          <w:hyperlink w:anchor="_Toc227659050" w:history="1">
            <w:r w:rsidR="00CA57CF" w:rsidRPr="002B3C7B">
              <w:rPr>
                <w:rStyle w:val="Hipervnculo"/>
                <w:rFonts w:ascii="Arial" w:eastAsia="Tahoma" w:hAnsi="Arial" w:cs="Arial"/>
                <w:b/>
                <w:noProof/>
              </w:rPr>
              <w:t>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INTRODUCCIÓN</w:t>
            </w:r>
            <w:r w:rsidR="00CA57CF">
              <w:rPr>
                <w:noProof/>
                <w:webHidden/>
              </w:rPr>
              <w:tab/>
            </w:r>
            <w:r w:rsidR="00CA57CF">
              <w:rPr>
                <w:noProof/>
                <w:webHidden/>
              </w:rPr>
              <w:fldChar w:fldCharType="begin"/>
            </w:r>
            <w:r w:rsidR="00CA57CF">
              <w:rPr>
                <w:noProof/>
                <w:webHidden/>
              </w:rPr>
              <w:instrText xml:space="preserve"> PAGEREF _Toc227659050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2DB6B16A" w14:textId="03A44973" w:rsidR="00CA57CF" w:rsidRDefault="007F0B77">
          <w:pPr>
            <w:pStyle w:val="TDC1"/>
            <w:tabs>
              <w:tab w:val="left" w:pos="440"/>
              <w:tab w:val="right" w:leader="dot" w:pos="8777"/>
            </w:tabs>
            <w:rPr>
              <w:rFonts w:asciiTheme="minorHAnsi" w:eastAsiaTheme="minorEastAsia" w:hAnsiTheme="minorHAnsi" w:cstheme="minorBidi"/>
              <w:noProof/>
            </w:rPr>
          </w:pPr>
          <w:hyperlink w:anchor="_Toc227659051" w:history="1">
            <w:r w:rsidR="00CA57CF" w:rsidRPr="002B3C7B">
              <w:rPr>
                <w:rStyle w:val="Hipervnculo"/>
                <w:rFonts w:ascii="Arial" w:eastAsia="Tahoma" w:hAnsi="Arial" w:cs="Arial"/>
                <w:b/>
                <w:noProof/>
              </w:rPr>
              <w:t>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METODOLOGÍA</w:t>
            </w:r>
            <w:r w:rsidR="00CA57CF">
              <w:rPr>
                <w:noProof/>
                <w:webHidden/>
              </w:rPr>
              <w:tab/>
            </w:r>
            <w:r w:rsidR="00CA57CF">
              <w:rPr>
                <w:noProof/>
                <w:webHidden/>
              </w:rPr>
              <w:fldChar w:fldCharType="begin"/>
            </w:r>
            <w:r w:rsidR="00CA57CF">
              <w:rPr>
                <w:noProof/>
                <w:webHidden/>
              </w:rPr>
              <w:instrText xml:space="preserve"> PAGEREF _Toc227659051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54C0F950" w14:textId="5F17D16B"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52" w:history="1">
            <w:r w:rsidR="00CA57CF" w:rsidRPr="002B3C7B">
              <w:rPr>
                <w:rStyle w:val="Hipervnculo"/>
                <w:rFonts w:ascii="Arial" w:eastAsia="Tahoma" w:hAnsi="Arial" w:cs="Arial"/>
                <w:b/>
                <w:noProof/>
              </w:rPr>
              <w:t>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Método</w:t>
            </w:r>
            <w:r w:rsidR="00CA57CF">
              <w:rPr>
                <w:noProof/>
                <w:webHidden/>
              </w:rPr>
              <w:tab/>
            </w:r>
            <w:r w:rsidR="00CA57CF">
              <w:rPr>
                <w:noProof/>
                <w:webHidden/>
              </w:rPr>
              <w:fldChar w:fldCharType="begin"/>
            </w:r>
            <w:r w:rsidR="00CA57CF">
              <w:rPr>
                <w:noProof/>
                <w:webHidden/>
              </w:rPr>
              <w:instrText xml:space="preserve"> PAGEREF _Toc227659052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0A2948AF" w14:textId="0B559AE9"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53" w:history="1">
            <w:r w:rsidR="00CA57CF" w:rsidRPr="002B3C7B">
              <w:rPr>
                <w:rStyle w:val="Hipervnculo"/>
                <w:rFonts w:ascii="Arial" w:eastAsia="Tahoma" w:hAnsi="Arial" w:cs="Arial"/>
                <w:b/>
                <w:noProof/>
              </w:rPr>
              <w:t>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Procedimiento</w:t>
            </w:r>
            <w:r w:rsidR="00CA57CF">
              <w:rPr>
                <w:noProof/>
                <w:webHidden/>
              </w:rPr>
              <w:tab/>
            </w:r>
            <w:r w:rsidR="00CA57CF">
              <w:rPr>
                <w:noProof/>
                <w:webHidden/>
              </w:rPr>
              <w:fldChar w:fldCharType="begin"/>
            </w:r>
            <w:r w:rsidR="00CA57CF">
              <w:rPr>
                <w:noProof/>
                <w:webHidden/>
              </w:rPr>
              <w:instrText xml:space="preserve"> PAGEREF _Toc227659053 \h </w:instrText>
            </w:r>
            <w:r w:rsidR="00CA57CF">
              <w:rPr>
                <w:noProof/>
                <w:webHidden/>
              </w:rPr>
            </w:r>
            <w:r w:rsidR="00CA57CF">
              <w:rPr>
                <w:noProof/>
                <w:webHidden/>
              </w:rPr>
              <w:fldChar w:fldCharType="separate"/>
            </w:r>
            <w:r w:rsidR="00CA57CF">
              <w:rPr>
                <w:noProof/>
                <w:webHidden/>
              </w:rPr>
              <w:t>6</w:t>
            </w:r>
            <w:r w:rsidR="00CA57CF">
              <w:rPr>
                <w:noProof/>
                <w:webHidden/>
              </w:rPr>
              <w:fldChar w:fldCharType="end"/>
            </w:r>
          </w:hyperlink>
        </w:p>
        <w:p w14:paraId="6CD61426" w14:textId="76B133EF"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54" w:history="1">
            <w:r w:rsidR="00CA57CF" w:rsidRPr="002B3C7B">
              <w:rPr>
                <w:rStyle w:val="Hipervnculo"/>
                <w:rFonts w:ascii="Arial" w:eastAsia="Tahoma" w:hAnsi="Arial" w:cs="Arial"/>
                <w:b/>
                <w:noProof/>
              </w:rPr>
              <w:t>3.3.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Población y muestra</w:t>
            </w:r>
            <w:r w:rsidR="00CA57CF">
              <w:rPr>
                <w:noProof/>
                <w:webHidden/>
              </w:rPr>
              <w:tab/>
            </w:r>
            <w:r w:rsidR="00CA57CF">
              <w:rPr>
                <w:noProof/>
                <w:webHidden/>
              </w:rPr>
              <w:fldChar w:fldCharType="begin"/>
            </w:r>
            <w:r w:rsidR="00CA57CF">
              <w:rPr>
                <w:noProof/>
                <w:webHidden/>
              </w:rPr>
              <w:instrText xml:space="preserve"> PAGEREF _Toc227659054 \h </w:instrText>
            </w:r>
            <w:r w:rsidR="00CA57CF">
              <w:rPr>
                <w:noProof/>
                <w:webHidden/>
              </w:rPr>
            </w:r>
            <w:r w:rsidR="00CA57CF">
              <w:rPr>
                <w:noProof/>
                <w:webHidden/>
              </w:rPr>
              <w:fldChar w:fldCharType="separate"/>
            </w:r>
            <w:r w:rsidR="00CA57CF">
              <w:rPr>
                <w:noProof/>
                <w:webHidden/>
              </w:rPr>
              <w:t>7</w:t>
            </w:r>
            <w:r w:rsidR="00CA57CF">
              <w:rPr>
                <w:noProof/>
                <w:webHidden/>
              </w:rPr>
              <w:fldChar w:fldCharType="end"/>
            </w:r>
          </w:hyperlink>
        </w:p>
        <w:p w14:paraId="6BCFE6F2" w14:textId="275E258D"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55" w:history="1">
            <w:r w:rsidR="00CA57CF" w:rsidRPr="002B3C7B">
              <w:rPr>
                <w:rStyle w:val="Hipervnculo"/>
                <w:rFonts w:ascii="Arial" w:eastAsia="Tahoma" w:hAnsi="Arial" w:cs="Arial"/>
                <w:b/>
                <w:noProof/>
              </w:rPr>
              <w:t>3.4.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Escala de valoración de variables</w:t>
            </w:r>
            <w:r w:rsidR="00CA57CF">
              <w:rPr>
                <w:noProof/>
                <w:webHidden/>
              </w:rPr>
              <w:tab/>
            </w:r>
            <w:r w:rsidR="00CA57CF">
              <w:rPr>
                <w:noProof/>
                <w:webHidden/>
              </w:rPr>
              <w:fldChar w:fldCharType="begin"/>
            </w:r>
            <w:r w:rsidR="00CA57CF">
              <w:rPr>
                <w:noProof/>
                <w:webHidden/>
              </w:rPr>
              <w:instrText xml:space="preserve"> PAGEREF _Toc227659055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21DBB68C" w14:textId="20AA07B8"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56" w:history="1">
            <w:r w:rsidR="00CA57CF" w:rsidRPr="002B3C7B">
              <w:rPr>
                <w:rStyle w:val="Hipervnculo"/>
                <w:rFonts w:ascii="Arial" w:eastAsia="Tahoma" w:hAnsi="Arial" w:cs="Arial"/>
                <w:b/>
                <w:noProof/>
              </w:rPr>
              <w:t>3.5.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demográfico</w:t>
            </w:r>
            <w:r w:rsidR="00CA57CF">
              <w:rPr>
                <w:noProof/>
                <w:webHidden/>
              </w:rPr>
              <w:tab/>
            </w:r>
            <w:r w:rsidR="00CA57CF">
              <w:rPr>
                <w:noProof/>
                <w:webHidden/>
              </w:rPr>
              <w:fldChar w:fldCharType="begin"/>
            </w:r>
            <w:r w:rsidR="00CA57CF">
              <w:rPr>
                <w:noProof/>
                <w:webHidden/>
              </w:rPr>
              <w:instrText xml:space="preserve"> PAGEREF _Toc227659056 \h </w:instrText>
            </w:r>
            <w:r w:rsidR="00CA57CF">
              <w:rPr>
                <w:noProof/>
                <w:webHidden/>
              </w:rPr>
            </w:r>
            <w:r w:rsidR="00CA57CF">
              <w:rPr>
                <w:noProof/>
                <w:webHidden/>
              </w:rPr>
              <w:fldChar w:fldCharType="separate"/>
            </w:r>
            <w:r w:rsidR="00CA57CF">
              <w:rPr>
                <w:noProof/>
                <w:webHidden/>
              </w:rPr>
              <w:t>8</w:t>
            </w:r>
            <w:r w:rsidR="00CA57CF">
              <w:rPr>
                <w:noProof/>
                <w:webHidden/>
              </w:rPr>
              <w:fldChar w:fldCharType="end"/>
            </w:r>
          </w:hyperlink>
        </w:p>
        <w:p w14:paraId="04F6CA3E" w14:textId="15F2E46F" w:rsidR="00CA57CF" w:rsidRDefault="007F0B77">
          <w:pPr>
            <w:pStyle w:val="TDC1"/>
            <w:tabs>
              <w:tab w:val="left" w:pos="440"/>
              <w:tab w:val="right" w:leader="dot" w:pos="8777"/>
            </w:tabs>
            <w:rPr>
              <w:rFonts w:asciiTheme="minorHAnsi" w:eastAsiaTheme="minorEastAsia" w:hAnsiTheme="minorHAnsi" w:cstheme="minorBidi"/>
              <w:noProof/>
            </w:rPr>
          </w:pPr>
          <w:hyperlink w:anchor="_Toc227659057" w:history="1">
            <w:r w:rsidR="00CA57CF" w:rsidRPr="002B3C7B">
              <w:rPr>
                <w:rStyle w:val="Hipervnculo"/>
                <w:rFonts w:ascii="Arial" w:eastAsia="Tahoma" w:hAnsi="Arial" w:cs="Arial"/>
                <w:b/>
                <w:noProof/>
              </w:rPr>
              <w:t>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SEGUIMIENTO A GRADUADOS</w:t>
            </w:r>
            <w:r w:rsidR="00CA57CF">
              <w:rPr>
                <w:noProof/>
                <w:webHidden/>
              </w:rPr>
              <w:tab/>
            </w:r>
            <w:r w:rsidR="00CA57CF">
              <w:rPr>
                <w:noProof/>
                <w:webHidden/>
              </w:rPr>
              <w:fldChar w:fldCharType="begin"/>
            </w:r>
            <w:r w:rsidR="00CA57CF">
              <w:rPr>
                <w:noProof/>
                <w:webHidden/>
              </w:rPr>
              <w:instrText xml:space="preserve"> PAGEREF _Toc227659057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AB9548A" w14:textId="051C3059"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58" w:history="1">
            <w:r w:rsidR="00CA57CF" w:rsidRPr="002B3C7B">
              <w:rPr>
                <w:rStyle w:val="Hipervnculo"/>
                <w:rFonts w:ascii="Arial" w:eastAsia="Tahoma" w:hAnsi="Arial" w:cs="Arial"/>
                <w:b/>
                <w:noProof/>
              </w:rPr>
              <w:t>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Caracterización de la Maestría (perfil profesional)</w:t>
            </w:r>
            <w:r w:rsidR="00CA57CF">
              <w:rPr>
                <w:noProof/>
                <w:webHidden/>
              </w:rPr>
              <w:tab/>
            </w:r>
            <w:r w:rsidR="00CA57CF">
              <w:rPr>
                <w:noProof/>
                <w:webHidden/>
              </w:rPr>
              <w:fldChar w:fldCharType="begin"/>
            </w:r>
            <w:r w:rsidR="00CA57CF">
              <w:rPr>
                <w:noProof/>
                <w:webHidden/>
              </w:rPr>
              <w:instrText xml:space="preserve"> PAGEREF _Toc227659058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2ECE576" w14:textId="74968B98"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59" w:history="1">
            <w:r w:rsidR="00CA57CF" w:rsidRPr="002B3C7B">
              <w:rPr>
                <w:rStyle w:val="Hipervnculo"/>
                <w:rFonts w:ascii="Arial" w:eastAsia="Tahoma" w:hAnsi="Arial" w:cs="Arial"/>
                <w:b/>
                <w:noProof/>
              </w:rPr>
              <w:t>4.2.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las necesidades de formación</w:t>
            </w:r>
            <w:r w:rsidR="00CA57CF">
              <w:rPr>
                <w:noProof/>
                <w:webHidden/>
              </w:rPr>
              <w:tab/>
            </w:r>
            <w:r w:rsidR="00CA57CF">
              <w:rPr>
                <w:noProof/>
                <w:webHidden/>
              </w:rPr>
              <w:fldChar w:fldCharType="begin"/>
            </w:r>
            <w:r w:rsidR="00CA57CF">
              <w:rPr>
                <w:noProof/>
                <w:webHidden/>
              </w:rPr>
              <w:instrText xml:space="preserve"> PAGEREF _Toc227659059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552BA39A" w14:textId="60AFF14D"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60" w:history="1">
            <w:r w:rsidR="00CA57CF" w:rsidRPr="002B3C7B">
              <w:rPr>
                <w:rStyle w:val="Hipervnculo"/>
                <w:rFonts w:ascii="Arial" w:eastAsia="Tahoma" w:hAnsi="Arial" w:cs="Arial"/>
                <w:b/>
                <w:noProof/>
              </w:rPr>
              <w:t>4.2.1.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Interés por formarse y actualizarse</w:t>
            </w:r>
            <w:r w:rsidR="00CA57CF">
              <w:rPr>
                <w:noProof/>
                <w:webHidden/>
              </w:rPr>
              <w:tab/>
            </w:r>
            <w:r w:rsidR="00CA57CF">
              <w:rPr>
                <w:noProof/>
                <w:webHidden/>
              </w:rPr>
              <w:fldChar w:fldCharType="begin"/>
            </w:r>
            <w:r w:rsidR="00CA57CF">
              <w:rPr>
                <w:noProof/>
                <w:webHidden/>
              </w:rPr>
              <w:instrText xml:space="preserve"> PAGEREF _Toc227659060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6302C95" w14:textId="7A5A2852"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61" w:history="1">
            <w:r w:rsidR="00CA57CF" w:rsidRPr="002B3C7B">
              <w:rPr>
                <w:rStyle w:val="Hipervnculo"/>
                <w:rFonts w:ascii="Arial" w:eastAsia="Tahoma" w:hAnsi="Arial" w:cs="Arial"/>
                <w:b/>
                <w:noProof/>
              </w:rPr>
              <w:t>4.2.2.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capacitación preferida</w:t>
            </w:r>
            <w:r w:rsidR="00CA57CF">
              <w:rPr>
                <w:noProof/>
                <w:webHidden/>
              </w:rPr>
              <w:tab/>
            </w:r>
            <w:r w:rsidR="00CA57CF">
              <w:rPr>
                <w:noProof/>
                <w:webHidden/>
              </w:rPr>
              <w:fldChar w:fldCharType="begin"/>
            </w:r>
            <w:r w:rsidR="00CA57CF">
              <w:rPr>
                <w:noProof/>
                <w:webHidden/>
              </w:rPr>
              <w:instrText xml:space="preserve"> PAGEREF _Toc227659061 \h </w:instrText>
            </w:r>
            <w:r w:rsidR="00CA57CF">
              <w:rPr>
                <w:noProof/>
                <w:webHidden/>
              </w:rPr>
            </w:r>
            <w:r w:rsidR="00CA57CF">
              <w:rPr>
                <w:noProof/>
                <w:webHidden/>
              </w:rPr>
              <w:fldChar w:fldCharType="separate"/>
            </w:r>
            <w:r w:rsidR="00CA57CF">
              <w:rPr>
                <w:noProof/>
                <w:webHidden/>
              </w:rPr>
              <w:t>10</w:t>
            </w:r>
            <w:r w:rsidR="00CA57CF">
              <w:rPr>
                <w:noProof/>
                <w:webHidden/>
              </w:rPr>
              <w:fldChar w:fldCharType="end"/>
            </w:r>
          </w:hyperlink>
        </w:p>
        <w:p w14:paraId="012B0E40" w14:textId="69041D25"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62" w:history="1">
            <w:r w:rsidR="00CA57CF" w:rsidRPr="002B3C7B">
              <w:rPr>
                <w:rStyle w:val="Hipervnculo"/>
                <w:rFonts w:ascii="Arial" w:eastAsia="Tahoma" w:hAnsi="Arial" w:cs="Arial"/>
                <w:b/>
                <w:noProof/>
              </w:rPr>
              <w:t>4.2.3.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Modalidad de capacitación</w:t>
            </w:r>
            <w:r w:rsidR="00CA57CF">
              <w:rPr>
                <w:noProof/>
                <w:webHidden/>
              </w:rPr>
              <w:tab/>
            </w:r>
            <w:r w:rsidR="00CA57CF">
              <w:rPr>
                <w:noProof/>
                <w:webHidden/>
              </w:rPr>
              <w:fldChar w:fldCharType="begin"/>
            </w:r>
            <w:r w:rsidR="00CA57CF">
              <w:rPr>
                <w:noProof/>
                <w:webHidden/>
              </w:rPr>
              <w:instrText xml:space="preserve"> PAGEREF _Toc227659062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BCE509D" w14:textId="48CA6E82"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63" w:history="1">
            <w:r w:rsidR="00CA57CF" w:rsidRPr="002B3C7B">
              <w:rPr>
                <w:rStyle w:val="Hipervnculo"/>
                <w:rFonts w:ascii="Arial" w:eastAsia="Tahoma" w:hAnsi="Arial" w:cs="Arial"/>
                <w:b/>
                <w:noProof/>
                <w:highlight w:val="yellow"/>
              </w:rPr>
              <w:t>4.2.4.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¿Qué temáticas específicas de capacitación o actualización le gustaría recibir? – Pregunta F6</w:t>
            </w:r>
            <w:r w:rsidR="00CA57CF">
              <w:rPr>
                <w:noProof/>
                <w:webHidden/>
              </w:rPr>
              <w:tab/>
            </w:r>
            <w:r w:rsidR="00CA57CF">
              <w:rPr>
                <w:noProof/>
                <w:webHidden/>
              </w:rPr>
              <w:fldChar w:fldCharType="begin"/>
            </w:r>
            <w:r w:rsidR="00CA57CF">
              <w:rPr>
                <w:noProof/>
                <w:webHidden/>
              </w:rPr>
              <w:instrText xml:space="preserve"> PAGEREF _Toc227659063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64F78D0C" w14:textId="1C9DECBD"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64" w:history="1">
            <w:r w:rsidR="00CA57CF" w:rsidRPr="002B3C7B">
              <w:rPr>
                <w:rStyle w:val="Hipervnculo"/>
                <w:rFonts w:ascii="Arial" w:eastAsia="Tahoma" w:hAnsi="Arial" w:cs="Arial"/>
                <w:b/>
                <w:noProof/>
                <w:highlight w:val="magenta"/>
              </w:rPr>
              <w:t>4.2.5.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¿En qué conocimientos y/o habilidades requeriría mayor capacitación o actualización el graduado para mejorar su desempeño profesional? (Encuesta a empleadores)</w:t>
            </w:r>
            <w:r w:rsidR="00CA57CF">
              <w:rPr>
                <w:noProof/>
                <w:webHidden/>
              </w:rPr>
              <w:tab/>
            </w:r>
            <w:r w:rsidR="00CA57CF">
              <w:rPr>
                <w:noProof/>
                <w:webHidden/>
              </w:rPr>
              <w:fldChar w:fldCharType="begin"/>
            </w:r>
            <w:r w:rsidR="00CA57CF">
              <w:rPr>
                <w:noProof/>
                <w:webHidden/>
              </w:rPr>
              <w:instrText xml:space="preserve"> PAGEREF _Toc227659064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07EAEE0A" w14:textId="4CC15118"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65" w:history="1">
            <w:r w:rsidR="00CA57CF" w:rsidRPr="002B3C7B">
              <w:rPr>
                <w:rStyle w:val="Hipervnculo"/>
                <w:rFonts w:ascii="Arial" w:eastAsia="Tahoma" w:hAnsi="Arial" w:cs="Arial"/>
                <w:b/>
                <w:noProof/>
              </w:rPr>
              <w:t>4.3.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Necesidad de idioma extranjero</w:t>
            </w:r>
            <w:r w:rsidR="00CA57CF">
              <w:rPr>
                <w:noProof/>
                <w:webHidden/>
              </w:rPr>
              <w:tab/>
            </w:r>
            <w:r w:rsidR="00CA57CF">
              <w:rPr>
                <w:noProof/>
                <w:webHidden/>
              </w:rPr>
              <w:fldChar w:fldCharType="begin"/>
            </w:r>
            <w:r w:rsidR="00CA57CF">
              <w:rPr>
                <w:noProof/>
                <w:webHidden/>
              </w:rPr>
              <w:instrText xml:space="preserve"> PAGEREF _Toc227659065 \h </w:instrText>
            </w:r>
            <w:r w:rsidR="00CA57CF">
              <w:rPr>
                <w:noProof/>
                <w:webHidden/>
              </w:rPr>
            </w:r>
            <w:r w:rsidR="00CA57CF">
              <w:rPr>
                <w:noProof/>
                <w:webHidden/>
              </w:rPr>
              <w:fldChar w:fldCharType="separate"/>
            </w:r>
            <w:r w:rsidR="00CA57CF">
              <w:rPr>
                <w:noProof/>
                <w:webHidden/>
              </w:rPr>
              <w:t>11</w:t>
            </w:r>
            <w:r w:rsidR="00CA57CF">
              <w:rPr>
                <w:noProof/>
                <w:webHidden/>
              </w:rPr>
              <w:fldChar w:fldCharType="end"/>
            </w:r>
          </w:hyperlink>
        </w:p>
        <w:p w14:paraId="5ABA9F97" w14:textId="38D50DAE"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66" w:history="1">
            <w:r w:rsidR="00CA57CF" w:rsidRPr="002B3C7B">
              <w:rPr>
                <w:rStyle w:val="Hipervnculo"/>
                <w:rFonts w:ascii="Arial" w:eastAsia="Tahoma" w:hAnsi="Arial" w:cs="Arial"/>
                <w:b/>
                <w:noProof/>
              </w:rPr>
              <w:t>4.4.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Participación en actividades UNL y afiliación a redes</w:t>
            </w:r>
            <w:r w:rsidR="00CA57CF">
              <w:rPr>
                <w:noProof/>
                <w:webHidden/>
              </w:rPr>
              <w:tab/>
            </w:r>
            <w:r w:rsidR="00CA57CF">
              <w:rPr>
                <w:noProof/>
                <w:webHidden/>
              </w:rPr>
              <w:fldChar w:fldCharType="begin"/>
            </w:r>
            <w:r w:rsidR="00CA57CF">
              <w:rPr>
                <w:noProof/>
                <w:webHidden/>
              </w:rPr>
              <w:instrText xml:space="preserve"> PAGEREF _Toc227659066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44895945" w14:textId="62F62D84"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67" w:history="1">
            <w:r w:rsidR="00CA57CF" w:rsidRPr="002B3C7B">
              <w:rPr>
                <w:rStyle w:val="Hipervnculo"/>
                <w:rFonts w:ascii="Arial" w:eastAsia="Tahoma" w:hAnsi="Arial" w:cs="Arial"/>
                <w:b/>
                <w:noProof/>
                <w:highlight w:val="yellow"/>
              </w:rPr>
              <w:t>4.4.1.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yellow"/>
              </w:rPr>
              <w:t>Indique el nombre de la red a la que pertenece – Pregunta F13</w:t>
            </w:r>
            <w:r w:rsidR="00CA57CF">
              <w:rPr>
                <w:noProof/>
                <w:webHidden/>
              </w:rPr>
              <w:tab/>
            </w:r>
            <w:r w:rsidR="00CA57CF">
              <w:rPr>
                <w:noProof/>
                <w:webHidden/>
              </w:rPr>
              <w:fldChar w:fldCharType="begin"/>
            </w:r>
            <w:r w:rsidR="00CA57CF">
              <w:rPr>
                <w:noProof/>
                <w:webHidden/>
              </w:rPr>
              <w:instrText xml:space="preserve"> PAGEREF _Toc227659067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643277BE" w14:textId="66114A14"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68" w:history="1">
            <w:r w:rsidR="00CA57CF" w:rsidRPr="002B3C7B">
              <w:rPr>
                <w:rStyle w:val="Hipervnculo"/>
                <w:rFonts w:ascii="Arial" w:eastAsia="Tahoma" w:hAnsi="Arial" w:cs="Arial"/>
                <w:b/>
                <w:noProof/>
              </w:rPr>
              <w:t>4.5.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sobre la calidad de su formación</w:t>
            </w:r>
            <w:r w:rsidR="00CA57CF">
              <w:rPr>
                <w:noProof/>
                <w:webHidden/>
              </w:rPr>
              <w:tab/>
            </w:r>
            <w:r w:rsidR="00CA57CF">
              <w:rPr>
                <w:noProof/>
                <w:webHidden/>
              </w:rPr>
              <w:fldChar w:fldCharType="begin"/>
            </w:r>
            <w:r w:rsidR="00CA57CF">
              <w:rPr>
                <w:noProof/>
                <w:webHidden/>
              </w:rPr>
              <w:instrText xml:space="preserve"> PAGEREF _Toc227659068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7F289F64" w14:textId="4F4E43F7"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69" w:history="1">
            <w:r w:rsidR="00CA57CF" w:rsidRPr="002B3C7B">
              <w:rPr>
                <w:rStyle w:val="Hipervnculo"/>
                <w:rFonts w:ascii="Arial" w:eastAsia="Tahoma" w:hAnsi="Arial" w:cs="Arial"/>
                <w:b/>
                <w:noProof/>
              </w:rPr>
              <w:t>4.5.1.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docente</w:t>
            </w:r>
            <w:r w:rsidR="00CA57CF">
              <w:rPr>
                <w:noProof/>
                <w:webHidden/>
              </w:rPr>
              <w:tab/>
            </w:r>
            <w:r w:rsidR="00CA57CF">
              <w:rPr>
                <w:noProof/>
                <w:webHidden/>
              </w:rPr>
              <w:fldChar w:fldCharType="begin"/>
            </w:r>
            <w:r w:rsidR="00CA57CF">
              <w:rPr>
                <w:noProof/>
                <w:webHidden/>
              </w:rPr>
              <w:instrText xml:space="preserve"> PAGEREF _Toc227659069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5477CAB2" w14:textId="5737626D"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70" w:history="1">
            <w:r w:rsidR="00CA57CF" w:rsidRPr="002B3C7B">
              <w:rPr>
                <w:rStyle w:val="Hipervnculo"/>
                <w:rFonts w:ascii="Arial" w:eastAsia="Tahoma" w:hAnsi="Arial" w:cs="Arial"/>
                <w:b/>
                <w:noProof/>
              </w:rPr>
              <w:t>4.5.2.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Satisfacción en relación a la investigación</w:t>
            </w:r>
            <w:r w:rsidR="00CA57CF">
              <w:rPr>
                <w:noProof/>
                <w:webHidden/>
              </w:rPr>
              <w:tab/>
            </w:r>
            <w:r w:rsidR="00CA57CF">
              <w:rPr>
                <w:noProof/>
                <w:webHidden/>
              </w:rPr>
              <w:fldChar w:fldCharType="begin"/>
            </w:r>
            <w:r w:rsidR="00CA57CF">
              <w:rPr>
                <w:noProof/>
                <w:webHidden/>
              </w:rPr>
              <w:instrText xml:space="preserve"> PAGEREF _Toc227659070 \h </w:instrText>
            </w:r>
            <w:r w:rsidR="00CA57CF">
              <w:rPr>
                <w:noProof/>
                <w:webHidden/>
              </w:rPr>
            </w:r>
            <w:r w:rsidR="00CA57CF">
              <w:rPr>
                <w:noProof/>
                <w:webHidden/>
              </w:rPr>
              <w:fldChar w:fldCharType="separate"/>
            </w:r>
            <w:r w:rsidR="00CA57CF">
              <w:rPr>
                <w:noProof/>
                <w:webHidden/>
              </w:rPr>
              <w:t>12</w:t>
            </w:r>
            <w:r w:rsidR="00CA57CF">
              <w:rPr>
                <w:noProof/>
                <w:webHidden/>
              </w:rPr>
              <w:fldChar w:fldCharType="end"/>
            </w:r>
          </w:hyperlink>
        </w:p>
        <w:p w14:paraId="12A7E2D0" w14:textId="0DDE079F"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71" w:history="1">
            <w:r w:rsidR="00CA57CF" w:rsidRPr="002B3C7B">
              <w:rPr>
                <w:rStyle w:val="Hipervnculo"/>
                <w:rFonts w:ascii="Arial" w:eastAsia="Tahoma" w:hAnsi="Arial" w:cs="Arial"/>
                <w:b/>
                <w:noProof/>
              </w:rPr>
              <w:t>4.5.3.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Ambientes educativos</w:t>
            </w:r>
            <w:r w:rsidR="00CA57CF">
              <w:rPr>
                <w:noProof/>
                <w:webHidden/>
              </w:rPr>
              <w:tab/>
            </w:r>
            <w:r w:rsidR="00CA57CF">
              <w:rPr>
                <w:noProof/>
                <w:webHidden/>
              </w:rPr>
              <w:fldChar w:fldCharType="begin"/>
            </w:r>
            <w:r w:rsidR="00CA57CF">
              <w:rPr>
                <w:noProof/>
                <w:webHidden/>
              </w:rPr>
              <w:instrText xml:space="preserve"> PAGEREF _Toc227659071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4DB4F85D" w14:textId="2D515D15"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72" w:history="1">
            <w:r w:rsidR="00CA57CF" w:rsidRPr="002B3C7B">
              <w:rPr>
                <w:rStyle w:val="Hipervnculo"/>
                <w:rFonts w:ascii="Arial" w:eastAsia="Tahoma" w:hAnsi="Arial" w:cs="Arial"/>
                <w:b/>
                <w:noProof/>
              </w:rPr>
              <w:t>4.5.4.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Personal administrativo</w:t>
            </w:r>
            <w:r w:rsidR="00CA57CF">
              <w:rPr>
                <w:noProof/>
                <w:webHidden/>
              </w:rPr>
              <w:tab/>
            </w:r>
            <w:r w:rsidR="00CA57CF">
              <w:rPr>
                <w:noProof/>
                <w:webHidden/>
              </w:rPr>
              <w:fldChar w:fldCharType="begin"/>
            </w:r>
            <w:r w:rsidR="00CA57CF">
              <w:rPr>
                <w:noProof/>
                <w:webHidden/>
              </w:rPr>
              <w:instrText xml:space="preserve"> PAGEREF _Toc227659072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32A8E778" w14:textId="77E90B14"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73" w:history="1">
            <w:r w:rsidR="00CA57CF" w:rsidRPr="002B3C7B">
              <w:rPr>
                <w:rStyle w:val="Hipervnculo"/>
                <w:rFonts w:ascii="Arial" w:eastAsia="Tahoma" w:hAnsi="Arial" w:cs="Arial"/>
                <w:b/>
                <w:noProof/>
              </w:rPr>
              <w:t>4.5.5.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Perfil profesional</w:t>
            </w:r>
            <w:r w:rsidR="00CA57CF">
              <w:rPr>
                <w:noProof/>
                <w:webHidden/>
              </w:rPr>
              <w:tab/>
            </w:r>
            <w:r w:rsidR="00CA57CF">
              <w:rPr>
                <w:noProof/>
                <w:webHidden/>
              </w:rPr>
              <w:fldChar w:fldCharType="begin"/>
            </w:r>
            <w:r w:rsidR="00CA57CF">
              <w:rPr>
                <w:noProof/>
                <w:webHidden/>
              </w:rPr>
              <w:instrText xml:space="preserve"> PAGEREF _Toc227659073 \h </w:instrText>
            </w:r>
            <w:r w:rsidR="00CA57CF">
              <w:rPr>
                <w:noProof/>
                <w:webHidden/>
              </w:rPr>
            </w:r>
            <w:r w:rsidR="00CA57CF">
              <w:rPr>
                <w:noProof/>
                <w:webHidden/>
              </w:rPr>
              <w:fldChar w:fldCharType="separate"/>
            </w:r>
            <w:r w:rsidR="00CA57CF">
              <w:rPr>
                <w:noProof/>
                <w:webHidden/>
              </w:rPr>
              <w:t>13</w:t>
            </w:r>
            <w:r w:rsidR="00CA57CF">
              <w:rPr>
                <w:noProof/>
                <w:webHidden/>
              </w:rPr>
              <w:fldChar w:fldCharType="end"/>
            </w:r>
          </w:hyperlink>
        </w:p>
        <w:p w14:paraId="14C4BEB6" w14:textId="0DDA830B"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74" w:history="1">
            <w:r w:rsidR="00CA57CF" w:rsidRPr="002B3C7B">
              <w:rPr>
                <w:rStyle w:val="Hipervnculo"/>
                <w:rFonts w:ascii="Arial" w:eastAsia="Tahoma" w:hAnsi="Arial" w:cs="Arial"/>
                <w:b/>
                <w:noProof/>
              </w:rPr>
              <w:t>4.6.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 xml:space="preserve">Valoración de la influencia de su formación en su desempeño profesional y laboral </w:t>
            </w:r>
            <w:r w:rsidR="00CA57CF" w:rsidRPr="002B3C7B">
              <w:rPr>
                <w:rStyle w:val="Hipervnculo"/>
                <w:rFonts w:ascii="Arial" w:eastAsia="Tahoma" w:hAnsi="Arial" w:cs="Arial"/>
                <w:b/>
                <w:noProof/>
                <w:highlight w:val="magenta"/>
              </w:rPr>
              <w:t>(perspectiva de empleadores – Pregunta D1)</w:t>
            </w:r>
            <w:r w:rsidR="00CA57CF">
              <w:rPr>
                <w:noProof/>
                <w:webHidden/>
              </w:rPr>
              <w:tab/>
            </w:r>
            <w:r w:rsidR="00CA57CF">
              <w:rPr>
                <w:noProof/>
                <w:webHidden/>
              </w:rPr>
              <w:fldChar w:fldCharType="begin"/>
            </w:r>
            <w:r w:rsidR="00CA57CF">
              <w:rPr>
                <w:noProof/>
                <w:webHidden/>
              </w:rPr>
              <w:instrText xml:space="preserve"> PAGEREF _Toc227659074 \h </w:instrText>
            </w:r>
            <w:r w:rsidR="00CA57CF">
              <w:rPr>
                <w:noProof/>
                <w:webHidden/>
              </w:rPr>
            </w:r>
            <w:r w:rsidR="00CA57CF">
              <w:rPr>
                <w:noProof/>
                <w:webHidden/>
              </w:rPr>
              <w:fldChar w:fldCharType="separate"/>
            </w:r>
            <w:r w:rsidR="00CA57CF">
              <w:rPr>
                <w:noProof/>
                <w:webHidden/>
              </w:rPr>
              <w:t>14</w:t>
            </w:r>
            <w:r w:rsidR="00CA57CF">
              <w:rPr>
                <w:noProof/>
                <w:webHidden/>
              </w:rPr>
              <w:fldChar w:fldCharType="end"/>
            </w:r>
          </w:hyperlink>
        </w:p>
        <w:p w14:paraId="5AD516F8" w14:textId="7C88A0E3" w:rsidR="00CA57CF" w:rsidRDefault="007F0B77">
          <w:pPr>
            <w:pStyle w:val="TDC1"/>
            <w:tabs>
              <w:tab w:val="left" w:pos="440"/>
              <w:tab w:val="right" w:leader="dot" w:pos="8777"/>
            </w:tabs>
            <w:rPr>
              <w:rFonts w:asciiTheme="minorHAnsi" w:eastAsiaTheme="minorEastAsia" w:hAnsiTheme="minorHAnsi" w:cstheme="minorBidi"/>
              <w:noProof/>
            </w:rPr>
          </w:pPr>
          <w:hyperlink w:anchor="_Toc227659075" w:history="1">
            <w:r w:rsidR="00CA57CF" w:rsidRPr="002B3C7B">
              <w:rPr>
                <w:rStyle w:val="Hipervnculo"/>
                <w:rFonts w:ascii="Arial" w:eastAsia="Tahoma" w:hAnsi="Arial" w:cs="Arial"/>
                <w:b/>
                <w:noProof/>
              </w:rPr>
              <w:t>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 DE EMPLEABILIDAD</w:t>
            </w:r>
            <w:r w:rsidR="00CA57CF">
              <w:rPr>
                <w:noProof/>
                <w:webHidden/>
              </w:rPr>
              <w:tab/>
            </w:r>
            <w:r w:rsidR="00CA57CF">
              <w:rPr>
                <w:noProof/>
                <w:webHidden/>
              </w:rPr>
              <w:fldChar w:fldCharType="begin"/>
            </w:r>
            <w:r w:rsidR="00CA57CF">
              <w:rPr>
                <w:noProof/>
                <w:webHidden/>
              </w:rPr>
              <w:instrText xml:space="preserve"> PAGEREF _Toc227659075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3BDF138B" w14:textId="7FFBEC55"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76" w:history="1">
            <w:r w:rsidR="00CA57CF" w:rsidRPr="002B3C7B">
              <w:rPr>
                <w:rStyle w:val="Hipervnculo"/>
                <w:rFonts w:ascii="Arial" w:eastAsia="Tahoma" w:hAnsi="Arial" w:cs="Arial"/>
                <w:b/>
                <w:noProof/>
              </w:rPr>
              <w:t>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Situación laboral actual</w:t>
            </w:r>
            <w:r w:rsidR="00CA57CF">
              <w:rPr>
                <w:noProof/>
                <w:webHidden/>
              </w:rPr>
              <w:tab/>
            </w:r>
            <w:r w:rsidR="00CA57CF">
              <w:rPr>
                <w:noProof/>
                <w:webHidden/>
              </w:rPr>
              <w:fldChar w:fldCharType="begin"/>
            </w:r>
            <w:r w:rsidR="00CA57CF">
              <w:rPr>
                <w:noProof/>
                <w:webHidden/>
              </w:rPr>
              <w:instrText xml:space="preserve"> PAGEREF _Toc227659076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77FD811A" w14:textId="7740C2DF"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77" w:history="1">
            <w:r w:rsidR="00CA57CF" w:rsidRPr="002B3C7B">
              <w:rPr>
                <w:rStyle w:val="Hipervnculo"/>
                <w:rFonts w:ascii="Arial" w:eastAsia="Tahoma" w:hAnsi="Arial" w:cs="Arial"/>
                <w:b/>
                <w:noProof/>
              </w:rPr>
              <w:t>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relación laboral y Tiempo de trabajo</w:t>
            </w:r>
            <w:r w:rsidR="00CA57CF">
              <w:rPr>
                <w:noProof/>
                <w:webHidden/>
              </w:rPr>
              <w:tab/>
            </w:r>
            <w:r w:rsidR="00CA57CF">
              <w:rPr>
                <w:noProof/>
                <w:webHidden/>
              </w:rPr>
              <w:fldChar w:fldCharType="begin"/>
            </w:r>
            <w:r w:rsidR="00CA57CF">
              <w:rPr>
                <w:noProof/>
                <w:webHidden/>
              </w:rPr>
              <w:instrText xml:space="preserve"> PAGEREF _Toc227659077 \h </w:instrText>
            </w:r>
            <w:r w:rsidR="00CA57CF">
              <w:rPr>
                <w:noProof/>
                <w:webHidden/>
              </w:rPr>
            </w:r>
            <w:r w:rsidR="00CA57CF">
              <w:rPr>
                <w:noProof/>
                <w:webHidden/>
              </w:rPr>
              <w:fldChar w:fldCharType="separate"/>
            </w:r>
            <w:r w:rsidR="00CA57CF">
              <w:rPr>
                <w:noProof/>
                <w:webHidden/>
              </w:rPr>
              <w:t>15</w:t>
            </w:r>
            <w:r w:rsidR="00CA57CF">
              <w:rPr>
                <w:noProof/>
                <w:webHidden/>
              </w:rPr>
              <w:fldChar w:fldCharType="end"/>
            </w:r>
          </w:hyperlink>
        </w:p>
        <w:p w14:paraId="534EB8D5" w14:textId="3BF7F8ED"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78" w:history="1">
            <w:r w:rsidR="00CA57CF" w:rsidRPr="002B3C7B">
              <w:rPr>
                <w:rStyle w:val="Hipervnculo"/>
                <w:rFonts w:ascii="Arial" w:eastAsia="Tahoma" w:hAnsi="Arial" w:cs="Arial"/>
                <w:b/>
                <w:noProof/>
              </w:rPr>
              <w:t>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Afiliación al Sistema de Seguridad Social</w:t>
            </w:r>
            <w:r w:rsidR="00CA57CF">
              <w:rPr>
                <w:noProof/>
                <w:webHidden/>
              </w:rPr>
              <w:tab/>
            </w:r>
            <w:r w:rsidR="00CA57CF">
              <w:rPr>
                <w:noProof/>
                <w:webHidden/>
              </w:rPr>
              <w:fldChar w:fldCharType="begin"/>
            </w:r>
            <w:r w:rsidR="00CA57CF">
              <w:rPr>
                <w:noProof/>
                <w:webHidden/>
              </w:rPr>
              <w:instrText xml:space="preserve"> PAGEREF _Toc227659078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E159CEC" w14:textId="2C6B90D5"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79" w:history="1">
            <w:r w:rsidR="00CA57CF" w:rsidRPr="002B3C7B">
              <w:rPr>
                <w:rStyle w:val="Hipervnculo"/>
                <w:rFonts w:ascii="Arial" w:eastAsia="Tahoma" w:hAnsi="Arial" w:cs="Arial"/>
                <w:b/>
                <w:noProof/>
              </w:rPr>
              <w:t>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Niveles Remunerativos</w:t>
            </w:r>
            <w:r w:rsidR="00CA57CF">
              <w:rPr>
                <w:noProof/>
                <w:webHidden/>
              </w:rPr>
              <w:tab/>
            </w:r>
            <w:r w:rsidR="00CA57CF">
              <w:rPr>
                <w:noProof/>
                <w:webHidden/>
              </w:rPr>
              <w:fldChar w:fldCharType="begin"/>
            </w:r>
            <w:r w:rsidR="00CA57CF">
              <w:rPr>
                <w:noProof/>
                <w:webHidden/>
              </w:rPr>
              <w:instrText xml:space="preserve"> PAGEREF _Toc227659079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6E31BF88" w14:textId="1356C3B8"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80" w:history="1">
            <w:r w:rsidR="00CA57CF" w:rsidRPr="002B3C7B">
              <w:rPr>
                <w:rStyle w:val="Hipervnculo"/>
                <w:rFonts w:ascii="Arial" w:eastAsia="Tahoma" w:hAnsi="Arial" w:cs="Arial"/>
                <w:b/>
                <w:noProof/>
              </w:rPr>
              <w:t>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Campos ocupacionales</w:t>
            </w:r>
            <w:r w:rsidR="00CA57CF">
              <w:rPr>
                <w:noProof/>
                <w:webHidden/>
              </w:rPr>
              <w:tab/>
            </w:r>
            <w:r w:rsidR="00CA57CF">
              <w:rPr>
                <w:noProof/>
                <w:webHidden/>
              </w:rPr>
              <w:fldChar w:fldCharType="begin"/>
            </w:r>
            <w:r w:rsidR="00CA57CF">
              <w:rPr>
                <w:noProof/>
                <w:webHidden/>
              </w:rPr>
              <w:instrText xml:space="preserve"> PAGEREF _Toc227659080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058DAE49" w14:textId="28D63F88"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81" w:history="1">
            <w:r w:rsidR="00CA57CF" w:rsidRPr="002B3C7B">
              <w:rPr>
                <w:rStyle w:val="Hipervnculo"/>
                <w:rFonts w:ascii="Arial" w:eastAsia="Tahoma" w:hAnsi="Arial" w:cs="Arial"/>
                <w:b/>
                <w:noProof/>
              </w:rPr>
              <w:t>5.5.1.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Sector de trabajo y actividad económica</w:t>
            </w:r>
            <w:r w:rsidR="00CA57CF">
              <w:rPr>
                <w:noProof/>
                <w:webHidden/>
              </w:rPr>
              <w:tab/>
            </w:r>
            <w:r w:rsidR="00CA57CF">
              <w:rPr>
                <w:noProof/>
                <w:webHidden/>
              </w:rPr>
              <w:fldChar w:fldCharType="begin"/>
            </w:r>
            <w:r w:rsidR="00CA57CF">
              <w:rPr>
                <w:noProof/>
                <w:webHidden/>
              </w:rPr>
              <w:instrText xml:space="preserve"> PAGEREF _Toc227659081 \h </w:instrText>
            </w:r>
            <w:r w:rsidR="00CA57CF">
              <w:rPr>
                <w:noProof/>
                <w:webHidden/>
              </w:rPr>
            </w:r>
            <w:r w:rsidR="00CA57CF">
              <w:rPr>
                <w:noProof/>
                <w:webHidden/>
              </w:rPr>
              <w:fldChar w:fldCharType="separate"/>
            </w:r>
            <w:r w:rsidR="00CA57CF">
              <w:rPr>
                <w:noProof/>
                <w:webHidden/>
              </w:rPr>
              <w:t>16</w:t>
            </w:r>
            <w:r w:rsidR="00CA57CF">
              <w:rPr>
                <w:noProof/>
                <w:webHidden/>
              </w:rPr>
              <w:fldChar w:fldCharType="end"/>
            </w:r>
          </w:hyperlink>
        </w:p>
        <w:p w14:paraId="2763CCF6" w14:textId="7392A16D"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82" w:history="1">
            <w:r w:rsidR="00CA57CF" w:rsidRPr="002B3C7B">
              <w:rPr>
                <w:rStyle w:val="Hipervnculo"/>
                <w:rFonts w:ascii="Arial" w:eastAsia="Tahoma" w:hAnsi="Arial" w:cs="Arial"/>
                <w:b/>
                <w:noProof/>
              </w:rPr>
              <w:t>5.5.2.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Tipo de responsabilidad laboral</w:t>
            </w:r>
            <w:r w:rsidR="00CA57CF">
              <w:rPr>
                <w:noProof/>
                <w:webHidden/>
              </w:rPr>
              <w:tab/>
            </w:r>
            <w:r w:rsidR="00CA57CF">
              <w:rPr>
                <w:noProof/>
                <w:webHidden/>
              </w:rPr>
              <w:fldChar w:fldCharType="begin"/>
            </w:r>
            <w:r w:rsidR="00CA57CF">
              <w:rPr>
                <w:noProof/>
                <w:webHidden/>
              </w:rPr>
              <w:instrText xml:space="preserve"> PAGEREF _Toc227659082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3ABAB3D0" w14:textId="75515AE5"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83" w:history="1">
            <w:r w:rsidR="00CA57CF" w:rsidRPr="002B3C7B">
              <w:rPr>
                <w:rStyle w:val="Hipervnculo"/>
                <w:rFonts w:ascii="Arial" w:eastAsia="Tahoma" w:hAnsi="Arial" w:cs="Arial"/>
                <w:b/>
                <w:noProof/>
              </w:rPr>
              <w:t>5.5.3.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es el cargo que ocupa actualmente la o el graduada/(o)?   (</w:t>
            </w:r>
            <w:r w:rsidR="00CA57CF" w:rsidRPr="002B3C7B">
              <w:rPr>
                <w:rStyle w:val="Hipervnculo"/>
                <w:rFonts w:ascii="Arial" w:eastAsia="Tahoma" w:hAnsi="Arial" w:cs="Arial"/>
                <w:b/>
                <w:noProof/>
                <w:highlight w:val="magenta"/>
              </w:rPr>
              <w:t>Encuesta a empleadores – Pregunta C1)</w:t>
            </w:r>
            <w:r w:rsidR="00CA57CF">
              <w:rPr>
                <w:noProof/>
                <w:webHidden/>
              </w:rPr>
              <w:tab/>
            </w:r>
            <w:r w:rsidR="00CA57CF">
              <w:rPr>
                <w:noProof/>
                <w:webHidden/>
              </w:rPr>
              <w:fldChar w:fldCharType="begin"/>
            </w:r>
            <w:r w:rsidR="00CA57CF">
              <w:rPr>
                <w:noProof/>
                <w:webHidden/>
              </w:rPr>
              <w:instrText xml:space="preserve"> PAGEREF _Toc227659083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2791001D" w14:textId="122036BC"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84" w:history="1">
            <w:r w:rsidR="00CA57CF" w:rsidRPr="002B3C7B">
              <w:rPr>
                <w:rStyle w:val="Hipervnculo"/>
                <w:rFonts w:ascii="Arial" w:eastAsia="Tahoma" w:hAnsi="Arial" w:cs="Arial"/>
                <w:b/>
                <w:noProof/>
              </w:rPr>
              <w:t>5.5.4.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¿Cuáles son las funciones que cumple la o el graduada/(o) de la UNL, en ese campo? (</w:t>
            </w:r>
            <w:r w:rsidR="00CA57CF" w:rsidRPr="002B3C7B">
              <w:rPr>
                <w:rStyle w:val="Hipervnculo"/>
                <w:rFonts w:ascii="Arial" w:eastAsia="Tahoma" w:hAnsi="Arial" w:cs="Arial"/>
                <w:b/>
                <w:noProof/>
                <w:highlight w:val="magenta"/>
              </w:rPr>
              <w:t>Encuesta a empleadores – Pregunta C2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_Toc227659084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00BE324E" w14:textId="5DDC1AA5" w:rsidR="00CA57CF" w:rsidRDefault="007F0B77">
          <w:pPr>
            <w:pStyle w:val="TDC1"/>
            <w:tabs>
              <w:tab w:val="left" w:pos="880"/>
              <w:tab w:val="right" w:leader="dot" w:pos="8777"/>
            </w:tabs>
            <w:rPr>
              <w:rFonts w:asciiTheme="minorHAnsi" w:eastAsiaTheme="minorEastAsia" w:hAnsiTheme="minorHAnsi" w:cstheme="minorBidi"/>
              <w:noProof/>
            </w:rPr>
          </w:pPr>
          <w:hyperlink w:anchor="_Toc227659085" w:history="1">
            <w:r w:rsidR="00CA57CF" w:rsidRPr="002B3C7B">
              <w:rPr>
                <w:rStyle w:val="Hipervnculo"/>
                <w:rFonts w:ascii="Arial" w:eastAsia="Tahoma" w:hAnsi="Arial" w:cs="Arial"/>
                <w:b/>
                <w:noProof/>
              </w:rPr>
              <w:t>5.5.5.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Ámbito de la sostenibilidad que está relacionado con la actividad que realiza el graduado</w:t>
            </w:r>
            <w:r w:rsidR="00CA57CF">
              <w:rPr>
                <w:noProof/>
                <w:webHidden/>
              </w:rPr>
              <w:tab/>
            </w:r>
            <w:r w:rsidR="00CA57CF">
              <w:rPr>
                <w:noProof/>
                <w:webHidden/>
              </w:rPr>
              <w:fldChar w:fldCharType="begin"/>
            </w:r>
            <w:r w:rsidR="00CA57CF">
              <w:rPr>
                <w:noProof/>
                <w:webHidden/>
              </w:rPr>
              <w:instrText xml:space="preserve"> PAGEREF _Toc227659085 \h </w:instrText>
            </w:r>
            <w:r w:rsidR="00CA57CF">
              <w:rPr>
                <w:noProof/>
                <w:webHidden/>
              </w:rPr>
            </w:r>
            <w:r w:rsidR="00CA57CF">
              <w:rPr>
                <w:noProof/>
                <w:webHidden/>
              </w:rPr>
              <w:fldChar w:fldCharType="separate"/>
            </w:r>
            <w:r w:rsidR="00CA57CF">
              <w:rPr>
                <w:noProof/>
                <w:webHidden/>
              </w:rPr>
              <w:t>17</w:t>
            </w:r>
            <w:r w:rsidR="00CA57CF">
              <w:rPr>
                <w:noProof/>
                <w:webHidden/>
              </w:rPr>
              <w:fldChar w:fldCharType="end"/>
            </w:r>
          </w:hyperlink>
        </w:p>
        <w:p w14:paraId="1B9C7EAE" w14:textId="67B9628F" w:rsidR="00CA57CF" w:rsidRDefault="007F0B77">
          <w:pPr>
            <w:pStyle w:val="TDC1"/>
            <w:tabs>
              <w:tab w:val="left" w:pos="440"/>
              <w:tab w:val="right" w:leader="dot" w:pos="8777"/>
            </w:tabs>
            <w:rPr>
              <w:rFonts w:asciiTheme="minorHAnsi" w:eastAsiaTheme="minorEastAsia" w:hAnsiTheme="minorHAnsi" w:cstheme="minorBidi"/>
              <w:noProof/>
            </w:rPr>
          </w:pPr>
          <w:hyperlink w:anchor="_Toc227659086" w:history="1">
            <w:r w:rsidR="00CA57CF" w:rsidRPr="002B3C7B">
              <w:rPr>
                <w:rStyle w:val="Hipervnculo"/>
                <w:rFonts w:ascii="Arial" w:eastAsia="Tahoma" w:hAnsi="Arial" w:cs="Arial"/>
                <w:b/>
                <w:noProof/>
              </w:rPr>
              <w:t>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INSERCIÓN LABORAL</w:t>
            </w:r>
            <w:r w:rsidR="00CA57CF">
              <w:rPr>
                <w:noProof/>
                <w:webHidden/>
              </w:rPr>
              <w:tab/>
            </w:r>
            <w:r w:rsidR="00CA57CF">
              <w:rPr>
                <w:noProof/>
                <w:webHidden/>
              </w:rPr>
              <w:fldChar w:fldCharType="begin"/>
            </w:r>
            <w:r w:rsidR="00CA57CF">
              <w:rPr>
                <w:noProof/>
                <w:webHidden/>
              </w:rPr>
              <w:instrText xml:space="preserve"> PAGEREF _Toc227659086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5DB4905C" w14:textId="5B0A0D44"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87" w:history="1">
            <w:r w:rsidR="00CA57CF" w:rsidRPr="002B3C7B">
              <w:rPr>
                <w:rStyle w:val="Hipervnculo"/>
                <w:rFonts w:ascii="Arial" w:eastAsia="Tahoma" w:hAnsi="Arial" w:cs="Arial"/>
                <w:b/>
                <w:noProof/>
              </w:rPr>
              <w:t>6.1.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búsqueda del primer empleo</w:t>
            </w:r>
            <w:r w:rsidR="00CA57CF">
              <w:rPr>
                <w:noProof/>
                <w:webHidden/>
              </w:rPr>
              <w:tab/>
            </w:r>
            <w:r w:rsidR="00CA57CF">
              <w:rPr>
                <w:noProof/>
                <w:webHidden/>
              </w:rPr>
              <w:fldChar w:fldCharType="begin"/>
            </w:r>
            <w:r w:rsidR="00CA57CF">
              <w:rPr>
                <w:noProof/>
                <w:webHidden/>
              </w:rPr>
              <w:instrText xml:space="preserve"> PAGEREF _Toc227659087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7312F2C5" w14:textId="2DE52B39"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88" w:history="1">
            <w:r w:rsidR="00CA57CF" w:rsidRPr="002B3C7B">
              <w:rPr>
                <w:rStyle w:val="Hipervnculo"/>
                <w:rFonts w:ascii="Arial" w:eastAsia="Tahoma" w:hAnsi="Arial" w:cs="Arial"/>
                <w:b/>
                <w:noProof/>
              </w:rPr>
              <w:t>6.2.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Principales dificultades para conseguir empleo</w:t>
            </w:r>
            <w:r w:rsidR="00CA57CF">
              <w:rPr>
                <w:noProof/>
                <w:webHidden/>
              </w:rPr>
              <w:tab/>
            </w:r>
            <w:r w:rsidR="00CA57CF">
              <w:rPr>
                <w:noProof/>
                <w:webHidden/>
              </w:rPr>
              <w:fldChar w:fldCharType="begin"/>
            </w:r>
            <w:r w:rsidR="00CA57CF">
              <w:rPr>
                <w:noProof/>
                <w:webHidden/>
              </w:rPr>
              <w:instrText xml:space="preserve"> PAGEREF _Toc227659088 \h </w:instrText>
            </w:r>
            <w:r w:rsidR="00CA57CF">
              <w:rPr>
                <w:noProof/>
                <w:webHidden/>
              </w:rPr>
            </w:r>
            <w:r w:rsidR="00CA57CF">
              <w:rPr>
                <w:noProof/>
                <w:webHidden/>
              </w:rPr>
              <w:fldChar w:fldCharType="separate"/>
            </w:r>
            <w:r w:rsidR="00CA57CF">
              <w:rPr>
                <w:noProof/>
                <w:webHidden/>
              </w:rPr>
              <w:t>18</w:t>
            </w:r>
            <w:r w:rsidR="00CA57CF">
              <w:rPr>
                <w:noProof/>
                <w:webHidden/>
              </w:rPr>
              <w:fldChar w:fldCharType="end"/>
            </w:r>
          </w:hyperlink>
        </w:p>
        <w:p w14:paraId="38F873E4" w14:textId="53870029"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89" w:history="1">
            <w:r w:rsidR="00CA57CF" w:rsidRPr="002B3C7B">
              <w:rPr>
                <w:rStyle w:val="Hipervnculo"/>
                <w:rFonts w:ascii="Arial" w:eastAsia="Tahoma" w:hAnsi="Arial" w:cs="Arial"/>
                <w:b/>
                <w:noProof/>
              </w:rPr>
              <w:t>6.3.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Relación del empleo con la Maestría</w:t>
            </w:r>
            <w:r w:rsidR="00CA57CF">
              <w:rPr>
                <w:noProof/>
                <w:webHidden/>
              </w:rPr>
              <w:tab/>
            </w:r>
            <w:r w:rsidR="00CA57CF">
              <w:rPr>
                <w:noProof/>
                <w:webHidden/>
              </w:rPr>
              <w:fldChar w:fldCharType="begin"/>
            </w:r>
            <w:r w:rsidR="00CA57CF">
              <w:rPr>
                <w:noProof/>
                <w:webHidden/>
              </w:rPr>
              <w:instrText xml:space="preserve"> PAGEREF _Toc227659089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E82C347" w14:textId="2226F6D9"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90" w:history="1">
            <w:r w:rsidR="00CA57CF" w:rsidRPr="002B3C7B">
              <w:rPr>
                <w:rStyle w:val="Hipervnculo"/>
                <w:rFonts w:ascii="Arial" w:eastAsia="Tahoma" w:hAnsi="Arial" w:cs="Arial"/>
                <w:b/>
                <w:noProof/>
              </w:rPr>
              <w:t>6.4.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Tiempo de Desempleo</w:t>
            </w:r>
            <w:r w:rsidR="00CA57CF">
              <w:rPr>
                <w:noProof/>
                <w:webHidden/>
              </w:rPr>
              <w:tab/>
            </w:r>
            <w:r w:rsidR="00CA57CF">
              <w:rPr>
                <w:noProof/>
                <w:webHidden/>
              </w:rPr>
              <w:fldChar w:fldCharType="begin"/>
            </w:r>
            <w:r w:rsidR="00CA57CF">
              <w:rPr>
                <w:noProof/>
                <w:webHidden/>
              </w:rPr>
              <w:instrText xml:space="preserve"> PAGEREF _Toc227659090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698A3F46" w14:textId="7ECF2384"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91" w:history="1">
            <w:r w:rsidR="00CA57CF" w:rsidRPr="002B3C7B">
              <w:rPr>
                <w:rStyle w:val="Hipervnculo"/>
                <w:rFonts w:ascii="Arial" w:eastAsia="Tahoma" w:hAnsi="Arial" w:cs="Arial"/>
                <w:b/>
                <w:noProof/>
              </w:rPr>
              <w:t>6.5.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¿Cuál cree usted que es la razón por la cual no ha podido conseguir trabajo?</w:t>
            </w:r>
            <w:r w:rsidR="00CA57CF">
              <w:rPr>
                <w:noProof/>
                <w:webHidden/>
              </w:rPr>
              <w:tab/>
            </w:r>
            <w:r w:rsidR="00CA57CF">
              <w:rPr>
                <w:noProof/>
                <w:webHidden/>
              </w:rPr>
              <w:fldChar w:fldCharType="begin"/>
            </w:r>
            <w:r w:rsidR="00CA57CF">
              <w:rPr>
                <w:noProof/>
                <w:webHidden/>
              </w:rPr>
              <w:instrText xml:space="preserve"> PAGEREF _Toc227659091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77AA6161" w14:textId="64040856"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92" w:history="1">
            <w:r w:rsidR="00CA57CF" w:rsidRPr="002B3C7B">
              <w:rPr>
                <w:rStyle w:val="Hipervnculo"/>
                <w:rFonts w:ascii="Arial" w:eastAsia="Tahoma" w:hAnsi="Arial" w:cs="Arial"/>
                <w:b/>
                <w:noProof/>
              </w:rPr>
              <w:t>6.6.</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Efectividad de la Bolsa de Empleo UNL</w:t>
            </w:r>
            <w:r w:rsidR="00CA57CF">
              <w:rPr>
                <w:noProof/>
                <w:webHidden/>
              </w:rPr>
              <w:tab/>
            </w:r>
            <w:r w:rsidR="00CA57CF">
              <w:rPr>
                <w:noProof/>
                <w:webHidden/>
              </w:rPr>
              <w:fldChar w:fldCharType="begin"/>
            </w:r>
            <w:r w:rsidR="00CA57CF">
              <w:rPr>
                <w:noProof/>
                <w:webHidden/>
              </w:rPr>
              <w:instrText xml:space="preserve"> PAGEREF _Toc227659092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5E66B73B" w14:textId="08862021"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93" w:history="1">
            <w:r w:rsidR="00CA57CF" w:rsidRPr="002B3C7B">
              <w:rPr>
                <w:rStyle w:val="Hipervnculo"/>
                <w:rFonts w:ascii="Arial" w:eastAsia="Tahoma" w:hAnsi="Arial" w:cs="Arial"/>
                <w:b/>
                <w:noProof/>
              </w:rPr>
              <w:t>6.7.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Requisitos formales y aspectos de contratación (</w:t>
            </w:r>
            <w:r w:rsidR="00CA57CF" w:rsidRPr="002B3C7B">
              <w:rPr>
                <w:rStyle w:val="Hipervnculo"/>
                <w:rFonts w:ascii="Arial" w:eastAsia="Tahoma" w:hAnsi="Arial" w:cs="Arial"/>
                <w:b/>
                <w:noProof/>
                <w:highlight w:val="magenta"/>
              </w:rPr>
              <w:t>perspectiva de los empleadores – Pregunta B1 – B2</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_Toc227659093 \h </w:instrText>
            </w:r>
            <w:r w:rsidR="00CA57CF">
              <w:rPr>
                <w:noProof/>
                <w:webHidden/>
              </w:rPr>
            </w:r>
            <w:r w:rsidR="00CA57CF">
              <w:rPr>
                <w:noProof/>
                <w:webHidden/>
              </w:rPr>
              <w:fldChar w:fldCharType="separate"/>
            </w:r>
            <w:r w:rsidR="00CA57CF">
              <w:rPr>
                <w:noProof/>
                <w:webHidden/>
              </w:rPr>
              <w:t>19</w:t>
            </w:r>
            <w:r w:rsidR="00CA57CF">
              <w:rPr>
                <w:noProof/>
                <w:webHidden/>
              </w:rPr>
              <w:fldChar w:fldCharType="end"/>
            </w:r>
          </w:hyperlink>
        </w:p>
        <w:p w14:paraId="259028FA" w14:textId="209FD227" w:rsidR="00CA57CF" w:rsidRDefault="007F0B77">
          <w:pPr>
            <w:pStyle w:val="TDC1"/>
            <w:tabs>
              <w:tab w:val="left" w:pos="440"/>
              <w:tab w:val="right" w:leader="dot" w:pos="8777"/>
            </w:tabs>
            <w:rPr>
              <w:rFonts w:asciiTheme="minorHAnsi" w:eastAsiaTheme="minorEastAsia" w:hAnsiTheme="minorHAnsi" w:cstheme="minorBidi"/>
              <w:noProof/>
            </w:rPr>
          </w:pPr>
          <w:hyperlink w:anchor="_Toc227659094" w:history="1">
            <w:r w:rsidR="00CA57CF" w:rsidRPr="002B3C7B">
              <w:rPr>
                <w:rStyle w:val="Hipervnculo"/>
                <w:rFonts w:ascii="Arial" w:eastAsia="Tahoma" w:hAnsi="Arial" w:cs="Arial"/>
                <w:b/>
                <w:noProof/>
              </w:rPr>
              <w:t>7.</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EMPRENDIMIENTO</w:t>
            </w:r>
            <w:r w:rsidR="00CA57CF">
              <w:rPr>
                <w:noProof/>
                <w:webHidden/>
              </w:rPr>
              <w:tab/>
            </w:r>
            <w:r w:rsidR="00CA57CF">
              <w:rPr>
                <w:noProof/>
                <w:webHidden/>
              </w:rPr>
              <w:fldChar w:fldCharType="begin"/>
            </w:r>
            <w:r w:rsidR="00CA57CF">
              <w:rPr>
                <w:noProof/>
                <w:webHidden/>
              </w:rPr>
              <w:instrText xml:space="preserve"> PAGEREF _Toc227659094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2680D0CB" w14:textId="0568DAA4"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95" w:history="1">
            <w:r w:rsidR="00CA57CF" w:rsidRPr="002B3C7B">
              <w:rPr>
                <w:rStyle w:val="Hipervnculo"/>
                <w:rFonts w:ascii="Arial" w:eastAsia="Tahoma" w:hAnsi="Arial" w:cs="Arial"/>
                <w:b/>
                <w:noProof/>
              </w:rPr>
              <w:t>7.1.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B8. ¿Cuál es el nombre del emprendimiento?</w:t>
            </w:r>
            <w:r w:rsidR="00CA57CF">
              <w:rPr>
                <w:noProof/>
                <w:webHidden/>
              </w:rPr>
              <w:tab/>
            </w:r>
            <w:r w:rsidR="00CA57CF">
              <w:rPr>
                <w:noProof/>
                <w:webHidden/>
              </w:rPr>
              <w:fldChar w:fldCharType="begin"/>
            </w:r>
            <w:r w:rsidR="00CA57CF">
              <w:rPr>
                <w:noProof/>
                <w:webHidden/>
              </w:rPr>
              <w:instrText xml:space="preserve"> PAGEREF _Toc227659095 \h </w:instrText>
            </w:r>
            <w:r w:rsidR="00CA57CF">
              <w:rPr>
                <w:noProof/>
                <w:webHidden/>
              </w:rPr>
            </w:r>
            <w:r w:rsidR="00CA57CF">
              <w:rPr>
                <w:noProof/>
                <w:webHidden/>
              </w:rPr>
              <w:fldChar w:fldCharType="separate"/>
            </w:r>
            <w:r w:rsidR="00CA57CF">
              <w:rPr>
                <w:noProof/>
                <w:webHidden/>
              </w:rPr>
              <w:t>21</w:t>
            </w:r>
            <w:r w:rsidR="00CA57CF">
              <w:rPr>
                <w:noProof/>
                <w:webHidden/>
              </w:rPr>
              <w:fldChar w:fldCharType="end"/>
            </w:r>
          </w:hyperlink>
        </w:p>
        <w:p w14:paraId="36D6CAA5" w14:textId="4717E607" w:rsidR="00CA57CF" w:rsidRDefault="007F0B77">
          <w:pPr>
            <w:pStyle w:val="TDC1"/>
            <w:tabs>
              <w:tab w:val="left" w:pos="440"/>
              <w:tab w:val="right" w:leader="dot" w:pos="8777"/>
            </w:tabs>
            <w:rPr>
              <w:rFonts w:asciiTheme="minorHAnsi" w:eastAsiaTheme="minorEastAsia" w:hAnsiTheme="minorHAnsi" w:cstheme="minorBidi"/>
              <w:noProof/>
            </w:rPr>
          </w:pPr>
          <w:hyperlink w:anchor="_Toc227659096" w:history="1">
            <w:r w:rsidR="00CA57CF" w:rsidRPr="002B3C7B">
              <w:rPr>
                <w:rStyle w:val="Hipervnculo"/>
                <w:rFonts w:ascii="Arial" w:eastAsia="Tahoma" w:hAnsi="Arial" w:cs="Arial"/>
                <w:b/>
                <w:noProof/>
              </w:rPr>
              <w:t>8.</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CONTINUIDAD DE ESTUDIOS</w:t>
            </w:r>
            <w:r w:rsidR="00CA57CF">
              <w:rPr>
                <w:noProof/>
                <w:webHidden/>
              </w:rPr>
              <w:tab/>
            </w:r>
            <w:r w:rsidR="00CA57CF">
              <w:rPr>
                <w:noProof/>
                <w:webHidden/>
              </w:rPr>
              <w:fldChar w:fldCharType="begin"/>
            </w:r>
            <w:r w:rsidR="00CA57CF">
              <w:rPr>
                <w:noProof/>
                <w:webHidden/>
              </w:rPr>
              <w:instrText xml:space="preserve"> PAGEREF _Toc227659096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929000B" w14:textId="26AE09F2"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97" w:history="1">
            <w:r w:rsidR="00CA57CF" w:rsidRPr="002B3C7B">
              <w:rPr>
                <w:rStyle w:val="Hipervnculo"/>
                <w:rFonts w:ascii="Arial" w:eastAsia="Tahoma" w:hAnsi="Arial" w:cs="Arial"/>
                <w:b/>
                <w:noProof/>
              </w:rPr>
              <w:t>8.1.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Estudios realizados posterior a la graduación</w:t>
            </w:r>
            <w:r w:rsidR="00CA57CF">
              <w:rPr>
                <w:noProof/>
                <w:webHidden/>
              </w:rPr>
              <w:tab/>
            </w:r>
            <w:r w:rsidR="00CA57CF">
              <w:rPr>
                <w:noProof/>
                <w:webHidden/>
              </w:rPr>
              <w:fldChar w:fldCharType="begin"/>
            </w:r>
            <w:r w:rsidR="00CA57CF">
              <w:rPr>
                <w:noProof/>
                <w:webHidden/>
              </w:rPr>
              <w:instrText xml:space="preserve"> PAGEREF _Toc227659097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64F3999C" w14:textId="1918E1C1"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98" w:history="1">
            <w:r w:rsidR="00CA57CF" w:rsidRPr="002B3C7B">
              <w:rPr>
                <w:rStyle w:val="Hipervnculo"/>
                <w:rFonts w:ascii="Arial" w:eastAsia="Tahoma" w:hAnsi="Arial" w:cs="Arial"/>
                <w:b/>
                <w:noProof/>
              </w:rPr>
              <w:t>8.2.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País de Estudio</w:t>
            </w:r>
            <w:r w:rsidR="00CA57CF">
              <w:rPr>
                <w:noProof/>
                <w:webHidden/>
              </w:rPr>
              <w:tab/>
            </w:r>
            <w:r w:rsidR="00CA57CF">
              <w:rPr>
                <w:noProof/>
                <w:webHidden/>
              </w:rPr>
              <w:fldChar w:fldCharType="begin"/>
            </w:r>
            <w:r w:rsidR="00CA57CF">
              <w:rPr>
                <w:noProof/>
                <w:webHidden/>
              </w:rPr>
              <w:instrText xml:space="preserve"> PAGEREF _Toc227659098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7058D9EC" w14:textId="1171215D" w:rsidR="00CA57CF" w:rsidRDefault="007F0B77">
          <w:pPr>
            <w:pStyle w:val="TDC1"/>
            <w:tabs>
              <w:tab w:val="left" w:pos="660"/>
              <w:tab w:val="right" w:leader="dot" w:pos="8777"/>
            </w:tabs>
            <w:rPr>
              <w:rFonts w:asciiTheme="minorHAnsi" w:eastAsiaTheme="minorEastAsia" w:hAnsiTheme="minorHAnsi" w:cstheme="minorBidi"/>
              <w:noProof/>
            </w:rPr>
          </w:pPr>
          <w:hyperlink w:anchor="_Toc227659099" w:history="1">
            <w:r w:rsidR="00CA57CF" w:rsidRPr="002B3C7B">
              <w:rPr>
                <w:rStyle w:val="Hipervnculo"/>
                <w:rFonts w:ascii="Arial" w:eastAsia="Tahoma" w:hAnsi="Arial" w:cs="Arial"/>
                <w:b/>
                <w:noProof/>
                <w:highlight w:val="yellow"/>
              </w:rPr>
              <w:t>8.3.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Escriba</w:t>
            </w:r>
            <w:r w:rsidR="00CA57CF" w:rsidRPr="002B3C7B">
              <w:rPr>
                <w:rStyle w:val="Hipervnculo"/>
                <w:rFonts w:ascii="Arial" w:eastAsia="Tahoma" w:hAnsi="Arial" w:cs="Arial"/>
                <w:b/>
                <w:noProof/>
                <w:highlight w:val="yellow"/>
              </w:rPr>
              <w:t xml:space="preserve"> el nombre de la institución en donde cursa o cursó sus estudios posteriores (Pregunta - F3)</w:t>
            </w:r>
            <w:r w:rsidR="00CA57CF">
              <w:rPr>
                <w:noProof/>
                <w:webHidden/>
              </w:rPr>
              <w:tab/>
            </w:r>
            <w:r w:rsidR="00CA57CF">
              <w:rPr>
                <w:noProof/>
                <w:webHidden/>
              </w:rPr>
              <w:fldChar w:fldCharType="begin"/>
            </w:r>
            <w:r w:rsidR="00CA57CF">
              <w:rPr>
                <w:noProof/>
                <w:webHidden/>
              </w:rPr>
              <w:instrText xml:space="preserve"> PAGEREF _Toc227659099 \h </w:instrText>
            </w:r>
            <w:r w:rsidR="00CA57CF">
              <w:rPr>
                <w:noProof/>
                <w:webHidden/>
              </w:rPr>
            </w:r>
            <w:r w:rsidR="00CA57CF">
              <w:rPr>
                <w:noProof/>
                <w:webHidden/>
              </w:rPr>
              <w:fldChar w:fldCharType="separate"/>
            </w:r>
            <w:r w:rsidR="00CA57CF">
              <w:rPr>
                <w:noProof/>
                <w:webHidden/>
              </w:rPr>
              <w:t>22</w:t>
            </w:r>
            <w:r w:rsidR="00CA57CF">
              <w:rPr>
                <w:noProof/>
                <w:webHidden/>
              </w:rPr>
              <w:fldChar w:fldCharType="end"/>
            </w:r>
          </w:hyperlink>
        </w:p>
        <w:p w14:paraId="1BAD344A" w14:textId="0F527109" w:rsidR="00CA57CF" w:rsidRDefault="007F0B77">
          <w:pPr>
            <w:pStyle w:val="TDC1"/>
            <w:tabs>
              <w:tab w:val="left" w:pos="660"/>
              <w:tab w:val="right" w:leader="dot" w:pos="8777"/>
            </w:tabs>
            <w:rPr>
              <w:rFonts w:asciiTheme="minorHAnsi" w:eastAsiaTheme="minorEastAsia" w:hAnsiTheme="minorHAnsi" w:cstheme="minorBidi"/>
              <w:noProof/>
            </w:rPr>
          </w:pPr>
          <w:hyperlink w:anchor="_Toc227659100" w:history="1">
            <w:r w:rsidR="00CA57CF" w:rsidRPr="002B3C7B">
              <w:rPr>
                <w:rStyle w:val="Hipervnculo"/>
                <w:rFonts w:ascii="Arial" w:eastAsia="Tahoma" w:hAnsi="Arial" w:cs="Arial"/>
                <w:b/>
                <w:noProof/>
                <w:highlight w:val="magenta"/>
              </w:rPr>
              <w:t>8.4.</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highlight w:val="magenta"/>
              </w:rPr>
              <w:t>Apoyo Institucional para estudios de posgrado</w:t>
            </w:r>
            <w:r w:rsidR="00CA57CF">
              <w:rPr>
                <w:noProof/>
                <w:webHidden/>
              </w:rPr>
              <w:tab/>
            </w:r>
            <w:r w:rsidR="00CA57CF">
              <w:rPr>
                <w:noProof/>
                <w:webHidden/>
              </w:rPr>
              <w:fldChar w:fldCharType="begin"/>
            </w:r>
            <w:r w:rsidR="00CA57CF">
              <w:rPr>
                <w:noProof/>
                <w:webHidden/>
              </w:rPr>
              <w:instrText xml:space="preserve"> PAGEREF _Toc227659100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5EBBB09B" w14:textId="7D23B6F9" w:rsidR="00CA57CF" w:rsidRDefault="007F0B77">
          <w:pPr>
            <w:pStyle w:val="TDC1"/>
            <w:tabs>
              <w:tab w:val="left" w:pos="660"/>
              <w:tab w:val="right" w:leader="dot" w:pos="8777"/>
            </w:tabs>
            <w:rPr>
              <w:rFonts w:asciiTheme="minorHAnsi" w:eastAsiaTheme="minorEastAsia" w:hAnsiTheme="minorHAnsi" w:cstheme="minorBidi"/>
              <w:noProof/>
            </w:rPr>
          </w:pPr>
          <w:hyperlink w:anchor="_Toc227659101" w:history="1">
            <w:r w:rsidR="00CA57CF" w:rsidRPr="002B3C7B">
              <w:rPr>
                <w:rStyle w:val="Hipervnculo"/>
                <w:rFonts w:ascii="Arial" w:eastAsia="Tahoma" w:hAnsi="Arial" w:cs="Arial"/>
                <w:b/>
                <w:noProof/>
              </w:rPr>
              <w:t>8.5.</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¿En qué conocimientos y/o habilidades requeriría mayor capacitación o actualización el graduado para mejorar su desempeño profesional? (</w:t>
            </w:r>
            <w:r w:rsidR="00CA57CF" w:rsidRPr="002B3C7B">
              <w:rPr>
                <w:rStyle w:val="Hipervnculo"/>
                <w:rFonts w:ascii="Arial" w:eastAsia="Tahoma" w:hAnsi="Arial" w:cs="Arial"/>
                <w:b/>
                <w:noProof/>
                <w:highlight w:val="magenta"/>
              </w:rPr>
              <w:t>Encuesta de empleadores – Pregunta E1</w:t>
            </w:r>
            <w:r w:rsidR="00CA57CF" w:rsidRPr="002B3C7B">
              <w:rPr>
                <w:rStyle w:val="Hipervnculo"/>
                <w:rFonts w:ascii="Arial" w:eastAsia="Tahoma" w:hAnsi="Arial" w:cs="Arial"/>
                <w:b/>
                <w:noProof/>
              </w:rPr>
              <w:t>)</w:t>
            </w:r>
            <w:r w:rsidR="00CA57CF">
              <w:rPr>
                <w:noProof/>
                <w:webHidden/>
              </w:rPr>
              <w:tab/>
            </w:r>
            <w:r w:rsidR="00CA57CF">
              <w:rPr>
                <w:noProof/>
                <w:webHidden/>
              </w:rPr>
              <w:fldChar w:fldCharType="begin"/>
            </w:r>
            <w:r w:rsidR="00CA57CF">
              <w:rPr>
                <w:noProof/>
                <w:webHidden/>
              </w:rPr>
              <w:instrText xml:space="preserve"> PAGEREF _Toc227659101 \h </w:instrText>
            </w:r>
            <w:r w:rsidR="00CA57CF">
              <w:rPr>
                <w:noProof/>
                <w:webHidden/>
              </w:rPr>
            </w:r>
            <w:r w:rsidR="00CA57CF">
              <w:rPr>
                <w:noProof/>
                <w:webHidden/>
              </w:rPr>
              <w:fldChar w:fldCharType="separate"/>
            </w:r>
            <w:r w:rsidR="00CA57CF">
              <w:rPr>
                <w:noProof/>
                <w:webHidden/>
              </w:rPr>
              <w:t>23</w:t>
            </w:r>
            <w:r w:rsidR="00CA57CF">
              <w:rPr>
                <w:noProof/>
                <w:webHidden/>
              </w:rPr>
              <w:fldChar w:fldCharType="end"/>
            </w:r>
          </w:hyperlink>
        </w:p>
        <w:p w14:paraId="61730D36" w14:textId="18BB297D" w:rsidR="00CA57CF" w:rsidRDefault="007F0B77">
          <w:pPr>
            <w:pStyle w:val="TDC1"/>
            <w:tabs>
              <w:tab w:val="left" w:pos="440"/>
              <w:tab w:val="right" w:leader="dot" w:pos="8777"/>
            </w:tabs>
            <w:rPr>
              <w:rFonts w:asciiTheme="minorHAnsi" w:eastAsiaTheme="minorEastAsia" w:hAnsiTheme="minorHAnsi" w:cstheme="minorBidi"/>
              <w:noProof/>
            </w:rPr>
          </w:pPr>
          <w:hyperlink w:anchor="_Toc227659102" w:history="1">
            <w:r w:rsidR="00CA57CF" w:rsidRPr="002B3C7B">
              <w:rPr>
                <w:rStyle w:val="Hipervnculo"/>
                <w:rFonts w:ascii="Arial" w:eastAsia="Tahoma" w:hAnsi="Arial" w:cs="Arial"/>
                <w:b/>
                <w:noProof/>
              </w:rPr>
              <w:t>9.</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VALORACIÓN DE LA DEMANDA DE PROFESIONALES</w:t>
            </w:r>
            <w:r w:rsidR="00CA57CF">
              <w:rPr>
                <w:noProof/>
                <w:webHidden/>
              </w:rPr>
              <w:tab/>
            </w:r>
            <w:r w:rsidR="00CA57CF">
              <w:rPr>
                <w:noProof/>
                <w:webHidden/>
              </w:rPr>
              <w:fldChar w:fldCharType="begin"/>
            </w:r>
            <w:r w:rsidR="00CA57CF">
              <w:rPr>
                <w:noProof/>
                <w:webHidden/>
              </w:rPr>
              <w:instrText xml:space="preserve"> PAGEREF _Toc227659102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15CEC7D5" w14:textId="6231FF9D" w:rsidR="00CA57CF" w:rsidRDefault="007F0B77">
          <w:pPr>
            <w:pStyle w:val="TDC1"/>
            <w:tabs>
              <w:tab w:val="left" w:pos="660"/>
              <w:tab w:val="right" w:leader="dot" w:pos="8777"/>
            </w:tabs>
            <w:rPr>
              <w:rFonts w:asciiTheme="minorHAnsi" w:eastAsiaTheme="minorEastAsia" w:hAnsiTheme="minorHAnsi" w:cstheme="minorBidi"/>
              <w:noProof/>
            </w:rPr>
          </w:pPr>
          <w:hyperlink w:anchor="_Toc227659103" w:history="1">
            <w:r w:rsidR="00CA57CF" w:rsidRPr="002B3C7B">
              <w:rPr>
                <w:rStyle w:val="Hipervnculo"/>
                <w:rFonts w:ascii="Arial" w:eastAsia="Tahoma" w:hAnsi="Arial" w:cs="Arial"/>
                <w:b/>
                <w:noProof/>
              </w:rPr>
              <w:t>9.1.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Graduados sobre la demanda</w:t>
            </w:r>
            <w:r w:rsidR="00CA57CF">
              <w:rPr>
                <w:noProof/>
                <w:webHidden/>
              </w:rPr>
              <w:tab/>
            </w:r>
            <w:r w:rsidR="00CA57CF">
              <w:rPr>
                <w:noProof/>
                <w:webHidden/>
              </w:rPr>
              <w:fldChar w:fldCharType="begin"/>
            </w:r>
            <w:r w:rsidR="00CA57CF">
              <w:rPr>
                <w:noProof/>
                <w:webHidden/>
              </w:rPr>
              <w:instrText xml:space="preserve"> PAGEREF _Toc227659103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38D4E97B" w14:textId="5850D6F3" w:rsidR="00CA57CF" w:rsidRDefault="007F0B77">
          <w:pPr>
            <w:pStyle w:val="TDC1"/>
            <w:tabs>
              <w:tab w:val="left" w:pos="660"/>
              <w:tab w:val="right" w:leader="dot" w:pos="8777"/>
            </w:tabs>
            <w:rPr>
              <w:rFonts w:asciiTheme="minorHAnsi" w:eastAsiaTheme="minorEastAsia" w:hAnsiTheme="minorHAnsi" w:cstheme="minorBidi"/>
              <w:noProof/>
            </w:rPr>
          </w:pPr>
          <w:hyperlink w:anchor="_Toc227659104" w:history="1">
            <w:r w:rsidR="00CA57CF" w:rsidRPr="002B3C7B">
              <w:rPr>
                <w:rStyle w:val="Hipervnculo"/>
                <w:rFonts w:ascii="Arial" w:eastAsia="Tahoma" w:hAnsi="Arial" w:cs="Arial"/>
                <w:b/>
                <w:noProof/>
              </w:rPr>
              <w:t>9.2.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Percepción de los Empleadores sobre la demanda</w:t>
            </w:r>
            <w:r w:rsidR="00CA57CF">
              <w:rPr>
                <w:noProof/>
                <w:webHidden/>
              </w:rPr>
              <w:tab/>
            </w:r>
            <w:r w:rsidR="00CA57CF">
              <w:rPr>
                <w:noProof/>
                <w:webHidden/>
              </w:rPr>
              <w:fldChar w:fldCharType="begin"/>
            </w:r>
            <w:r w:rsidR="00CA57CF">
              <w:rPr>
                <w:noProof/>
                <w:webHidden/>
              </w:rPr>
              <w:instrText xml:space="preserve"> PAGEREF _Toc227659104 \h </w:instrText>
            </w:r>
            <w:r w:rsidR="00CA57CF">
              <w:rPr>
                <w:noProof/>
                <w:webHidden/>
              </w:rPr>
            </w:r>
            <w:r w:rsidR="00CA57CF">
              <w:rPr>
                <w:noProof/>
                <w:webHidden/>
              </w:rPr>
              <w:fldChar w:fldCharType="separate"/>
            </w:r>
            <w:r w:rsidR="00CA57CF">
              <w:rPr>
                <w:noProof/>
                <w:webHidden/>
              </w:rPr>
              <w:t>24</w:t>
            </w:r>
            <w:r w:rsidR="00CA57CF">
              <w:rPr>
                <w:noProof/>
                <w:webHidden/>
              </w:rPr>
              <w:fldChar w:fldCharType="end"/>
            </w:r>
          </w:hyperlink>
        </w:p>
        <w:p w14:paraId="5B0DE8E0" w14:textId="7937CBB6" w:rsidR="00CA57CF" w:rsidRDefault="007F0B77">
          <w:pPr>
            <w:pStyle w:val="TDC1"/>
            <w:tabs>
              <w:tab w:val="left" w:pos="660"/>
              <w:tab w:val="right" w:leader="dot" w:pos="8777"/>
            </w:tabs>
            <w:rPr>
              <w:rFonts w:asciiTheme="minorHAnsi" w:eastAsiaTheme="minorEastAsia" w:hAnsiTheme="minorHAnsi" w:cstheme="minorBidi"/>
              <w:noProof/>
            </w:rPr>
          </w:pPr>
          <w:hyperlink w:anchor="_Toc227659105" w:history="1">
            <w:r w:rsidR="00CA57CF" w:rsidRPr="002B3C7B">
              <w:rPr>
                <w:rStyle w:val="Hipervnculo"/>
                <w:rFonts w:ascii="Arial" w:eastAsia="Tahoma" w:hAnsi="Arial" w:cs="Arial"/>
                <w:b/>
                <w:noProof/>
              </w:rPr>
              <w:t>10.</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CONCLUSIONES</w:t>
            </w:r>
            <w:r w:rsidR="00CA57CF">
              <w:rPr>
                <w:noProof/>
                <w:webHidden/>
              </w:rPr>
              <w:tab/>
            </w:r>
            <w:r w:rsidR="00CA57CF">
              <w:rPr>
                <w:noProof/>
                <w:webHidden/>
              </w:rPr>
              <w:fldChar w:fldCharType="begin"/>
            </w:r>
            <w:r w:rsidR="00CA57CF">
              <w:rPr>
                <w:noProof/>
                <w:webHidden/>
              </w:rPr>
              <w:instrText xml:space="preserve"> PAGEREF _Toc227659105 \h </w:instrText>
            </w:r>
            <w:r w:rsidR="00CA57CF">
              <w:rPr>
                <w:noProof/>
                <w:webHidden/>
              </w:rPr>
            </w:r>
            <w:r w:rsidR="00CA57CF">
              <w:rPr>
                <w:noProof/>
                <w:webHidden/>
              </w:rPr>
              <w:fldChar w:fldCharType="separate"/>
            </w:r>
            <w:r w:rsidR="00CA57CF">
              <w:rPr>
                <w:noProof/>
                <w:webHidden/>
              </w:rPr>
              <w:t>25</w:t>
            </w:r>
            <w:r w:rsidR="00CA57CF">
              <w:rPr>
                <w:noProof/>
                <w:webHidden/>
              </w:rPr>
              <w:fldChar w:fldCharType="end"/>
            </w:r>
          </w:hyperlink>
        </w:p>
        <w:p w14:paraId="3FABC75F" w14:textId="71F511B5" w:rsidR="00CA57CF" w:rsidRDefault="007F0B77">
          <w:pPr>
            <w:pStyle w:val="TDC1"/>
            <w:tabs>
              <w:tab w:val="left" w:pos="660"/>
              <w:tab w:val="right" w:leader="dot" w:pos="8777"/>
            </w:tabs>
            <w:rPr>
              <w:rFonts w:asciiTheme="minorHAnsi" w:eastAsiaTheme="minorEastAsia" w:hAnsiTheme="minorHAnsi" w:cstheme="minorBidi"/>
              <w:noProof/>
            </w:rPr>
          </w:pPr>
          <w:hyperlink w:anchor="_Toc227659106" w:history="1">
            <w:r w:rsidR="00CA57CF" w:rsidRPr="002B3C7B">
              <w:rPr>
                <w:rStyle w:val="Hipervnculo"/>
                <w:rFonts w:ascii="Arial" w:eastAsia="Tahoma" w:hAnsi="Arial" w:cs="Arial"/>
                <w:b/>
                <w:noProof/>
              </w:rPr>
              <w:t>11.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RECOMENDACIONES</w:t>
            </w:r>
            <w:r w:rsidR="00CA57CF">
              <w:rPr>
                <w:noProof/>
                <w:webHidden/>
              </w:rPr>
              <w:tab/>
            </w:r>
            <w:r w:rsidR="00CA57CF">
              <w:rPr>
                <w:noProof/>
                <w:webHidden/>
              </w:rPr>
              <w:fldChar w:fldCharType="begin"/>
            </w:r>
            <w:r w:rsidR="00CA57CF">
              <w:rPr>
                <w:noProof/>
                <w:webHidden/>
              </w:rPr>
              <w:instrText xml:space="preserve"> PAGEREF _Toc227659106 \h </w:instrText>
            </w:r>
            <w:r w:rsidR="00CA57CF">
              <w:rPr>
                <w:noProof/>
                <w:webHidden/>
              </w:rPr>
            </w:r>
            <w:r w:rsidR="00CA57CF">
              <w:rPr>
                <w:noProof/>
                <w:webHidden/>
              </w:rPr>
              <w:fldChar w:fldCharType="separate"/>
            </w:r>
            <w:r w:rsidR="00CA57CF">
              <w:rPr>
                <w:noProof/>
                <w:webHidden/>
              </w:rPr>
              <w:t>26</w:t>
            </w:r>
            <w:r w:rsidR="00CA57CF">
              <w:rPr>
                <w:noProof/>
                <w:webHidden/>
              </w:rPr>
              <w:fldChar w:fldCharType="end"/>
            </w:r>
          </w:hyperlink>
        </w:p>
        <w:p w14:paraId="3C0C53DD" w14:textId="73FB2CE0" w:rsidR="00CA57CF" w:rsidRDefault="007F0B77">
          <w:pPr>
            <w:pStyle w:val="TDC1"/>
            <w:tabs>
              <w:tab w:val="left" w:pos="660"/>
              <w:tab w:val="right" w:leader="dot" w:pos="8777"/>
            </w:tabs>
            <w:rPr>
              <w:rFonts w:asciiTheme="minorHAnsi" w:eastAsiaTheme="minorEastAsia" w:hAnsiTheme="minorHAnsi" w:cstheme="minorBidi"/>
              <w:noProof/>
            </w:rPr>
          </w:pPr>
          <w:hyperlink w:anchor="_Toc227659107" w:history="1">
            <w:r w:rsidR="00CA57CF" w:rsidRPr="002B3C7B">
              <w:rPr>
                <w:rStyle w:val="Hipervnculo"/>
                <w:rFonts w:ascii="Arial" w:eastAsia="Tahoma" w:hAnsi="Arial" w:cs="Arial"/>
                <w:b/>
                <w:noProof/>
              </w:rPr>
              <w:t>12.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PLAN DE MEJORAS</w:t>
            </w:r>
            <w:r w:rsidR="00CA57CF">
              <w:rPr>
                <w:noProof/>
                <w:webHidden/>
              </w:rPr>
              <w:tab/>
            </w:r>
            <w:r w:rsidR="00CA57CF">
              <w:rPr>
                <w:noProof/>
                <w:webHidden/>
              </w:rPr>
              <w:fldChar w:fldCharType="begin"/>
            </w:r>
            <w:r w:rsidR="00CA57CF">
              <w:rPr>
                <w:noProof/>
                <w:webHidden/>
              </w:rPr>
              <w:instrText xml:space="preserve"> PAGEREF _Toc227659107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3FFA22A5" w14:textId="68F46EA7" w:rsidR="00CA57CF" w:rsidRDefault="007F0B77">
          <w:pPr>
            <w:pStyle w:val="TDC1"/>
            <w:tabs>
              <w:tab w:val="left" w:pos="880"/>
              <w:tab w:val="right" w:leader="dot" w:pos="8777"/>
            </w:tabs>
            <w:rPr>
              <w:rFonts w:asciiTheme="minorHAnsi" w:eastAsiaTheme="minorEastAsia" w:hAnsiTheme="minorHAnsi" w:cstheme="minorBidi"/>
              <w:noProof/>
            </w:rPr>
          </w:pPr>
          <w:hyperlink w:anchor="_Toc227659108" w:history="1">
            <w:r w:rsidR="00CA57CF" w:rsidRPr="002B3C7B">
              <w:rPr>
                <w:rStyle w:val="Hipervnculo"/>
                <w:rFonts w:ascii="Arial" w:eastAsia="Tahoma" w:hAnsi="Arial" w:cs="Arial"/>
                <w:b/>
                <w:noProof/>
              </w:rPr>
              <w:t>12.1.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Matriz del plan de mejoras</w:t>
            </w:r>
            <w:r w:rsidR="00CA57CF">
              <w:rPr>
                <w:noProof/>
                <w:webHidden/>
              </w:rPr>
              <w:tab/>
            </w:r>
            <w:r w:rsidR="00CA57CF">
              <w:rPr>
                <w:noProof/>
                <w:webHidden/>
              </w:rPr>
              <w:fldChar w:fldCharType="begin"/>
            </w:r>
            <w:r w:rsidR="00CA57CF">
              <w:rPr>
                <w:noProof/>
                <w:webHidden/>
              </w:rPr>
              <w:instrText xml:space="preserve"> PAGEREF _Toc227659108 \h </w:instrText>
            </w:r>
            <w:r w:rsidR="00CA57CF">
              <w:rPr>
                <w:noProof/>
                <w:webHidden/>
              </w:rPr>
            </w:r>
            <w:r w:rsidR="00CA57CF">
              <w:rPr>
                <w:noProof/>
                <w:webHidden/>
              </w:rPr>
              <w:fldChar w:fldCharType="separate"/>
            </w:r>
            <w:r w:rsidR="00CA57CF">
              <w:rPr>
                <w:noProof/>
                <w:webHidden/>
              </w:rPr>
              <w:t>27</w:t>
            </w:r>
            <w:r w:rsidR="00CA57CF">
              <w:rPr>
                <w:noProof/>
                <w:webHidden/>
              </w:rPr>
              <w:fldChar w:fldCharType="end"/>
            </w:r>
          </w:hyperlink>
        </w:p>
        <w:p w14:paraId="7A0FFA37" w14:textId="2EB0A564" w:rsidR="00CA57CF" w:rsidRDefault="007F0B77">
          <w:pPr>
            <w:pStyle w:val="TDC1"/>
            <w:tabs>
              <w:tab w:val="left" w:pos="660"/>
              <w:tab w:val="right" w:leader="dot" w:pos="8777"/>
            </w:tabs>
            <w:rPr>
              <w:rFonts w:asciiTheme="minorHAnsi" w:eastAsiaTheme="minorEastAsia" w:hAnsiTheme="minorHAnsi" w:cstheme="minorBidi"/>
              <w:noProof/>
            </w:rPr>
          </w:pPr>
          <w:hyperlink w:anchor="_Toc227659109" w:history="1">
            <w:r w:rsidR="00CA57CF" w:rsidRPr="002B3C7B">
              <w:rPr>
                <w:rStyle w:val="Hipervnculo"/>
                <w:rFonts w:ascii="Arial" w:eastAsia="Tahoma" w:hAnsi="Arial" w:cs="Arial"/>
                <w:b/>
                <w:noProof/>
              </w:rPr>
              <w:t>13.</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ANEXOS</w:t>
            </w:r>
            <w:r w:rsidR="00CA57CF">
              <w:rPr>
                <w:noProof/>
                <w:webHidden/>
              </w:rPr>
              <w:tab/>
            </w:r>
            <w:r w:rsidR="00CA57CF">
              <w:rPr>
                <w:noProof/>
                <w:webHidden/>
              </w:rPr>
              <w:fldChar w:fldCharType="begin"/>
            </w:r>
            <w:r w:rsidR="00CA57CF">
              <w:rPr>
                <w:noProof/>
                <w:webHidden/>
              </w:rPr>
              <w:instrText xml:space="preserve"> PAGEREF _Toc227659109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51FF0DDC" w14:textId="6B5BCB9E" w:rsidR="00CA57CF" w:rsidRDefault="007F0B77">
          <w:pPr>
            <w:pStyle w:val="TDC1"/>
            <w:tabs>
              <w:tab w:val="left" w:pos="880"/>
              <w:tab w:val="right" w:leader="dot" w:pos="8777"/>
            </w:tabs>
            <w:rPr>
              <w:rFonts w:asciiTheme="minorHAnsi" w:eastAsiaTheme="minorEastAsia" w:hAnsiTheme="minorHAnsi" w:cstheme="minorBidi"/>
              <w:noProof/>
            </w:rPr>
          </w:pPr>
          <w:hyperlink w:anchor="_Toc227659110" w:history="1">
            <w:r w:rsidR="00CA57CF" w:rsidRPr="002B3C7B">
              <w:rPr>
                <w:rStyle w:val="Hipervnculo"/>
                <w:rFonts w:ascii="Arial" w:eastAsia="Tahoma" w:hAnsi="Arial" w:cs="Arial"/>
                <w:b/>
                <w:noProof/>
              </w:rPr>
              <w:t>13.1.</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socialización del “Informe de Seguimiento a Graduados y Empleabilidad, 2025”</w:t>
            </w:r>
            <w:r w:rsidR="00CA57CF">
              <w:rPr>
                <w:noProof/>
                <w:webHidden/>
              </w:rPr>
              <w:tab/>
            </w:r>
            <w:r w:rsidR="00CA57CF">
              <w:rPr>
                <w:noProof/>
                <w:webHidden/>
              </w:rPr>
              <w:fldChar w:fldCharType="begin"/>
            </w:r>
            <w:r w:rsidR="00CA57CF">
              <w:rPr>
                <w:noProof/>
                <w:webHidden/>
              </w:rPr>
              <w:instrText xml:space="preserve"> PAGEREF _Toc227659110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40C390C1" w14:textId="1DE4DC2A" w:rsidR="00CA57CF" w:rsidRDefault="007F0B77">
          <w:pPr>
            <w:pStyle w:val="TDC1"/>
            <w:tabs>
              <w:tab w:val="left" w:pos="880"/>
              <w:tab w:val="right" w:leader="dot" w:pos="8777"/>
            </w:tabs>
            <w:rPr>
              <w:rFonts w:asciiTheme="minorHAnsi" w:eastAsiaTheme="minorEastAsia" w:hAnsiTheme="minorHAnsi" w:cstheme="minorBidi"/>
              <w:noProof/>
            </w:rPr>
          </w:pPr>
          <w:hyperlink w:anchor="_Toc227659111" w:history="1">
            <w:r w:rsidR="00CA57CF" w:rsidRPr="002B3C7B">
              <w:rPr>
                <w:rStyle w:val="Hipervnculo"/>
                <w:rFonts w:ascii="Arial" w:eastAsia="Tahoma" w:hAnsi="Arial" w:cs="Arial"/>
                <w:b/>
                <w:noProof/>
              </w:rPr>
              <w:t>13.2.</w:t>
            </w:r>
            <w:r w:rsidR="00CA57CF">
              <w:rPr>
                <w:rFonts w:asciiTheme="minorHAnsi" w:eastAsiaTheme="minorEastAsia" w:hAnsiTheme="minorHAnsi" w:cstheme="minorBidi"/>
                <w:noProof/>
              </w:rPr>
              <w:tab/>
            </w:r>
            <w:r w:rsidR="00CA57CF" w:rsidRPr="002B3C7B">
              <w:rPr>
                <w:rStyle w:val="Hipervnculo"/>
                <w:rFonts w:ascii="Arial" w:eastAsia="Tahoma" w:hAnsi="Arial" w:cs="Arial"/>
                <w:b/>
                <w:noProof/>
              </w:rPr>
              <w:t>Evidencias de la aprobación del Plan de mejoras ante el Consejo Consultivo Académico de Maestría.</w:t>
            </w:r>
            <w:r w:rsidR="00CA57CF">
              <w:rPr>
                <w:noProof/>
                <w:webHidden/>
              </w:rPr>
              <w:tab/>
            </w:r>
            <w:r w:rsidR="00CA57CF">
              <w:rPr>
                <w:noProof/>
                <w:webHidden/>
              </w:rPr>
              <w:fldChar w:fldCharType="begin"/>
            </w:r>
            <w:r w:rsidR="00CA57CF">
              <w:rPr>
                <w:noProof/>
                <w:webHidden/>
              </w:rPr>
              <w:instrText xml:space="preserve"> PAGEREF _Toc227659111 \h </w:instrText>
            </w:r>
            <w:r w:rsidR="00CA57CF">
              <w:rPr>
                <w:noProof/>
                <w:webHidden/>
              </w:rPr>
            </w:r>
            <w:r w:rsidR="00CA57CF">
              <w:rPr>
                <w:noProof/>
                <w:webHidden/>
              </w:rPr>
              <w:fldChar w:fldCharType="separate"/>
            </w:r>
            <w:r w:rsidR="00CA57CF">
              <w:rPr>
                <w:noProof/>
                <w:webHidden/>
              </w:rPr>
              <w:t>30</w:t>
            </w:r>
            <w:r w:rsidR="00CA57CF">
              <w:rPr>
                <w:noProof/>
                <w:webHidden/>
              </w:rPr>
              <w:fldChar w:fldCharType="end"/>
            </w:r>
          </w:hyperlink>
        </w:p>
        <w:p w14:paraId="05237872" w14:textId="6C825FDF" w:rsidR="005955E5" w:rsidRPr="00652C9B" w:rsidRDefault="005955E5">
          <w:pPr>
            <w:rPr>
              <w:rFonts w:ascii="Arial" w:hAnsi="Arial" w:cs="Arial"/>
            </w:rPr>
          </w:pPr>
          <w:r w:rsidRPr="00652C9B">
            <w:rPr>
              <w:rFonts w:ascii="Arial" w:hAnsi="Arial" w:cs="Arial"/>
              <w:b/>
              <w:bCs/>
              <w:lang w:val="es-ES"/>
            </w:rPr>
            <w:fldChar w:fldCharType="end"/>
          </w:r>
        </w:p>
      </w:sdtContent>
    </w:sdt>
    <w:p w14:paraId="22B007E1" w14:textId="77777777" w:rsidR="005955E5" w:rsidRPr="00652C9B" w:rsidRDefault="005955E5" w:rsidP="005955E5">
      <w:pPr>
        <w:rPr>
          <w:rFonts w:ascii="Arial" w:eastAsia="Tahoma" w:hAnsi="Arial" w:cs="Arial"/>
          <w:color w:val="000000"/>
        </w:rPr>
      </w:pPr>
    </w:p>
    <w:p w14:paraId="6EF1AC8A" w14:textId="759F3CCD" w:rsidR="005955E5" w:rsidRPr="00652C9B" w:rsidRDefault="005955E5">
      <w:pPr>
        <w:rPr>
          <w:rFonts w:ascii="Arial" w:eastAsia="Tahoma" w:hAnsi="Arial" w:cs="Arial"/>
          <w:color w:val="000000"/>
        </w:rPr>
      </w:pPr>
      <w:r w:rsidRPr="00652C9B">
        <w:rPr>
          <w:rFonts w:ascii="Arial" w:eastAsia="Tahoma" w:hAnsi="Arial" w:cs="Arial"/>
          <w:color w:val="000000"/>
        </w:rPr>
        <w:br w:type="page"/>
      </w:r>
    </w:p>
    <w:p w14:paraId="6EF1ACAF" w14:textId="61AF07F6" w:rsidR="00960258" w:rsidRPr="00652C9B" w:rsidRDefault="00474E5D">
      <w:pPr>
        <w:pStyle w:val="Ttulo1"/>
        <w:numPr>
          <w:ilvl w:val="0"/>
          <w:numId w:val="3"/>
        </w:numPr>
        <w:shd w:val="clear" w:color="auto" w:fill="FFFFFF"/>
        <w:jc w:val="both"/>
        <w:rPr>
          <w:rFonts w:ascii="Arial" w:eastAsia="Tahoma" w:hAnsi="Arial" w:cs="Arial"/>
          <w:b/>
          <w:color w:val="1959B7"/>
          <w:sz w:val="22"/>
          <w:szCs w:val="22"/>
        </w:rPr>
      </w:pPr>
      <w:bookmarkStart w:id="0" w:name="_Toc227659049"/>
      <w:r w:rsidRPr="00652C9B">
        <w:rPr>
          <w:rFonts w:ascii="Arial" w:eastAsia="Tahoma" w:hAnsi="Arial" w:cs="Arial"/>
          <w:b/>
          <w:color w:val="1959B7"/>
          <w:sz w:val="22"/>
          <w:szCs w:val="22"/>
        </w:rPr>
        <w:lastRenderedPageBreak/>
        <w:t>INFORMACIÓN GENERAL</w:t>
      </w:r>
      <w:bookmarkEnd w:id="0"/>
    </w:p>
    <w:tbl>
      <w:tblPr>
        <w:tblStyle w:val="a"/>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3114"/>
        <w:gridCol w:w="3544"/>
        <w:gridCol w:w="2409"/>
      </w:tblGrid>
      <w:tr w:rsidR="00960258" w:rsidRPr="00652C9B" w14:paraId="6EF1ACB2" w14:textId="77777777" w:rsidTr="00960258">
        <w:trPr>
          <w:cnfStyle w:val="000000100000" w:firstRow="0" w:lastRow="0" w:firstColumn="0" w:lastColumn="0" w:oddVBand="0" w:evenVBand="0" w:oddHBand="1" w:evenHBand="0" w:firstRowFirstColumn="0" w:firstRowLastColumn="0" w:lastRowFirstColumn="0" w:lastRowLastColumn="0"/>
          <w:trHeight w:val="8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473BA961" w14:textId="77777777" w:rsidR="00960258" w:rsidRDefault="00106FA5">
            <w:pPr>
              <w:rPr>
                <w:rFonts w:ascii="Arial" w:eastAsia="Tahoma" w:hAnsi="Arial" w:cs="Arial"/>
                <w:b/>
                <w:color w:val="000000"/>
              </w:rPr>
            </w:pPr>
            <w:r w:rsidRPr="00652C9B">
              <w:rPr>
                <w:rFonts w:ascii="Arial" w:eastAsia="Tahoma" w:hAnsi="Arial" w:cs="Arial"/>
                <w:b/>
                <w:color w:val="000000"/>
              </w:rPr>
              <w:t>Nombre de</w:t>
            </w:r>
            <w:r w:rsidR="004E2D68">
              <w:rPr>
                <w:rFonts w:ascii="Arial" w:eastAsia="Tahoma" w:hAnsi="Arial" w:cs="Arial"/>
                <w:b/>
                <w:color w:val="000000"/>
              </w:rPr>
              <w:t>l programa de posgrado</w:t>
            </w:r>
            <w:r w:rsidRPr="00652C9B">
              <w:rPr>
                <w:rFonts w:ascii="Arial" w:eastAsia="Tahoma" w:hAnsi="Arial" w:cs="Arial"/>
                <w:b/>
                <w:color w:val="000000"/>
              </w:rPr>
              <w:t>:</w:t>
            </w:r>
          </w:p>
          <w:p w14:paraId="6EF1ACB0" w14:textId="648B189A" w:rsidR="004E2D68" w:rsidRPr="00652C9B" w:rsidRDefault="004E2D68">
            <w:pPr>
              <w:rPr>
                <w:rFonts w:ascii="Arial" w:eastAsia="Tahoma" w:hAnsi="Arial" w:cs="Arial"/>
                <w:b/>
                <w:color w:val="000000"/>
              </w:rPr>
            </w:pP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1" w14:textId="1FE388EA" w:rsidR="00960258" w:rsidRPr="00652C9B" w:rsidRDefault="002D222E">
            <w:pPr>
              <w:spacing w:before="240"/>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bookmarkStart w:id="1" w:name="_Hlk227663135"/>
            <w:r>
              <w:rPr>
                <w:rFonts w:ascii="Arial" w:eastAsia="Tahoma" w:hAnsi="Arial" w:cs="Arial"/>
                <w:b/>
                <w:color w:val="000000"/>
              </w:rPr>
              <w:t xml:space="preserve">MAESTRÍA EN </w:t>
            </w:r>
            <w:bookmarkEnd w:id="1"/>
            <w:r w:rsidR="008E0FC9">
              <w:rPr>
                <w:rFonts w:ascii="Arial" w:eastAsia="Tahoma" w:hAnsi="Arial" w:cs="Arial"/>
                <w:b/>
                <w:color w:val="000000"/>
              </w:rPr>
              <w:t>GESTIÓN EDUCATIVA</w:t>
            </w:r>
          </w:p>
        </w:tc>
      </w:tr>
      <w:tr w:rsidR="00960258" w:rsidRPr="00652C9B" w14:paraId="6EF1ACB5" w14:textId="77777777" w:rsidTr="00960258">
        <w:trPr>
          <w:trHeight w:val="336"/>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3" w14:textId="48561787" w:rsidR="00960258" w:rsidRPr="00652C9B" w:rsidRDefault="00106FA5">
            <w:pPr>
              <w:rPr>
                <w:rFonts w:ascii="Arial" w:eastAsia="Tahoma" w:hAnsi="Arial" w:cs="Arial"/>
                <w:b/>
                <w:color w:val="000000"/>
              </w:rPr>
            </w:pPr>
            <w:r w:rsidRPr="00652C9B">
              <w:rPr>
                <w:rFonts w:ascii="Arial" w:eastAsia="Tahoma" w:hAnsi="Arial" w:cs="Arial"/>
                <w:b/>
                <w:color w:val="000000"/>
              </w:rPr>
              <w:t>Periodo del estudio a graduados:</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4" w14:textId="7B82E881" w:rsidR="00960258" w:rsidRPr="00652C9B" w:rsidRDefault="00106FA5">
            <w:pPr>
              <w:spacing w:before="240"/>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 xml:space="preserve">Cohorte </w:t>
            </w:r>
            <w:r w:rsidR="00661E9F" w:rsidRPr="00652C9B">
              <w:rPr>
                <w:rFonts w:ascii="Arial" w:eastAsia="Tahoma" w:hAnsi="Arial" w:cs="Arial"/>
                <w:color w:val="000000"/>
              </w:rPr>
              <w:t>202</w:t>
            </w:r>
            <w:r w:rsidR="004E2D68">
              <w:rPr>
                <w:rFonts w:ascii="Arial" w:eastAsia="Tahoma" w:hAnsi="Arial" w:cs="Arial"/>
                <w:color w:val="000000"/>
              </w:rPr>
              <w:t>5</w:t>
            </w:r>
            <w:r w:rsidRPr="00652C9B">
              <w:rPr>
                <w:rFonts w:ascii="Arial" w:eastAsia="Tahoma" w:hAnsi="Arial" w:cs="Arial"/>
                <w:color w:val="000000"/>
              </w:rPr>
              <w:t>(01 de enero al 31 de diciembre de 202</w:t>
            </w:r>
            <w:r w:rsidR="004E2D68">
              <w:rPr>
                <w:rFonts w:ascii="Arial" w:eastAsia="Tahoma" w:hAnsi="Arial" w:cs="Arial"/>
                <w:color w:val="000000"/>
              </w:rPr>
              <w:t>5</w:t>
            </w:r>
            <w:r w:rsidRPr="00652C9B">
              <w:rPr>
                <w:rFonts w:ascii="Arial" w:eastAsia="Tahoma" w:hAnsi="Arial" w:cs="Arial"/>
                <w:color w:val="000000"/>
              </w:rPr>
              <w:t>)</w:t>
            </w:r>
          </w:p>
        </w:tc>
      </w:tr>
      <w:tr w:rsidR="00960258" w:rsidRPr="00652C9B" w14:paraId="6EF1ACB8"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6"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Fecha de elaboración del informe:</w:t>
            </w:r>
          </w:p>
        </w:tc>
        <w:tc>
          <w:tcPr>
            <w:tcW w:w="5953" w:type="dxa"/>
            <w:gridSpan w:val="2"/>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7" w14:textId="0CAC1A79" w:rsidR="00960258" w:rsidRPr="00652C9B" w:rsidRDefault="00106FA5">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highlight w:val="yellow"/>
              </w:rPr>
            </w:pPr>
            <w:r w:rsidRPr="00652C9B">
              <w:rPr>
                <w:rFonts w:ascii="Arial" w:eastAsia="Tahoma" w:hAnsi="Arial" w:cs="Arial"/>
                <w:color w:val="000000"/>
                <w:highlight w:val="yellow"/>
              </w:rPr>
              <w:t>0</w:t>
            </w:r>
            <w:r w:rsidR="004E4891" w:rsidRPr="00652C9B">
              <w:rPr>
                <w:rFonts w:ascii="Arial" w:eastAsia="Tahoma" w:hAnsi="Arial" w:cs="Arial"/>
                <w:color w:val="000000"/>
                <w:highlight w:val="yellow"/>
              </w:rPr>
              <w:t>7</w:t>
            </w:r>
            <w:r w:rsidRPr="00652C9B">
              <w:rPr>
                <w:rFonts w:ascii="Arial" w:eastAsia="Tahoma" w:hAnsi="Arial" w:cs="Arial"/>
                <w:color w:val="000000"/>
                <w:highlight w:val="yellow"/>
              </w:rPr>
              <w:t xml:space="preserve"> de agosto de 202</w:t>
            </w:r>
            <w:r w:rsidR="00474E5D" w:rsidRPr="00652C9B">
              <w:rPr>
                <w:rFonts w:ascii="Arial" w:eastAsia="Tahoma" w:hAnsi="Arial" w:cs="Arial"/>
                <w:color w:val="000000"/>
                <w:highlight w:val="yellow"/>
              </w:rPr>
              <w:t>6</w:t>
            </w:r>
          </w:p>
        </w:tc>
      </w:tr>
      <w:tr w:rsidR="00960258" w:rsidRPr="00652C9B" w14:paraId="6EF1ACBC"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9" w14:textId="77777777" w:rsidR="00960258" w:rsidRPr="00652C9B" w:rsidRDefault="00106FA5">
            <w:pPr>
              <w:rPr>
                <w:rFonts w:ascii="Arial" w:eastAsia="Tahoma" w:hAnsi="Arial" w:cs="Arial"/>
                <w:b/>
                <w:color w:val="000000"/>
              </w:rPr>
            </w:pPr>
            <w:r w:rsidRPr="00652C9B">
              <w:rPr>
                <w:rFonts w:ascii="Arial" w:eastAsia="Tahoma" w:hAnsi="Arial" w:cs="Arial"/>
                <w:b/>
                <w:color w:val="000000"/>
              </w:rPr>
              <w:t>Participantes en el estudio:</w:t>
            </w: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A"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proofErr w:type="gramStart"/>
            <w:r w:rsidRPr="00652C9B">
              <w:rPr>
                <w:rFonts w:ascii="Arial" w:eastAsia="Tahoma" w:hAnsi="Arial" w:cs="Arial"/>
                <w:color w:val="000000"/>
              </w:rPr>
              <w:t>Total</w:t>
            </w:r>
            <w:proofErr w:type="gramEnd"/>
            <w:r w:rsidRPr="00652C9B">
              <w:rPr>
                <w:rFonts w:ascii="Arial" w:eastAsia="Tahoma" w:hAnsi="Arial" w:cs="Arial"/>
                <w:color w:val="000000"/>
              </w:rPr>
              <w:t xml:space="preserve"> de graduados (Población):</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28</w:t>
            </w:r>
          </w:p>
        </w:tc>
      </w:tr>
      <w:tr w:rsidR="00960258" w:rsidRPr="00652C9B" w14:paraId="6EF1ACC0" w14:textId="77777777" w:rsidTr="00960258">
        <w:trPr>
          <w:cnfStyle w:val="000000100000" w:firstRow="0" w:lastRow="0" w:firstColumn="0" w:lastColumn="0" w:oddVBand="0" w:evenVBand="0" w:oddHBand="1" w:evenHBand="0" w:firstRowFirstColumn="0" w:firstRowLastColumn="0" w:lastRowFirstColumn="0" w:lastRowLastColumn="0"/>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BE" w14:textId="77777777" w:rsidR="00960258" w:rsidRPr="00652C9B" w:rsidRDefault="00106FA5">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Graduados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18</w:t>
            </w:r>
          </w:p>
        </w:tc>
      </w:tr>
      <w:tr w:rsidR="00960258" w:rsidRPr="00652C9B" w14:paraId="6EF1ACC4" w14:textId="77777777" w:rsidTr="00960258">
        <w:trPr>
          <w:trHeight w:val="253"/>
        </w:trPr>
        <w:tc>
          <w:tcPr>
            <w:cnfStyle w:val="000010000000" w:firstRow="0" w:lastRow="0" w:firstColumn="0" w:lastColumn="0" w:oddVBand="1" w:evenVBand="0" w:oddHBand="0" w:evenHBand="0" w:firstRowFirstColumn="0" w:firstRowLastColumn="0" w:lastRowFirstColumn="0" w:lastRowLastColumn="0"/>
            <w:tcW w:w="3114"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1"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3544"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2" w14:textId="77777777" w:rsidR="00960258" w:rsidRPr="00652C9B" w:rsidRDefault="00106FA5">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Empleadores encuestados:</w:t>
            </w:r>
          </w:p>
        </w:tc>
        <w:tc>
          <w:tcPr>
            <w:cnfStyle w:val="000010000000" w:firstRow="0" w:lastRow="0" w:firstColumn="0" w:lastColumn="0" w:oddVBand="1" w:evenVBand="0" w:oddHBand="0" w:evenHBand="0" w:firstRowFirstColumn="0" w:firstRowLastColumn="0" w:lastRowFirstColumn="0" w:lastRowLastColumn="0"/>
            <w:tcW w:w="2409"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r>
              <w:t>18</w:t>
            </w:r>
          </w:p>
        </w:tc>
      </w:tr>
    </w:tbl>
    <w:p w14:paraId="6EF1ACC5" w14:textId="77777777" w:rsidR="00960258" w:rsidRPr="00652C9B" w:rsidRDefault="00960258">
      <w:pPr>
        <w:spacing w:before="240" w:after="240" w:line="240" w:lineRule="auto"/>
        <w:jc w:val="both"/>
        <w:rPr>
          <w:rFonts w:ascii="Arial" w:eastAsia="Tahoma" w:hAnsi="Arial" w:cs="Arial"/>
          <w:color w:val="000000"/>
        </w:rPr>
      </w:pPr>
    </w:p>
    <w:p w14:paraId="6EF1ACC6" w14:textId="77777777" w:rsidR="00960258" w:rsidRPr="00652C9B" w:rsidRDefault="00106FA5">
      <w:pPr>
        <w:spacing w:after="0" w:line="240" w:lineRule="auto"/>
        <w:rPr>
          <w:rFonts w:ascii="Arial" w:eastAsia="Tahoma" w:hAnsi="Arial" w:cs="Arial"/>
          <w:b/>
          <w:color w:val="000000"/>
        </w:rPr>
      </w:pPr>
      <w:r w:rsidRPr="00652C9B">
        <w:rPr>
          <w:rFonts w:ascii="Arial" w:eastAsia="Tahoma" w:hAnsi="Arial" w:cs="Arial"/>
          <w:b/>
          <w:color w:val="000000"/>
        </w:rPr>
        <w:t>Firmas de revisión y aprobación:</w:t>
      </w:r>
    </w:p>
    <w:p w14:paraId="6EF1ACC7" w14:textId="77777777" w:rsidR="00960258" w:rsidRPr="00652C9B" w:rsidRDefault="00960258">
      <w:pPr>
        <w:spacing w:after="0" w:line="240" w:lineRule="auto"/>
        <w:rPr>
          <w:rFonts w:ascii="Arial" w:eastAsia="Tahoma" w:hAnsi="Arial" w:cs="Arial"/>
          <w:b/>
          <w:color w:val="000000"/>
        </w:rPr>
      </w:pPr>
    </w:p>
    <w:tbl>
      <w:tblPr>
        <w:tblStyle w:val="a0"/>
        <w:tblW w:w="9067" w:type="dxa"/>
        <w:tblInd w:w="0"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Look w:val="0000" w:firstRow="0" w:lastRow="0" w:firstColumn="0" w:lastColumn="0" w:noHBand="0" w:noVBand="0"/>
      </w:tblPr>
      <w:tblGrid>
        <w:gridCol w:w="1413"/>
        <w:gridCol w:w="2693"/>
        <w:gridCol w:w="1985"/>
        <w:gridCol w:w="2976"/>
      </w:tblGrid>
      <w:tr w:rsidR="00960258" w:rsidRPr="00652C9B" w14:paraId="6EF1ACD2" w14:textId="77777777" w:rsidTr="00960258">
        <w:trPr>
          <w:cnfStyle w:val="000000100000" w:firstRow="0" w:lastRow="0" w:firstColumn="0" w:lastColumn="0" w:oddVBand="0" w:evenVBand="0" w:oddHBand="1" w:evenHBand="0" w:firstRowFirstColumn="0" w:firstRowLastColumn="0" w:lastRowFirstColumn="0" w:lastRowLastColumn="0"/>
          <w:trHeight w:val="1116"/>
        </w:trPr>
        <w:tc>
          <w:tcPr>
            <w:cnfStyle w:val="000010000000" w:firstRow="0" w:lastRow="0" w:firstColumn="0" w:lastColumn="0" w:oddVBand="1" w:evenVBand="0" w:oddHBand="0" w:evenHBand="0" w:firstRowFirstColumn="0" w:firstRowLastColumn="0" w:lastRowFirstColumn="0" w:lastRowLastColumn="0"/>
            <w:tcW w:w="141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8" w14:textId="77777777" w:rsidR="00960258" w:rsidRPr="002458FE" w:rsidRDefault="00106FA5">
            <w:pPr>
              <w:spacing w:after="200" w:line="276" w:lineRule="auto"/>
              <w:rPr>
                <w:rFonts w:ascii="Arial" w:eastAsia="Tahoma" w:hAnsi="Arial" w:cs="Arial"/>
                <w:b/>
                <w:color w:val="000000"/>
              </w:rPr>
            </w:pPr>
            <w:r w:rsidRPr="002458FE">
              <w:rPr>
                <w:rFonts w:ascii="Arial" w:eastAsia="Tahoma" w:hAnsi="Arial" w:cs="Arial"/>
                <w:b/>
                <w:color w:val="000000"/>
              </w:rPr>
              <w:t>Revisado por:</w:t>
            </w: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A" w14:textId="163A379C" w:rsidR="00960258" w:rsidRPr="00652C9B" w:rsidRDefault="007F0B77" w:rsidP="0076135A">
            <w:pP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7F0B77">
              <w:rPr>
                <w:rFonts w:ascii="Arial" w:eastAsia="Tahoma" w:hAnsi="Arial" w:cs="Arial"/>
                <w:color w:val="000000"/>
              </w:rPr>
              <w:t>Dra. Marcia Criollo Vargas, Ph.D.</w:t>
            </w:r>
            <w:bookmarkStart w:id="2" w:name="_GoBack"/>
            <w:bookmarkEnd w:id="2"/>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B" w14:textId="3894F48E" w:rsidR="00960258" w:rsidRPr="00652C9B" w:rsidRDefault="00106FA5">
            <w:pPr>
              <w:spacing w:after="200" w:line="276" w:lineRule="auto"/>
              <w:rPr>
                <w:rFonts w:ascii="Arial" w:eastAsia="Tahoma" w:hAnsi="Arial" w:cs="Arial"/>
                <w:b/>
                <w:color w:val="000000"/>
                <w:highlight w:val="yellow"/>
              </w:rPr>
            </w:pPr>
            <w:r w:rsidRPr="00652C9B">
              <w:rPr>
                <w:rFonts w:ascii="Arial" w:eastAsia="Tahoma" w:hAnsi="Arial" w:cs="Arial"/>
                <w:b/>
                <w:color w:val="000000"/>
              </w:rPr>
              <w:t>Director</w:t>
            </w:r>
            <w:r w:rsidR="004E2D68">
              <w:rPr>
                <w:rFonts w:ascii="Arial" w:eastAsia="Tahoma" w:hAnsi="Arial" w:cs="Arial"/>
                <w:b/>
                <w:color w:val="000000"/>
              </w:rPr>
              <w:t xml:space="preserve"> </w:t>
            </w:r>
            <w:r w:rsidR="00954655">
              <w:rPr>
                <w:rFonts w:ascii="Arial" w:eastAsia="Tahoma" w:hAnsi="Arial" w:cs="Arial"/>
                <w:b/>
                <w:color w:val="000000"/>
              </w:rPr>
              <w:t>la Maestría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CC"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D"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CE" w14:textId="6E2A5AAA" w:rsidR="00960258" w:rsidRDefault="0006277B"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r w:rsidRPr="0006277B">
              <w:rPr>
                <w:rFonts w:ascii="Arial" w:eastAsia="Tahoma" w:hAnsi="Arial" w:cs="Arial"/>
                <w:i/>
                <w:color w:val="000000"/>
              </w:rPr>
              <w:t>Firma</w:t>
            </w:r>
          </w:p>
          <w:p w14:paraId="69E51AE0" w14:textId="34104311" w:rsidR="004D7A7A"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E9AC9A" w14:textId="77777777" w:rsidR="004D7A7A" w:rsidRPr="0006277B" w:rsidRDefault="004D7A7A" w:rsidP="0006277B">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i/>
                <w:color w:val="000000"/>
              </w:rPr>
            </w:pPr>
          </w:p>
          <w:p w14:paraId="6EF1ACCF"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0"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p w14:paraId="6EF1ACD1" w14:textId="77777777" w:rsidR="00960258" w:rsidRPr="00652C9B" w:rsidRDefault="00960258">
            <w:pPr>
              <w:cnfStyle w:val="000000100000" w:firstRow="0" w:lastRow="0" w:firstColumn="0" w:lastColumn="0" w:oddVBand="0" w:evenVBand="0" w:oddHBand="1" w:evenHBand="0" w:firstRowFirstColumn="0" w:firstRowLastColumn="0" w:lastRowFirstColumn="0" w:lastRowLastColumn="0"/>
              <w:rPr>
                <w:rFonts w:ascii="Arial" w:eastAsia="Tahoma" w:hAnsi="Arial" w:cs="Arial"/>
                <w:b/>
                <w:color w:val="000000"/>
              </w:rPr>
            </w:pPr>
          </w:p>
        </w:tc>
      </w:tr>
      <w:tr w:rsidR="00960258" w:rsidRPr="00652C9B" w14:paraId="6EF1ACD5" w14:textId="77777777" w:rsidTr="00960258">
        <w:trPr>
          <w:trHeight w:val="341"/>
        </w:trPr>
        <w:tc>
          <w:tcPr>
            <w:cnfStyle w:val="000010000000" w:firstRow="0" w:lastRow="0" w:firstColumn="0" w:lastColumn="0" w:oddVBand="1" w:evenVBand="0" w:oddHBand="0" w:evenHBand="0" w:firstRowFirstColumn="0" w:firstRowLastColumn="0" w:lastRowFirstColumn="0" w:lastRowLastColumn="0"/>
            <w:tcW w:w="1413" w:type="dxa"/>
            <w:vMerge w:val="restart"/>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3" w14:textId="77777777" w:rsidR="00960258" w:rsidRPr="00652C9B" w:rsidRDefault="00106FA5">
            <w:pPr>
              <w:spacing w:after="200" w:line="276" w:lineRule="auto"/>
              <w:rPr>
                <w:rFonts w:ascii="Arial" w:eastAsia="Tahoma" w:hAnsi="Arial" w:cs="Arial"/>
                <w:b/>
                <w:color w:val="000000"/>
              </w:rPr>
            </w:pPr>
            <w:r w:rsidRPr="00652C9B">
              <w:rPr>
                <w:rFonts w:ascii="Arial" w:eastAsia="Tahoma" w:hAnsi="Arial" w:cs="Arial"/>
                <w:b/>
                <w:color w:val="000000"/>
              </w:rPr>
              <w:t>Aprobado por:</w:t>
            </w:r>
          </w:p>
        </w:tc>
        <w:tc>
          <w:tcPr>
            <w:tcW w:w="7654" w:type="dxa"/>
            <w:gridSpan w:val="3"/>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4" w14:textId="5065F813" w:rsidR="00960258" w:rsidRPr="00652C9B" w:rsidRDefault="00106FA5">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652C9B">
              <w:rPr>
                <w:rFonts w:ascii="Arial" w:eastAsia="Tahoma" w:hAnsi="Arial" w:cs="Arial"/>
                <w:color w:val="000000"/>
              </w:rPr>
              <w:t>Miembros del Consejo Consultivo Académico de</w:t>
            </w:r>
            <w:r w:rsidR="004E2D68">
              <w:rPr>
                <w:rFonts w:ascii="Arial" w:eastAsia="Tahoma" w:hAnsi="Arial" w:cs="Arial"/>
                <w:color w:val="000000"/>
              </w:rPr>
              <w:t>l programa de posgrado</w:t>
            </w:r>
          </w:p>
        </w:tc>
      </w:tr>
      <w:tr w:rsidR="0006277B" w:rsidRPr="00652C9B" w14:paraId="6EF1ACDA" w14:textId="77777777" w:rsidTr="004D7A7A">
        <w:trPr>
          <w:cnfStyle w:val="000000100000" w:firstRow="0" w:lastRow="0" w:firstColumn="0" w:lastColumn="0" w:oddVBand="0" w:evenVBand="0" w:oddHBand="1" w:evenHBand="0" w:firstRowFirstColumn="0" w:firstRowLastColumn="0" w:lastRowFirstColumn="0" w:lastRowLastColumn="0"/>
          <w:trHeight w:val="2172"/>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6" w14:textId="77777777" w:rsidR="0006277B" w:rsidRPr="00652C9B" w:rsidRDefault="0006277B" w:rsidP="0006277B">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7" w14:textId="318987CA" w:rsidR="0006277B"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8" w14:textId="71947D55" w:rsidR="0006277B" w:rsidRPr="00652C9B" w:rsidRDefault="0006277B" w:rsidP="0006277B">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9" w14:textId="358A6D14" w:rsidR="004D7A7A" w:rsidRPr="00652C9B" w:rsidRDefault="0006277B"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DF" w14:textId="77777777" w:rsidTr="004D7A7A">
        <w:trPr>
          <w:trHeight w:val="2104"/>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B"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C" w14:textId="3674F82A" w:rsidR="004D7A7A" w:rsidRPr="00652C9B" w:rsidRDefault="004D7A7A" w:rsidP="004D7A7A">
            <w:pPr>
              <w:spacing w:after="200" w:line="276" w:lineRule="auto"/>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D" w14:textId="68990E4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DE" w14:textId="5953E109" w:rsidR="004D7A7A" w:rsidRPr="00652C9B" w:rsidRDefault="004D7A7A" w:rsidP="004D7A7A">
            <w:pPr>
              <w:jc w:val="center"/>
              <w:cnfStyle w:val="000000000000" w:firstRow="0" w:lastRow="0" w:firstColumn="0" w:lastColumn="0" w:oddVBand="0" w:evenVBand="0" w:oddHBand="0"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r w:rsidR="004D7A7A" w:rsidRPr="00652C9B" w14:paraId="6EF1ACE4" w14:textId="77777777" w:rsidTr="004D7A7A">
        <w:trPr>
          <w:cnfStyle w:val="000000100000" w:firstRow="0" w:lastRow="0" w:firstColumn="0" w:lastColumn="0" w:oddVBand="0" w:evenVBand="0" w:oddHBand="1" w:evenHBand="0" w:firstRowFirstColumn="0" w:firstRowLastColumn="0" w:lastRowFirstColumn="0" w:lastRowLastColumn="0"/>
          <w:trHeight w:val="2460"/>
        </w:trPr>
        <w:tc>
          <w:tcPr>
            <w:cnfStyle w:val="000010000000" w:firstRow="0" w:lastRow="0" w:firstColumn="0" w:lastColumn="0" w:oddVBand="1" w:evenVBand="0" w:oddHBand="0" w:evenHBand="0" w:firstRowFirstColumn="0" w:firstRowLastColumn="0" w:lastRowFirstColumn="0" w:lastRowLastColumn="0"/>
            <w:tcW w:w="1413" w:type="dxa"/>
            <w:vMerge/>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0" w14:textId="77777777" w:rsidR="004D7A7A" w:rsidRPr="00652C9B" w:rsidRDefault="004D7A7A" w:rsidP="004D7A7A">
            <w:pPr>
              <w:widowControl w:val="0"/>
              <w:pBdr>
                <w:top w:val="nil"/>
                <w:left w:val="nil"/>
                <w:bottom w:val="nil"/>
                <w:right w:val="nil"/>
                <w:between w:val="nil"/>
              </w:pBdr>
              <w:spacing w:line="276" w:lineRule="auto"/>
              <w:rPr>
                <w:rFonts w:ascii="Arial" w:eastAsia="Tahoma" w:hAnsi="Arial" w:cs="Arial"/>
                <w:color w:val="000000"/>
              </w:rPr>
            </w:pPr>
          </w:p>
        </w:tc>
        <w:tc>
          <w:tcPr>
            <w:tcW w:w="2693"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1" w14:textId="40614171" w:rsidR="004D7A7A" w:rsidRPr="00652C9B" w:rsidRDefault="004D7A7A" w:rsidP="004D7A7A">
            <w:pPr>
              <w:spacing w:after="200" w:line="276" w:lineRule="auto"/>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363212">
              <w:rPr>
                <w:rFonts w:ascii="Arial" w:eastAsia="Tahoma" w:hAnsi="Arial" w:cs="Arial"/>
                <w:color w:val="000000"/>
              </w:rPr>
              <w:t>Nombres y apellidos</w:t>
            </w:r>
          </w:p>
        </w:tc>
        <w:tc>
          <w:tcPr>
            <w:cnfStyle w:val="000010000000" w:firstRow="0" w:lastRow="0" w:firstColumn="0" w:lastColumn="0" w:oddVBand="1" w:evenVBand="0" w:oddHBand="0" w:evenHBand="0" w:firstRowFirstColumn="0" w:firstRowLastColumn="0" w:lastRowFirstColumn="0" w:lastRowLastColumn="0"/>
            <w:tcW w:w="1985"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2" w14:textId="52C4AE80" w:rsidR="004D7A7A" w:rsidRPr="00652C9B" w:rsidRDefault="004D7A7A" w:rsidP="004D7A7A">
            <w:pPr>
              <w:spacing w:after="200" w:line="276" w:lineRule="auto"/>
              <w:rPr>
                <w:rFonts w:ascii="Arial" w:eastAsia="Tahoma" w:hAnsi="Arial" w:cs="Arial"/>
                <w:color w:val="000000"/>
              </w:rPr>
            </w:pPr>
            <w:r w:rsidRPr="00652C9B">
              <w:rPr>
                <w:rFonts w:ascii="Arial" w:eastAsia="Tahoma" w:hAnsi="Arial" w:cs="Arial"/>
                <w:color w:val="000000"/>
              </w:rPr>
              <w:t>Miembro del CCA</w:t>
            </w:r>
          </w:p>
        </w:tc>
        <w:tc>
          <w:tcPr>
            <w:tcW w:w="2976" w:type="dxa"/>
            <w:tcBorders>
              <w:top w:val="dotted" w:sz="4" w:space="0" w:color="000000"/>
              <w:left w:val="dotted" w:sz="4" w:space="0" w:color="000000"/>
              <w:bottom w:val="dotted" w:sz="4" w:space="0" w:color="000000"/>
              <w:right w:val="dotted" w:sz="4" w:space="0" w:color="000000"/>
            </w:tcBorders>
            <w:shd w:val="clear" w:color="auto" w:fill="auto"/>
            <w:tcMar>
              <w:top w:w="0" w:type="dxa"/>
              <w:left w:w="108" w:type="dxa"/>
              <w:bottom w:w="0" w:type="dxa"/>
              <w:right w:w="108" w:type="dxa"/>
            </w:tcMar>
            <w:vAlign w:val="center"/>
          </w:tcPr>
          <w:p w14:paraId="6EF1ACE3" w14:textId="01ECFD00" w:rsidR="004D7A7A" w:rsidRPr="00652C9B" w:rsidRDefault="004D7A7A" w:rsidP="004D7A7A">
            <w:pPr>
              <w:jc w:val="center"/>
              <w:cnfStyle w:val="000000100000" w:firstRow="0" w:lastRow="0" w:firstColumn="0" w:lastColumn="0" w:oddVBand="0" w:evenVBand="0" w:oddHBand="1" w:evenHBand="0" w:firstRowFirstColumn="0" w:firstRowLastColumn="0" w:lastRowFirstColumn="0" w:lastRowLastColumn="0"/>
              <w:rPr>
                <w:rFonts w:ascii="Arial" w:eastAsia="Tahoma" w:hAnsi="Arial" w:cs="Arial"/>
                <w:color w:val="000000"/>
              </w:rPr>
            </w:pPr>
            <w:r w:rsidRPr="00F0281C">
              <w:rPr>
                <w:rFonts w:ascii="Arial" w:eastAsia="Tahoma" w:hAnsi="Arial" w:cs="Arial"/>
                <w:i/>
                <w:color w:val="000000"/>
              </w:rPr>
              <w:t>Firma</w:t>
            </w:r>
          </w:p>
        </w:tc>
      </w:tr>
    </w:tbl>
    <w:p w14:paraId="6EF1ACEE" w14:textId="0338C229"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sectPr w:rsidR="00960258" w:rsidRPr="00AD747A">
          <w:headerReference w:type="default" r:id="rId10"/>
          <w:footerReference w:type="default" r:id="rId11"/>
          <w:pgSz w:w="11906" w:h="16838"/>
          <w:pgMar w:top="1701" w:right="1418" w:bottom="1418" w:left="1701" w:header="709" w:footer="709" w:gutter="0"/>
          <w:pgNumType w:start="1"/>
          <w:cols w:space="720"/>
          <w:titlePg/>
        </w:sectPr>
      </w:pPr>
      <w:bookmarkStart w:id="3" w:name="_Toc227659050"/>
      <w:r w:rsidRPr="00AD747A">
        <w:rPr>
          <w:rFonts w:ascii="Arial" w:eastAsia="Tahoma" w:hAnsi="Arial" w:cs="Arial"/>
          <w:b/>
          <w:color w:val="1959B7"/>
          <w:sz w:val="28"/>
          <w:szCs w:val="22"/>
        </w:rPr>
        <w:lastRenderedPageBreak/>
        <w:t>INTRODUCCIÓN</w:t>
      </w:r>
      <w:bookmarkEnd w:id="3"/>
    </w:p>
    <w:p w14:paraId="10BC7E47" w14:textId="688BEF84" w:rsidR="002C196C" w:rsidRPr="00652C9B" w:rsidRDefault="002C196C" w:rsidP="002C196C">
      <w:pPr>
        <w:spacing w:before="240" w:after="240" w:line="240" w:lineRule="auto"/>
        <w:ind w:firstLine="360"/>
        <w:jc w:val="both"/>
        <w:rPr>
          <w:rFonts w:ascii="Arial" w:eastAsia="Tahoma" w:hAnsi="Arial" w:cs="Arial"/>
          <w:color w:val="000000"/>
        </w:rPr>
      </w:pPr>
      <w:bookmarkStart w:id="4" w:name="_Hlk222391684"/>
      <w:r w:rsidRPr="00652C9B">
        <w:rPr>
          <w:rFonts w:ascii="Arial" w:eastAsia="Tahoma" w:hAnsi="Arial" w:cs="Arial"/>
          <w:color w:val="000000"/>
        </w:rPr>
        <w:t>El proyecto “Estudios de seguimiento a graduados y empleabilidad, 2026” se desarrolla en dos momentos. El primer momento corresponde al seguimiento a graduados realizado durante el periodo entre enero y agosto 2026</w:t>
      </w:r>
      <w:r w:rsidR="00E01A3C" w:rsidRPr="00652C9B">
        <w:rPr>
          <w:rFonts w:ascii="Arial" w:eastAsia="Tahoma" w:hAnsi="Arial" w:cs="Arial"/>
          <w:color w:val="000000"/>
        </w:rPr>
        <w:t xml:space="preserve"> en el que se realizaron las siguientes actividades: </w:t>
      </w:r>
      <w:r w:rsidRPr="00652C9B">
        <w:rPr>
          <w:rFonts w:ascii="Arial" w:eastAsia="Tahoma" w:hAnsi="Arial" w:cs="Arial"/>
          <w:color w:val="000000"/>
        </w:rPr>
        <w:t xml:space="preserve">la actualización del directorio de graduados, </w:t>
      </w:r>
      <w:r w:rsidR="00E01A3C" w:rsidRPr="00652C9B">
        <w:rPr>
          <w:rFonts w:ascii="Arial" w:eastAsia="Tahoma" w:hAnsi="Arial" w:cs="Arial"/>
          <w:color w:val="000000"/>
        </w:rPr>
        <w:t>la aplicación de encuestas a graduados y empleadores, obtención de resultados de la encuesta, y se finaliza con la realización del informe de resultados y plan de mejoras.  El segundo momento corresponde a la ejecución de los planes de mejora que está previsto en el periodo</w:t>
      </w:r>
      <w:r w:rsidRPr="00652C9B">
        <w:rPr>
          <w:rFonts w:ascii="Arial" w:eastAsia="Tahoma" w:hAnsi="Arial" w:cs="Arial"/>
          <w:color w:val="000000"/>
        </w:rPr>
        <w:t xml:space="preserve"> </w:t>
      </w:r>
      <w:r w:rsidR="00E01A3C" w:rsidRPr="00652C9B">
        <w:rPr>
          <w:rFonts w:ascii="Arial" w:eastAsia="Tahoma" w:hAnsi="Arial" w:cs="Arial"/>
          <w:color w:val="000000"/>
        </w:rPr>
        <w:t>comprendido entre</w:t>
      </w:r>
      <w:r w:rsidRPr="00652C9B">
        <w:rPr>
          <w:rFonts w:ascii="Arial" w:eastAsia="Tahoma" w:hAnsi="Arial" w:cs="Arial"/>
          <w:color w:val="000000"/>
        </w:rPr>
        <w:t xml:space="preserve"> septiembre de 202</w:t>
      </w:r>
      <w:r w:rsidR="00E01A3C" w:rsidRPr="00652C9B">
        <w:rPr>
          <w:rFonts w:ascii="Arial" w:eastAsia="Tahoma" w:hAnsi="Arial" w:cs="Arial"/>
          <w:color w:val="000000"/>
        </w:rPr>
        <w:t>6</w:t>
      </w:r>
      <w:r w:rsidRPr="00652C9B">
        <w:rPr>
          <w:rFonts w:ascii="Arial" w:eastAsia="Tahoma" w:hAnsi="Arial" w:cs="Arial"/>
          <w:color w:val="000000"/>
        </w:rPr>
        <w:t xml:space="preserve"> </w:t>
      </w:r>
      <w:r w:rsidR="00E01A3C" w:rsidRPr="00652C9B">
        <w:rPr>
          <w:rFonts w:ascii="Arial" w:eastAsia="Tahoma" w:hAnsi="Arial" w:cs="Arial"/>
          <w:color w:val="000000"/>
        </w:rPr>
        <w:t>y</w:t>
      </w:r>
      <w:r w:rsidRPr="00652C9B">
        <w:rPr>
          <w:rFonts w:ascii="Arial" w:eastAsia="Tahoma" w:hAnsi="Arial" w:cs="Arial"/>
          <w:color w:val="000000"/>
        </w:rPr>
        <w:t xml:space="preserve"> </w:t>
      </w:r>
      <w:r w:rsidR="007062C7">
        <w:rPr>
          <w:rFonts w:ascii="Arial" w:eastAsia="Tahoma" w:hAnsi="Arial" w:cs="Arial"/>
          <w:color w:val="000000"/>
        </w:rPr>
        <w:t>enero</w:t>
      </w:r>
      <w:r w:rsidRPr="00652C9B">
        <w:rPr>
          <w:rFonts w:ascii="Arial" w:eastAsia="Tahoma" w:hAnsi="Arial" w:cs="Arial"/>
          <w:color w:val="000000"/>
        </w:rPr>
        <w:t xml:space="preserve"> de 202</w:t>
      </w:r>
      <w:r w:rsidR="00E01A3C" w:rsidRPr="00652C9B">
        <w:rPr>
          <w:rFonts w:ascii="Arial" w:eastAsia="Tahoma" w:hAnsi="Arial" w:cs="Arial"/>
          <w:color w:val="000000"/>
        </w:rPr>
        <w:t>7</w:t>
      </w:r>
      <w:r w:rsidRPr="00652C9B">
        <w:rPr>
          <w:rFonts w:ascii="Arial" w:eastAsia="Tahoma" w:hAnsi="Arial" w:cs="Arial"/>
          <w:color w:val="000000"/>
        </w:rPr>
        <w:t>.</w:t>
      </w:r>
    </w:p>
    <w:p w14:paraId="6EF1ACF2" w14:textId="5482DE89" w:rsidR="00960258" w:rsidRPr="0084461C" w:rsidRDefault="002C196C" w:rsidP="0084461C">
      <w:pPr>
        <w:spacing w:before="240" w:after="240" w:line="240" w:lineRule="auto"/>
        <w:ind w:firstLine="360"/>
        <w:jc w:val="both"/>
        <w:rPr>
          <w:rFonts w:ascii="Arial" w:eastAsia="Tahoma" w:hAnsi="Arial" w:cs="Arial"/>
          <w:color w:val="000000"/>
          <w:highlight w:val="yellow"/>
        </w:rPr>
      </w:pPr>
      <w:r w:rsidRPr="00652C9B">
        <w:rPr>
          <w:rFonts w:ascii="Arial" w:eastAsia="Tahoma" w:hAnsi="Arial" w:cs="Arial"/>
          <w:color w:val="000000"/>
        </w:rPr>
        <w:t xml:space="preserve">En este marco, la </w:t>
      </w:r>
      <w:r w:rsidR="008E0FC9">
        <w:rPr>
          <w:rFonts w:ascii="Arial" w:eastAsia="Tahoma" w:hAnsi="Arial" w:cs="Arial"/>
          <w:color w:val="000000"/>
          <w:highlight w:val="yellow"/>
        </w:rPr>
        <w:t>Maestría en Gestión Educativa</w:t>
      </w:r>
      <w:r w:rsidR="00954655" w:rsidRPr="00954655">
        <w:rPr>
          <w:rFonts w:ascii="Arial" w:eastAsia="Tahoma" w:hAnsi="Arial" w:cs="Arial"/>
          <w:color w:val="000000"/>
          <w:highlight w:val="yellow"/>
        </w:rPr>
        <w:t>,</w:t>
      </w:r>
      <w:r w:rsidR="00354F8E">
        <w:rPr>
          <w:rFonts w:ascii="Arial" w:eastAsia="Tahoma" w:hAnsi="Arial" w:cs="Arial"/>
          <w:color w:val="000000"/>
          <w:highlight w:val="yellow"/>
        </w:rPr>
        <w:t xml:space="preserve"> </w:t>
      </w:r>
      <w:r w:rsidRPr="00652C9B">
        <w:rPr>
          <w:rFonts w:ascii="Arial" w:eastAsia="Tahoma" w:hAnsi="Arial" w:cs="Arial"/>
          <w:color w:val="000000"/>
        </w:rPr>
        <w:t xml:space="preserve">aplicó encuestas a graduados y empleadores entre </w:t>
      </w:r>
      <w:r w:rsidR="008C58E0" w:rsidRPr="00652C9B">
        <w:rPr>
          <w:rFonts w:ascii="Arial" w:eastAsia="Tahoma" w:hAnsi="Arial" w:cs="Arial"/>
          <w:color w:val="000000"/>
        </w:rPr>
        <w:t>febrero</w:t>
      </w:r>
      <w:r w:rsidRPr="00652C9B">
        <w:rPr>
          <w:rFonts w:ascii="Arial" w:eastAsia="Tahoma" w:hAnsi="Arial" w:cs="Arial"/>
          <w:color w:val="000000"/>
        </w:rPr>
        <w:t xml:space="preserve"> y </w:t>
      </w:r>
      <w:r w:rsidR="008C58E0" w:rsidRPr="00652C9B">
        <w:rPr>
          <w:rFonts w:ascii="Arial" w:eastAsia="Tahoma" w:hAnsi="Arial" w:cs="Arial"/>
          <w:color w:val="000000"/>
        </w:rPr>
        <w:t>mayo</w:t>
      </w:r>
      <w:r w:rsidRPr="00652C9B">
        <w:rPr>
          <w:rFonts w:ascii="Arial" w:eastAsia="Tahoma" w:hAnsi="Arial" w:cs="Arial"/>
          <w:color w:val="000000"/>
        </w:rPr>
        <w:t xml:space="preserve"> de 202</w:t>
      </w:r>
      <w:r w:rsidR="008C58E0" w:rsidRPr="00652C9B">
        <w:rPr>
          <w:rFonts w:ascii="Arial" w:eastAsia="Tahoma" w:hAnsi="Arial" w:cs="Arial"/>
          <w:color w:val="000000"/>
        </w:rPr>
        <w:t>6</w:t>
      </w:r>
      <w:r w:rsidRPr="00652C9B">
        <w:rPr>
          <w:rFonts w:ascii="Arial" w:eastAsia="Tahoma" w:hAnsi="Arial" w:cs="Arial"/>
          <w:color w:val="000000"/>
        </w:rPr>
        <w:t xml:space="preserve">, con el objetivo de obtener información actualizada sobre </w:t>
      </w:r>
      <w:r w:rsidR="00865B4B" w:rsidRPr="00652C9B">
        <w:rPr>
          <w:rFonts w:ascii="Arial" w:eastAsia="Tahoma" w:hAnsi="Arial" w:cs="Arial"/>
          <w:color w:val="000000"/>
        </w:rPr>
        <w:t xml:space="preserve">satisfacción, las necesidades de formación continua y </w:t>
      </w:r>
      <w:r w:rsidRPr="00652C9B">
        <w:rPr>
          <w:rFonts w:ascii="Arial" w:eastAsia="Tahoma" w:hAnsi="Arial" w:cs="Arial"/>
          <w:color w:val="000000"/>
        </w:rPr>
        <w:t xml:space="preserve">empleabilidad, El informe resultante </w:t>
      </w:r>
      <w:r w:rsidR="00865B4B" w:rsidRPr="00652C9B">
        <w:rPr>
          <w:rFonts w:ascii="Arial" w:eastAsia="Tahoma" w:hAnsi="Arial" w:cs="Arial"/>
          <w:color w:val="000000"/>
        </w:rPr>
        <w:t xml:space="preserve">evalúa su nivel de satisfacción con la formación recibida, </w:t>
      </w:r>
      <w:r w:rsidRPr="00652C9B">
        <w:rPr>
          <w:rFonts w:ascii="Arial" w:eastAsia="Tahoma" w:hAnsi="Arial" w:cs="Arial"/>
          <w:color w:val="000000"/>
        </w:rPr>
        <w:t>analiza la situación laboral, el emprendimiento y la continuidad de estudios de los graduados, e identifica acciones de mejora. El documento incluye introducción, metodología, resultados, conclusiones, recomendaciones, plan de mejoras y anexos</w:t>
      </w:r>
      <w:bookmarkEnd w:id="4"/>
      <w:r w:rsidR="00FF7020" w:rsidRPr="00652C9B">
        <w:rPr>
          <w:rFonts w:ascii="Arial" w:eastAsia="Tahoma" w:hAnsi="Arial" w:cs="Arial"/>
          <w:color w:val="000000"/>
        </w:rPr>
        <w:t>.</w:t>
      </w:r>
    </w:p>
    <w:p w14:paraId="6EF1ACF3" w14:textId="3D9C0DBC" w:rsidR="00960258" w:rsidRPr="00AD747A" w:rsidRDefault="00474E5D">
      <w:pPr>
        <w:pStyle w:val="Ttulo1"/>
        <w:numPr>
          <w:ilvl w:val="0"/>
          <w:numId w:val="3"/>
        </w:numPr>
        <w:shd w:val="clear" w:color="auto" w:fill="FFFFFF"/>
        <w:jc w:val="both"/>
        <w:rPr>
          <w:rFonts w:ascii="Arial" w:eastAsia="Tahoma" w:hAnsi="Arial" w:cs="Arial"/>
          <w:b/>
          <w:color w:val="1959B7"/>
          <w:sz w:val="28"/>
          <w:szCs w:val="22"/>
        </w:rPr>
      </w:pPr>
      <w:bookmarkStart w:id="5" w:name="_Toc227659051"/>
      <w:r w:rsidRPr="00AD747A">
        <w:rPr>
          <w:rFonts w:ascii="Arial" w:eastAsia="Tahoma" w:hAnsi="Arial" w:cs="Arial"/>
          <w:b/>
          <w:color w:val="1959B7"/>
          <w:sz w:val="28"/>
          <w:szCs w:val="22"/>
        </w:rPr>
        <w:t>METODOLOGÍA</w:t>
      </w:r>
      <w:bookmarkEnd w:id="5"/>
    </w:p>
    <w:p w14:paraId="6EF1ACF4" w14:textId="0BA34F1C"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presente informe, recogió los criterios de los graduados, que corresponden a la cohorte 202</w:t>
      </w:r>
      <w:r w:rsidR="004E2D68">
        <w:rPr>
          <w:rFonts w:ascii="Arial" w:eastAsia="Tahoma" w:hAnsi="Arial" w:cs="Arial"/>
          <w:color w:val="000000"/>
        </w:rPr>
        <w:t>5</w:t>
      </w:r>
      <w:r w:rsidRPr="00652C9B">
        <w:rPr>
          <w:rFonts w:ascii="Arial" w:eastAsia="Tahoma" w:hAnsi="Arial" w:cs="Arial"/>
          <w:color w:val="000000"/>
        </w:rPr>
        <w:t xml:space="preserve"> y tiene como propósito contar con información relevante y actualizada; esto permitió a la </w:t>
      </w:r>
      <w:r w:rsidR="00D15E51">
        <w:rPr>
          <w:rFonts w:ascii="Arial" w:eastAsia="Tahoma" w:hAnsi="Arial" w:cs="Arial"/>
          <w:color w:val="000000"/>
        </w:rPr>
        <w:t>Maestría</w:t>
      </w:r>
      <w:r w:rsidRPr="00652C9B">
        <w:rPr>
          <w:rFonts w:ascii="Arial" w:eastAsia="Tahoma" w:hAnsi="Arial" w:cs="Arial"/>
          <w:color w:val="000000"/>
        </w:rPr>
        <w:t xml:space="preserve"> analizar la información requerida para tomar decisiones institucionales. </w:t>
      </w:r>
    </w:p>
    <w:p w14:paraId="6EF1ACF5"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6" w:name="_Toc227659052"/>
      <w:r w:rsidRPr="00AD747A">
        <w:rPr>
          <w:rFonts w:ascii="Arial" w:eastAsia="Tahoma" w:hAnsi="Arial" w:cs="Arial"/>
          <w:b/>
          <w:color w:val="1959B7"/>
          <w:sz w:val="24"/>
          <w:szCs w:val="24"/>
        </w:rPr>
        <w:t>Método</w:t>
      </w:r>
      <w:bookmarkEnd w:id="6"/>
    </w:p>
    <w:p w14:paraId="6EF1ACF6"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El método que se aplicó fue el descriptivo, que permitió la adquisición de datos objetivos, precisos y sistemáticos para realizar diferentes cálculos estadísticos; y la técnica empleada para la recolección de los datos fue la encuesta en línea con la herramienta Limesurvey vinculada a la plataforma Alumni.</w:t>
      </w:r>
    </w:p>
    <w:p w14:paraId="6EF1ACF7"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7" w:name="_Toc227659053"/>
      <w:r w:rsidRPr="00AD747A">
        <w:rPr>
          <w:rFonts w:ascii="Arial" w:eastAsia="Tahoma" w:hAnsi="Arial" w:cs="Arial"/>
          <w:b/>
          <w:color w:val="1959B7"/>
          <w:sz w:val="24"/>
          <w:szCs w:val="24"/>
        </w:rPr>
        <w:t>Procedimiento</w:t>
      </w:r>
      <w:bookmarkEnd w:id="7"/>
    </w:p>
    <w:p w14:paraId="6EF1ACF8"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El procedimiento realizado consta de lo siguiente: </w:t>
      </w:r>
    </w:p>
    <w:p w14:paraId="6EF1ACF9" w14:textId="35C09E7A"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before="240" w:after="0" w:line="276" w:lineRule="auto"/>
        <w:ind w:left="284" w:hanging="284"/>
        <w:jc w:val="both"/>
        <w:rPr>
          <w:rFonts w:ascii="Arial" w:eastAsia="Tahoma" w:hAnsi="Arial" w:cs="Arial"/>
          <w:color w:val="000000"/>
        </w:rPr>
      </w:pPr>
      <w:bookmarkStart w:id="8" w:name="_Hlk222391838"/>
      <w:r w:rsidRPr="00652C9B">
        <w:rPr>
          <w:rFonts w:ascii="Arial" w:eastAsia="Tahoma" w:hAnsi="Arial" w:cs="Arial"/>
          <w:b/>
          <w:color w:val="000000"/>
        </w:rPr>
        <w:t>Actualización del directorio de graduados:</w:t>
      </w:r>
      <w:r w:rsidRPr="00652C9B">
        <w:rPr>
          <w:rFonts w:ascii="Arial" w:eastAsia="Tahoma" w:hAnsi="Arial" w:cs="Arial"/>
          <w:color w:val="000000"/>
        </w:rPr>
        <w:t xml:space="preserve"> </w:t>
      </w:r>
      <w:r w:rsidR="001D1EE8" w:rsidRPr="00652C9B">
        <w:rPr>
          <w:rFonts w:ascii="Arial" w:eastAsia="Tahoma" w:hAnsi="Arial" w:cs="Arial"/>
          <w:color w:val="000000"/>
        </w:rPr>
        <w:t>La Coordinación de Vinculación con la Sociedad llevó a cabo la actualización de la información de los graduados y nos otorgó acceso al drive institucional donde reposan los directorios, con la finalidad de facilitar el contacto con los graduados de la cohorte correspondiente</w:t>
      </w:r>
      <w:bookmarkEnd w:id="8"/>
      <w:r w:rsidR="001D1EE8" w:rsidRPr="00652C9B">
        <w:rPr>
          <w:rFonts w:ascii="Arial" w:eastAsia="Tahoma" w:hAnsi="Arial" w:cs="Arial"/>
          <w:color w:val="000000"/>
        </w:rPr>
        <w:t>.</w:t>
      </w:r>
    </w:p>
    <w:p w14:paraId="6EF1ACFA" w14:textId="097E92FF"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t>Aplicación de encuestas a graduados y empleadores:</w:t>
      </w:r>
      <w:r w:rsidRPr="00652C9B">
        <w:rPr>
          <w:rFonts w:ascii="Arial" w:eastAsia="Tahoma" w:hAnsi="Arial" w:cs="Arial"/>
          <w:color w:val="000000"/>
        </w:rPr>
        <w:t xml:space="preserve"> La Coordinación de Vinculación con la Sociedad llevó a cabo la convocatoria a través de las redes sociales institucionales. Posteriormente, envió el enlace de la encuesta a todos los graduados correspondientes a la cohorte de estudio d</w:t>
      </w:r>
      <w:r w:rsidR="004E2D68">
        <w:rPr>
          <w:rFonts w:ascii="Arial" w:eastAsia="Tahoma" w:hAnsi="Arial" w:cs="Arial"/>
          <w:color w:val="000000"/>
        </w:rPr>
        <w:t>el programa de posgrado</w:t>
      </w:r>
      <w:r w:rsidRPr="00652C9B">
        <w:rPr>
          <w:rFonts w:ascii="Arial" w:eastAsia="Tahoma" w:hAnsi="Arial" w:cs="Arial"/>
          <w:color w:val="000000"/>
        </w:rPr>
        <w:t xml:space="preserve">, utilizando la plataforma Alumni. Adicionalmente, desde </w:t>
      </w:r>
      <w:r w:rsidR="004E2D68">
        <w:rPr>
          <w:rFonts w:ascii="Arial" w:eastAsia="Tahoma" w:hAnsi="Arial" w:cs="Arial"/>
          <w:color w:val="000000"/>
        </w:rPr>
        <w:t xml:space="preserve">posgrado </w:t>
      </w:r>
      <w:r w:rsidRPr="00652C9B">
        <w:rPr>
          <w:rFonts w:ascii="Arial" w:eastAsia="Tahoma" w:hAnsi="Arial" w:cs="Arial"/>
          <w:color w:val="000000"/>
        </w:rPr>
        <w:t>fue necesario recurrir a otros mecanismos pertinentes para localizar a los graduados y solicitarles su colaboración completando la encuesta.</w:t>
      </w:r>
    </w:p>
    <w:p w14:paraId="6EF1ACFB" w14:textId="15C7C184"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bookmarkStart w:id="9" w:name="_Hlk222391939"/>
      <w:r w:rsidRPr="00652C9B">
        <w:rPr>
          <w:rFonts w:ascii="Arial" w:eastAsia="Tahoma" w:hAnsi="Arial" w:cs="Arial"/>
          <w:b/>
          <w:color w:val="000000"/>
        </w:rPr>
        <w:t>Obtención de resultados de la encuesta:</w:t>
      </w:r>
      <w:r w:rsidRPr="00652C9B">
        <w:rPr>
          <w:rFonts w:ascii="Arial" w:eastAsia="Tahoma" w:hAnsi="Arial" w:cs="Arial"/>
          <w:color w:val="000000"/>
        </w:rPr>
        <w:t xml:space="preserve"> Esta actividad se realizó de forma automática a través de la herramienta LimeSurvey, que generó los resultados segmentados por </w:t>
      </w:r>
      <w:r w:rsidR="00D15E51">
        <w:rPr>
          <w:rFonts w:ascii="Arial" w:eastAsia="Tahoma" w:hAnsi="Arial" w:cs="Arial"/>
          <w:color w:val="000000"/>
        </w:rPr>
        <w:t>Maestría</w:t>
      </w:r>
      <w:r w:rsidRPr="00652C9B">
        <w:rPr>
          <w:rFonts w:ascii="Arial" w:eastAsia="Tahoma" w:hAnsi="Arial" w:cs="Arial"/>
          <w:color w:val="000000"/>
        </w:rPr>
        <w:t xml:space="preserve">. Posteriormente, la información fue almacenada en un repositorio y </w:t>
      </w:r>
      <w:r w:rsidR="001D1EE8" w:rsidRPr="00652C9B">
        <w:rPr>
          <w:rFonts w:ascii="Arial" w:eastAsia="Tahoma" w:hAnsi="Arial" w:cs="Arial"/>
          <w:color w:val="000000"/>
        </w:rPr>
        <w:t xml:space="preserve">se nos </w:t>
      </w:r>
      <w:r w:rsidRPr="00652C9B">
        <w:rPr>
          <w:rFonts w:ascii="Arial" w:eastAsia="Tahoma" w:hAnsi="Arial" w:cs="Arial"/>
          <w:color w:val="000000"/>
        </w:rPr>
        <w:t>compart</w:t>
      </w:r>
      <w:r w:rsidR="001D1EE8" w:rsidRPr="00652C9B">
        <w:rPr>
          <w:rFonts w:ascii="Arial" w:eastAsia="Tahoma" w:hAnsi="Arial" w:cs="Arial"/>
          <w:color w:val="000000"/>
        </w:rPr>
        <w:t xml:space="preserve">ió </w:t>
      </w:r>
      <w:r w:rsidRPr="00652C9B">
        <w:rPr>
          <w:rFonts w:ascii="Arial" w:eastAsia="Tahoma" w:hAnsi="Arial" w:cs="Arial"/>
          <w:color w:val="000000"/>
        </w:rPr>
        <w:t xml:space="preserve">para </w:t>
      </w:r>
      <w:r w:rsidR="00661E9F" w:rsidRPr="00652C9B">
        <w:rPr>
          <w:rFonts w:ascii="Arial" w:eastAsia="Tahoma" w:hAnsi="Arial" w:cs="Arial"/>
          <w:color w:val="000000"/>
        </w:rPr>
        <w:t>el</w:t>
      </w:r>
      <w:r w:rsidRPr="00652C9B">
        <w:rPr>
          <w:rFonts w:ascii="Arial" w:eastAsia="Tahoma" w:hAnsi="Arial" w:cs="Arial"/>
          <w:color w:val="000000"/>
        </w:rPr>
        <w:t xml:space="preserve"> análisis correspondiente</w:t>
      </w:r>
      <w:bookmarkEnd w:id="9"/>
      <w:r w:rsidRPr="00652C9B">
        <w:rPr>
          <w:rFonts w:ascii="Arial" w:eastAsia="Tahoma" w:hAnsi="Arial" w:cs="Arial"/>
          <w:color w:val="000000"/>
        </w:rPr>
        <w:t>.</w:t>
      </w:r>
    </w:p>
    <w:p w14:paraId="6EF1ACFC" w14:textId="5D98E1F0"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after="0" w:line="276" w:lineRule="auto"/>
        <w:ind w:left="284" w:hanging="284"/>
        <w:jc w:val="both"/>
        <w:rPr>
          <w:rFonts w:ascii="Arial" w:eastAsia="Tahoma" w:hAnsi="Arial" w:cs="Arial"/>
          <w:color w:val="000000"/>
        </w:rPr>
      </w:pPr>
      <w:r w:rsidRPr="00652C9B">
        <w:rPr>
          <w:rFonts w:ascii="Arial" w:eastAsia="Tahoma" w:hAnsi="Arial" w:cs="Arial"/>
          <w:b/>
          <w:color w:val="000000"/>
        </w:rPr>
        <w:lastRenderedPageBreak/>
        <w:t>Desarrollo del informe de resultados y plan de mejoras:</w:t>
      </w:r>
      <w:r w:rsidRPr="00652C9B">
        <w:rPr>
          <w:rFonts w:ascii="Arial" w:eastAsia="Tahoma" w:hAnsi="Arial" w:cs="Arial"/>
          <w:color w:val="000000"/>
        </w:rPr>
        <w:t xml:space="preserve"> Con base en el formato establecido y considerando la normativa vigente, se elaboró el informe correspondiente a la </w:t>
      </w:r>
      <w:r w:rsidR="00D15E51">
        <w:rPr>
          <w:rFonts w:ascii="Arial" w:eastAsia="Tahoma" w:hAnsi="Arial" w:cs="Arial"/>
          <w:color w:val="000000"/>
        </w:rPr>
        <w:t>Maestría</w:t>
      </w:r>
      <w:r w:rsidRPr="00652C9B">
        <w:rPr>
          <w:rFonts w:ascii="Arial" w:eastAsia="Tahoma" w:hAnsi="Arial" w:cs="Arial"/>
          <w:color w:val="000000"/>
        </w:rPr>
        <w:t>, utilizando la información disponible en el repositorio de resultados.</w:t>
      </w:r>
    </w:p>
    <w:p w14:paraId="6EF1ACFD" w14:textId="681D25C1" w:rsidR="00960258" w:rsidRPr="00652C9B" w:rsidRDefault="00106FA5">
      <w:pPr>
        <w:numPr>
          <w:ilvl w:val="0"/>
          <w:numId w:val="9"/>
        </w:numPr>
        <w:pBdr>
          <w:top w:val="none" w:sz="0" w:space="0" w:color="000000"/>
          <w:left w:val="none" w:sz="0" w:space="0" w:color="000000"/>
          <w:bottom w:val="none" w:sz="0" w:space="0" w:color="000000"/>
          <w:right w:val="none" w:sz="0" w:space="0" w:color="000000"/>
          <w:between w:val="none" w:sz="0" w:space="0" w:color="000000"/>
        </w:pBdr>
        <w:tabs>
          <w:tab w:val="left" w:pos="5130"/>
        </w:tabs>
        <w:spacing w:line="276" w:lineRule="auto"/>
        <w:ind w:left="284" w:hanging="284"/>
        <w:jc w:val="both"/>
        <w:rPr>
          <w:rFonts w:ascii="Arial" w:eastAsia="Tahoma" w:hAnsi="Arial" w:cs="Arial"/>
          <w:color w:val="000000"/>
        </w:rPr>
      </w:pPr>
      <w:r w:rsidRPr="00652C9B">
        <w:rPr>
          <w:rFonts w:ascii="Arial" w:eastAsia="Tahoma" w:hAnsi="Arial" w:cs="Arial"/>
          <w:b/>
          <w:color w:val="000000"/>
        </w:rPr>
        <w:t>Presentación del informe:</w:t>
      </w:r>
      <w:r w:rsidRPr="00652C9B">
        <w:rPr>
          <w:rFonts w:ascii="Arial" w:eastAsia="Tahoma" w:hAnsi="Arial" w:cs="Arial"/>
          <w:color w:val="000000"/>
        </w:rPr>
        <w:t xml:space="preserve"> </w:t>
      </w:r>
      <w:r w:rsidR="004E2D68">
        <w:rPr>
          <w:rFonts w:ascii="Arial" w:eastAsia="Tahoma" w:hAnsi="Arial" w:cs="Arial"/>
          <w:color w:val="000000"/>
        </w:rPr>
        <w:t>El director de la maestría</w:t>
      </w:r>
      <w:r w:rsidRPr="00652C9B">
        <w:rPr>
          <w:rFonts w:ascii="Arial" w:eastAsia="Tahoma" w:hAnsi="Arial" w:cs="Arial"/>
          <w:color w:val="000000"/>
        </w:rPr>
        <w:t xml:space="preserve"> socializó el informe. Las observaciones realizadas durante la reunión fueron consideradas para mejorar el documento. Posteriormente, se convocó al Consejo Consultivo Académico de la </w:t>
      </w:r>
      <w:r w:rsidR="004E2D68">
        <w:rPr>
          <w:rFonts w:ascii="Arial" w:eastAsia="Tahoma" w:hAnsi="Arial" w:cs="Arial"/>
          <w:color w:val="000000"/>
        </w:rPr>
        <w:t>Maestría</w:t>
      </w:r>
      <w:r w:rsidRPr="00652C9B">
        <w:rPr>
          <w:rFonts w:ascii="Arial" w:eastAsia="Tahoma" w:hAnsi="Arial" w:cs="Arial"/>
          <w:color w:val="000000"/>
        </w:rPr>
        <w:t xml:space="preserve"> para su aprobación. Finalmente, el informe fue enviado a la Coordinación de Vinculación con la Sociedad a través del Sistema de Información Documental (SIDOC), conforme a la fecha establecida en el cronograma del proyecto.</w:t>
      </w:r>
    </w:p>
    <w:p w14:paraId="6EF1ACFE"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0" w:name="_Toc227659054"/>
      <w:r w:rsidRPr="00AD747A">
        <w:rPr>
          <w:rFonts w:ascii="Arial" w:eastAsia="Tahoma" w:hAnsi="Arial" w:cs="Arial"/>
          <w:b/>
          <w:color w:val="1959B7"/>
          <w:sz w:val="24"/>
          <w:szCs w:val="24"/>
        </w:rPr>
        <w:t>Población y muestra</w:t>
      </w:r>
      <w:bookmarkEnd w:id="10"/>
    </w:p>
    <w:p w14:paraId="6EF1ACFF" w14:textId="4C07D52D" w:rsidR="00960258" w:rsidRPr="00652C9B" w:rsidRDefault="00106FA5">
      <w:pPr>
        <w:spacing w:before="240" w:after="240" w:line="240" w:lineRule="auto"/>
        <w:ind w:firstLine="567"/>
        <w:jc w:val="both"/>
        <w:rPr>
          <w:rFonts w:ascii="Arial" w:eastAsia="Tahoma" w:hAnsi="Arial" w:cs="Arial"/>
          <w:color w:val="000000"/>
        </w:rPr>
      </w:pPr>
      <w:r>
        <w:t>En la recolección de datos estadísticos para los estudios de seguimiento a graduados cohorte 2025 se tiene un total de 18.</w:t>
      </w:r>
    </w:p>
    <w:p w14:paraId="6EF1AD00"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Para determinar la cantidad de graduados que se debe reunirse o encuestarse, se aplicado la técnica del muestreo por conglomerados.</w:t>
      </w:r>
    </w:p>
    <w:p w14:paraId="6EF1AD01" w14:textId="20CEB42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La muestra para la </w:t>
      </w:r>
      <w:r w:rsidR="008E0FC9">
        <w:rPr>
          <w:rFonts w:ascii="Arial" w:eastAsia="Tahoma" w:hAnsi="Arial" w:cs="Arial"/>
          <w:color w:val="000000"/>
          <w:highlight w:val="yellow"/>
        </w:rPr>
        <w:t>Maestría en Gestión Educativa</w:t>
      </w:r>
      <w:r w:rsidR="004E2D68">
        <w:rPr>
          <w:rFonts w:ascii="Arial" w:eastAsia="Tahoma" w:hAnsi="Arial" w:cs="Arial"/>
          <w:color w:val="000000"/>
        </w:rPr>
        <w:t xml:space="preserve">, </w:t>
      </w:r>
      <w:r w:rsidRPr="00652C9B">
        <w:rPr>
          <w:rFonts w:ascii="Arial" w:eastAsia="Tahoma" w:hAnsi="Arial" w:cs="Arial"/>
          <w:color w:val="000000"/>
        </w:rPr>
        <w:t xml:space="preserve">fue de </w:t>
      </w:r>
      <w:r w:rsidR="008E0FC9">
        <w:rPr>
          <w:rFonts w:ascii="Arial" w:eastAsia="Tahoma" w:hAnsi="Arial" w:cs="Arial"/>
          <w:b/>
          <w:color w:val="000000"/>
          <w:highlight w:val="yellow"/>
        </w:rPr>
        <w:t>18</w:t>
      </w:r>
      <w:r w:rsidRPr="00652C9B">
        <w:rPr>
          <w:rFonts w:ascii="Arial" w:eastAsia="Tahoma" w:hAnsi="Arial" w:cs="Arial"/>
          <w:color w:val="000000"/>
        </w:rPr>
        <w:t xml:space="preserve">, misma que cumple con las características descritas por (Gutiérrez González &amp; </w:t>
      </w:r>
      <w:proofErr w:type="spellStart"/>
      <w:r w:rsidRPr="00652C9B">
        <w:rPr>
          <w:rFonts w:ascii="Arial" w:eastAsia="Tahoma" w:hAnsi="Arial" w:cs="Arial"/>
          <w:color w:val="000000"/>
        </w:rPr>
        <w:t>Panteleeva</w:t>
      </w:r>
      <w:proofErr w:type="spellEnd"/>
      <w:r w:rsidRPr="00652C9B">
        <w:rPr>
          <w:rFonts w:ascii="Arial" w:eastAsia="Tahoma" w:hAnsi="Arial" w:cs="Arial"/>
          <w:color w:val="000000"/>
        </w:rPr>
        <w:t xml:space="preserve">) </w:t>
      </w:r>
      <w:r w:rsidRPr="00652C9B">
        <w:rPr>
          <w:rFonts w:ascii="Arial" w:eastAsia="Tahoma" w:hAnsi="Arial" w:cs="Arial"/>
          <w:color w:val="000000"/>
          <w:vertAlign w:val="superscript"/>
        </w:rPr>
        <w:footnoteReference w:id="1"/>
      </w:r>
      <w:r w:rsidRPr="00652C9B">
        <w:rPr>
          <w:rFonts w:ascii="Arial" w:eastAsia="Tahoma" w:hAnsi="Arial" w:cs="Arial"/>
          <w:color w:val="000000"/>
        </w:rPr>
        <w:t xml:space="preserve"> como ser </w:t>
      </w:r>
      <w:r w:rsidRPr="00652C9B">
        <w:rPr>
          <w:rFonts w:ascii="Arial" w:eastAsia="Tahoma" w:hAnsi="Arial" w:cs="Arial"/>
          <w:b/>
          <w:color w:val="000000"/>
        </w:rPr>
        <w:t>representativa</w:t>
      </w:r>
      <w:r w:rsidRPr="00652C9B">
        <w:rPr>
          <w:rFonts w:ascii="Arial" w:eastAsia="Tahoma" w:hAnsi="Arial" w:cs="Arial"/>
          <w:color w:val="000000"/>
        </w:rPr>
        <w:t xml:space="preserve">  debido a que todos y cada uno de los elementos de la población tuvieron la misma oportunidad de ser tomados en cuenta para conformar la muestra, se envió un  mail a la totalidad desde la Plataforma Alumni; </w:t>
      </w:r>
      <w:r w:rsidRPr="00652C9B">
        <w:rPr>
          <w:rFonts w:ascii="Arial" w:eastAsia="Tahoma" w:hAnsi="Arial" w:cs="Arial"/>
          <w:b/>
          <w:color w:val="000000"/>
        </w:rPr>
        <w:t>adecuada y válida</w:t>
      </w:r>
      <w:r w:rsidRPr="00652C9B">
        <w:rPr>
          <w:rFonts w:ascii="Arial" w:eastAsia="Tahoma" w:hAnsi="Arial" w:cs="Arial"/>
          <w:color w:val="000000"/>
        </w:rPr>
        <w:t xml:space="preserve"> ya que se ha considerado un 5% de error respecto a la población; y , </w:t>
      </w:r>
      <w:r w:rsidRPr="00652C9B">
        <w:rPr>
          <w:rFonts w:ascii="Arial" w:eastAsia="Tahoma" w:hAnsi="Arial" w:cs="Arial"/>
          <w:b/>
          <w:color w:val="000000"/>
        </w:rPr>
        <w:t>confiabilidad</w:t>
      </w:r>
      <w:r w:rsidRPr="00652C9B">
        <w:rPr>
          <w:rFonts w:ascii="Arial" w:eastAsia="Tahoma" w:hAnsi="Arial" w:cs="Arial"/>
          <w:color w:val="000000"/>
        </w:rPr>
        <w:t xml:space="preserve"> ya que la muestra se obtuvo mediante la fórmula para  poblaciones finitas, con un 90% de nivel de confianza.</w:t>
      </w:r>
    </w:p>
    <w:p w14:paraId="6EF1AD02" w14:textId="77777777" w:rsidR="00960258" w:rsidRPr="00652C9B" w:rsidRDefault="00106FA5">
      <w:pPr>
        <w:spacing w:before="240" w:after="240" w:line="240" w:lineRule="auto"/>
        <w:ind w:firstLine="360"/>
        <w:jc w:val="both"/>
        <w:rPr>
          <w:rFonts w:ascii="Arial" w:eastAsia="Tahoma" w:hAnsi="Arial" w:cs="Arial"/>
          <w:color w:val="000000"/>
        </w:rPr>
      </w:pPr>
      <w:r w:rsidRPr="00652C9B">
        <w:rPr>
          <w:rFonts w:ascii="Arial" w:eastAsia="Tahoma" w:hAnsi="Arial" w:cs="Arial"/>
          <w:color w:val="000000"/>
        </w:rPr>
        <w:t xml:space="preserve">A </w:t>
      </w:r>
      <w:proofErr w:type="gramStart"/>
      <w:r w:rsidRPr="00652C9B">
        <w:rPr>
          <w:rFonts w:ascii="Arial" w:eastAsia="Tahoma" w:hAnsi="Arial" w:cs="Arial"/>
          <w:color w:val="000000"/>
        </w:rPr>
        <w:t>continuación</w:t>
      </w:r>
      <w:proofErr w:type="gramEnd"/>
      <w:r w:rsidRPr="00652C9B">
        <w:rPr>
          <w:rFonts w:ascii="Arial" w:eastAsia="Tahoma" w:hAnsi="Arial" w:cs="Arial"/>
          <w:color w:val="000000"/>
        </w:rPr>
        <w:t xml:space="preserve"> se adjunta la fórmula empleada:</w:t>
      </w:r>
    </w:p>
    <w:tbl>
      <w:tblPr>
        <w:tblStyle w:val="a1"/>
        <w:tblW w:w="8810" w:type="dxa"/>
        <w:tblInd w:w="0" w:type="dxa"/>
        <w:tblLayout w:type="fixed"/>
        <w:tblLook w:val="0000" w:firstRow="0" w:lastRow="0" w:firstColumn="0" w:lastColumn="0" w:noHBand="0" w:noVBand="0"/>
      </w:tblPr>
      <w:tblGrid>
        <w:gridCol w:w="4390"/>
        <w:gridCol w:w="4420"/>
      </w:tblGrid>
      <w:tr w:rsidR="00960258" w:rsidRPr="00652C9B" w14:paraId="6EF1AD0E" w14:textId="77777777">
        <w:tc>
          <w:tcPr>
            <w:tcW w:w="4390" w:type="dxa"/>
            <w:tcMar>
              <w:top w:w="0" w:type="dxa"/>
              <w:left w:w="108" w:type="dxa"/>
              <w:bottom w:w="0" w:type="dxa"/>
              <w:right w:w="108" w:type="dxa"/>
            </w:tcMar>
          </w:tcPr>
          <w:p w14:paraId="6EF1AD03" w14:textId="77777777" w:rsidR="00960258" w:rsidRPr="00652C9B" w:rsidRDefault="00106FA5">
            <w:pPr>
              <w:tabs>
                <w:tab w:val="left" w:pos="2325"/>
              </w:tabs>
              <w:spacing w:line="480" w:lineRule="auto"/>
              <w:jc w:val="both"/>
              <w:rPr>
                <w:rFonts w:ascii="Arial" w:hAnsi="Arial" w:cs="Arial"/>
                <w:b/>
                <w:i/>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 .  N</m:t>
                  </m:r>
                </m:num>
                <m:den>
                  <m:d>
                    <m:dPr>
                      <m:ctrlPr>
                        <w:rPr>
                          <w:rFonts w:ascii="Cambria Math" w:eastAsia="Cambria Math" w:hAnsi="Cambria Math" w:cs="Arial"/>
                        </w:rPr>
                      </m:ctrlPr>
                    </m:dPr>
                    <m:e>
                      <m:r>
                        <w:rPr>
                          <w:rFonts w:ascii="Cambria Math" w:eastAsia="Cambria Math" w:hAnsi="Cambria Math" w:cs="Arial"/>
                        </w:rPr>
                        <m:t>N-1</m:t>
                      </m:r>
                    </m:e>
                  </m:d>
                  <m:r>
                    <w:rPr>
                      <w:rFonts w:ascii="Cambria Math" w:eastAsia="Cambria Math" w:hAnsi="Cambria Math" w:cs="Arial"/>
                    </w:rPr>
                    <m:t>(E)^2+</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K</m:t>
                          </m:r>
                        </m:e>
                      </m:d>
                    </m:e>
                    <m:sup>
                      <m:r>
                        <w:rPr>
                          <w:rFonts w:ascii="Cambria Math" w:eastAsia="Cambria Math" w:hAnsi="Cambria Math" w:cs="Arial"/>
                        </w:rPr>
                        <m:t>2</m:t>
                      </m:r>
                    </m:sup>
                  </m:sSup>
                  <m:r>
                    <w:rPr>
                      <w:rFonts w:ascii="Cambria Math" w:eastAsia="Cambria Math" w:hAnsi="Cambria Math" w:cs="Arial"/>
                    </w:rPr>
                    <m:t>.  PQ</m:t>
                  </m:r>
                </m:den>
              </m:f>
            </m:oMath>
            <w:r w:rsidRPr="00652C9B">
              <w:rPr>
                <w:rFonts w:ascii="Arial" w:eastAsia="Arial" w:hAnsi="Arial" w:cs="Arial"/>
                <w:b/>
              </w:rPr>
              <w:t xml:space="preserve"> ; </w:t>
            </w:r>
          </w:p>
          <w:p w14:paraId="6EF1AD04" w14:textId="0938EA3A" w:rsidR="00960258" w:rsidRPr="00652C9B" w:rsidRDefault="00106FA5">
            <w:pPr>
              <w:spacing w:before="240" w:after="240"/>
              <w:rPr>
                <w:rFonts w:ascii="Arial" w:eastAsia="Arial" w:hAnsi="Arial" w:cs="Arial"/>
                <w:b/>
              </w:rPr>
            </w:pPr>
            <w:r w:rsidRPr="00652C9B">
              <w:rPr>
                <w:rFonts w:ascii="Arial" w:eastAsia="Arial" w:hAnsi="Arial" w:cs="Arial"/>
                <w:b/>
                <w:i/>
              </w:rPr>
              <w:t>n</w:t>
            </w:r>
            <w:r w:rsidRPr="00652C9B">
              <w:rPr>
                <w:rFonts w:ascii="Arial" w:eastAsia="Arial" w:hAnsi="Arial" w:cs="Arial"/>
              </w:rPr>
              <w:t xml:space="preserve"> = </w:t>
            </w:r>
            <m:oMath>
              <m:f>
                <m:fPr>
                  <m:ctrlPr>
                    <w:rPr>
                      <w:rFonts w:ascii="Cambria Math" w:eastAsia="Cambria Math" w:hAnsi="Cambria Math" w:cs="Arial"/>
                    </w:rPr>
                  </m:ctrlPr>
                </m:fPr>
                <m:num>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0,5*0,5*19</m:t>
                  </m:r>
                </m:num>
                <m:den>
                  <m:d>
                    <m:dPr>
                      <m:ctrlPr>
                        <w:rPr>
                          <w:rFonts w:ascii="Cambria Math" w:eastAsia="Cambria Math" w:hAnsi="Cambria Math" w:cs="Arial"/>
                        </w:rPr>
                      </m:ctrlPr>
                    </m:dPr>
                    <m:e>
                      <m:r>
                        <w:rPr>
                          <w:rFonts w:ascii="Cambria Math" w:eastAsia="Cambria Math" w:hAnsi="Cambria Math" w:cs="Arial"/>
                        </w:rPr>
                        <m:t>19-1</m:t>
                      </m:r>
                    </m:e>
                  </m:d>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0,05</m:t>
                          </m:r>
                        </m:e>
                      </m:d>
                    </m:e>
                    <m:sup>
                      <m:r>
                        <w:rPr>
                          <w:rFonts w:ascii="Cambria Math" w:eastAsia="Cambria Math" w:hAnsi="Cambria Math" w:cs="Arial"/>
                        </w:rPr>
                        <m:t>2</m:t>
                      </m:r>
                    </m:sup>
                  </m:sSup>
                  <m:r>
                    <w:rPr>
                      <w:rFonts w:ascii="Cambria Math" w:eastAsia="Cambria Math" w:hAnsi="Cambria Math" w:cs="Arial"/>
                    </w:rPr>
                    <m:t>+</m:t>
                  </m:r>
                  <m:sSup>
                    <m:sSupPr>
                      <m:ctrlPr>
                        <w:rPr>
                          <w:rFonts w:ascii="Cambria Math" w:eastAsia="Cambria Math" w:hAnsi="Cambria Math" w:cs="Arial"/>
                        </w:rPr>
                      </m:ctrlPr>
                    </m:sSupPr>
                    <m:e>
                      <m:d>
                        <m:dPr>
                          <m:ctrlPr>
                            <w:rPr>
                              <w:rFonts w:ascii="Cambria Math" w:eastAsia="Cambria Math" w:hAnsi="Cambria Math" w:cs="Arial"/>
                            </w:rPr>
                          </m:ctrlPr>
                        </m:dPr>
                        <m:e>
                          <m:r>
                            <w:rPr>
                              <w:rFonts w:ascii="Cambria Math" w:eastAsia="Cambria Math" w:hAnsi="Cambria Math" w:cs="Arial"/>
                            </w:rPr>
                            <m:t>1,65</m:t>
                          </m:r>
                        </m:e>
                      </m:d>
                    </m:e>
                    <m:sup>
                      <m:r>
                        <w:rPr>
                          <w:rFonts w:ascii="Cambria Math" w:eastAsia="Cambria Math" w:hAnsi="Cambria Math" w:cs="Arial"/>
                        </w:rPr>
                        <m:t>2</m:t>
                      </m:r>
                    </m:sup>
                  </m:sSup>
                  <m:r>
                    <w:rPr>
                      <w:rFonts w:ascii="Cambria Math" w:eastAsia="Cambria Math" w:hAnsi="Cambria Math" w:cs="Arial"/>
                    </w:rPr>
                    <m:t>* 0,5*0,5</m:t>
                  </m:r>
                </m:den>
              </m:f>
            </m:oMath>
          </w:p>
          <w:p w14:paraId="6EF1AD05" w14:textId="77777777" w:rsidR="00960258" w:rsidRPr="00652C9B" w:rsidRDefault="00960258">
            <w:pPr>
              <w:spacing w:before="240" w:after="240"/>
              <w:rPr>
                <w:rFonts w:ascii="Arial" w:eastAsia="Arial" w:hAnsi="Arial" w:cs="Arial"/>
                <w:b/>
              </w:rPr>
            </w:pPr>
          </w:p>
          <w:p w14:paraId="6EF1AD06" w14:textId="2F1ABC19" w:rsidR="00960258" w:rsidRPr="00652C9B" w:rsidRDefault="00106FA5">
            <w:pPr>
              <w:spacing w:before="240" w:after="240"/>
              <w:rPr>
                <w:rFonts w:ascii="Arial" w:eastAsia="Tahoma" w:hAnsi="Arial" w:cs="Arial"/>
                <w:color w:val="000000"/>
              </w:rPr>
            </w:pPr>
            <w:r w:rsidRPr="00652C9B">
              <w:rPr>
                <w:rFonts w:ascii="Arial" w:eastAsia="Arial" w:hAnsi="Arial" w:cs="Arial"/>
                <w:b/>
                <w:i/>
              </w:rPr>
              <w:t>n</w:t>
            </w:r>
            <w:r w:rsidRPr="00652C9B">
              <w:rPr>
                <w:rFonts w:ascii="Arial" w:eastAsia="Arial" w:hAnsi="Arial" w:cs="Arial"/>
              </w:rPr>
              <w:t xml:space="preserve"> =</w:t>
            </w:r>
            <w:r w:rsidR="008E0FC9">
              <w:rPr>
                <w:rFonts w:ascii="Arial" w:eastAsia="Arial" w:hAnsi="Arial" w:cs="Arial"/>
              </w:rPr>
              <w:t>18</w:t>
            </w:r>
          </w:p>
        </w:tc>
        <w:tc>
          <w:tcPr>
            <w:tcW w:w="4420" w:type="dxa"/>
            <w:tcMar>
              <w:top w:w="0" w:type="dxa"/>
              <w:left w:w="108" w:type="dxa"/>
              <w:bottom w:w="0" w:type="dxa"/>
              <w:right w:w="108" w:type="dxa"/>
            </w:tcMar>
          </w:tcPr>
          <w:p w14:paraId="6EF1AD07" w14:textId="77777777" w:rsidR="00960258" w:rsidRPr="00652C9B" w:rsidRDefault="00106FA5">
            <w:pPr>
              <w:spacing w:after="0" w:line="240" w:lineRule="auto"/>
              <w:ind w:right="-6"/>
              <w:jc w:val="both"/>
              <w:rPr>
                <w:rFonts w:ascii="Arial" w:eastAsia="Tahoma" w:hAnsi="Arial" w:cs="Arial"/>
                <w:i/>
                <w:color w:val="000000"/>
              </w:rPr>
            </w:pPr>
            <w:r w:rsidRPr="00652C9B">
              <w:rPr>
                <w:rFonts w:ascii="Arial" w:eastAsia="Tahoma" w:hAnsi="Arial" w:cs="Arial"/>
                <w:i/>
                <w:color w:val="000000"/>
              </w:rPr>
              <w:t xml:space="preserve">Dónde: </w:t>
            </w:r>
          </w:p>
          <w:p w14:paraId="6EF1AD08"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Tamaño de la muestra</w:t>
            </w:r>
            <w:r w:rsidRPr="00652C9B">
              <w:rPr>
                <w:rFonts w:ascii="Arial" w:hAnsi="Arial" w:cs="Arial"/>
              </w:rPr>
              <w:t xml:space="preserve"> </w:t>
            </w:r>
            <w:r w:rsidRPr="00652C9B">
              <w:rPr>
                <w:rFonts w:ascii="Arial" w:eastAsia="Tahoma" w:hAnsi="Arial" w:cs="Arial"/>
                <w:color w:val="000000"/>
              </w:rPr>
              <w:t xml:space="preserve">probabilística estratificada, cuyo valor se busca </w:t>
            </w:r>
          </w:p>
          <w:p w14:paraId="6EF1AD09"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N</w:t>
            </w:r>
            <w:r w:rsidRPr="00652C9B">
              <w:rPr>
                <w:rFonts w:ascii="Arial" w:eastAsia="Tahoma" w:hAnsi="Arial" w:cs="Arial"/>
                <w:color w:val="000000"/>
              </w:rPr>
              <w:t xml:space="preserve"> = Población o universo (número total de personas que podrían ser encuestadas) </w:t>
            </w:r>
          </w:p>
          <w:p w14:paraId="6EF1AD0A" w14:textId="6139E7BC" w:rsidR="00960258" w:rsidRPr="00652C9B" w:rsidRDefault="00106FA5">
            <w:pPr>
              <w:spacing w:after="0" w:line="240" w:lineRule="auto"/>
              <w:ind w:right="-6"/>
              <w:jc w:val="both"/>
              <w:rPr>
                <w:rFonts w:ascii="Arial" w:eastAsia="Tahoma" w:hAnsi="Arial" w:cs="Arial"/>
                <w:color w:val="000000"/>
              </w:rPr>
            </w:pPr>
            <m:oMath>
              <m:r>
                <w:rPr>
                  <w:rFonts w:ascii="Cambria Math" w:eastAsia="Cambria Math" w:hAnsi="Cambria Math" w:cs="Arial"/>
                  <w:color w:val="000000"/>
                </w:rPr>
                <m:t>k</m:t>
              </m:r>
            </m:oMath>
            <w:r w:rsidRPr="00652C9B">
              <w:rPr>
                <w:rFonts w:ascii="Arial" w:eastAsia="Tahoma" w:hAnsi="Arial" w:cs="Arial"/>
                <w:color w:val="000000"/>
              </w:rPr>
              <w:t xml:space="preserve"> = Coeficiente de correlación del error, (Constante de variabilidad) si es igual  2 el nivel de confianza es del 95,5% </w:t>
            </w:r>
          </w:p>
          <w:p w14:paraId="6EF1AD0B"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p</w:t>
            </w:r>
            <w:r w:rsidRPr="00652C9B">
              <w:rPr>
                <w:rFonts w:ascii="Arial" w:eastAsia="Tahoma" w:hAnsi="Arial" w:cs="Arial"/>
                <w:color w:val="000000"/>
              </w:rPr>
              <w:t xml:space="preserve"> = probabilidad de éxito (proporción de individuos en la población que poseen una característica específica)</w:t>
            </w:r>
          </w:p>
          <w:p w14:paraId="6EF1AD0C" w14:textId="77777777" w:rsidR="00960258" w:rsidRPr="00652C9B" w:rsidRDefault="00106FA5">
            <w:pPr>
              <w:spacing w:after="0" w:line="240" w:lineRule="auto"/>
              <w:ind w:right="-6"/>
              <w:jc w:val="both"/>
              <w:rPr>
                <w:rFonts w:ascii="Arial" w:eastAsia="Tahoma" w:hAnsi="Arial" w:cs="Arial"/>
                <w:color w:val="000000"/>
              </w:rPr>
            </w:pPr>
            <w:r w:rsidRPr="00652C9B">
              <w:rPr>
                <w:rFonts w:ascii="Arial" w:eastAsia="Tahoma" w:hAnsi="Arial" w:cs="Arial"/>
                <w:b/>
                <w:color w:val="000000"/>
              </w:rPr>
              <w:t>q</w:t>
            </w:r>
            <w:r w:rsidRPr="00652C9B">
              <w:rPr>
                <w:rFonts w:ascii="Arial" w:eastAsia="Tahoma" w:hAnsi="Arial" w:cs="Arial"/>
                <w:color w:val="000000"/>
              </w:rPr>
              <w:t>= probabilidad de fracaso (Proporción de individuos que no poseen una característica específica)</w:t>
            </w:r>
          </w:p>
          <w:p w14:paraId="6EF1AD0D" w14:textId="3561B501" w:rsidR="00960258" w:rsidRPr="00652C9B" w:rsidRDefault="00106FA5">
            <w:pPr>
              <w:spacing w:after="0" w:line="240" w:lineRule="auto"/>
              <w:ind w:right="-6"/>
              <w:jc w:val="both"/>
              <w:rPr>
                <w:rFonts w:ascii="Arial" w:eastAsia="Tahoma" w:hAnsi="Arial" w:cs="Arial"/>
                <w:color w:val="000000"/>
              </w:rPr>
            </w:pPr>
            <w:proofErr w:type="spellStart"/>
            <w:r w:rsidRPr="00652C9B">
              <w:rPr>
                <w:rFonts w:ascii="Arial" w:eastAsia="Tahoma" w:hAnsi="Arial" w:cs="Arial"/>
                <w:b/>
                <w:color w:val="000000"/>
              </w:rPr>
              <w:t>e</w:t>
            </w:r>
            <w:proofErr w:type="spellEnd"/>
            <w:r w:rsidRPr="00652C9B">
              <w:rPr>
                <w:rFonts w:ascii="Arial" w:eastAsia="Tahoma" w:hAnsi="Arial" w:cs="Arial"/>
                <w:color w:val="000000"/>
              </w:rPr>
              <w:t xml:space="preserve"> = Error máximo admisible para  inferencias de muestras  estadísticas, el mismo que es inversamente proporcional, al tamaño de la muestra, es decir  </w:t>
            </w:r>
            <w:proofErr w:type="gramStart"/>
            <w:r w:rsidRPr="00652C9B">
              <w:rPr>
                <w:rFonts w:ascii="Arial" w:eastAsia="Tahoma" w:hAnsi="Arial" w:cs="Arial"/>
                <w:color w:val="000000"/>
              </w:rPr>
              <w:t>que</w:t>
            </w:r>
            <w:proofErr w:type="gramEnd"/>
            <w:r w:rsidRPr="00652C9B">
              <w:rPr>
                <w:rFonts w:ascii="Arial" w:eastAsia="Tahoma" w:hAnsi="Arial" w:cs="Arial"/>
                <w:color w:val="000000"/>
              </w:rPr>
              <w:t xml:space="preserve"> al aumentar el margen de error, disminuye el tamaño de la muestra. </w:t>
            </w:r>
          </w:p>
        </w:tc>
      </w:tr>
    </w:tbl>
    <w:p w14:paraId="6EF1AD0F" w14:textId="77777777" w:rsidR="00960258" w:rsidRPr="00652C9B" w:rsidRDefault="00960258" w:rsidP="008A2269">
      <w:pPr>
        <w:spacing w:before="240" w:after="240" w:line="240" w:lineRule="auto"/>
        <w:ind w:firstLine="360"/>
        <w:jc w:val="right"/>
        <w:rPr>
          <w:rFonts w:ascii="Arial" w:eastAsia="Tahoma" w:hAnsi="Arial" w:cs="Arial"/>
          <w:color w:val="000000"/>
        </w:rPr>
      </w:pPr>
    </w:p>
    <w:p w14:paraId="6EF1AD16" w14:textId="2BEC7CB5" w:rsidR="00960258" w:rsidRPr="00652C9B" w:rsidRDefault="00106FA5">
      <w:pPr>
        <w:pBdr>
          <w:top w:val="single" w:sz="4" w:space="1" w:color="000000"/>
          <w:left w:val="single" w:sz="4" w:space="4" w:color="000000"/>
          <w:bottom w:val="single" w:sz="4" w:space="13" w:color="000000"/>
          <w:right w:val="single" w:sz="4" w:space="4" w:color="000000"/>
        </w:pBdr>
        <w:spacing w:before="240" w:after="240" w:line="240" w:lineRule="auto"/>
        <w:ind w:firstLine="360"/>
        <w:jc w:val="center"/>
        <w:rPr>
          <w:rFonts w:ascii="Arial" w:eastAsia="Tahoma" w:hAnsi="Arial" w:cs="Arial"/>
          <w:b/>
          <w:color w:val="000000"/>
        </w:rPr>
      </w:pPr>
      <w:r w:rsidRPr="00652C9B">
        <w:rPr>
          <w:rFonts w:ascii="Arial" w:eastAsia="Tahoma" w:hAnsi="Arial" w:cs="Arial"/>
          <w:color w:val="000000"/>
        </w:rPr>
        <w:t xml:space="preserve">El número total de encuestas realizadas por la </w:t>
      </w:r>
      <w:r w:rsidR="00D15E51">
        <w:rPr>
          <w:rFonts w:ascii="Arial" w:eastAsia="Tahoma" w:hAnsi="Arial" w:cs="Arial"/>
          <w:color w:val="000000"/>
        </w:rPr>
        <w:t>Maestría</w:t>
      </w:r>
      <w:r w:rsidRPr="00652C9B">
        <w:rPr>
          <w:rFonts w:ascii="Arial" w:eastAsia="Tahoma" w:hAnsi="Arial" w:cs="Arial"/>
          <w:color w:val="000000"/>
        </w:rPr>
        <w:t xml:space="preserve"> fue de </w:t>
      </w:r>
      <w:r w:rsidR="008E0FC9">
        <w:rPr>
          <w:rFonts w:ascii="Arial" w:eastAsia="Tahoma" w:hAnsi="Arial" w:cs="Arial"/>
          <w:b/>
          <w:color w:val="000000"/>
          <w:highlight w:val="yellow"/>
        </w:rPr>
        <w:t>18</w:t>
      </w:r>
      <w:r w:rsidR="001F1559">
        <w:rPr>
          <w:rFonts w:ascii="Arial" w:eastAsia="Tahoma" w:hAnsi="Arial" w:cs="Arial"/>
          <w:b/>
          <w:color w:val="000000"/>
          <w:highlight w:val="yellow"/>
        </w:rPr>
        <w:t>.</w:t>
      </w:r>
    </w:p>
    <w:p w14:paraId="6EF1AD17" w14:textId="77777777" w:rsidR="00960258" w:rsidRPr="00652C9B" w:rsidRDefault="00106FA5">
      <w:pPr>
        <w:spacing w:before="240" w:after="240" w:line="240" w:lineRule="auto"/>
        <w:ind w:firstLine="360"/>
        <w:jc w:val="both"/>
        <w:rPr>
          <w:rFonts w:ascii="Arial" w:eastAsia="Tahoma" w:hAnsi="Arial" w:cs="Arial"/>
          <w:color w:val="000000"/>
          <w:u w:val="single"/>
        </w:rPr>
      </w:pPr>
      <w:r w:rsidRPr="00652C9B">
        <w:rPr>
          <w:rFonts w:ascii="Arial" w:eastAsia="Tahoma" w:hAnsi="Arial" w:cs="Arial"/>
          <w:color w:val="000000"/>
        </w:rPr>
        <w:t xml:space="preserve">Para mayor detalle, se puede revisar el cálculo de la muestra en el siguiente reporte: </w:t>
      </w:r>
      <w:hyperlink r:id="rId12">
        <w:r w:rsidRPr="00652C9B">
          <w:rPr>
            <w:rFonts w:ascii="Arial" w:eastAsia="Tahoma" w:hAnsi="Arial" w:cs="Arial"/>
            <w:color w:val="000000"/>
            <w:u w:val="single"/>
          </w:rPr>
          <w:t>https://bit.ly/40fJ63s</w:t>
        </w:r>
      </w:hyperlink>
    </w:p>
    <w:p w14:paraId="6EF1AD18" w14:textId="77777777" w:rsidR="00960258" w:rsidRPr="00AD747A"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1" w:name="_Toc227659055"/>
      <w:r w:rsidRPr="00AD747A">
        <w:rPr>
          <w:rFonts w:ascii="Arial" w:eastAsia="Tahoma" w:hAnsi="Arial" w:cs="Arial"/>
          <w:b/>
          <w:color w:val="1959B7"/>
          <w:sz w:val="24"/>
          <w:szCs w:val="24"/>
        </w:rPr>
        <w:t>Escala de valoración de variables</w:t>
      </w:r>
      <w:bookmarkEnd w:id="11"/>
    </w:p>
    <w:p w14:paraId="6EF1AD19" w14:textId="77777777" w:rsidR="00960258" w:rsidRPr="00652C9B" w:rsidRDefault="00960258" w:rsidP="00DB464E">
      <w:pPr>
        <w:pBdr>
          <w:top w:val="none" w:sz="0" w:space="0" w:color="000000"/>
          <w:left w:val="none" w:sz="0" w:space="0" w:color="000000"/>
          <w:bottom w:val="none" w:sz="0" w:space="0" w:color="000000"/>
          <w:right w:val="none" w:sz="0" w:space="0" w:color="000000"/>
          <w:between w:val="none" w:sz="0" w:space="0" w:color="000000"/>
        </w:pBdr>
        <w:spacing w:after="0" w:line="240" w:lineRule="auto"/>
        <w:jc w:val="center"/>
        <w:rPr>
          <w:rFonts w:ascii="Arial" w:eastAsia="Tahoma" w:hAnsi="Arial" w:cs="Arial"/>
          <w:i/>
          <w:color w:val="000000"/>
        </w:rPr>
      </w:pPr>
    </w:p>
    <w:p w14:paraId="7E099FF0" w14:textId="6601FF4F" w:rsidR="00DB464E" w:rsidRPr="00652C9B" w:rsidRDefault="00DB464E" w:rsidP="00DB464E">
      <w:pPr>
        <w:pStyle w:val="Descripcin"/>
        <w:jc w:val="center"/>
        <w:rPr>
          <w:rFonts w:ascii="Arial" w:eastAsia="Tahoma" w:hAnsi="Arial" w:cs="Arial"/>
          <w:i w:val="0"/>
          <w:color w:val="000000"/>
        </w:rPr>
      </w:pPr>
      <w:r>
        <w:t xml:space="preserve">Tabla </w:t>
      </w:r>
      <w:r w:rsidR="007F0B77">
        <w:fldChar w:fldCharType="begin"/>
      </w:r>
      <w:r w:rsidR="007F0B77">
        <w:instrText xml:space="preserve"> SEQ Tabla \* ARABIC </w:instrText>
      </w:r>
      <w:r w:rsidR="007F0B77">
        <w:fldChar w:fldCharType="separate"/>
      </w:r>
      <w:r w:rsidR="005D60C3">
        <w:rPr>
          <w:noProof/>
        </w:rPr>
        <w:t>1</w:t>
      </w:r>
      <w:r w:rsidR="007F0B77">
        <w:rPr>
          <w:noProof/>
        </w:rPr>
        <w:fldChar w:fldCharType="end"/>
      </w:r>
      <w:r>
        <w:t xml:space="preserve"> </w:t>
      </w:r>
      <w:r w:rsidRPr="00497300">
        <w:t>Escala de valoración de variables</w:t>
      </w:r>
    </w:p>
    <w:tbl>
      <w:tblPr>
        <w:tblStyle w:val="a3"/>
        <w:tblW w:w="4820" w:type="dxa"/>
        <w:jc w:val="center"/>
        <w:tblInd w:w="0"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2835"/>
        <w:gridCol w:w="1985"/>
      </w:tblGrid>
      <w:tr w:rsidR="00960258" w:rsidRPr="00652C9B" w14:paraId="6EF1AD1D"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B" w14:textId="23FE7DA7" w:rsidR="00960258" w:rsidRPr="00652C9B" w:rsidRDefault="00106FA5" w:rsidP="00DB464E">
            <w:pPr>
              <w:jc w:val="center"/>
              <w:rPr>
                <w:rFonts w:ascii="Arial" w:eastAsia="Tahoma" w:hAnsi="Arial" w:cs="Arial"/>
                <w:b/>
              </w:rPr>
            </w:pPr>
            <w:r w:rsidRPr="00652C9B">
              <w:rPr>
                <w:rFonts w:ascii="Arial" w:eastAsia="Tahoma" w:hAnsi="Arial" w:cs="Arial"/>
                <w:b/>
              </w:rPr>
              <w:t>Valoración cualitativa</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C" w14:textId="77777777" w:rsidR="00960258" w:rsidRPr="00652C9B" w:rsidRDefault="00106FA5" w:rsidP="00DB464E">
            <w:pPr>
              <w:jc w:val="center"/>
              <w:rPr>
                <w:rFonts w:ascii="Arial" w:eastAsia="Tahoma" w:hAnsi="Arial" w:cs="Arial"/>
                <w:b/>
              </w:rPr>
            </w:pPr>
            <w:r w:rsidRPr="00652C9B">
              <w:rPr>
                <w:rFonts w:ascii="Arial" w:eastAsia="Tahoma" w:hAnsi="Arial" w:cs="Arial"/>
                <w:b/>
              </w:rPr>
              <w:t>Rango</w:t>
            </w:r>
          </w:p>
        </w:tc>
      </w:tr>
      <w:tr w:rsidR="00960258" w:rsidRPr="00652C9B" w14:paraId="6EF1AD20"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1E"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Excelente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1F" w14:textId="77777777" w:rsidR="00960258" w:rsidRPr="00652C9B" w:rsidRDefault="00106FA5" w:rsidP="00DB464E">
            <w:pPr>
              <w:jc w:val="center"/>
              <w:rPr>
                <w:rFonts w:ascii="Arial" w:eastAsia="Tahoma" w:hAnsi="Arial" w:cs="Arial"/>
              </w:rPr>
            </w:pPr>
            <w:r w:rsidRPr="00652C9B">
              <w:rPr>
                <w:rFonts w:ascii="Arial" w:eastAsia="Tahoma" w:hAnsi="Arial" w:cs="Arial"/>
              </w:rPr>
              <w:t>95-100%</w:t>
            </w:r>
          </w:p>
        </w:tc>
      </w:tr>
      <w:tr w:rsidR="00960258" w:rsidRPr="00652C9B" w14:paraId="6EF1AD23"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1"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Muy 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2" w14:textId="77777777" w:rsidR="00960258" w:rsidRPr="00652C9B" w:rsidRDefault="00106FA5" w:rsidP="00DB464E">
            <w:pPr>
              <w:jc w:val="center"/>
              <w:rPr>
                <w:rFonts w:ascii="Arial" w:eastAsia="Tahoma" w:hAnsi="Arial" w:cs="Arial"/>
              </w:rPr>
            </w:pPr>
            <w:r w:rsidRPr="00652C9B">
              <w:rPr>
                <w:rFonts w:ascii="Arial" w:eastAsia="Tahoma" w:hAnsi="Arial" w:cs="Arial"/>
              </w:rPr>
              <w:t>85-94.,99%</w:t>
            </w:r>
          </w:p>
        </w:tc>
      </w:tr>
      <w:tr w:rsidR="00960258" w:rsidRPr="00652C9B" w14:paraId="6EF1AD26"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4"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Bueno</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5" w14:textId="77777777" w:rsidR="00960258" w:rsidRPr="00652C9B" w:rsidRDefault="00106FA5" w:rsidP="00DB464E">
            <w:pPr>
              <w:jc w:val="center"/>
              <w:rPr>
                <w:rFonts w:ascii="Arial" w:eastAsia="Tahoma" w:hAnsi="Arial" w:cs="Arial"/>
              </w:rPr>
            </w:pPr>
            <w:r w:rsidRPr="00652C9B">
              <w:rPr>
                <w:rFonts w:ascii="Arial" w:eastAsia="Tahoma" w:hAnsi="Arial" w:cs="Arial"/>
              </w:rPr>
              <w:t>80 a 84,99%</w:t>
            </w:r>
          </w:p>
        </w:tc>
      </w:tr>
      <w:tr w:rsidR="00960258" w:rsidRPr="00652C9B" w14:paraId="6EF1AD29"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7"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Regular</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8" w14:textId="77777777" w:rsidR="00960258" w:rsidRPr="00652C9B" w:rsidRDefault="00106FA5" w:rsidP="00DB464E">
            <w:pPr>
              <w:jc w:val="center"/>
              <w:rPr>
                <w:rFonts w:ascii="Arial" w:eastAsia="Tahoma" w:hAnsi="Arial" w:cs="Arial"/>
              </w:rPr>
            </w:pPr>
            <w:r w:rsidRPr="00652C9B">
              <w:rPr>
                <w:rFonts w:ascii="Arial" w:eastAsia="Tahoma" w:hAnsi="Arial" w:cs="Arial"/>
              </w:rPr>
              <w:t>70 a 79,99%</w:t>
            </w:r>
          </w:p>
        </w:tc>
      </w:tr>
      <w:tr w:rsidR="00960258" w:rsidRPr="00652C9B" w14:paraId="6EF1AD2C" w14:textId="77777777" w:rsidTr="00DB464E">
        <w:trPr>
          <w:jc w:val="center"/>
        </w:trPr>
        <w:tc>
          <w:tcPr>
            <w:tcW w:w="2835" w:type="dxa"/>
            <w:tcBorders>
              <w:top w:val="single" w:sz="4" w:space="0" w:color="000000"/>
              <w:left w:val="nil"/>
              <w:bottom w:val="single" w:sz="4" w:space="0" w:color="000000"/>
              <w:right w:val="nil"/>
            </w:tcBorders>
            <w:tcMar>
              <w:top w:w="0" w:type="dxa"/>
              <w:left w:w="108" w:type="dxa"/>
              <w:bottom w:w="0" w:type="dxa"/>
              <w:right w:w="108" w:type="dxa"/>
            </w:tcMar>
          </w:tcPr>
          <w:p w14:paraId="6EF1AD2A" w14:textId="77777777" w:rsidR="00960258" w:rsidRPr="00652C9B" w:rsidRDefault="00106FA5" w:rsidP="00DB464E">
            <w:pPr>
              <w:ind w:left="743"/>
              <w:jc w:val="center"/>
              <w:rPr>
                <w:rFonts w:ascii="Arial" w:eastAsia="Tahoma" w:hAnsi="Arial" w:cs="Arial"/>
              </w:rPr>
            </w:pPr>
            <w:r w:rsidRPr="00652C9B">
              <w:rPr>
                <w:rFonts w:ascii="Arial" w:eastAsia="Tahoma" w:hAnsi="Arial" w:cs="Arial"/>
              </w:rPr>
              <w:t>Insuficiente</w:t>
            </w:r>
          </w:p>
        </w:tc>
        <w:tc>
          <w:tcPr>
            <w:tcW w:w="1985" w:type="dxa"/>
            <w:tcBorders>
              <w:top w:val="single" w:sz="4" w:space="0" w:color="000000"/>
              <w:left w:val="nil"/>
              <w:bottom w:val="single" w:sz="4" w:space="0" w:color="000000"/>
              <w:right w:val="nil"/>
            </w:tcBorders>
            <w:tcMar>
              <w:top w:w="0" w:type="dxa"/>
              <w:left w:w="108" w:type="dxa"/>
              <w:bottom w:w="0" w:type="dxa"/>
              <w:right w:w="108" w:type="dxa"/>
            </w:tcMar>
          </w:tcPr>
          <w:p w14:paraId="6EF1AD2B" w14:textId="77777777" w:rsidR="00960258" w:rsidRPr="00652C9B" w:rsidRDefault="00106FA5" w:rsidP="00DB464E">
            <w:pPr>
              <w:jc w:val="center"/>
              <w:rPr>
                <w:rFonts w:ascii="Arial" w:eastAsia="Tahoma" w:hAnsi="Arial" w:cs="Arial"/>
              </w:rPr>
            </w:pPr>
            <w:r w:rsidRPr="00652C9B">
              <w:rPr>
                <w:rFonts w:ascii="Arial" w:eastAsia="Tahoma" w:hAnsi="Arial" w:cs="Arial"/>
              </w:rPr>
              <w:t>Menos del 70%</w:t>
            </w:r>
          </w:p>
        </w:tc>
      </w:tr>
    </w:tbl>
    <w:p w14:paraId="6EF1AD2D" w14:textId="752724F0"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 Articulo 15 del instructivo para la Evaluación Integral del</w:t>
      </w:r>
    </w:p>
    <w:p w14:paraId="6EF1AD2E" w14:textId="77777777" w:rsidR="00960258" w:rsidRPr="00DB464E" w:rsidRDefault="00106FA5"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Desempeño del Personal Académico de la Universidad Nacional de Loja</w:t>
      </w:r>
    </w:p>
    <w:p w14:paraId="6EF1AD2F" w14:textId="6868FD17" w:rsidR="00960258" w:rsidRPr="00652C9B" w:rsidRDefault="00106FA5">
      <w:pPr>
        <w:spacing w:before="240" w:after="240" w:line="240" w:lineRule="auto"/>
        <w:ind w:firstLine="360"/>
        <w:jc w:val="both"/>
        <w:rPr>
          <w:rFonts w:ascii="Arial" w:eastAsia="Tahoma" w:hAnsi="Arial" w:cs="Arial"/>
          <w:color w:val="000000"/>
        </w:rPr>
      </w:pPr>
      <w:bookmarkStart w:id="12" w:name="_heading=h.jj0blmkyqv52" w:colFirst="0" w:colLast="0"/>
      <w:bookmarkEnd w:id="12"/>
      <w:r w:rsidRPr="00652C9B">
        <w:rPr>
          <w:rFonts w:ascii="Arial" w:eastAsia="Tahoma" w:hAnsi="Arial" w:cs="Arial"/>
          <w:color w:val="000000"/>
        </w:rPr>
        <w:t xml:space="preserve">Para identificar las debilidades que formarán parte del plan de mejoras de la </w:t>
      </w:r>
      <w:r w:rsidR="00D15E51">
        <w:rPr>
          <w:rFonts w:ascii="Arial" w:eastAsia="Tahoma" w:hAnsi="Arial" w:cs="Arial"/>
          <w:color w:val="000000"/>
        </w:rPr>
        <w:t>Maestría</w:t>
      </w:r>
      <w:r w:rsidRPr="00652C9B">
        <w:rPr>
          <w:rFonts w:ascii="Arial" w:eastAsia="Tahoma" w:hAnsi="Arial" w:cs="Arial"/>
          <w:color w:val="000000"/>
        </w:rPr>
        <w:t xml:space="preserve">, derivadas de los estudios de seguimiento a graduados y empleabilidad, se considerará aquellos aspectos valorados como </w:t>
      </w:r>
      <w:r w:rsidRPr="00652C9B">
        <w:rPr>
          <w:rFonts w:ascii="Arial" w:eastAsia="Tahoma" w:hAnsi="Arial" w:cs="Arial"/>
          <w:i/>
          <w:color w:val="000000"/>
        </w:rPr>
        <w:t>insuficientes</w:t>
      </w:r>
      <w:r w:rsidRPr="00652C9B">
        <w:rPr>
          <w:rFonts w:ascii="Arial" w:eastAsia="Tahoma" w:hAnsi="Arial" w:cs="Arial"/>
          <w:color w:val="000000"/>
        </w:rPr>
        <w:t xml:space="preserve"> en concordancia con la escala establecida en el Artículo 15 del instructivo para la Evaluación Integral del Desempeño del Personal Académico de la Universidad Nacional de Loja.</w:t>
      </w:r>
    </w:p>
    <w:p w14:paraId="6EF1AD30" w14:textId="22DBA288" w:rsidR="00960258" w:rsidRDefault="00106FA5" w:rsidP="00474E5D">
      <w:pPr>
        <w:pStyle w:val="Ttulo1"/>
        <w:numPr>
          <w:ilvl w:val="1"/>
          <w:numId w:val="3"/>
        </w:numPr>
        <w:shd w:val="clear" w:color="auto" w:fill="FFFFFF"/>
        <w:ind w:left="426"/>
        <w:jc w:val="both"/>
        <w:rPr>
          <w:rFonts w:ascii="Arial" w:eastAsia="Tahoma" w:hAnsi="Arial" w:cs="Arial"/>
          <w:b/>
          <w:color w:val="1959B7"/>
          <w:sz w:val="24"/>
          <w:szCs w:val="24"/>
        </w:rPr>
      </w:pPr>
      <w:bookmarkStart w:id="13" w:name="_Toc227659056"/>
      <w:r w:rsidRPr="00AD747A">
        <w:rPr>
          <w:rFonts w:ascii="Arial" w:eastAsia="Tahoma" w:hAnsi="Arial" w:cs="Arial"/>
          <w:b/>
          <w:color w:val="1959B7"/>
          <w:sz w:val="24"/>
          <w:szCs w:val="24"/>
        </w:rPr>
        <w:t>P</w:t>
      </w:r>
      <w:r w:rsidR="004A501C" w:rsidRPr="00AD747A">
        <w:rPr>
          <w:rFonts w:ascii="Arial" w:eastAsia="Tahoma" w:hAnsi="Arial" w:cs="Arial"/>
          <w:b/>
          <w:color w:val="1959B7"/>
          <w:sz w:val="24"/>
          <w:szCs w:val="24"/>
        </w:rPr>
        <w:t>erfil demográfico</w:t>
      </w:r>
      <w:bookmarkEnd w:id="13"/>
    </w:p>
    <w:p w14:paraId="32641FFF" w14:textId="77777777" w:rsidR="00F83D83" w:rsidRDefault="00F83D83" w:rsidP="00F83D83">
      <w:pPr>
        <w:spacing w:before="240" w:after="240" w:line="240" w:lineRule="auto"/>
        <w:ind w:firstLine="360"/>
        <w:jc w:val="both"/>
        <w:rPr>
          <w:rFonts w:ascii="Arial" w:eastAsia="Tahoma" w:hAnsi="Arial" w:cs="Arial"/>
          <w:color w:val="000000"/>
        </w:rPr>
      </w:pPr>
      <w:r>
        <w:t>La cohorte está integrada por 18 maestrantes, con una marcada predominancia masculina (50.00%) frente a un 50.00% de mujeres. El 50.00% son solteros y los rangos de edad predominantes se sitúan entre los 26 y 35 años (44.44% en total).</w:t>
      </w:r>
    </w:p>
    <w:p w14:paraId="2B9CD73D" w14:textId="77777777" w:rsidR="00F83D83" w:rsidRDefault="00F83D83" w:rsidP="00F83D83">
      <w:pPr>
        <w:spacing w:before="240" w:after="240" w:line="240" w:lineRule="auto"/>
        <w:ind w:firstLine="360"/>
        <w:jc w:val="both"/>
        <w:rPr>
          <w:rFonts w:ascii="Arial" w:eastAsia="Tahoma" w:hAnsi="Arial" w:cs="Arial"/>
          <w:color w:val="000000"/>
        </w:rPr>
      </w:pPr>
      <w:r w:rsidRPr="00F83D83">
        <w:rPr>
          <w:rFonts w:ascii="Arial" w:eastAsia="Tahoma" w:hAnsi="Arial" w:cs="Arial"/>
          <w:color w:val="000000"/>
        </w:rPr>
        <w:t>Existe una brecha de género significativa en este programa, lo cual es un indicador clave para que la institución promueva políticas de inclusión en futuras convocatorias. La juventud de los graduados sugiere un alto potencial de vida laboral activa.</w:t>
      </w:r>
    </w:p>
    <w:p w14:paraId="0464A444" w14:textId="462C4697" w:rsidR="00DB464E" w:rsidRDefault="00DB464E" w:rsidP="00F83D83">
      <w:pPr>
        <w:spacing w:before="240" w:after="240" w:line="240" w:lineRule="auto"/>
        <w:ind w:firstLine="360"/>
        <w:jc w:val="center"/>
        <w:rPr>
          <w:rFonts w:ascii="Arial" w:eastAsia="Tahoma" w:hAnsi="Arial" w:cs="Arial"/>
          <w:color w:val="000000"/>
        </w:rPr>
      </w:pPr>
      <w:r>
        <w:t xml:space="preserve">Tabla </w:t>
      </w:r>
      <w:r w:rsidR="007F0B77">
        <w:fldChar w:fldCharType="begin"/>
      </w:r>
      <w:r w:rsidR="007F0B77">
        <w:instrText xml:space="preserve"> SEQ Tabla \* ARABIC </w:instrText>
      </w:r>
      <w:r w:rsidR="007F0B77">
        <w:fldChar w:fldCharType="separate"/>
      </w:r>
      <w:r w:rsidR="005D60C3">
        <w:rPr>
          <w:noProof/>
        </w:rPr>
        <w:t>2</w:t>
      </w:r>
      <w:r w:rsidR="007F0B77">
        <w:rPr>
          <w:noProof/>
        </w:rPr>
        <w:fldChar w:fldCharType="end"/>
      </w:r>
      <w:r>
        <w:t xml:space="preserve"> Perfil demográfico</w:t>
      </w:r>
    </w:p>
    <w:tbl>
      <w:tblPr>
        <w:tblStyle w:val="Tablaconcuadrcula3-nfasis5"/>
        <w:tblW w:w="5003" w:type="pct"/>
        <w:tblLook w:val="04A0" w:firstRow="1" w:lastRow="0" w:firstColumn="1" w:lastColumn="0" w:noHBand="0" w:noVBand="1"/>
      </w:tblPr>
      <w:tblGrid>
        <w:gridCol w:w="1842"/>
        <w:gridCol w:w="3944"/>
        <w:gridCol w:w="1567"/>
        <w:gridCol w:w="1714"/>
      </w:tblGrid>
      <w:tr w:rsidR="005521D0" w:rsidRPr="00F20DBC" w14:paraId="500EA85E" w14:textId="77777777" w:rsidTr="009F4647">
        <w:trPr>
          <w:cnfStyle w:val="100000000000" w:firstRow="1" w:lastRow="0" w:firstColumn="0" w:lastColumn="0" w:oddVBand="0" w:evenVBand="0" w:oddHBand="0" w:evenHBand="0" w:firstRowFirstColumn="0" w:firstRowLastColumn="0" w:lastRowFirstColumn="0" w:lastRowLastColumn="0"/>
          <w:trHeight w:val="564"/>
        </w:trPr>
        <w:tc>
          <w:tcPr>
            <w:cnfStyle w:val="001000000100" w:firstRow="0" w:lastRow="0" w:firstColumn="1" w:lastColumn="0" w:oddVBand="0" w:evenVBand="0" w:oddHBand="0" w:evenHBand="0" w:firstRowFirstColumn="1" w:firstRowLastColumn="0" w:lastRowFirstColumn="0" w:lastRowLastColumn="0"/>
            <w:tcW w:w="3191" w:type="pct"/>
            <w:gridSpan w:val="2"/>
            <w:tcBorders>
              <w:top w:val="single" w:sz="4" w:space="0" w:color="B4C6E7" w:themeColor="accent1" w:themeTint="66"/>
              <w:left w:val="single" w:sz="4" w:space="0" w:color="FFFFFF" w:themeColor="background1"/>
              <w:bottom w:val="single" w:sz="4" w:space="0" w:color="B4C6E7" w:themeColor="accent1" w:themeTint="66"/>
              <w:right w:val="single" w:sz="4" w:space="0" w:color="B4C6E7" w:themeColor="accent1" w:themeTint="66"/>
            </w:tcBorders>
            <w:vAlign w:val="center"/>
            <w:hideMark/>
          </w:tcPr>
          <w:p w14:paraId="15C501A5" w14:textId="7D92DC98"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Cohorte 202</w:t>
            </w:r>
            <w:r>
              <w:rPr>
                <w:rFonts w:ascii="Arial" w:eastAsia="Times New Roman" w:hAnsi="Arial" w:cs="Arial"/>
                <w:color w:val="000000"/>
              </w:rPr>
              <w:t>5</w:t>
            </w:r>
          </w:p>
        </w:tc>
        <w:tc>
          <w:tcPr>
            <w:tcW w:w="1809" w:type="pct"/>
            <w:gridSpan w:val="2"/>
            <w:tcBorders>
              <w:top w:val="single" w:sz="4" w:space="0" w:color="B4C6E7" w:themeColor="accent1" w:themeTint="66"/>
              <w:left w:val="single" w:sz="4" w:space="0" w:color="B4C6E7" w:themeColor="accent1" w:themeTint="66"/>
              <w:bottom w:val="single" w:sz="4" w:space="0" w:color="B4C6E7" w:themeColor="accent1" w:themeTint="66"/>
              <w:right w:val="single" w:sz="4" w:space="0" w:color="FFFFFF" w:themeColor="background1"/>
            </w:tcBorders>
            <w:noWrap/>
            <w:vAlign w:val="center"/>
            <w:hideMark/>
          </w:tcPr>
          <w:p w14:paraId="41DCD61B" w14:textId="6F83866D" w:rsidR="005521D0" w:rsidRPr="00F20DBC" w:rsidRDefault="005521D0" w:rsidP="004D7A7A">
            <w:pPr>
              <w:contextualSpacing/>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N° de Graduados</w:t>
            </w:r>
            <w:r w:rsidRPr="005521D0">
              <w:rPr>
                <w:rFonts w:ascii="Arial" w:eastAsia="Times New Roman" w:hAnsi="Arial" w:cs="Arial"/>
                <w:b w:val="0"/>
                <w:bCs w:val="0"/>
                <w:color w:val="000000"/>
              </w:rPr>
              <w:t xml:space="preserve">:  </w:t>
            </w:r>
            <w:r w:rsidRPr="00F83D83">
              <w:rPr>
                <w:rFonts w:ascii="Arial" w:eastAsia="Times New Roman" w:hAnsi="Arial" w:cs="Arial"/>
                <w:color w:val="000000"/>
                <w:highlight w:val="yellow"/>
              </w:rPr>
              <w:t>14</w:t>
            </w:r>
          </w:p>
        </w:tc>
      </w:tr>
      <w:tr w:rsidR="005521D0" w:rsidRPr="00F20DBC" w14:paraId="6D18B4A9" w14:textId="77777777" w:rsidTr="009F4647">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1016" w:type="pct"/>
            <w:vMerge w:val="restart"/>
            <w:tcBorders>
              <w:top w:val="single" w:sz="4" w:space="0" w:color="B4C6E7" w:themeColor="accent1" w:themeTint="66"/>
              <w:bottom w:val="single" w:sz="4" w:space="0" w:color="B4C6E7" w:themeColor="accent1" w:themeTint="66"/>
            </w:tcBorders>
            <w:vAlign w:val="center"/>
            <w:hideMark/>
          </w:tcPr>
          <w:p w14:paraId="5D5E00D4" w14:textId="77777777" w:rsidR="005521D0" w:rsidRPr="00F20DBC" w:rsidRDefault="005521D0" w:rsidP="004D7A7A">
            <w:pPr>
              <w:contextualSpacing/>
              <w:jc w:val="center"/>
              <w:rPr>
                <w:rFonts w:ascii="Arial" w:eastAsia="Times New Roman" w:hAnsi="Arial" w:cs="Arial"/>
                <w:color w:val="000000"/>
              </w:rPr>
            </w:pPr>
            <w:r w:rsidRPr="00F20DBC">
              <w:rPr>
                <w:rFonts w:ascii="Arial" w:eastAsia="Times New Roman" w:hAnsi="Arial" w:cs="Arial"/>
                <w:color w:val="000000"/>
              </w:rPr>
              <w:t>Aspecto demográfico</w:t>
            </w:r>
          </w:p>
        </w:tc>
        <w:tc>
          <w:tcPr>
            <w:tcW w:w="2175" w:type="pct"/>
            <w:tcBorders>
              <w:top w:val="single" w:sz="4" w:space="0" w:color="B4C6E7" w:themeColor="accent1" w:themeTint="66"/>
            </w:tcBorders>
            <w:vAlign w:val="center"/>
            <w:hideMark/>
          </w:tcPr>
          <w:p w14:paraId="7A52A751"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Género</w:t>
            </w:r>
          </w:p>
        </w:tc>
        <w:tc>
          <w:tcPr>
            <w:tcW w:w="864" w:type="pct"/>
            <w:tcBorders>
              <w:top w:val="single" w:sz="4" w:space="0" w:color="B4C6E7" w:themeColor="accent1" w:themeTint="66"/>
            </w:tcBorders>
            <w:hideMark/>
          </w:tcPr>
          <w:p w14:paraId="4FE9DA9E"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tcBorders>
              <w:top w:val="single" w:sz="4" w:space="0" w:color="B4C6E7" w:themeColor="accent1" w:themeTint="66"/>
            </w:tcBorders>
            <w:hideMark/>
          </w:tcPr>
          <w:p w14:paraId="5974B38B" w14:textId="77777777" w:rsidR="005521D0" w:rsidRPr="00F20DBC" w:rsidRDefault="005521D0" w:rsidP="004D7A7A">
            <w:pPr>
              <w:contextualSpacing/>
              <w:jc w:val="center"/>
              <w:cnfStyle w:val="000000100000" w:firstRow="0" w:lastRow="0" w:firstColumn="0" w:lastColumn="0" w:oddVBand="0" w:evenVBand="0" w:oddHBand="1"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108EF3A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7D797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4CBB275"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Hombre</w:t>
            </w:r>
          </w:p>
        </w:tc>
        <w:tc>
          <w:tcPr>
            <w:tcW w:w="864" w:type="pct"/>
            <w:noWrap/>
            <w:hideMark/>
          </w:tcPr>
          <w:p>
            <w:r>
              <w:t>9</w:t>
            </w:r>
          </w:p>
        </w:tc>
        <w:tc>
          <w:tcPr>
            <w:tcW w:w="945" w:type="pct"/>
            <w:noWrap/>
            <w:hideMark/>
          </w:tcPr>
          <w:p>
            <w:r>
              <w:t>50,00%</w:t>
            </w:r>
          </w:p>
        </w:tc>
      </w:tr>
      <w:tr w:rsidR="005521D0" w:rsidRPr="00F20DBC" w14:paraId="6C8528EE"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5726B39F"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02C5C610"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Mujer</w:t>
            </w:r>
          </w:p>
        </w:tc>
        <w:tc>
          <w:tcPr>
            <w:tcW w:w="864" w:type="pct"/>
            <w:noWrap/>
            <w:hideMark/>
          </w:tcPr>
          <w:p>
            <w:r>
              <w:t>9</w:t>
            </w:r>
          </w:p>
        </w:tc>
        <w:tc>
          <w:tcPr>
            <w:tcW w:w="945" w:type="pct"/>
            <w:noWrap/>
            <w:hideMark/>
          </w:tcPr>
          <w:p>
            <w:r>
              <w:t>50,00%</w:t>
            </w:r>
          </w:p>
        </w:tc>
      </w:tr>
      <w:tr w:rsidR="005521D0" w:rsidRPr="00F20DBC" w14:paraId="33E2EF5B"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4B801391"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0B7B8B1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Estado civil</w:t>
            </w:r>
          </w:p>
        </w:tc>
        <w:tc>
          <w:tcPr>
            <w:tcW w:w="864" w:type="pct"/>
            <w:hideMark/>
          </w:tcPr>
          <w:p w14:paraId="1D942DBA"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58AB04C5"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0F4C6856"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24053E3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78309ABF"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Soltero/a</w:t>
            </w:r>
          </w:p>
        </w:tc>
        <w:tc>
          <w:tcPr>
            <w:tcW w:w="864" w:type="pct"/>
            <w:noWrap/>
            <w:hideMark/>
          </w:tcPr>
          <w:p>
            <w:r>
              <w:t>9</w:t>
            </w:r>
          </w:p>
        </w:tc>
        <w:tc>
          <w:tcPr>
            <w:tcW w:w="945" w:type="pct"/>
            <w:noWrap/>
            <w:hideMark/>
          </w:tcPr>
          <w:p>
            <w:r>
              <w:t>50,00%</w:t>
            </w:r>
          </w:p>
        </w:tc>
      </w:tr>
      <w:tr w:rsidR="005521D0" w:rsidRPr="00F20DBC" w14:paraId="341B370F"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14B70C8"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46324B59"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Casado/a</w:t>
            </w:r>
          </w:p>
        </w:tc>
        <w:tc>
          <w:tcPr>
            <w:tcW w:w="864" w:type="pct"/>
            <w:noWrap/>
            <w:hideMark/>
          </w:tcPr>
          <w:p>
            <w:r>
              <w:t>6</w:t>
            </w:r>
          </w:p>
        </w:tc>
        <w:tc>
          <w:tcPr>
            <w:tcW w:w="945" w:type="pct"/>
            <w:noWrap/>
            <w:hideMark/>
          </w:tcPr>
          <w:p>
            <w:r>
              <w:t>33,33%</w:t>
            </w:r>
          </w:p>
        </w:tc>
      </w:tr>
      <w:tr w:rsidR="005521D0" w:rsidRPr="00F20DBC" w14:paraId="75632AB9"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31C0B13"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5E19C76"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Divorciado/a</w:t>
            </w:r>
          </w:p>
        </w:tc>
        <w:tc>
          <w:tcPr>
            <w:tcW w:w="864" w:type="pct"/>
            <w:noWrap/>
            <w:hideMark/>
          </w:tcPr>
          <w:p>
            <w:r>
              <w:t>2</w:t>
            </w:r>
          </w:p>
        </w:tc>
        <w:tc>
          <w:tcPr>
            <w:tcW w:w="945" w:type="pct"/>
            <w:noWrap/>
            <w:hideMark/>
          </w:tcPr>
          <w:p>
            <w:r>
              <w:t>11,11%</w:t>
            </w:r>
          </w:p>
        </w:tc>
      </w:tr>
      <w:tr w:rsidR="005521D0" w:rsidRPr="00F20DBC" w14:paraId="7685A86C"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86AF00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3986D08D"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Viudo/a</w:t>
            </w:r>
          </w:p>
        </w:tc>
        <w:tc>
          <w:tcPr>
            <w:tcW w:w="864" w:type="pct"/>
            <w:noWrap/>
            <w:hideMark/>
          </w:tcPr>
          <w:p>
            <w:r>
              <w:t>0</w:t>
            </w:r>
          </w:p>
        </w:tc>
        <w:tc>
          <w:tcPr>
            <w:tcW w:w="945" w:type="pct"/>
            <w:noWrap/>
            <w:hideMark/>
          </w:tcPr>
          <w:p>
            <w:r>
              <w:t>0,00%</w:t>
            </w:r>
          </w:p>
        </w:tc>
      </w:tr>
      <w:tr w:rsidR="005521D0" w:rsidRPr="00F20DBC" w14:paraId="578765C4"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9B3F0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ECCE84C"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Unión libre</w:t>
            </w:r>
          </w:p>
        </w:tc>
        <w:tc>
          <w:tcPr>
            <w:tcW w:w="864" w:type="pct"/>
            <w:noWrap/>
            <w:hideMark/>
          </w:tcPr>
          <w:p>
            <w:r>
              <w:t>0</w:t>
            </w:r>
          </w:p>
        </w:tc>
        <w:tc>
          <w:tcPr>
            <w:tcW w:w="945" w:type="pct"/>
            <w:noWrap/>
            <w:hideMark/>
          </w:tcPr>
          <w:p>
            <w:r>
              <w:t>0,00%</w:t>
            </w:r>
          </w:p>
        </w:tc>
      </w:tr>
      <w:tr w:rsidR="005521D0" w:rsidRPr="00F20DBC" w14:paraId="50B5D6FE" w14:textId="77777777" w:rsidTr="009F4647">
        <w:trPr>
          <w:trHeight w:val="408"/>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057F642" w14:textId="77777777" w:rsidR="005521D0" w:rsidRPr="00F20DBC" w:rsidRDefault="005521D0" w:rsidP="004D7A7A">
            <w:pPr>
              <w:contextualSpacing/>
              <w:rPr>
                <w:rFonts w:ascii="Arial" w:eastAsia="Times New Roman" w:hAnsi="Arial" w:cs="Arial"/>
                <w:color w:val="000000"/>
              </w:rPr>
            </w:pPr>
          </w:p>
        </w:tc>
        <w:tc>
          <w:tcPr>
            <w:tcW w:w="2175" w:type="pct"/>
            <w:noWrap/>
            <w:vAlign w:val="center"/>
            <w:hideMark/>
          </w:tcPr>
          <w:p w14:paraId="498F0496"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Edad</w:t>
            </w:r>
          </w:p>
        </w:tc>
        <w:tc>
          <w:tcPr>
            <w:tcW w:w="864" w:type="pct"/>
            <w:hideMark/>
          </w:tcPr>
          <w:p w14:paraId="0EAFDAB2"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N° de Graduados</w:t>
            </w:r>
          </w:p>
        </w:tc>
        <w:tc>
          <w:tcPr>
            <w:tcW w:w="945" w:type="pct"/>
            <w:hideMark/>
          </w:tcPr>
          <w:p w14:paraId="0B658541" w14:textId="77777777" w:rsidR="005521D0" w:rsidRPr="00F20DBC" w:rsidRDefault="005521D0" w:rsidP="004D7A7A">
            <w:pPr>
              <w:contextualSpacing/>
              <w:jc w:val="center"/>
              <w:cnfStyle w:val="000000000000" w:firstRow="0" w:lastRow="0" w:firstColumn="0" w:lastColumn="0" w:oddVBand="0" w:evenVBand="0" w:oddHBand="0" w:evenHBand="0" w:firstRowFirstColumn="0" w:firstRowLastColumn="0" w:lastRowFirstColumn="0" w:lastRowLastColumn="0"/>
              <w:rPr>
                <w:rFonts w:ascii="Arial" w:eastAsia="Arial" w:hAnsi="Arial" w:cs="Arial"/>
                <w:b/>
                <w:bCs/>
                <w:color w:val="1F4E79"/>
              </w:rPr>
            </w:pPr>
            <w:r w:rsidRPr="00F20DBC">
              <w:rPr>
                <w:rFonts w:ascii="Arial" w:eastAsia="Arial" w:hAnsi="Arial" w:cs="Arial"/>
                <w:b/>
                <w:bCs/>
                <w:color w:val="1F4E79"/>
              </w:rPr>
              <w:t>Porcentaje</w:t>
            </w:r>
          </w:p>
        </w:tc>
      </w:tr>
      <w:tr w:rsidR="005521D0" w:rsidRPr="00F20DBC" w14:paraId="3A3E7332"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6B05B9F1"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5BB536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21 y 25 años</w:t>
            </w:r>
          </w:p>
        </w:tc>
        <w:tc>
          <w:tcPr>
            <w:tcW w:w="864" w:type="pct"/>
            <w:noWrap/>
            <w:hideMark/>
          </w:tcPr>
          <w:p>
            <w:r>
              <w:t>4</w:t>
            </w:r>
          </w:p>
        </w:tc>
        <w:tc>
          <w:tcPr>
            <w:tcW w:w="945" w:type="pct"/>
            <w:noWrap/>
            <w:hideMark/>
          </w:tcPr>
          <w:p>
            <w:r>
              <w:t>22,22%</w:t>
            </w:r>
          </w:p>
        </w:tc>
      </w:tr>
      <w:tr w:rsidR="005521D0" w:rsidRPr="00F20DBC" w14:paraId="6609BBFB"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08D61797"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1853A7D7"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26 y 30 años</w:t>
            </w:r>
          </w:p>
        </w:tc>
        <w:tc>
          <w:tcPr>
            <w:tcW w:w="864" w:type="pct"/>
            <w:noWrap/>
            <w:hideMark/>
          </w:tcPr>
          <w:p>
            <w:r>
              <w:t>3</w:t>
            </w:r>
          </w:p>
        </w:tc>
        <w:tc>
          <w:tcPr>
            <w:tcW w:w="945" w:type="pct"/>
            <w:noWrap/>
            <w:hideMark/>
          </w:tcPr>
          <w:p>
            <w:r>
              <w:t>16,67%</w:t>
            </w:r>
          </w:p>
        </w:tc>
      </w:tr>
      <w:tr w:rsidR="005521D0" w:rsidRPr="00F20DBC" w14:paraId="11DEFD1A"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E7D8532"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06B900D"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31 y 35 años</w:t>
            </w:r>
          </w:p>
        </w:tc>
        <w:tc>
          <w:tcPr>
            <w:tcW w:w="864" w:type="pct"/>
            <w:noWrap/>
            <w:hideMark/>
          </w:tcPr>
          <w:p>
            <w:r>
              <w:t>5</w:t>
            </w:r>
          </w:p>
        </w:tc>
        <w:tc>
          <w:tcPr>
            <w:tcW w:w="945" w:type="pct"/>
            <w:noWrap/>
            <w:hideMark/>
          </w:tcPr>
          <w:p>
            <w:r>
              <w:t>27,78%</w:t>
            </w:r>
          </w:p>
        </w:tc>
      </w:tr>
      <w:tr w:rsidR="005521D0" w:rsidRPr="00F20DBC" w14:paraId="07DAFB74"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32A089A4" w14:textId="77777777" w:rsidR="005521D0" w:rsidRPr="00F20DBC" w:rsidRDefault="005521D0" w:rsidP="004D7A7A">
            <w:pPr>
              <w:contextualSpacing/>
              <w:rPr>
                <w:rFonts w:ascii="Arial" w:eastAsia="Times New Roman" w:hAnsi="Arial" w:cs="Arial"/>
                <w:color w:val="000000"/>
              </w:rPr>
            </w:pPr>
          </w:p>
        </w:tc>
        <w:tc>
          <w:tcPr>
            <w:tcW w:w="2175" w:type="pct"/>
            <w:noWrap/>
            <w:hideMark/>
          </w:tcPr>
          <w:p w14:paraId="53CD1F16"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36 y 40 años</w:t>
            </w:r>
          </w:p>
        </w:tc>
        <w:tc>
          <w:tcPr>
            <w:tcW w:w="864" w:type="pct"/>
            <w:noWrap/>
            <w:hideMark/>
          </w:tcPr>
          <w:p>
            <w:r>
              <w:t>5</w:t>
            </w:r>
          </w:p>
        </w:tc>
        <w:tc>
          <w:tcPr>
            <w:tcW w:w="945" w:type="pct"/>
            <w:noWrap/>
            <w:hideMark/>
          </w:tcPr>
          <w:p>
            <w:r>
              <w:t>27,78%</w:t>
            </w:r>
          </w:p>
        </w:tc>
      </w:tr>
      <w:tr w:rsidR="005521D0" w:rsidRPr="00F20DBC" w14:paraId="69E1D6AD" w14:textId="77777777" w:rsidTr="009F4647">
        <w:trPr>
          <w:cnfStyle w:val="000000100000" w:firstRow="0" w:lastRow="0" w:firstColumn="0" w:lastColumn="0" w:oddVBand="0" w:evenVBand="0" w:oddHBand="1" w:evenHBand="0" w:firstRowFirstColumn="0" w:firstRowLastColumn="0" w:lastRowFirstColumn="0" w:lastRowLastColumn="0"/>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76ED57B8"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9CC2E5" w:themeColor="accent5" w:themeTint="99"/>
            </w:tcBorders>
            <w:noWrap/>
            <w:hideMark/>
          </w:tcPr>
          <w:p w14:paraId="0A4B3219" w14:textId="77777777" w:rsidR="005521D0" w:rsidRPr="00F20DBC" w:rsidRDefault="005521D0" w:rsidP="004D7A7A">
            <w:pPr>
              <w:contextualSpacing/>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Entre 41 y 45 años</w:t>
            </w:r>
          </w:p>
        </w:tc>
        <w:tc>
          <w:tcPr>
            <w:tcW w:w="864" w:type="pct"/>
            <w:noWrap/>
            <w:hideMark/>
          </w:tcPr>
          <w:p>
            <w:r>
              <w:t>0</w:t>
            </w:r>
          </w:p>
        </w:tc>
        <w:tc>
          <w:tcPr>
            <w:tcW w:w="945" w:type="pct"/>
            <w:noWrap/>
            <w:hideMark/>
          </w:tcPr>
          <w:p>
            <w:r>
              <w:t>0,00%</w:t>
            </w:r>
          </w:p>
        </w:tc>
      </w:tr>
      <w:tr w:rsidR="005521D0" w:rsidRPr="00F20DBC" w14:paraId="2DE34643" w14:textId="77777777" w:rsidTr="009F4647">
        <w:trPr>
          <w:trHeight w:val="204"/>
        </w:trPr>
        <w:tc>
          <w:tcPr>
            <w:cnfStyle w:val="001000000000" w:firstRow="0" w:lastRow="0" w:firstColumn="1" w:lastColumn="0" w:oddVBand="0" w:evenVBand="0" w:oddHBand="0" w:evenHBand="0" w:firstRowFirstColumn="0" w:firstRowLastColumn="0" w:lastRowFirstColumn="0" w:lastRowLastColumn="0"/>
            <w:tcW w:w="1016" w:type="pct"/>
            <w:vMerge/>
            <w:tcBorders>
              <w:bottom w:val="single" w:sz="4" w:space="0" w:color="B4C6E7" w:themeColor="accent1" w:themeTint="66"/>
            </w:tcBorders>
            <w:hideMark/>
          </w:tcPr>
          <w:p w14:paraId="17F58FA1" w14:textId="77777777" w:rsidR="005521D0" w:rsidRPr="00F20DBC" w:rsidRDefault="005521D0" w:rsidP="004D7A7A">
            <w:pPr>
              <w:contextualSpacing/>
              <w:rPr>
                <w:rFonts w:ascii="Arial" w:eastAsia="Times New Roman" w:hAnsi="Arial" w:cs="Arial"/>
                <w:color w:val="000000"/>
              </w:rPr>
            </w:pPr>
          </w:p>
        </w:tc>
        <w:tc>
          <w:tcPr>
            <w:tcW w:w="2175" w:type="pct"/>
            <w:tcBorders>
              <w:bottom w:val="single" w:sz="4" w:space="0" w:color="B4C6E7" w:themeColor="accent1" w:themeTint="66"/>
            </w:tcBorders>
            <w:noWrap/>
            <w:hideMark/>
          </w:tcPr>
          <w:p w14:paraId="4293D2BA" w14:textId="77777777" w:rsidR="005521D0" w:rsidRPr="00F20DBC" w:rsidRDefault="005521D0" w:rsidP="004D7A7A">
            <w:pPr>
              <w:contextualSpacing/>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rPr>
            </w:pPr>
            <w:r w:rsidRPr="00F20DBC">
              <w:rPr>
                <w:rFonts w:ascii="Arial" w:eastAsia="Times New Roman" w:hAnsi="Arial" w:cs="Arial"/>
                <w:color w:val="000000"/>
              </w:rPr>
              <w:t>Mayor a 45 años</w:t>
            </w:r>
          </w:p>
        </w:tc>
        <w:tc>
          <w:tcPr>
            <w:tcW w:w="864" w:type="pct"/>
            <w:noWrap/>
            <w:hideMark/>
          </w:tcPr>
          <w:p>
            <w:r>
              <w:t>1</w:t>
            </w:r>
          </w:p>
        </w:tc>
        <w:tc>
          <w:tcPr>
            <w:tcW w:w="945" w:type="pct"/>
            <w:noWrap/>
            <w:hideMark/>
          </w:tcPr>
          <w:p>
            <w:r>
              <w:t>5,56%</w:t>
            </w:r>
          </w:p>
        </w:tc>
      </w:tr>
    </w:tbl>
    <w:p w14:paraId="3B02856D" w14:textId="461000B8" w:rsidR="00DB464E" w:rsidRPr="00DB464E" w:rsidRDefault="00DB464E" w:rsidP="00DB464E">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sidR="00E854E8">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E8DE394" w14:textId="77777777" w:rsidR="00DB464E" w:rsidRDefault="00DB464E">
      <w:pPr>
        <w:rPr>
          <w:rFonts w:ascii="Arial" w:eastAsia="Tahoma" w:hAnsi="Arial" w:cs="Arial"/>
          <w:b/>
          <w:color w:val="1959B7"/>
          <w:sz w:val="28"/>
          <w:szCs w:val="28"/>
        </w:rPr>
      </w:pPr>
      <w:r>
        <w:rPr>
          <w:rFonts w:ascii="Arial" w:eastAsia="Tahoma" w:hAnsi="Arial" w:cs="Arial"/>
          <w:b/>
          <w:color w:val="1959B7"/>
          <w:sz w:val="28"/>
          <w:szCs w:val="28"/>
        </w:rPr>
        <w:br w:type="page"/>
      </w:r>
    </w:p>
    <w:p w14:paraId="6EF1AD83" w14:textId="7FF6D2D0" w:rsidR="00960258" w:rsidRPr="00AD747A" w:rsidRDefault="00106FA5" w:rsidP="00474E5D">
      <w:pPr>
        <w:pStyle w:val="Ttulo1"/>
        <w:numPr>
          <w:ilvl w:val="0"/>
          <w:numId w:val="3"/>
        </w:numPr>
        <w:shd w:val="clear" w:color="auto" w:fill="FFFFFF"/>
        <w:jc w:val="both"/>
        <w:rPr>
          <w:rFonts w:ascii="Arial" w:eastAsia="Tahoma" w:hAnsi="Arial" w:cs="Arial"/>
          <w:b/>
          <w:color w:val="1959B7"/>
          <w:sz w:val="28"/>
          <w:szCs w:val="28"/>
        </w:rPr>
      </w:pPr>
      <w:bookmarkStart w:id="14" w:name="_Toc227659057"/>
      <w:r w:rsidRPr="00AD747A">
        <w:rPr>
          <w:rFonts w:ascii="Arial" w:eastAsia="Tahoma" w:hAnsi="Arial" w:cs="Arial"/>
          <w:b/>
          <w:color w:val="1959B7"/>
          <w:sz w:val="28"/>
          <w:szCs w:val="28"/>
        </w:rPr>
        <w:lastRenderedPageBreak/>
        <w:t>SEGUIMIENTO A GRADUADOS</w:t>
      </w:r>
      <w:bookmarkEnd w:id="14"/>
    </w:p>
    <w:p w14:paraId="6EF1AD84" w14:textId="020FAEF7" w:rsidR="00960258" w:rsidRPr="00AD747A" w:rsidRDefault="00106FA5" w:rsidP="00C5675F">
      <w:pPr>
        <w:pStyle w:val="Ttulo1"/>
        <w:numPr>
          <w:ilvl w:val="1"/>
          <w:numId w:val="3"/>
        </w:numPr>
        <w:shd w:val="clear" w:color="auto" w:fill="FFFFFF"/>
        <w:ind w:left="567" w:hanging="567"/>
        <w:jc w:val="both"/>
        <w:rPr>
          <w:rFonts w:ascii="Arial" w:eastAsia="Tahoma" w:hAnsi="Arial" w:cs="Arial"/>
          <w:b/>
          <w:color w:val="1959B7"/>
          <w:sz w:val="24"/>
          <w:szCs w:val="24"/>
        </w:rPr>
      </w:pPr>
      <w:bookmarkStart w:id="15" w:name="_Toc227659058"/>
      <w:r w:rsidRPr="00AD747A">
        <w:rPr>
          <w:rFonts w:ascii="Arial" w:eastAsia="Tahoma" w:hAnsi="Arial" w:cs="Arial"/>
          <w:b/>
          <w:color w:val="1959B7"/>
          <w:sz w:val="24"/>
          <w:szCs w:val="24"/>
        </w:rPr>
        <w:t>Caracterización de</w:t>
      </w:r>
      <w:r w:rsidR="00C46723">
        <w:rPr>
          <w:rFonts w:ascii="Arial" w:eastAsia="Tahoma" w:hAnsi="Arial" w:cs="Arial"/>
          <w:b/>
          <w:color w:val="1959B7"/>
          <w:sz w:val="24"/>
          <w:szCs w:val="24"/>
        </w:rPr>
        <w:t xml:space="preserve"> la Maestría </w:t>
      </w:r>
      <w:r w:rsidRPr="00AD747A">
        <w:rPr>
          <w:rFonts w:ascii="Arial" w:eastAsia="Tahoma" w:hAnsi="Arial" w:cs="Arial"/>
          <w:b/>
          <w:color w:val="1959B7"/>
          <w:sz w:val="24"/>
          <w:szCs w:val="24"/>
        </w:rPr>
        <w:t>(</w:t>
      </w:r>
      <w:r w:rsidR="00C30EA4">
        <w:rPr>
          <w:rFonts w:ascii="Arial" w:eastAsia="Tahoma" w:hAnsi="Arial" w:cs="Arial"/>
          <w:b/>
          <w:color w:val="1959B7"/>
          <w:sz w:val="24"/>
          <w:szCs w:val="24"/>
        </w:rPr>
        <w:t>perfil profesional</w:t>
      </w:r>
      <w:r w:rsidRPr="00AD747A">
        <w:rPr>
          <w:rFonts w:ascii="Arial" w:eastAsia="Tahoma" w:hAnsi="Arial" w:cs="Arial"/>
          <w:b/>
          <w:color w:val="1959B7"/>
          <w:sz w:val="24"/>
          <w:szCs w:val="24"/>
        </w:rPr>
        <w:t>)</w:t>
      </w:r>
      <w:bookmarkEnd w:id="15"/>
    </w:p>
    <w:p w14:paraId="144CF573" w14:textId="77777777" w:rsidR="00C03614" w:rsidRDefault="00C03614" w:rsidP="00C03614">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p>
    <w:p w14:paraId="1B5E7E9E" w14:textId="039F29AD" w:rsidR="003D0BC7" w:rsidRPr="003D0BC7" w:rsidRDefault="003D0BC7" w:rsidP="003D0BC7">
      <w:p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3D0BC7">
        <w:rPr>
          <w:rFonts w:ascii="Arial" w:eastAsia="Tahoma" w:hAnsi="Arial" w:cs="Arial"/>
          <w:color w:val="000000"/>
        </w:rPr>
        <w:t xml:space="preserve">El graduado de Magíster en Gestión Educativa desarrollara las siguientes competencias: </w:t>
      </w:r>
    </w:p>
    <w:p w14:paraId="132C3111" w14:textId="77777777" w:rsidR="003D0BC7" w:rsidRPr="003D0BC7" w:rsidRDefault="003D0BC7" w:rsidP="003D0BC7">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3D0BC7">
        <w:rPr>
          <w:rFonts w:ascii="Arial" w:eastAsia="Tahoma" w:hAnsi="Arial" w:cs="Arial"/>
          <w:color w:val="000000"/>
        </w:rPr>
        <w:t xml:space="preserve">Planifica, elabora, ejecuta, evalúa, y asesora propuestas de planificación estratégica institucional </w:t>
      </w:r>
      <w:proofErr w:type="gramStart"/>
      <w:r w:rsidRPr="003D0BC7">
        <w:rPr>
          <w:rFonts w:ascii="Arial" w:eastAsia="Tahoma" w:hAnsi="Arial" w:cs="Arial"/>
          <w:color w:val="000000"/>
        </w:rPr>
        <w:t>que</w:t>
      </w:r>
      <w:proofErr w:type="gramEnd"/>
      <w:r w:rsidRPr="003D0BC7">
        <w:rPr>
          <w:rFonts w:ascii="Arial" w:eastAsia="Tahoma" w:hAnsi="Arial" w:cs="Arial"/>
          <w:color w:val="000000"/>
        </w:rPr>
        <w:t xml:space="preserve"> fundamentada en procesos de diagnóstico e investigación, guía de manera eficiente el cumplimiento de objetivos institucionales en armonía con el contexto educativo.</w:t>
      </w:r>
    </w:p>
    <w:p w14:paraId="21631F76" w14:textId="77777777" w:rsidR="003D0BC7" w:rsidRPr="003D0BC7" w:rsidRDefault="003D0BC7" w:rsidP="003D0BC7">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3D0BC7">
        <w:rPr>
          <w:rFonts w:ascii="Arial" w:eastAsia="Tahoma" w:hAnsi="Arial" w:cs="Arial"/>
          <w:color w:val="000000"/>
        </w:rPr>
        <w:t>Diseña, aplica, asesora y evalúa propuestas de estructuras organizativas eficientes para promover mecanismos de coordinación, autoridad formal, y delegación de funciones para ejercer la dirección con responsabilidad social.</w:t>
      </w:r>
    </w:p>
    <w:p w14:paraId="72BAB3E0" w14:textId="77777777" w:rsidR="003D0BC7" w:rsidRPr="003D0BC7" w:rsidRDefault="003D0BC7" w:rsidP="003D0BC7">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3D0BC7">
        <w:rPr>
          <w:rFonts w:ascii="Arial" w:eastAsia="Tahoma" w:hAnsi="Arial" w:cs="Arial"/>
          <w:color w:val="000000"/>
        </w:rPr>
        <w:t>Implementa, asesora, y promueve propuestas con estilos de liderazgo participativos que aseguren una comunicación efectiva, toma de decisiones asertivas, trabajo en equipo y resolución pacífica de conflictos para generar una convivencia laboral armónica.</w:t>
      </w:r>
    </w:p>
    <w:p w14:paraId="472CF174" w14:textId="7F93998C" w:rsidR="005B316A" w:rsidRPr="005B316A" w:rsidRDefault="003D0BC7" w:rsidP="003D0BC7">
      <w:pPr>
        <w:pStyle w:val="Prrafodelista"/>
        <w:numPr>
          <w:ilvl w:val="0"/>
          <w:numId w:val="28"/>
        </w:numPr>
        <w:pBdr>
          <w:top w:val="none" w:sz="0" w:space="0" w:color="000000"/>
          <w:left w:val="none" w:sz="0" w:space="0" w:color="000000"/>
          <w:bottom w:val="none" w:sz="0" w:space="0" w:color="000000"/>
          <w:right w:val="none" w:sz="0" w:space="0" w:color="000000"/>
          <w:between w:val="none" w:sz="0" w:space="0" w:color="000000"/>
        </w:pBdr>
        <w:jc w:val="both"/>
        <w:rPr>
          <w:rFonts w:ascii="Arial" w:eastAsia="Tahoma" w:hAnsi="Arial" w:cs="Arial"/>
          <w:color w:val="000000"/>
        </w:rPr>
      </w:pPr>
      <w:r w:rsidRPr="003D0BC7">
        <w:rPr>
          <w:rFonts w:ascii="Arial" w:eastAsia="Tahoma" w:hAnsi="Arial" w:cs="Arial"/>
          <w:color w:val="000000"/>
        </w:rPr>
        <w:t xml:space="preserve">Diseña, aplica, evalúa, asesora e implementa propuestas de mecanismos de control, monitoreo y seguimiento, considerando los estándares de calidad, </w:t>
      </w:r>
      <w:proofErr w:type="gramStart"/>
      <w:r w:rsidRPr="003D0BC7">
        <w:rPr>
          <w:rFonts w:ascii="Arial" w:eastAsia="Tahoma" w:hAnsi="Arial" w:cs="Arial"/>
          <w:color w:val="000000"/>
        </w:rPr>
        <w:t>legislación  políticas</w:t>
      </w:r>
      <w:proofErr w:type="gramEnd"/>
      <w:r w:rsidRPr="003D0BC7">
        <w:rPr>
          <w:rFonts w:ascii="Arial" w:eastAsia="Tahoma" w:hAnsi="Arial" w:cs="Arial"/>
          <w:color w:val="000000"/>
        </w:rPr>
        <w:t xml:space="preserve"> educativas para asegurar cumplimiento de los objetivos y misión institucional de manera que permitan una educación inclusiva y eficiente y acreditada en el Sistema Educativo Nacional</w:t>
      </w:r>
      <w:r w:rsidR="005B316A" w:rsidRPr="005B316A">
        <w:rPr>
          <w:rFonts w:ascii="Arial" w:eastAsia="Tahoma" w:hAnsi="Arial" w:cs="Arial"/>
          <w:color w:val="000000"/>
        </w:rPr>
        <w:t>.</w:t>
      </w:r>
    </w:p>
    <w:p w14:paraId="6EF1AD8A" w14:textId="7B457C5F" w:rsidR="00960258" w:rsidRPr="00AD747A" w:rsidRDefault="00106FA5"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16" w:name="_Toc227659059"/>
      <w:r w:rsidRPr="00AD747A">
        <w:rPr>
          <w:rFonts w:ascii="Arial" w:eastAsia="Tahoma" w:hAnsi="Arial" w:cs="Arial"/>
          <w:b/>
          <w:color w:val="1959B7"/>
          <w:sz w:val="24"/>
          <w:szCs w:val="24"/>
        </w:rPr>
        <w:t>Valoración sobre las necesidades de formación</w:t>
      </w:r>
      <w:bookmarkEnd w:id="16"/>
    </w:p>
    <w:p w14:paraId="6EF1AD8B" w14:textId="77777777" w:rsidR="00960258" w:rsidRPr="00652C9B" w:rsidRDefault="00960258">
      <w:pPr>
        <w:rPr>
          <w:rFonts w:ascii="Arial" w:hAnsi="Arial" w:cs="Arial"/>
        </w:rPr>
      </w:pPr>
    </w:p>
    <w:p w14:paraId="7DDC5C58" w14:textId="77777777" w:rsidR="00DC5488" w:rsidRDefault="00DC5488" w:rsidP="00DC5488">
      <w:pPr>
        <w:spacing w:before="80" w:after="80" w:line="276" w:lineRule="auto"/>
        <w:jc w:val="both"/>
      </w:pPr>
      <w:r>
        <w:rPr>
          <w:rFonts w:ascii="Arial" w:eastAsia="Arial" w:hAnsi="Arial" w:cs="Arial"/>
        </w:rPr>
        <w:t>Esta dimensión examina el interés de los graduados por continuar su desarrollo profesional, los tipos y modalidades de capacitación preferidas, la necesidad de formación en idiomas extranjeros y la disposición para participar en actividades promovidas por la Universidad Nacional de Loja.</w:t>
      </w:r>
    </w:p>
    <w:p w14:paraId="7EB7FDEF" w14:textId="127D4B4F"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7" w:name="_Toc227659060"/>
      <w:r w:rsidRPr="00DC5488">
        <w:rPr>
          <w:rFonts w:ascii="Arial" w:eastAsia="Tahoma" w:hAnsi="Arial" w:cs="Arial"/>
          <w:b/>
          <w:color w:val="1959B7"/>
          <w:sz w:val="22"/>
          <w:szCs w:val="22"/>
        </w:rPr>
        <w:t xml:space="preserve">Interés por </w:t>
      </w:r>
      <w:r w:rsidR="005E27F3">
        <w:rPr>
          <w:rFonts w:ascii="Arial" w:eastAsia="Tahoma" w:hAnsi="Arial" w:cs="Arial"/>
          <w:b/>
          <w:color w:val="1959B7"/>
          <w:sz w:val="22"/>
          <w:szCs w:val="22"/>
        </w:rPr>
        <w:t>f</w:t>
      </w:r>
      <w:r w:rsidRPr="00DC5488">
        <w:rPr>
          <w:rFonts w:ascii="Arial" w:eastAsia="Tahoma" w:hAnsi="Arial" w:cs="Arial"/>
          <w:b/>
          <w:color w:val="1959B7"/>
          <w:sz w:val="22"/>
          <w:szCs w:val="22"/>
        </w:rPr>
        <w:t xml:space="preserve">ormarse y </w:t>
      </w:r>
      <w:r w:rsidR="005E27F3">
        <w:rPr>
          <w:rFonts w:ascii="Arial" w:eastAsia="Tahoma" w:hAnsi="Arial" w:cs="Arial"/>
          <w:b/>
          <w:color w:val="1959B7"/>
          <w:sz w:val="22"/>
          <w:szCs w:val="22"/>
        </w:rPr>
        <w:t>a</w:t>
      </w:r>
      <w:r w:rsidRPr="00DC5488">
        <w:rPr>
          <w:rFonts w:ascii="Arial" w:eastAsia="Tahoma" w:hAnsi="Arial" w:cs="Arial"/>
          <w:b/>
          <w:color w:val="1959B7"/>
          <w:sz w:val="22"/>
          <w:szCs w:val="22"/>
        </w:rPr>
        <w:t>ctualizarse</w:t>
      </w:r>
      <w:bookmarkEnd w:id="17"/>
    </w:p>
    <w:p w14:paraId="7395A32C" w14:textId="3F6A262B" w:rsidR="00DC5488" w:rsidRDefault="00DC5488" w:rsidP="00DC5488">
      <w:pPr>
        <w:spacing w:before="80" w:after="80" w:line="276" w:lineRule="auto"/>
        <w:jc w:val="both"/>
      </w:pPr>
      <w:r>
        <w:t>El 77.78% de los maestrantes (14 personas) evidencia interés en formarse y actualizarse profesionalmente, mientras que el 22.22% restante (4 individuos) no manifiesta dicha intención. Esta proporción constata una inclinación mayoritaria hacia la capacitación continua, factor estructural para el fortalecimiento competitivo de su perfil en el mercado laboral.</w:t>
      </w:r>
    </w:p>
    <w:p w14:paraId="2D155E89" w14:textId="26D105DC"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8" w:name="_Toc227659061"/>
      <w:r>
        <w:rPr>
          <w:rFonts w:ascii="Arial" w:eastAsia="Tahoma" w:hAnsi="Arial" w:cs="Arial"/>
          <w:b/>
          <w:color w:val="1959B7"/>
          <w:sz w:val="22"/>
          <w:szCs w:val="22"/>
        </w:rPr>
        <w:t>T</w:t>
      </w:r>
      <w:r w:rsidRPr="00DC5488">
        <w:rPr>
          <w:rFonts w:ascii="Arial" w:eastAsia="Tahoma" w:hAnsi="Arial" w:cs="Arial"/>
          <w:b/>
          <w:color w:val="1959B7"/>
          <w:sz w:val="22"/>
          <w:szCs w:val="22"/>
        </w:rPr>
        <w:t xml:space="preserve">ipo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 xml:space="preserve">apacitación </w:t>
      </w:r>
      <w:r w:rsidR="005E27F3">
        <w:rPr>
          <w:rFonts w:ascii="Arial" w:eastAsia="Tahoma" w:hAnsi="Arial" w:cs="Arial"/>
          <w:b/>
          <w:color w:val="1959B7"/>
          <w:sz w:val="22"/>
          <w:szCs w:val="22"/>
        </w:rPr>
        <w:t>p</w:t>
      </w:r>
      <w:r w:rsidRPr="00DC5488">
        <w:rPr>
          <w:rFonts w:ascii="Arial" w:eastAsia="Tahoma" w:hAnsi="Arial" w:cs="Arial"/>
          <w:b/>
          <w:color w:val="1959B7"/>
          <w:sz w:val="22"/>
          <w:szCs w:val="22"/>
        </w:rPr>
        <w:t>referida</w:t>
      </w:r>
      <w:bookmarkEnd w:id="18"/>
    </w:p>
    <w:p w14:paraId="27D87B8C" w14:textId="5FA22F37"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En cuanto al tipo de capacitación de mayor interés, </w:t>
      </w:r>
      <w:r w:rsidR="00F83D83">
        <w:rPr>
          <w:rFonts w:ascii="Arial" w:eastAsia="Arial" w:hAnsi="Arial" w:cs="Arial"/>
          <w:highlight w:val="yellow"/>
        </w:rPr>
        <w:t xml:space="preserve">el Doctorado (Ph.D.) </w:t>
      </w:r>
      <w:r w:rsidRPr="00C03614">
        <w:rPr>
          <w:rFonts w:ascii="Arial" w:eastAsia="Arial" w:hAnsi="Arial" w:cs="Arial"/>
          <w:highlight w:val="yellow"/>
        </w:rPr>
        <w:t>se posiciona como la opción más demandada, con el 7</w:t>
      </w:r>
      <w:r w:rsidR="00F83D83">
        <w:rPr>
          <w:rFonts w:ascii="Arial" w:eastAsia="Arial" w:hAnsi="Arial" w:cs="Arial"/>
          <w:highlight w:val="yellow"/>
        </w:rPr>
        <w:t>1,4</w:t>
      </w:r>
      <w:r w:rsidRPr="00C03614">
        <w:rPr>
          <w:rFonts w:ascii="Arial" w:eastAsia="Arial" w:hAnsi="Arial" w:cs="Arial"/>
          <w:highlight w:val="yellow"/>
        </w:rPr>
        <w:t>% de los graduados (1</w:t>
      </w:r>
      <w:r w:rsidR="00F83D83">
        <w:rPr>
          <w:rFonts w:ascii="Arial" w:eastAsia="Arial" w:hAnsi="Arial" w:cs="Arial"/>
          <w:highlight w:val="yellow"/>
        </w:rPr>
        <w:t>0</w:t>
      </w:r>
      <w:r w:rsidRPr="00C03614">
        <w:rPr>
          <w:rFonts w:ascii="Arial" w:eastAsia="Arial" w:hAnsi="Arial" w:cs="Arial"/>
          <w:highlight w:val="yellow"/>
        </w:rPr>
        <w:t xml:space="preserve"> personas) manifestando preferencia por este nivel de formación. Le siguen, en </w:t>
      </w:r>
      <w:r w:rsidR="00F83D83">
        <w:rPr>
          <w:rFonts w:ascii="Arial" w:eastAsia="Arial" w:hAnsi="Arial" w:cs="Arial"/>
          <w:highlight w:val="yellow"/>
        </w:rPr>
        <w:t>menor</w:t>
      </w:r>
      <w:r w:rsidRPr="00C03614">
        <w:rPr>
          <w:rFonts w:ascii="Arial" w:eastAsia="Arial" w:hAnsi="Arial" w:cs="Arial"/>
          <w:highlight w:val="yellow"/>
        </w:rPr>
        <w:t xml:space="preserve"> proporción (28,6% cada una), los simposios, congresos y seminarios, </w:t>
      </w:r>
      <w:r w:rsidR="00F83D83">
        <w:rPr>
          <w:rFonts w:ascii="Arial" w:eastAsia="Arial" w:hAnsi="Arial" w:cs="Arial"/>
          <w:highlight w:val="yellow"/>
        </w:rPr>
        <w:t>los</w:t>
      </w:r>
      <w:r w:rsidRPr="00C03614">
        <w:rPr>
          <w:rFonts w:ascii="Arial" w:eastAsia="Arial" w:hAnsi="Arial" w:cs="Arial"/>
          <w:highlight w:val="yellow"/>
        </w:rPr>
        <w:t xml:space="preserve"> diplomados. </w:t>
      </w:r>
      <w:proofErr w:type="gramStart"/>
      <w:r w:rsidR="00F83D83">
        <w:rPr>
          <w:rFonts w:ascii="Arial" w:eastAsia="Arial" w:hAnsi="Arial" w:cs="Arial"/>
          <w:highlight w:val="yellow"/>
        </w:rPr>
        <w:t>Los curso</w:t>
      </w:r>
      <w:proofErr w:type="gramEnd"/>
      <w:r w:rsidR="00F83D83">
        <w:rPr>
          <w:rFonts w:ascii="Arial" w:eastAsia="Arial" w:hAnsi="Arial" w:cs="Arial"/>
          <w:highlight w:val="yellow"/>
        </w:rPr>
        <w:t xml:space="preserve"> de certificación de competencia, Especializaciones y Maestría </w:t>
      </w:r>
      <w:r w:rsidRPr="00C03614">
        <w:rPr>
          <w:rFonts w:ascii="Arial" w:eastAsia="Arial" w:hAnsi="Arial" w:cs="Arial"/>
          <w:highlight w:val="yellow"/>
        </w:rPr>
        <w:t xml:space="preserve">registran un </w:t>
      </w:r>
      <w:r w:rsidR="00F83D83">
        <w:rPr>
          <w:rFonts w:ascii="Arial" w:eastAsia="Arial" w:hAnsi="Arial" w:cs="Arial"/>
          <w:highlight w:val="yellow"/>
        </w:rPr>
        <w:t>14</w:t>
      </w:r>
      <w:r w:rsidRPr="00C03614">
        <w:rPr>
          <w:rFonts w:ascii="Arial" w:eastAsia="Arial" w:hAnsi="Arial" w:cs="Arial"/>
          <w:highlight w:val="yellow"/>
        </w:rPr>
        <w:t>,</w:t>
      </w:r>
      <w:r w:rsidR="00F83D83">
        <w:rPr>
          <w:rFonts w:ascii="Arial" w:eastAsia="Arial" w:hAnsi="Arial" w:cs="Arial"/>
          <w:highlight w:val="yellow"/>
        </w:rPr>
        <w:t>3</w:t>
      </w:r>
      <w:r w:rsidRPr="00C03614">
        <w:rPr>
          <w:rFonts w:ascii="Arial" w:eastAsia="Arial" w:hAnsi="Arial" w:cs="Arial"/>
          <w:highlight w:val="yellow"/>
        </w:rPr>
        <w:t>% de interés (</w:t>
      </w:r>
      <w:r w:rsidR="00A91D2E">
        <w:rPr>
          <w:rFonts w:ascii="Arial" w:eastAsia="Arial" w:hAnsi="Arial" w:cs="Arial"/>
          <w:highlight w:val="yellow"/>
        </w:rPr>
        <w:t>2</w:t>
      </w:r>
      <w:r w:rsidRPr="00C03614">
        <w:rPr>
          <w:rFonts w:ascii="Arial" w:eastAsia="Arial" w:hAnsi="Arial" w:cs="Arial"/>
          <w:highlight w:val="yellow"/>
        </w:rPr>
        <w:t xml:space="preserve"> graduados cada opción). Las modalidades de cursos </w:t>
      </w:r>
      <w:proofErr w:type="spellStart"/>
      <w:r w:rsidRPr="00C03614">
        <w:rPr>
          <w:rFonts w:ascii="Arial" w:eastAsia="Arial" w:hAnsi="Arial" w:cs="Arial"/>
          <w:highlight w:val="yellow"/>
        </w:rPr>
        <w:t>autoinstruccionales</w:t>
      </w:r>
      <w:proofErr w:type="spellEnd"/>
      <w:r w:rsidRPr="00C03614">
        <w:rPr>
          <w:rFonts w:ascii="Arial" w:eastAsia="Arial" w:hAnsi="Arial" w:cs="Arial"/>
          <w:highlight w:val="yellow"/>
        </w:rPr>
        <w:t xml:space="preserve"> (MOOC) y cursos e-learning obtuvieron el porcentaje más bajo, con el 7,1% cada una.</w:t>
      </w:r>
    </w:p>
    <w:p w14:paraId="3708722B" w14:textId="1EC25591"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t>Estos resultados evidencian una aspiración mayoritaria hacia la formación de cuarto nivel</w:t>
      </w:r>
      <w:r w:rsidR="00A91D2E">
        <w:rPr>
          <w:rFonts w:ascii="Arial" w:eastAsia="Arial" w:hAnsi="Arial" w:cs="Arial"/>
          <w:highlight w:val="yellow"/>
        </w:rPr>
        <w:t xml:space="preserve"> en Doctorado </w:t>
      </w:r>
      <w:proofErr w:type="gramStart"/>
      <w:r w:rsidR="00A91D2E">
        <w:rPr>
          <w:rFonts w:ascii="Arial" w:eastAsia="Arial" w:hAnsi="Arial" w:cs="Arial"/>
          <w:highlight w:val="yellow"/>
        </w:rPr>
        <w:t>Ph.D</w:t>
      </w:r>
      <w:proofErr w:type="gramEnd"/>
      <w:r w:rsidRPr="00C03614">
        <w:rPr>
          <w:rFonts w:ascii="Arial" w:eastAsia="Arial" w:hAnsi="Arial" w:cs="Arial"/>
          <w:highlight w:val="yellow"/>
        </w:rPr>
        <w:t>, lo que subraya la pertinencia de que la Universidad Nacional de Loja fortalezca y amplíe su oferta de programas de maestría en el área</w:t>
      </w:r>
      <w:r>
        <w:rPr>
          <w:rFonts w:ascii="Arial" w:eastAsia="Arial" w:hAnsi="Arial" w:cs="Arial"/>
        </w:rPr>
        <w:t>.</w:t>
      </w:r>
    </w:p>
    <w:p w14:paraId="0B70007A" w14:textId="62CEFB92" w:rsidR="00DB464E" w:rsidRDefault="00DB464E" w:rsidP="00DC5488">
      <w:pPr>
        <w:spacing w:before="80" w:after="80" w:line="276" w:lineRule="auto"/>
        <w:jc w:val="both"/>
      </w:pPr>
    </w:p>
    <w:p w14:paraId="3995F32B" w14:textId="7D8F6C7C" w:rsidR="00DB464E" w:rsidRDefault="00E854E8" w:rsidP="00E854E8">
      <w:pPr>
        <w:pStyle w:val="Descripcin"/>
        <w:jc w:val="center"/>
      </w:pPr>
      <w:r>
        <w:t xml:space="preserve">Tabla </w:t>
      </w:r>
      <w:r w:rsidR="007F0B77">
        <w:fldChar w:fldCharType="begin"/>
      </w:r>
      <w:r w:rsidR="007F0B77">
        <w:instrText xml:space="preserve"> SEQ Tabla \* ARABIC </w:instrText>
      </w:r>
      <w:r w:rsidR="007F0B77">
        <w:fldChar w:fldCharType="separate"/>
      </w:r>
      <w:r w:rsidR="005D60C3">
        <w:rPr>
          <w:noProof/>
        </w:rPr>
        <w:t>3</w:t>
      </w:r>
      <w:r w:rsidR="007F0B77">
        <w:rPr>
          <w:noProof/>
        </w:rPr>
        <w:fldChar w:fldCharType="end"/>
      </w:r>
      <w:r>
        <w:t xml:space="preserve"> Tipo de capacitación</w:t>
      </w:r>
    </w:p>
    <w:p w14:paraId="5A1099F6" w14:textId="77777777" w:rsidR="00DC5488" w:rsidRDefault="00DC5488" w:rsidP="00DC5488">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DC5488" w14:paraId="5A262DB0" w14:textId="77777777" w:rsidTr="00E45BA5">
        <w:trPr>
          <w:trHeight w:val="283"/>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9EF5100" w14:textId="77777777" w:rsidR="00DC5488" w:rsidRDefault="00DC5488" w:rsidP="00E854E8">
            <w:pPr>
              <w:spacing w:after="0" w:line="240" w:lineRule="auto"/>
              <w:contextualSpacing/>
              <w:jc w:val="center"/>
            </w:pPr>
            <w:r>
              <w:rPr>
                <w:rFonts w:ascii="Arial" w:eastAsia="Arial" w:hAnsi="Arial" w:cs="Arial"/>
                <w:b/>
                <w:bCs/>
                <w:color w:val="1F4E79"/>
                <w:sz w:val="20"/>
                <w:szCs w:val="20"/>
              </w:rPr>
              <w:t>Tipo de Capacitación</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D0356A5" w14:textId="77777777" w:rsidR="00DC5488" w:rsidRDefault="00DC5488" w:rsidP="00E854E8">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41FFC7E" w14:textId="77777777" w:rsidR="00DC5488" w:rsidRDefault="00DC5488" w:rsidP="00E854E8">
            <w:pPr>
              <w:spacing w:after="0" w:line="240" w:lineRule="auto"/>
              <w:contextualSpacing/>
              <w:jc w:val="center"/>
            </w:pPr>
            <w:r>
              <w:rPr>
                <w:rFonts w:ascii="Arial" w:eastAsia="Arial" w:hAnsi="Arial" w:cs="Arial"/>
                <w:b/>
                <w:bCs/>
                <w:color w:val="1F4E79"/>
                <w:sz w:val="20"/>
                <w:szCs w:val="20"/>
              </w:rPr>
              <w:t>Porcentaje</w:t>
            </w:r>
          </w:p>
        </w:tc>
      </w:tr>
      <w:tr w:rsidR="00D15E51" w14:paraId="2521DB34"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5B39075" w14:textId="3526CDBA"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Simposios, congresos, seminarios, talleres de actualización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6</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33,33%</w:t>
            </w:r>
          </w:p>
        </w:tc>
      </w:tr>
      <w:tr w:rsidR="00D15E51" w14:paraId="6ADD0050"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EE31FCD" w14:textId="5D49106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de certificación de competencias laborales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0,00%</w:t>
            </w:r>
          </w:p>
        </w:tc>
      </w:tr>
      <w:tr w:rsidR="00D15E51" w14:paraId="469F7D7F"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61FF5D" w14:textId="25983047"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 xml:space="preserve">Cursos </w:t>
            </w:r>
            <w:proofErr w:type="spellStart"/>
            <w:r w:rsidRPr="00D15E51">
              <w:rPr>
                <w:rFonts w:ascii="Arial" w:hAnsi="Arial" w:cs="Arial"/>
                <w:color w:val="000000"/>
                <w:highlight w:val="yellow"/>
              </w:rPr>
              <w:t>autoinstruccionales</w:t>
            </w:r>
            <w:proofErr w:type="spellEnd"/>
            <w:r w:rsidRPr="00D15E51">
              <w:rPr>
                <w:rFonts w:ascii="Arial" w:hAnsi="Arial" w:cs="Arial"/>
                <w:color w:val="000000"/>
                <w:highlight w:val="yellow"/>
              </w:rPr>
              <w:t xml:space="preserve"> (MOOC)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2</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11,11%</w:t>
            </w:r>
          </w:p>
        </w:tc>
      </w:tr>
      <w:tr w:rsidR="00D15E51" w14:paraId="2CF079DC"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9E4DBF" w14:textId="19182CB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Cursos e-learning (con tutorías)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22,22%</w:t>
            </w:r>
          </w:p>
        </w:tc>
      </w:tr>
      <w:tr w:rsidR="00D15E51" w14:paraId="03B9BA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207FA558" w14:textId="0C4822EC"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Diplomados</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8</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44,44%</w:t>
            </w:r>
          </w:p>
        </w:tc>
      </w:tr>
      <w:tr w:rsidR="00D15E51" w14:paraId="49F264B3"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746D254" w14:textId="1229EA18"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Especializaciones</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3</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16,67%</w:t>
            </w:r>
          </w:p>
        </w:tc>
      </w:tr>
      <w:tr w:rsidR="00D15E51" w14:paraId="4CD9AB1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30DF33A" w14:textId="410F77CE"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D15E51" w14:paraId="42D6A8FB" w14:textId="77777777" w:rsidTr="00F55DAD">
        <w:trPr>
          <w:trHeight w:val="283"/>
        </w:trPr>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58618A7" w14:textId="39510144" w:rsidR="00D15E51" w:rsidRPr="00D15E51" w:rsidRDefault="00D15E51" w:rsidP="00D15E51">
            <w:pPr>
              <w:spacing w:after="0" w:line="240" w:lineRule="auto"/>
              <w:contextualSpacing/>
              <w:rPr>
                <w:rFonts w:ascii="Arial" w:hAnsi="Arial" w:cs="Arial"/>
                <w:highlight w:val="yellow"/>
              </w:rPr>
            </w:pPr>
            <w:r w:rsidRPr="00D15E51">
              <w:rPr>
                <w:rFonts w:ascii="Arial" w:hAnsi="Arial" w:cs="Arial"/>
                <w:color w:val="000000"/>
                <w:highlight w:val="yellow"/>
              </w:rPr>
              <w:t>Doctorado (Ph.D.)</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5</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27,78%</w:t>
            </w:r>
          </w:p>
        </w:tc>
      </w:tr>
    </w:tbl>
    <w:p w14:paraId="4BBBE3C1" w14:textId="77777777"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4753F2B4" w14:textId="4941D6F3" w:rsidR="00DC5488" w:rsidRPr="00DC5488" w:rsidRDefault="00DC5488" w:rsidP="00DC5488">
      <w:pPr>
        <w:pStyle w:val="Ttulo1"/>
        <w:numPr>
          <w:ilvl w:val="2"/>
          <w:numId w:val="3"/>
        </w:numPr>
        <w:shd w:val="clear" w:color="auto" w:fill="FFFFFF"/>
        <w:jc w:val="both"/>
        <w:rPr>
          <w:rFonts w:ascii="Arial" w:eastAsia="Tahoma" w:hAnsi="Arial" w:cs="Arial"/>
          <w:b/>
          <w:color w:val="1959B7"/>
          <w:sz w:val="22"/>
          <w:szCs w:val="22"/>
        </w:rPr>
      </w:pPr>
      <w:bookmarkStart w:id="19" w:name="_Toc227659062"/>
      <w:r w:rsidRPr="00DC5488">
        <w:rPr>
          <w:rFonts w:ascii="Arial" w:eastAsia="Tahoma" w:hAnsi="Arial" w:cs="Arial"/>
          <w:b/>
          <w:color w:val="1959B7"/>
          <w:sz w:val="22"/>
          <w:szCs w:val="22"/>
        </w:rPr>
        <w:t xml:space="preserve">Modalidad de </w:t>
      </w:r>
      <w:r w:rsidR="005E27F3">
        <w:rPr>
          <w:rFonts w:ascii="Arial" w:eastAsia="Tahoma" w:hAnsi="Arial" w:cs="Arial"/>
          <w:b/>
          <w:color w:val="1959B7"/>
          <w:sz w:val="22"/>
          <w:szCs w:val="22"/>
        </w:rPr>
        <w:t>c</w:t>
      </w:r>
      <w:r w:rsidRPr="00DC5488">
        <w:rPr>
          <w:rFonts w:ascii="Arial" w:eastAsia="Tahoma" w:hAnsi="Arial" w:cs="Arial"/>
          <w:b/>
          <w:color w:val="1959B7"/>
          <w:sz w:val="22"/>
          <w:szCs w:val="22"/>
        </w:rPr>
        <w:t>apacitación</w:t>
      </w:r>
      <w:bookmarkEnd w:id="19"/>
    </w:p>
    <w:p w14:paraId="7A92C5B1" w14:textId="1121F8E4" w:rsidR="00DC5488" w:rsidRDefault="00DC5488" w:rsidP="00DC5488">
      <w:pPr>
        <w:spacing w:before="80" w:after="80" w:line="276" w:lineRule="auto"/>
        <w:jc w:val="both"/>
      </w:pPr>
      <w:r w:rsidRPr="00C03614">
        <w:rPr>
          <w:rFonts w:ascii="Arial" w:eastAsia="Arial" w:hAnsi="Arial" w:cs="Arial"/>
          <w:highlight w:val="yellow"/>
        </w:rPr>
        <w:t>Respecto a la modalidad preferida, la semipresencial</w:t>
      </w:r>
      <w:r w:rsidR="00A91D2E">
        <w:rPr>
          <w:rFonts w:ascii="Arial" w:eastAsia="Arial" w:hAnsi="Arial" w:cs="Arial"/>
          <w:highlight w:val="yellow"/>
        </w:rPr>
        <w:t xml:space="preserve"> </w:t>
      </w:r>
      <w:r w:rsidRPr="00C03614">
        <w:rPr>
          <w:rFonts w:ascii="Arial" w:eastAsia="Arial" w:hAnsi="Arial" w:cs="Arial"/>
          <w:highlight w:val="yellow"/>
        </w:rPr>
        <w:t xml:space="preserve">concentran el mayor porcentaje de preferencias, con el </w:t>
      </w:r>
      <w:r w:rsidR="00A91D2E">
        <w:rPr>
          <w:rFonts w:ascii="Arial" w:eastAsia="Arial" w:hAnsi="Arial" w:cs="Arial"/>
          <w:highlight w:val="yellow"/>
        </w:rPr>
        <w:t>71</w:t>
      </w:r>
      <w:r w:rsidRPr="00C03614">
        <w:rPr>
          <w:rFonts w:ascii="Arial" w:eastAsia="Arial" w:hAnsi="Arial" w:cs="Arial"/>
          <w:highlight w:val="yellow"/>
        </w:rPr>
        <w:t>,</w:t>
      </w:r>
      <w:r w:rsidR="00A91D2E">
        <w:rPr>
          <w:rFonts w:ascii="Arial" w:eastAsia="Arial" w:hAnsi="Arial" w:cs="Arial"/>
          <w:highlight w:val="yellow"/>
        </w:rPr>
        <w:t>43</w:t>
      </w:r>
      <w:r w:rsidRPr="00C03614">
        <w:rPr>
          <w:rFonts w:ascii="Arial" w:eastAsia="Arial" w:hAnsi="Arial" w:cs="Arial"/>
          <w:highlight w:val="yellow"/>
        </w:rPr>
        <w:t>% (</w:t>
      </w:r>
      <w:r w:rsidR="00A91D2E">
        <w:rPr>
          <w:rFonts w:ascii="Arial" w:eastAsia="Arial" w:hAnsi="Arial" w:cs="Arial"/>
          <w:highlight w:val="yellow"/>
        </w:rPr>
        <w:t>10</w:t>
      </w:r>
      <w:r w:rsidRPr="00C03614">
        <w:rPr>
          <w:rFonts w:ascii="Arial" w:eastAsia="Arial" w:hAnsi="Arial" w:cs="Arial"/>
          <w:highlight w:val="yellow"/>
        </w:rPr>
        <w:t xml:space="preserve"> graduados). Le sigue</w:t>
      </w:r>
      <w:r w:rsidR="00A91D2E">
        <w:rPr>
          <w:rFonts w:ascii="Arial" w:eastAsia="Arial" w:hAnsi="Arial" w:cs="Arial"/>
          <w:highlight w:val="yellow"/>
        </w:rPr>
        <w:t xml:space="preserve"> </w:t>
      </w:r>
      <w:r w:rsidRPr="00C03614">
        <w:rPr>
          <w:rFonts w:ascii="Arial" w:eastAsia="Arial" w:hAnsi="Arial" w:cs="Arial"/>
          <w:highlight w:val="yellow"/>
        </w:rPr>
        <w:t xml:space="preserve">la modalidad </w:t>
      </w:r>
      <w:r w:rsidR="00A91D2E">
        <w:rPr>
          <w:rFonts w:ascii="Arial" w:eastAsia="Arial" w:hAnsi="Arial" w:cs="Arial"/>
          <w:highlight w:val="yellow"/>
        </w:rPr>
        <w:t xml:space="preserve">en línea con el 14,29% (2 graduaos).  Luego en orden de preferencia tenemos la modalidad </w:t>
      </w:r>
      <w:r w:rsidRPr="00C03614">
        <w:rPr>
          <w:rFonts w:ascii="Arial" w:eastAsia="Arial" w:hAnsi="Arial" w:cs="Arial"/>
          <w:highlight w:val="yellow"/>
        </w:rPr>
        <w:t xml:space="preserve">presencial </w:t>
      </w:r>
      <w:r w:rsidR="00A91D2E">
        <w:rPr>
          <w:rFonts w:ascii="Arial" w:eastAsia="Arial" w:hAnsi="Arial" w:cs="Arial"/>
          <w:highlight w:val="yellow"/>
        </w:rPr>
        <w:t xml:space="preserve">con el 7,14% (1 graduado).  No se registran valores en la modalidad a </w:t>
      </w:r>
      <w:r w:rsidRPr="00C03614">
        <w:rPr>
          <w:rFonts w:ascii="Arial" w:eastAsia="Arial" w:hAnsi="Arial" w:cs="Arial"/>
          <w:highlight w:val="yellow"/>
        </w:rPr>
        <w:t>distancia</w:t>
      </w:r>
      <w:r w:rsidR="00A91D2E">
        <w:rPr>
          <w:rFonts w:ascii="Arial" w:eastAsia="Arial" w:hAnsi="Arial" w:cs="Arial"/>
          <w:highlight w:val="yellow"/>
        </w:rPr>
        <w:t xml:space="preserve">; </w:t>
      </w:r>
      <w:r w:rsidRPr="00C03614">
        <w:rPr>
          <w:rFonts w:ascii="Arial" w:eastAsia="Arial" w:hAnsi="Arial" w:cs="Arial"/>
          <w:highlight w:val="yellow"/>
        </w:rPr>
        <w:t xml:space="preserve">adicional </w:t>
      </w:r>
      <w:r w:rsidR="00A91D2E">
        <w:rPr>
          <w:rFonts w:ascii="Arial" w:eastAsia="Arial" w:hAnsi="Arial" w:cs="Arial"/>
          <w:highlight w:val="yellow"/>
        </w:rPr>
        <w:t xml:space="preserve">1 graduado que representa el 7,14% </w:t>
      </w:r>
      <w:r w:rsidRPr="00C03614">
        <w:rPr>
          <w:rFonts w:ascii="Arial" w:eastAsia="Arial" w:hAnsi="Arial" w:cs="Arial"/>
          <w:highlight w:val="yellow"/>
        </w:rPr>
        <w:t>no expresó una preferencia concreta. Este resultado sugiere que los graduados valoran la flexibilidad horaria y geográfica que ofrecen las modalidades combinadas y virtuales, lo que es coherente con sus posibles responsabilidades laborales o familiares.</w:t>
      </w:r>
    </w:p>
    <w:p w14:paraId="606BE7BB" w14:textId="7AB30F5C"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0" w:name="_Toc227659063"/>
      <w:r w:rsidRPr="005E27F3">
        <w:rPr>
          <w:rFonts w:ascii="Arial" w:eastAsia="Tahoma" w:hAnsi="Arial" w:cs="Arial"/>
          <w:b/>
          <w:color w:val="1959B7"/>
          <w:sz w:val="22"/>
          <w:szCs w:val="22"/>
          <w:highlight w:val="yellow"/>
        </w:rPr>
        <w:t>¿Qué temáticas específicas de capacitación o actualización le gustaría recibir?</w:t>
      </w:r>
      <w:r w:rsidR="005D5478">
        <w:rPr>
          <w:rFonts w:ascii="Arial" w:eastAsia="Tahoma" w:hAnsi="Arial" w:cs="Arial"/>
          <w:b/>
          <w:color w:val="1959B7"/>
          <w:sz w:val="22"/>
          <w:szCs w:val="22"/>
          <w:highlight w:val="yellow"/>
        </w:rPr>
        <w:t xml:space="preserve"> – </w:t>
      </w:r>
      <w:r w:rsidR="007A545D">
        <w:rPr>
          <w:rFonts w:ascii="Arial" w:eastAsia="Tahoma" w:hAnsi="Arial" w:cs="Arial"/>
          <w:b/>
          <w:color w:val="1959B7"/>
          <w:sz w:val="22"/>
          <w:szCs w:val="22"/>
          <w:highlight w:val="yellow"/>
        </w:rPr>
        <w:t xml:space="preserve">Pregunta </w:t>
      </w:r>
      <w:r w:rsidR="005D5478">
        <w:rPr>
          <w:rFonts w:ascii="Arial" w:eastAsia="Tahoma" w:hAnsi="Arial" w:cs="Arial"/>
          <w:b/>
          <w:color w:val="1959B7"/>
          <w:sz w:val="22"/>
          <w:szCs w:val="22"/>
          <w:highlight w:val="yellow"/>
        </w:rPr>
        <w:t>F6</w:t>
      </w:r>
      <w:bookmarkEnd w:id="20"/>
    </w:p>
    <w:p w14:paraId="26A5D903" w14:textId="0F5FD8C5" w:rsidR="00BA30B6" w:rsidRPr="00652C9B" w:rsidRDefault="00BA30B6" w:rsidP="00BA30B6">
      <w:pPr>
        <w:spacing w:before="240" w:after="240" w:line="240" w:lineRule="auto"/>
        <w:jc w:val="both"/>
        <w:rPr>
          <w:rFonts w:ascii="Arial" w:eastAsia="Tahoma" w:hAnsi="Arial" w:cs="Arial"/>
          <w:color w:val="000000"/>
        </w:rPr>
      </w:pPr>
      <w:bookmarkStart w:id="21" w:name="_Hlk222395104"/>
      <w:r w:rsidRPr="00652C9B">
        <w:rPr>
          <w:rFonts w:ascii="Arial" w:eastAsia="Tahoma" w:hAnsi="Arial" w:cs="Arial"/>
          <w:color w:val="000000"/>
        </w:rPr>
        <w:t xml:space="preserve">Los graduados de la </w:t>
      </w:r>
      <w:r w:rsidR="00F55DAD">
        <w:rPr>
          <w:rFonts w:ascii="Arial" w:eastAsia="Tahoma" w:hAnsi="Arial" w:cs="Arial"/>
          <w:color w:val="000000"/>
        </w:rPr>
        <w:t>M</w:t>
      </w:r>
      <w:r w:rsidR="00D15E51">
        <w:rPr>
          <w:rFonts w:ascii="Arial" w:eastAsia="Tahoma" w:hAnsi="Arial" w:cs="Arial"/>
          <w:color w:val="000000"/>
        </w:rPr>
        <w:t xml:space="preserve">aestría </w:t>
      </w:r>
      <w:r w:rsidRPr="00652C9B">
        <w:rPr>
          <w:rFonts w:ascii="Arial" w:eastAsia="Tahoma" w:hAnsi="Arial" w:cs="Arial"/>
          <w:color w:val="000000"/>
        </w:rPr>
        <w:t>muestran un interés en las siguientes temáticas:</w:t>
      </w:r>
    </w:p>
    <w:p w14:paraId="43830708"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 xml:space="preserve">Temática </w:t>
      </w:r>
      <w:proofErr w:type="gramStart"/>
      <w:r w:rsidRPr="00652C9B">
        <w:rPr>
          <w:rFonts w:ascii="Arial" w:eastAsia="Tahoma" w:hAnsi="Arial" w:cs="Arial"/>
          <w:color w:val="000000"/>
          <w:highlight w:val="yellow"/>
        </w:rPr>
        <w:t>1….</w:t>
      </w:r>
      <w:proofErr w:type="gramEnd"/>
      <w:r w:rsidRPr="00652C9B">
        <w:rPr>
          <w:rFonts w:ascii="Arial" w:eastAsia="Tahoma" w:hAnsi="Arial" w:cs="Arial"/>
          <w:color w:val="000000"/>
          <w:highlight w:val="yellow"/>
        </w:rPr>
        <w:t>.</w:t>
      </w:r>
    </w:p>
    <w:p w14:paraId="14B18790" w14:textId="77777777" w:rsidR="00BA30B6" w:rsidRPr="00652C9B" w:rsidRDefault="00BA30B6" w:rsidP="00BA30B6">
      <w:pPr>
        <w:pStyle w:val="Prrafodelista"/>
        <w:numPr>
          <w:ilvl w:val="0"/>
          <w:numId w:val="15"/>
        </w:numPr>
        <w:spacing w:before="240" w:after="240" w:line="240" w:lineRule="auto"/>
        <w:jc w:val="both"/>
        <w:rPr>
          <w:rFonts w:ascii="Arial" w:eastAsia="Tahoma" w:hAnsi="Arial" w:cs="Arial"/>
          <w:color w:val="000000"/>
          <w:highlight w:val="yellow"/>
        </w:rPr>
      </w:pPr>
      <w:r w:rsidRPr="00652C9B">
        <w:rPr>
          <w:rFonts w:ascii="Arial" w:eastAsia="Tahoma" w:hAnsi="Arial" w:cs="Arial"/>
          <w:color w:val="000000"/>
          <w:highlight w:val="yellow"/>
        </w:rPr>
        <w:t>Temática 2….</w:t>
      </w:r>
    </w:p>
    <w:p w14:paraId="79AA67FD" w14:textId="77777777" w:rsidR="00BA30B6" w:rsidRPr="005E27F3" w:rsidRDefault="00BA30B6" w:rsidP="00BA30B6">
      <w:pPr>
        <w:pStyle w:val="Ttulo1"/>
        <w:numPr>
          <w:ilvl w:val="2"/>
          <w:numId w:val="3"/>
        </w:numPr>
        <w:shd w:val="clear" w:color="auto" w:fill="FFFFFF"/>
        <w:jc w:val="both"/>
        <w:rPr>
          <w:rFonts w:ascii="Arial" w:eastAsia="Tahoma" w:hAnsi="Arial" w:cs="Arial"/>
          <w:b/>
          <w:color w:val="1959B7"/>
          <w:sz w:val="22"/>
          <w:szCs w:val="22"/>
          <w:highlight w:val="magenta"/>
        </w:rPr>
      </w:pPr>
      <w:bookmarkStart w:id="22" w:name="_Toc227659064"/>
      <w:bookmarkEnd w:id="21"/>
      <w:r w:rsidRPr="005E27F3">
        <w:rPr>
          <w:rFonts w:ascii="Arial" w:eastAsia="Tahoma" w:hAnsi="Arial" w:cs="Arial"/>
          <w:b/>
          <w:color w:val="1959B7"/>
          <w:sz w:val="22"/>
          <w:szCs w:val="22"/>
          <w:highlight w:val="magenta"/>
        </w:rPr>
        <w:t>¿En qué conocimientos y/o habilidades requeriría mayor capacitación o actualización el graduado para mejorar su desempeño profesional? (Encuesta a empleadores)</w:t>
      </w:r>
      <w:bookmarkEnd w:id="22"/>
    </w:p>
    <w:p w14:paraId="19645C75" w14:textId="77777777" w:rsidR="00BA30B6" w:rsidRPr="00652C9B" w:rsidRDefault="00BA30B6" w:rsidP="00BA30B6">
      <w:pPr>
        <w:numPr>
          <w:ilvl w:val="0"/>
          <w:numId w:val="2"/>
        </w:numPr>
        <w:pBdr>
          <w:top w:val="nil"/>
          <w:left w:val="nil"/>
          <w:bottom w:val="nil"/>
          <w:right w:val="nil"/>
          <w:between w:val="nil"/>
        </w:pBdr>
        <w:spacing w:before="240" w:after="0" w:line="240" w:lineRule="auto"/>
        <w:jc w:val="both"/>
        <w:rPr>
          <w:rFonts w:ascii="Arial" w:eastAsia="Tahoma" w:hAnsi="Arial" w:cs="Arial"/>
          <w:highlight w:val="magenta"/>
        </w:rPr>
      </w:pPr>
      <w:bookmarkStart w:id="23" w:name="_Hlk222395119"/>
      <w:r w:rsidRPr="00652C9B">
        <w:rPr>
          <w:rFonts w:ascii="Arial" w:eastAsia="Tahoma" w:hAnsi="Arial" w:cs="Arial"/>
          <w:highlight w:val="magenta"/>
        </w:rPr>
        <w:t>Conocimientos en …</w:t>
      </w:r>
    </w:p>
    <w:bookmarkEnd w:id="23"/>
    <w:p w14:paraId="6BB7237D" w14:textId="77777777" w:rsidR="00DC5488" w:rsidRDefault="00DC5488" w:rsidP="00DC5488">
      <w:pPr>
        <w:spacing w:before="60" w:after="60"/>
      </w:pPr>
    </w:p>
    <w:p w14:paraId="6BD96CEA" w14:textId="3F2619A3" w:rsidR="00DC5488" w:rsidRPr="00AD747A" w:rsidRDefault="00DC5488" w:rsidP="00AD747A">
      <w:pPr>
        <w:pStyle w:val="Ttulo1"/>
        <w:numPr>
          <w:ilvl w:val="1"/>
          <w:numId w:val="3"/>
        </w:numPr>
        <w:shd w:val="clear" w:color="auto" w:fill="FFFFFF"/>
        <w:ind w:left="567" w:hanging="567"/>
        <w:jc w:val="both"/>
        <w:rPr>
          <w:rFonts w:ascii="Arial" w:eastAsia="Tahoma" w:hAnsi="Arial" w:cs="Arial"/>
          <w:b/>
          <w:color w:val="1959B7"/>
          <w:sz w:val="24"/>
          <w:szCs w:val="24"/>
        </w:rPr>
      </w:pPr>
      <w:bookmarkStart w:id="24" w:name="_Toc227659065"/>
      <w:r w:rsidRPr="00AD747A">
        <w:rPr>
          <w:rFonts w:ascii="Arial" w:eastAsia="Tahoma" w:hAnsi="Arial" w:cs="Arial"/>
          <w:b/>
          <w:color w:val="1959B7"/>
          <w:sz w:val="24"/>
          <w:szCs w:val="24"/>
        </w:rPr>
        <w:t xml:space="preserve">Necesidad de </w:t>
      </w:r>
      <w:r w:rsidR="005E27F3">
        <w:rPr>
          <w:rFonts w:ascii="Arial" w:eastAsia="Tahoma" w:hAnsi="Arial" w:cs="Arial"/>
          <w:b/>
          <w:color w:val="1959B7"/>
          <w:sz w:val="24"/>
          <w:szCs w:val="24"/>
        </w:rPr>
        <w:t>i</w:t>
      </w:r>
      <w:r w:rsidRPr="00AD747A">
        <w:rPr>
          <w:rFonts w:ascii="Arial" w:eastAsia="Tahoma" w:hAnsi="Arial" w:cs="Arial"/>
          <w:b/>
          <w:color w:val="1959B7"/>
          <w:sz w:val="24"/>
          <w:szCs w:val="24"/>
        </w:rPr>
        <w:t xml:space="preserve">dioma </w:t>
      </w:r>
      <w:r w:rsidR="005E27F3">
        <w:rPr>
          <w:rFonts w:ascii="Arial" w:eastAsia="Tahoma" w:hAnsi="Arial" w:cs="Arial"/>
          <w:b/>
          <w:color w:val="1959B7"/>
          <w:sz w:val="24"/>
          <w:szCs w:val="24"/>
        </w:rPr>
        <w:t>e</w:t>
      </w:r>
      <w:r w:rsidRPr="00AD747A">
        <w:rPr>
          <w:rFonts w:ascii="Arial" w:eastAsia="Tahoma" w:hAnsi="Arial" w:cs="Arial"/>
          <w:b/>
          <w:color w:val="1959B7"/>
          <w:sz w:val="24"/>
          <w:szCs w:val="24"/>
        </w:rPr>
        <w:t>xtranjero</w:t>
      </w:r>
      <w:bookmarkEnd w:id="24"/>
    </w:p>
    <w:p w14:paraId="0F344C9D" w14:textId="0A95E7B1" w:rsidR="00DC5488" w:rsidRPr="00C03614" w:rsidRDefault="00DC5488" w:rsidP="00DC5488">
      <w:pPr>
        <w:spacing w:before="80" w:after="80" w:line="276" w:lineRule="auto"/>
        <w:jc w:val="both"/>
        <w:rPr>
          <w:highlight w:val="yellow"/>
        </w:rPr>
      </w:pPr>
      <w:r w:rsidRPr="00C03614">
        <w:rPr>
          <w:rFonts w:ascii="Arial" w:eastAsia="Arial" w:hAnsi="Arial" w:cs="Arial"/>
          <w:highlight w:val="yellow"/>
        </w:rPr>
        <w:t xml:space="preserve">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los graduados (1</w:t>
      </w:r>
      <w:r w:rsidR="006A131B">
        <w:rPr>
          <w:rFonts w:ascii="Arial" w:eastAsia="Arial" w:hAnsi="Arial" w:cs="Arial"/>
          <w:highlight w:val="yellow"/>
        </w:rPr>
        <w:t>1</w:t>
      </w:r>
      <w:r w:rsidRPr="00C03614">
        <w:rPr>
          <w:rFonts w:ascii="Arial" w:eastAsia="Arial" w:hAnsi="Arial" w:cs="Arial"/>
          <w:highlight w:val="yellow"/>
        </w:rPr>
        <w:t xml:space="preserve"> personas) considera necesaria la formación en un idioma extranjero para su desarrollo profesional, frente a solo el </w:t>
      </w:r>
      <w:r w:rsidR="006A131B">
        <w:rPr>
          <w:rFonts w:ascii="Arial" w:eastAsia="Arial" w:hAnsi="Arial" w:cs="Arial"/>
          <w:highlight w:val="yellow"/>
        </w:rPr>
        <w:t>21,43</w:t>
      </w:r>
      <w:r w:rsidRPr="00C03614">
        <w:rPr>
          <w:rFonts w:ascii="Arial" w:eastAsia="Arial" w:hAnsi="Arial" w:cs="Arial"/>
          <w:highlight w:val="yellow"/>
        </w:rPr>
        <w:t>% que no lo considera prioritario. Este porcentaje es significativamente alto y revela la conciencia de los graduados sobre las exigencias de un entorno laboral globalizado.</w:t>
      </w:r>
    </w:p>
    <w:p w14:paraId="646BE366" w14:textId="24642DD6" w:rsidR="00DC5488" w:rsidRDefault="00DC5488" w:rsidP="00DC5488">
      <w:pPr>
        <w:spacing w:before="80" w:after="80" w:line="276" w:lineRule="auto"/>
        <w:jc w:val="both"/>
        <w:rPr>
          <w:rFonts w:ascii="Arial" w:eastAsia="Arial" w:hAnsi="Arial" w:cs="Arial"/>
        </w:rPr>
      </w:pPr>
      <w:r w:rsidRPr="00C03614">
        <w:rPr>
          <w:rFonts w:ascii="Arial" w:eastAsia="Arial" w:hAnsi="Arial" w:cs="Arial"/>
          <w:highlight w:val="yellow"/>
        </w:rPr>
        <w:lastRenderedPageBreak/>
        <w:t xml:space="preserve">En cuanto al idioma de preferencia, el inglés lidera ampliamente con el </w:t>
      </w:r>
      <w:r w:rsidR="006A131B">
        <w:rPr>
          <w:rFonts w:ascii="Arial" w:eastAsia="Arial" w:hAnsi="Arial" w:cs="Arial"/>
          <w:highlight w:val="yellow"/>
        </w:rPr>
        <w:t>78</w:t>
      </w:r>
      <w:r w:rsidRPr="00C03614">
        <w:rPr>
          <w:rFonts w:ascii="Arial" w:eastAsia="Arial" w:hAnsi="Arial" w:cs="Arial"/>
          <w:highlight w:val="yellow"/>
        </w:rPr>
        <w:t>,</w:t>
      </w:r>
      <w:r w:rsidR="006A131B">
        <w:rPr>
          <w:rFonts w:ascii="Arial" w:eastAsia="Arial" w:hAnsi="Arial" w:cs="Arial"/>
          <w:highlight w:val="yellow"/>
        </w:rPr>
        <w:t>57</w:t>
      </w:r>
      <w:r w:rsidRPr="00C03614">
        <w:rPr>
          <w:rFonts w:ascii="Arial" w:eastAsia="Arial" w:hAnsi="Arial" w:cs="Arial"/>
          <w:highlight w:val="yellow"/>
        </w:rPr>
        <w:t>% de preferencia (1</w:t>
      </w:r>
      <w:r w:rsidR="006A131B">
        <w:rPr>
          <w:rFonts w:ascii="Arial" w:eastAsia="Arial" w:hAnsi="Arial" w:cs="Arial"/>
          <w:highlight w:val="yellow"/>
        </w:rPr>
        <w:t>1</w:t>
      </w:r>
      <w:r w:rsidRPr="00C03614">
        <w:rPr>
          <w:rFonts w:ascii="Arial" w:eastAsia="Arial" w:hAnsi="Arial" w:cs="Arial"/>
          <w:highlight w:val="yellow"/>
        </w:rPr>
        <w:t xml:space="preserve"> graduados). El </w:t>
      </w:r>
      <w:r w:rsidR="006A131B">
        <w:rPr>
          <w:rFonts w:ascii="Arial" w:eastAsia="Arial" w:hAnsi="Arial" w:cs="Arial"/>
          <w:highlight w:val="yellow"/>
        </w:rPr>
        <w:t>Quichua</w:t>
      </w:r>
      <w:r w:rsidRPr="00C03614">
        <w:rPr>
          <w:rFonts w:ascii="Arial" w:eastAsia="Arial" w:hAnsi="Arial" w:cs="Arial"/>
          <w:highlight w:val="yellow"/>
        </w:rPr>
        <w:t xml:space="preserve"> ocupa un segundo lugar con el </w:t>
      </w:r>
      <w:r w:rsidR="006A131B">
        <w:rPr>
          <w:rFonts w:ascii="Arial" w:eastAsia="Arial" w:hAnsi="Arial" w:cs="Arial"/>
          <w:highlight w:val="yellow"/>
        </w:rPr>
        <w:t>7</w:t>
      </w:r>
      <w:r w:rsidRPr="00C03614">
        <w:rPr>
          <w:rFonts w:ascii="Arial" w:eastAsia="Arial" w:hAnsi="Arial" w:cs="Arial"/>
          <w:highlight w:val="yellow"/>
        </w:rPr>
        <w:t>,</w:t>
      </w:r>
      <w:r w:rsidR="006A131B">
        <w:rPr>
          <w:rFonts w:ascii="Arial" w:eastAsia="Arial" w:hAnsi="Arial" w:cs="Arial"/>
          <w:highlight w:val="yellow"/>
        </w:rPr>
        <w:t>14</w:t>
      </w:r>
      <w:r w:rsidRPr="00C03614">
        <w:rPr>
          <w:rFonts w:ascii="Arial" w:eastAsia="Arial" w:hAnsi="Arial" w:cs="Arial"/>
          <w:highlight w:val="yellow"/>
        </w:rPr>
        <w:t>% (</w:t>
      </w:r>
      <w:r w:rsidR="006A131B">
        <w:rPr>
          <w:rFonts w:ascii="Arial" w:eastAsia="Arial" w:hAnsi="Arial" w:cs="Arial"/>
          <w:highlight w:val="yellow"/>
        </w:rPr>
        <w:t>1</w:t>
      </w:r>
      <w:r w:rsidRPr="00C03614">
        <w:rPr>
          <w:rFonts w:ascii="Arial" w:eastAsia="Arial" w:hAnsi="Arial" w:cs="Arial"/>
          <w:highlight w:val="yellow"/>
        </w:rPr>
        <w:t xml:space="preserve"> graduado), mientras que el</w:t>
      </w:r>
      <w:r w:rsidR="006A131B">
        <w:rPr>
          <w:rFonts w:ascii="Arial" w:eastAsia="Arial" w:hAnsi="Arial" w:cs="Arial"/>
          <w:highlight w:val="yellow"/>
        </w:rPr>
        <w:t xml:space="preserve"> </w:t>
      </w:r>
      <w:proofErr w:type="gramStart"/>
      <w:r w:rsidR="006A131B">
        <w:rPr>
          <w:rFonts w:ascii="Arial" w:eastAsia="Arial" w:hAnsi="Arial" w:cs="Arial"/>
          <w:highlight w:val="yellow"/>
        </w:rPr>
        <w:t>Francés</w:t>
      </w:r>
      <w:proofErr w:type="gramEnd"/>
      <w:r w:rsidR="006A131B">
        <w:rPr>
          <w:rFonts w:ascii="Arial" w:eastAsia="Arial" w:hAnsi="Arial" w:cs="Arial"/>
          <w:highlight w:val="yellow"/>
        </w:rPr>
        <w:t>,</w:t>
      </w:r>
      <w:r w:rsidRPr="00C03614">
        <w:rPr>
          <w:rFonts w:ascii="Arial" w:eastAsia="Arial" w:hAnsi="Arial" w:cs="Arial"/>
          <w:highlight w:val="yellow"/>
        </w:rPr>
        <w:t xml:space="preserve"> Alemán,</w:t>
      </w:r>
      <w:r w:rsidR="006A131B">
        <w:rPr>
          <w:rFonts w:ascii="Arial" w:eastAsia="Arial" w:hAnsi="Arial" w:cs="Arial"/>
          <w:highlight w:val="yellow"/>
        </w:rPr>
        <w:t xml:space="preserve"> Chino Mandarín,</w:t>
      </w:r>
      <w:r w:rsidRPr="00C03614">
        <w:rPr>
          <w:rFonts w:ascii="Arial" w:eastAsia="Arial" w:hAnsi="Arial" w:cs="Arial"/>
          <w:highlight w:val="yellow"/>
        </w:rPr>
        <w:t xml:space="preserve"> el Portugués y la categoría Otro </w:t>
      </w:r>
      <w:r w:rsidR="006A131B">
        <w:rPr>
          <w:rFonts w:ascii="Arial" w:eastAsia="Arial" w:hAnsi="Arial" w:cs="Arial"/>
          <w:highlight w:val="yellow"/>
        </w:rPr>
        <w:t>no registran valor</w:t>
      </w:r>
      <w:r>
        <w:rPr>
          <w:rFonts w:ascii="Arial" w:eastAsia="Arial" w:hAnsi="Arial" w:cs="Arial"/>
        </w:rPr>
        <w:t>.</w:t>
      </w:r>
    </w:p>
    <w:p w14:paraId="38F7280A" w14:textId="4CBB3901" w:rsidR="00417042" w:rsidRPr="00BA30B6" w:rsidRDefault="00417042"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5" w:name="_Toc227659066"/>
      <w:r w:rsidRPr="00BA30B6">
        <w:rPr>
          <w:rFonts w:ascii="Arial" w:eastAsia="Tahoma" w:hAnsi="Arial" w:cs="Arial"/>
          <w:b/>
          <w:color w:val="1959B7"/>
          <w:sz w:val="24"/>
          <w:szCs w:val="24"/>
        </w:rPr>
        <w:t xml:space="preserve">Participación en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ctividades UNL y </w:t>
      </w:r>
      <w:r w:rsidR="00BA30B6">
        <w:rPr>
          <w:rFonts w:ascii="Arial" w:eastAsia="Tahoma" w:hAnsi="Arial" w:cs="Arial"/>
          <w:b/>
          <w:color w:val="1959B7"/>
          <w:sz w:val="24"/>
          <w:szCs w:val="24"/>
        </w:rPr>
        <w:t>a</w:t>
      </w:r>
      <w:r w:rsidRPr="00BA30B6">
        <w:rPr>
          <w:rFonts w:ascii="Arial" w:eastAsia="Tahoma" w:hAnsi="Arial" w:cs="Arial"/>
          <w:b/>
          <w:color w:val="1959B7"/>
          <w:sz w:val="24"/>
          <w:szCs w:val="24"/>
        </w:rPr>
        <w:t xml:space="preserve">filiación a </w:t>
      </w:r>
      <w:r w:rsidR="00BA30B6">
        <w:rPr>
          <w:rFonts w:ascii="Arial" w:eastAsia="Tahoma" w:hAnsi="Arial" w:cs="Arial"/>
          <w:b/>
          <w:color w:val="1959B7"/>
          <w:sz w:val="24"/>
          <w:szCs w:val="24"/>
        </w:rPr>
        <w:t>r</w:t>
      </w:r>
      <w:r w:rsidRPr="00BA30B6">
        <w:rPr>
          <w:rFonts w:ascii="Arial" w:eastAsia="Tahoma" w:hAnsi="Arial" w:cs="Arial"/>
          <w:b/>
          <w:color w:val="1959B7"/>
          <w:sz w:val="24"/>
          <w:szCs w:val="24"/>
        </w:rPr>
        <w:t>edes</w:t>
      </w:r>
      <w:bookmarkEnd w:id="25"/>
    </w:p>
    <w:p w14:paraId="7CC7E3A4" w14:textId="64AFA0EF" w:rsidR="00417042" w:rsidRPr="00C03614" w:rsidRDefault="003666D8" w:rsidP="00417042">
      <w:pPr>
        <w:spacing w:before="80" w:after="80" w:line="276" w:lineRule="auto"/>
        <w:jc w:val="both"/>
        <w:rPr>
          <w:highlight w:val="yellow"/>
        </w:rPr>
      </w:pPr>
      <w:r>
        <w:rPr>
          <w:rFonts w:ascii="Arial" w:eastAsia="Arial" w:hAnsi="Arial" w:cs="Arial"/>
          <w:highlight w:val="yellow"/>
        </w:rPr>
        <w:t>El</w:t>
      </w:r>
      <w:r w:rsidR="00E55147">
        <w:rPr>
          <w:rFonts w:ascii="Arial" w:eastAsia="Arial" w:hAnsi="Arial" w:cs="Arial"/>
          <w:highlight w:val="yellow"/>
        </w:rPr>
        <w:t xml:space="preserve"> 87,71% (12 graduados) </w:t>
      </w:r>
      <w:r w:rsidR="00417042" w:rsidRPr="00C03614">
        <w:rPr>
          <w:rFonts w:ascii="Arial" w:eastAsia="Arial" w:hAnsi="Arial" w:cs="Arial"/>
          <w:highlight w:val="yellow"/>
        </w:rPr>
        <w:t xml:space="preserve">expresó interés en participar en actividades o proyectos impulsados por la Universidad Nacional de Loja. En cuanto al tipo de actividades, el </w:t>
      </w:r>
      <w:r w:rsidR="00E55147">
        <w:rPr>
          <w:rFonts w:ascii="Arial" w:eastAsia="Arial" w:hAnsi="Arial" w:cs="Arial"/>
          <w:highlight w:val="yellow"/>
        </w:rPr>
        <w:t>35</w:t>
      </w:r>
      <w:r w:rsidR="00417042" w:rsidRPr="00C03614">
        <w:rPr>
          <w:rFonts w:ascii="Arial" w:eastAsia="Arial" w:hAnsi="Arial" w:cs="Arial"/>
          <w:highlight w:val="yellow"/>
        </w:rPr>
        <w:t>,</w:t>
      </w:r>
      <w:r w:rsidR="00E55147">
        <w:rPr>
          <w:rFonts w:ascii="Arial" w:eastAsia="Arial" w:hAnsi="Arial" w:cs="Arial"/>
          <w:highlight w:val="yellow"/>
        </w:rPr>
        <w:t>71</w:t>
      </w:r>
      <w:r w:rsidR="00417042" w:rsidRPr="00C03614">
        <w:rPr>
          <w:rFonts w:ascii="Arial" w:eastAsia="Arial" w:hAnsi="Arial" w:cs="Arial"/>
          <w:highlight w:val="yellow"/>
        </w:rPr>
        <w:t>% (</w:t>
      </w:r>
      <w:r w:rsidR="00E55147">
        <w:rPr>
          <w:rFonts w:ascii="Arial" w:eastAsia="Arial" w:hAnsi="Arial" w:cs="Arial"/>
          <w:highlight w:val="yellow"/>
        </w:rPr>
        <w:t>5</w:t>
      </w:r>
      <w:r w:rsidR="00417042" w:rsidRPr="00C03614">
        <w:rPr>
          <w:rFonts w:ascii="Arial" w:eastAsia="Arial" w:hAnsi="Arial" w:cs="Arial"/>
          <w:highlight w:val="yellow"/>
        </w:rPr>
        <w:t xml:space="preserve"> graduados) prefiere actividades de </w:t>
      </w:r>
      <w:r w:rsidR="00E55147">
        <w:rPr>
          <w:rFonts w:ascii="Arial" w:eastAsia="Arial" w:hAnsi="Arial" w:cs="Arial"/>
          <w:highlight w:val="yellow"/>
        </w:rPr>
        <w:t xml:space="preserve">investigativas; un 28,57% (4 graduados) prefieren participar en actividades de </w:t>
      </w:r>
      <w:r w:rsidR="00417042" w:rsidRPr="00C03614">
        <w:rPr>
          <w:rFonts w:ascii="Arial" w:eastAsia="Arial" w:hAnsi="Arial" w:cs="Arial"/>
          <w:highlight w:val="yellow"/>
        </w:rPr>
        <w:t>vinculación, innovación y transferencia; el 21,4</w:t>
      </w:r>
      <w:r w:rsidR="00E55147">
        <w:rPr>
          <w:rFonts w:ascii="Arial" w:eastAsia="Arial" w:hAnsi="Arial" w:cs="Arial"/>
          <w:highlight w:val="yellow"/>
        </w:rPr>
        <w:t>3</w:t>
      </w:r>
      <w:r w:rsidR="00417042" w:rsidRPr="00C03614">
        <w:rPr>
          <w:rFonts w:ascii="Arial" w:eastAsia="Arial" w:hAnsi="Arial" w:cs="Arial"/>
          <w:highlight w:val="yellow"/>
        </w:rPr>
        <w:t xml:space="preserve">% (3 graduados) se inclina por actividades académicas, y un porcentaje </w:t>
      </w:r>
      <w:r w:rsidR="00E55147">
        <w:rPr>
          <w:rFonts w:ascii="Arial" w:eastAsia="Arial" w:hAnsi="Arial" w:cs="Arial"/>
          <w:highlight w:val="yellow"/>
        </w:rPr>
        <w:t xml:space="preserve">del </w:t>
      </w:r>
      <w:r w:rsidR="00417042" w:rsidRPr="00C03614">
        <w:rPr>
          <w:rFonts w:ascii="Arial" w:eastAsia="Arial" w:hAnsi="Arial" w:cs="Arial"/>
          <w:highlight w:val="yellow"/>
        </w:rPr>
        <w:t>(</w:t>
      </w:r>
      <w:r w:rsidR="00E55147">
        <w:rPr>
          <w:rFonts w:ascii="Arial" w:eastAsia="Arial" w:hAnsi="Arial" w:cs="Arial"/>
          <w:highlight w:val="yellow"/>
        </w:rPr>
        <w:t>14</w:t>
      </w:r>
      <w:r w:rsidR="00417042" w:rsidRPr="00C03614">
        <w:rPr>
          <w:rFonts w:ascii="Arial" w:eastAsia="Arial" w:hAnsi="Arial" w:cs="Arial"/>
          <w:highlight w:val="yellow"/>
        </w:rPr>
        <w:t>,</w:t>
      </w:r>
      <w:r w:rsidR="00E55147">
        <w:rPr>
          <w:rFonts w:ascii="Arial" w:eastAsia="Arial" w:hAnsi="Arial" w:cs="Arial"/>
          <w:highlight w:val="yellow"/>
        </w:rPr>
        <w:t>29</w:t>
      </w:r>
      <w:r w:rsidR="00417042" w:rsidRPr="00C03614">
        <w:rPr>
          <w:rFonts w:ascii="Arial" w:eastAsia="Arial" w:hAnsi="Arial" w:cs="Arial"/>
          <w:highlight w:val="yellow"/>
        </w:rPr>
        <w:t xml:space="preserve">%) </w:t>
      </w:r>
      <w:r w:rsidR="00E55147">
        <w:rPr>
          <w:rFonts w:ascii="Arial" w:eastAsia="Arial" w:hAnsi="Arial" w:cs="Arial"/>
          <w:highlight w:val="yellow"/>
        </w:rPr>
        <w:t>no se pronuncian por ninguna activ</w:t>
      </w:r>
      <w:r w:rsidR="0023427E">
        <w:rPr>
          <w:rFonts w:ascii="Arial" w:eastAsia="Arial" w:hAnsi="Arial" w:cs="Arial"/>
          <w:highlight w:val="yellow"/>
        </w:rPr>
        <w:t>idad</w:t>
      </w:r>
      <w:r w:rsidR="00417042" w:rsidRPr="00C03614">
        <w:rPr>
          <w:rFonts w:ascii="Arial" w:eastAsia="Arial" w:hAnsi="Arial" w:cs="Arial"/>
          <w:highlight w:val="yellow"/>
        </w:rPr>
        <w:t>.</w:t>
      </w:r>
    </w:p>
    <w:p w14:paraId="5D59E139" w14:textId="53A47B3D" w:rsidR="00417042" w:rsidRDefault="003159E2" w:rsidP="00417042">
      <w:p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b/>
          <w:color w:val="000000"/>
        </w:rPr>
      </w:pPr>
      <w:r>
        <w:rPr>
          <w:rFonts w:ascii="Arial" w:eastAsia="Arial" w:hAnsi="Arial" w:cs="Arial"/>
          <w:highlight w:val="yellow"/>
        </w:rPr>
        <w:t xml:space="preserve">En cuanto a la afiliación a redes </w:t>
      </w:r>
      <w:r w:rsidR="00417042" w:rsidRPr="00C03614">
        <w:rPr>
          <w:rFonts w:ascii="Arial" w:eastAsia="Arial" w:hAnsi="Arial" w:cs="Arial"/>
          <w:highlight w:val="yellow"/>
        </w:rPr>
        <w:t xml:space="preserve">el </w:t>
      </w:r>
      <w:r>
        <w:rPr>
          <w:rFonts w:ascii="Arial" w:eastAsia="Arial" w:hAnsi="Arial" w:cs="Arial"/>
          <w:highlight w:val="yellow"/>
        </w:rPr>
        <w:t>92,86</w:t>
      </w:r>
      <w:r w:rsidR="00417042" w:rsidRPr="00C03614">
        <w:rPr>
          <w:rFonts w:ascii="Arial" w:eastAsia="Arial" w:hAnsi="Arial" w:cs="Arial"/>
          <w:highlight w:val="yellow"/>
        </w:rPr>
        <w:t xml:space="preserve">% de los graduados indicó no pertenecer a ninguna red de conocimiento e innovación en la actualidad. Este contraste evidencia una oportunidad estratégica para que la </w:t>
      </w:r>
      <w:r w:rsidR="00D15E51">
        <w:rPr>
          <w:rFonts w:ascii="Arial" w:eastAsia="Arial" w:hAnsi="Arial" w:cs="Arial"/>
          <w:highlight w:val="yellow"/>
        </w:rPr>
        <w:t>Maestría</w:t>
      </w:r>
      <w:r w:rsidR="00417042" w:rsidRPr="00C03614">
        <w:rPr>
          <w:rFonts w:ascii="Arial" w:eastAsia="Arial" w:hAnsi="Arial" w:cs="Arial"/>
          <w:highlight w:val="yellow"/>
        </w:rPr>
        <w:t xml:space="preserve"> articule mecanismos de vinculación que faciliten la integración de sus </w:t>
      </w:r>
      <w:r>
        <w:rPr>
          <w:rFonts w:ascii="Arial" w:eastAsia="Arial" w:hAnsi="Arial" w:cs="Arial"/>
          <w:highlight w:val="yellow"/>
        </w:rPr>
        <w:t>graduados</w:t>
      </w:r>
      <w:r w:rsidR="00417042" w:rsidRPr="00C03614">
        <w:rPr>
          <w:rFonts w:ascii="Arial" w:eastAsia="Arial" w:hAnsi="Arial" w:cs="Arial"/>
          <w:highlight w:val="yellow"/>
        </w:rPr>
        <w:t xml:space="preserve"> a redes científicas y profesionales</w:t>
      </w:r>
      <w:r w:rsidR="00417042" w:rsidRPr="00652C9B">
        <w:rPr>
          <w:rFonts w:ascii="Arial" w:eastAsia="Tahoma" w:hAnsi="Arial" w:cs="Arial"/>
          <w:b/>
          <w:color w:val="000000"/>
        </w:rPr>
        <w:t xml:space="preserve"> </w:t>
      </w:r>
    </w:p>
    <w:p w14:paraId="6EF1AE3A" w14:textId="76C6246C" w:rsidR="00960258" w:rsidRPr="00224307" w:rsidRDefault="00106FA5" w:rsidP="00BA30B6">
      <w:pPr>
        <w:pStyle w:val="Ttulo1"/>
        <w:numPr>
          <w:ilvl w:val="2"/>
          <w:numId w:val="3"/>
        </w:numPr>
        <w:shd w:val="clear" w:color="auto" w:fill="FFFFFF"/>
        <w:jc w:val="both"/>
        <w:rPr>
          <w:rFonts w:ascii="Arial" w:eastAsia="Tahoma" w:hAnsi="Arial" w:cs="Arial"/>
          <w:b/>
          <w:color w:val="1959B7"/>
          <w:sz w:val="22"/>
          <w:szCs w:val="22"/>
          <w:highlight w:val="yellow"/>
        </w:rPr>
      </w:pPr>
      <w:bookmarkStart w:id="26" w:name="_Toc227659067"/>
      <w:r w:rsidRPr="00224307">
        <w:rPr>
          <w:rFonts w:ascii="Arial" w:eastAsia="Tahoma" w:hAnsi="Arial" w:cs="Arial"/>
          <w:b/>
          <w:color w:val="1959B7"/>
          <w:sz w:val="22"/>
          <w:szCs w:val="22"/>
          <w:highlight w:val="yellow"/>
        </w:rPr>
        <w:t>Indique el nombre de la red a la que pertenece</w:t>
      </w:r>
      <w:r w:rsidR="005D5478" w:rsidRPr="00224307">
        <w:rPr>
          <w:rFonts w:ascii="Arial" w:eastAsia="Tahoma" w:hAnsi="Arial" w:cs="Arial"/>
          <w:b/>
          <w:color w:val="1959B7"/>
          <w:sz w:val="22"/>
          <w:szCs w:val="22"/>
          <w:highlight w:val="yellow"/>
        </w:rPr>
        <w:t xml:space="preserve"> – </w:t>
      </w:r>
      <w:r w:rsidR="00224307" w:rsidRPr="00224307">
        <w:rPr>
          <w:rFonts w:ascii="Arial" w:eastAsia="Tahoma" w:hAnsi="Arial" w:cs="Arial"/>
          <w:b/>
          <w:color w:val="1959B7"/>
          <w:sz w:val="22"/>
          <w:szCs w:val="22"/>
          <w:highlight w:val="yellow"/>
        </w:rPr>
        <w:t xml:space="preserve">Pregunta </w:t>
      </w:r>
      <w:r w:rsidR="005D5478" w:rsidRPr="00224307">
        <w:rPr>
          <w:rFonts w:ascii="Arial" w:eastAsia="Tahoma" w:hAnsi="Arial" w:cs="Arial"/>
          <w:b/>
          <w:color w:val="1959B7"/>
          <w:sz w:val="22"/>
          <w:szCs w:val="22"/>
          <w:highlight w:val="yellow"/>
        </w:rPr>
        <w:t>F13</w:t>
      </w:r>
      <w:bookmarkEnd w:id="26"/>
    </w:p>
    <w:p w14:paraId="7F2313CD" w14:textId="40093197" w:rsidR="00697265" w:rsidRPr="00AC5D98" w:rsidRDefault="00AC5D98">
      <w:pPr>
        <w:spacing w:before="240" w:after="240" w:line="240" w:lineRule="auto"/>
        <w:jc w:val="both"/>
        <w:rPr>
          <w:rFonts w:ascii="Arial" w:eastAsia="Tahoma" w:hAnsi="Arial" w:cs="Arial"/>
          <w:color w:val="000000"/>
          <w:highlight w:val="red"/>
        </w:rPr>
      </w:pPr>
      <w:r w:rsidRPr="00AC5D98">
        <w:rPr>
          <w:rFonts w:ascii="Arial" w:eastAsia="Tahoma" w:hAnsi="Arial" w:cs="Arial"/>
          <w:color w:val="000000"/>
          <w:highlight w:val="red"/>
        </w:rPr>
        <w:t>Los graduados pertenecen a las siguientes redes: ….</w:t>
      </w:r>
    </w:p>
    <w:p w14:paraId="6EF1AE3D" w14:textId="77777777" w:rsidR="00960258" w:rsidRPr="00BA30B6" w:rsidRDefault="00106FA5" w:rsidP="00BA30B6">
      <w:pPr>
        <w:pStyle w:val="Ttulo1"/>
        <w:numPr>
          <w:ilvl w:val="1"/>
          <w:numId w:val="3"/>
        </w:numPr>
        <w:shd w:val="clear" w:color="auto" w:fill="FFFFFF"/>
        <w:ind w:left="567" w:hanging="567"/>
        <w:jc w:val="both"/>
        <w:rPr>
          <w:rFonts w:ascii="Arial" w:eastAsia="Tahoma" w:hAnsi="Arial" w:cs="Arial"/>
          <w:b/>
          <w:color w:val="1959B7"/>
          <w:sz w:val="24"/>
          <w:szCs w:val="24"/>
        </w:rPr>
      </w:pPr>
      <w:bookmarkStart w:id="27" w:name="_Toc227659068"/>
      <w:r w:rsidRPr="00BA30B6">
        <w:rPr>
          <w:rFonts w:ascii="Arial" w:eastAsia="Tahoma" w:hAnsi="Arial" w:cs="Arial"/>
          <w:b/>
          <w:color w:val="1959B7"/>
          <w:sz w:val="24"/>
          <w:szCs w:val="24"/>
        </w:rPr>
        <w:t>Valoración sobre la calidad de su formación</w:t>
      </w:r>
      <w:bookmarkEnd w:id="27"/>
    </w:p>
    <w:p w14:paraId="511CF90C" w14:textId="77777777" w:rsidR="00A9024A" w:rsidRDefault="00A9024A">
      <w:pPr>
        <w:spacing w:after="0" w:line="240" w:lineRule="auto"/>
        <w:jc w:val="both"/>
        <w:rPr>
          <w:rFonts w:ascii="Arial" w:eastAsia="Tahoma" w:hAnsi="Arial" w:cs="Arial"/>
          <w:b/>
          <w:color w:val="000000"/>
        </w:rPr>
      </w:pPr>
    </w:p>
    <w:p w14:paraId="0C2A6641" w14:textId="6C39CECE" w:rsidR="00A9024A" w:rsidRDefault="00A9024A" w:rsidP="00A9024A">
      <w:pPr>
        <w:spacing w:before="80" w:after="80" w:line="276" w:lineRule="auto"/>
        <w:jc w:val="both"/>
      </w:pPr>
      <w:r>
        <w:rPr>
          <w:rFonts w:ascii="Arial" w:eastAsia="Arial" w:hAnsi="Arial" w:cs="Arial"/>
        </w:rPr>
        <w:t>Esta dimensión evalúa la percepción de los graduados sobre la calidad de su proceso formativo en la</w:t>
      </w:r>
      <w:r w:rsidR="00B7790D">
        <w:rPr>
          <w:rFonts w:ascii="Arial" w:eastAsia="Arial" w:hAnsi="Arial" w:cs="Arial"/>
        </w:rPr>
        <w:t xml:space="preserve"> </w:t>
      </w:r>
      <w:r w:rsidR="008E0FC9">
        <w:rPr>
          <w:rFonts w:ascii="Arial" w:eastAsia="Tahoma" w:hAnsi="Arial" w:cs="Arial"/>
          <w:color w:val="000000"/>
          <w:highlight w:val="yellow"/>
        </w:rPr>
        <w:t>Maestría en Gestión Educativa</w:t>
      </w:r>
      <w:r w:rsidR="009E491A">
        <w:rPr>
          <w:rFonts w:ascii="Arial" w:eastAsia="Arial" w:hAnsi="Arial" w:cs="Arial"/>
        </w:rPr>
        <w:t xml:space="preserve"> </w:t>
      </w:r>
      <w:r>
        <w:rPr>
          <w:rFonts w:ascii="Arial" w:eastAsia="Arial" w:hAnsi="Arial" w:cs="Arial"/>
        </w:rPr>
        <w:t xml:space="preserve">de la UNL, considerando la </w:t>
      </w:r>
      <w:r w:rsidR="00F541A6">
        <w:rPr>
          <w:rFonts w:ascii="Arial" w:eastAsia="Arial" w:hAnsi="Arial" w:cs="Arial"/>
        </w:rPr>
        <w:t>satisfacción docente, investigación, ambientes educativos y el apoyo del personal administrativo</w:t>
      </w:r>
      <w:r>
        <w:rPr>
          <w:rFonts w:ascii="Arial" w:eastAsia="Arial" w:hAnsi="Arial" w:cs="Arial"/>
        </w:rPr>
        <w:t>.</w:t>
      </w:r>
    </w:p>
    <w:p w14:paraId="3B5BE99D" w14:textId="215483CC" w:rsidR="00A9024A" w:rsidRPr="00A9024A" w:rsidRDefault="007306C0" w:rsidP="00A9024A">
      <w:pPr>
        <w:pStyle w:val="Ttulo1"/>
        <w:numPr>
          <w:ilvl w:val="2"/>
          <w:numId w:val="3"/>
        </w:numPr>
        <w:shd w:val="clear" w:color="auto" w:fill="FFFFFF"/>
        <w:jc w:val="both"/>
        <w:rPr>
          <w:rFonts w:ascii="Arial" w:eastAsia="Tahoma" w:hAnsi="Arial" w:cs="Arial"/>
          <w:b/>
          <w:color w:val="1959B7"/>
          <w:sz w:val="22"/>
          <w:szCs w:val="22"/>
        </w:rPr>
      </w:pPr>
      <w:bookmarkStart w:id="28" w:name="_Toc227659069"/>
      <w:r>
        <w:rPr>
          <w:rFonts w:ascii="Arial" w:eastAsia="Tahoma" w:hAnsi="Arial" w:cs="Arial"/>
          <w:b/>
          <w:color w:val="1959B7"/>
          <w:sz w:val="22"/>
          <w:szCs w:val="22"/>
        </w:rPr>
        <w:t xml:space="preserve">Satisfacción </w:t>
      </w:r>
      <w:r w:rsidR="00CD3583">
        <w:rPr>
          <w:rFonts w:ascii="Arial" w:eastAsia="Tahoma" w:hAnsi="Arial" w:cs="Arial"/>
          <w:b/>
          <w:color w:val="1959B7"/>
          <w:sz w:val="22"/>
          <w:szCs w:val="22"/>
        </w:rPr>
        <w:t>docente</w:t>
      </w:r>
      <w:bookmarkEnd w:id="28"/>
    </w:p>
    <w:p w14:paraId="3928F80A" w14:textId="3107D830" w:rsidR="00D266C6" w:rsidRPr="00B16013" w:rsidRDefault="002872C8" w:rsidP="00D266C6">
      <w:pPr>
        <w:spacing w:before="80" w:after="80" w:line="276" w:lineRule="auto"/>
        <w:jc w:val="both"/>
        <w:rPr>
          <w:rFonts w:ascii="Arial" w:eastAsia="Arial" w:hAnsi="Arial" w:cs="Arial"/>
          <w:highlight w:val="yellow"/>
        </w:rPr>
      </w:pPr>
      <w:r>
        <w:rPr>
          <w:rFonts w:ascii="Arial" w:eastAsia="Arial" w:hAnsi="Arial" w:cs="Arial"/>
          <w:highlight w:val="yellow"/>
        </w:rPr>
        <w:t xml:space="preserve">Las variables </w:t>
      </w:r>
      <w:r w:rsidR="00D266C6" w:rsidRPr="00B16013">
        <w:rPr>
          <w:rFonts w:ascii="Arial" w:eastAsia="Arial" w:hAnsi="Arial" w:cs="Arial"/>
          <w:highlight w:val="yellow"/>
        </w:rPr>
        <w:t xml:space="preserve">de satisfacción docente presentan </w:t>
      </w:r>
      <w:r w:rsidR="007C1EBB" w:rsidRPr="00B16013">
        <w:rPr>
          <w:rFonts w:ascii="Arial" w:eastAsia="Arial" w:hAnsi="Arial" w:cs="Arial"/>
          <w:highlight w:val="yellow"/>
        </w:rPr>
        <w:t>valoraciones positivas</w:t>
      </w:r>
      <w:r w:rsidR="00B16013">
        <w:rPr>
          <w:rFonts w:ascii="Arial" w:eastAsia="Arial" w:hAnsi="Arial" w:cs="Arial"/>
          <w:highlight w:val="yellow"/>
        </w:rPr>
        <w:t>:</w:t>
      </w:r>
    </w:p>
    <w:p w14:paraId="37585171" w14:textId="358AFF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Enseñanza impartida por docentes: 71,43% muy satisfecho</w:t>
      </w:r>
      <w:r w:rsidR="00E6240C" w:rsidRPr="002872C8">
        <w:rPr>
          <w:rFonts w:ascii="Arial" w:eastAsia="Arial" w:hAnsi="Arial" w:cs="Arial"/>
          <w:highlight w:val="yellow"/>
        </w:rPr>
        <w:t xml:space="preserve"> </w:t>
      </w:r>
      <w:r w:rsidR="00714884" w:rsidRPr="002872C8">
        <w:rPr>
          <w:rFonts w:ascii="Arial" w:eastAsia="Arial" w:hAnsi="Arial" w:cs="Arial"/>
          <w:highlight w:val="yellow"/>
        </w:rPr>
        <w:t>y 14,29% satisfecho</w:t>
      </w:r>
    </w:p>
    <w:p w14:paraId="52393417" w14:textId="33B6CA1A"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Dominio y actualidad de conocimientos: 71,43% muy satisfecho</w:t>
      </w:r>
      <w:r w:rsidR="00714884" w:rsidRPr="002872C8">
        <w:rPr>
          <w:rFonts w:ascii="Arial" w:eastAsia="Arial" w:hAnsi="Arial" w:cs="Arial"/>
          <w:highlight w:val="yellow"/>
        </w:rPr>
        <w:t xml:space="preserve"> y 14,29% satisfecho</w:t>
      </w:r>
    </w:p>
    <w:p w14:paraId="7790409A" w14:textId="3B251728"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Metodología de enseñanza: 64,29% muy satisfecho</w:t>
      </w:r>
      <w:r w:rsidR="00714884" w:rsidRPr="002872C8">
        <w:rPr>
          <w:rFonts w:ascii="Arial" w:eastAsia="Arial" w:hAnsi="Arial" w:cs="Arial"/>
          <w:highlight w:val="yellow"/>
        </w:rPr>
        <w:t xml:space="preserve"> y 21,43% satisfecho</w:t>
      </w:r>
    </w:p>
    <w:p w14:paraId="740B4383" w14:textId="1BEDE333" w:rsidR="00D266C6" w:rsidRPr="002872C8" w:rsidRDefault="00D266C6" w:rsidP="002872C8">
      <w:pPr>
        <w:pStyle w:val="Prrafodelista"/>
        <w:numPr>
          <w:ilvl w:val="0"/>
          <w:numId w:val="31"/>
        </w:numPr>
        <w:spacing w:before="80" w:after="80" w:line="276" w:lineRule="auto"/>
        <w:jc w:val="both"/>
        <w:rPr>
          <w:rFonts w:ascii="Arial" w:eastAsia="Arial" w:hAnsi="Arial" w:cs="Arial"/>
          <w:highlight w:val="yellow"/>
        </w:rPr>
      </w:pPr>
      <w:r w:rsidRPr="002872C8">
        <w:rPr>
          <w:rFonts w:ascii="Arial" w:eastAsia="Arial" w:hAnsi="Arial" w:cs="Arial"/>
          <w:highlight w:val="yellow"/>
        </w:rPr>
        <w:t>Uso adecuado de TIC para el aprendizaje: 57,14% muy satisfecho</w:t>
      </w:r>
      <w:r w:rsidR="00714884" w:rsidRPr="002872C8">
        <w:rPr>
          <w:rFonts w:ascii="Arial" w:eastAsia="Arial" w:hAnsi="Arial" w:cs="Arial"/>
          <w:highlight w:val="yellow"/>
        </w:rPr>
        <w:t xml:space="preserve"> y 28,57% satisfecho</w:t>
      </w:r>
    </w:p>
    <w:p w14:paraId="6E1F061A" w14:textId="0AB87059" w:rsidR="00D266C6" w:rsidRPr="00B16013" w:rsidRDefault="00B16013" w:rsidP="00D266C6">
      <w:pPr>
        <w:spacing w:before="80" w:after="80" w:line="276" w:lineRule="auto"/>
        <w:jc w:val="both"/>
        <w:rPr>
          <w:rFonts w:ascii="Arial" w:eastAsia="Arial" w:hAnsi="Arial" w:cs="Arial"/>
          <w:highlight w:val="yellow"/>
        </w:rPr>
      </w:pPr>
      <w:r w:rsidRPr="00B16013">
        <w:rPr>
          <w:rFonts w:ascii="Arial" w:eastAsia="Arial" w:hAnsi="Arial" w:cs="Arial"/>
          <w:highlight w:val="yellow"/>
        </w:rPr>
        <w:t xml:space="preserve">Los resultados reflejan una valoración favorable del desempeño docente, con una concentración de respuestas en los rangos superiores de la escala. Al </w:t>
      </w:r>
      <w:r w:rsidR="00A9603F">
        <w:rPr>
          <w:rFonts w:ascii="Arial" w:eastAsia="Arial" w:hAnsi="Arial" w:cs="Arial"/>
          <w:highlight w:val="yellow"/>
        </w:rPr>
        <w:t>sumar</w:t>
      </w:r>
      <w:r w:rsidRPr="00B16013">
        <w:rPr>
          <w:rFonts w:ascii="Arial" w:eastAsia="Arial" w:hAnsi="Arial" w:cs="Arial"/>
          <w:highlight w:val="yellow"/>
        </w:rPr>
        <w:t xml:space="preserve"> los niveles de </w:t>
      </w:r>
      <w:r w:rsidR="001518D1" w:rsidRPr="001518D1">
        <w:rPr>
          <w:rFonts w:ascii="Arial" w:eastAsia="Arial" w:hAnsi="Arial" w:cs="Arial"/>
          <w:highlight w:val="yellow"/>
        </w:rPr>
        <w:t>'satisfecho' y 'muy satisfecho'</w:t>
      </w:r>
      <w:r w:rsidRPr="00B16013">
        <w:rPr>
          <w:rFonts w:ascii="Arial" w:eastAsia="Arial" w:hAnsi="Arial" w:cs="Arial"/>
          <w:highlight w:val="yellow"/>
        </w:rPr>
        <w:t>, se confirma que la gran mayoría de los graduados valida</w:t>
      </w:r>
      <w:r w:rsidR="001518D1">
        <w:rPr>
          <w:rFonts w:ascii="Arial" w:eastAsia="Arial" w:hAnsi="Arial" w:cs="Arial"/>
          <w:highlight w:val="yellow"/>
        </w:rPr>
        <w:t>n</w:t>
      </w:r>
      <w:r w:rsidRPr="00B16013">
        <w:rPr>
          <w:rFonts w:ascii="Arial" w:eastAsia="Arial" w:hAnsi="Arial" w:cs="Arial"/>
          <w:highlight w:val="yellow"/>
        </w:rPr>
        <w:t xml:space="preserve"> la calidad de la enseñanza recibida.</w:t>
      </w:r>
    </w:p>
    <w:p w14:paraId="2D42DCF1" w14:textId="19984564"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29" w:name="_Toc227659070"/>
      <w:r>
        <w:rPr>
          <w:rFonts w:ascii="Arial" w:eastAsia="Tahoma" w:hAnsi="Arial" w:cs="Arial"/>
          <w:b/>
          <w:color w:val="1959B7"/>
          <w:sz w:val="22"/>
          <w:szCs w:val="22"/>
        </w:rPr>
        <w:t>Satisfacción en relación a la investigación</w:t>
      </w:r>
      <w:bookmarkEnd w:id="29"/>
    </w:p>
    <w:p w14:paraId="6C915ADD" w14:textId="5ECE4FDC" w:rsidR="004510B7" w:rsidRDefault="002872C8" w:rsidP="00A9024A">
      <w:pPr>
        <w:spacing w:before="80" w:after="80" w:line="276" w:lineRule="auto"/>
        <w:jc w:val="both"/>
        <w:rPr>
          <w:rFonts w:ascii="Arial" w:eastAsia="Arial" w:hAnsi="Arial" w:cs="Arial"/>
          <w:highlight w:val="yellow"/>
        </w:rPr>
      </w:pPr>
      <w:r>
        <w:rPr>
          <w:rFonts w:ascii="Arial" w:eastAsia="Arial" w:hAnsi="Arial" w:cs="Arial"/>
          <w:highlight w:val="yellow"/>
        </w:rPr>
        <w:t>Las variables relacionadas</w:t>
      </w:r>
      <w:r w:rsidR="004510B7">
        <w:rPr>
          <w:rFonts w:ascii="Arial" w:eastAsia="Arial" w:hAnsi="Arial" w:cs="Arial"/>
          <w:highlight w:val="yellow"/>
        </w:rPr>
        <w:t xml:space="preserve"> con la investigación se observan </w:t>
      </w:r>
      <w:r w:rsidR="00931D36">
        <w:rPr>
          <w:rFonts w:ascii="Arial" w:eastAsia="Arial" w:hAnsi="Arial" w:cs="Arial"/>
          <w:highlight w:val="yellow"/>
        </w:rPr>
        <w:t xml:space="preserve">resultados </w:t>
      </w:r>
      <w:r w:rsidR="004510B7">
        <w:rPr>
          <w:rFonts w:ascii="Arial" w:eastAsia="Arial" w:hAnsi="Arial" w:cs="Arial"/>
          <w:highlight w:val="yellow"/>
        </w:rPr>
        <w:t>positivos:</w:t>
      </w:r>
    </w:p>
    <w:p w14:paraId="647C99AB" w14:textId="17882F0B"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Motivación para el desarrollo de procesos investigativos: 64,29% muy satisfactorio y 21,43% satisfactorio.</w:t>
      </w:r>
    </w:p>
    <w:p w14:paraId="1B20139C" w14:textId="21C5ECDF"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Uso de herramientas para la investigación: 64,29% muy satisfactorio y 21,43% satisfactorio</w:t>
      </w:r>
      <w:r w:rsidR="008A6EFD" w:rsidRPr="002872C8">
        <w:rPr>
          <w:rFonts w:ascii="Arial" w:eastAsia="Arial" w:hAnsi="Arial" w:cs="Arial"/>
          <w:highlight w:val="yellow"/>
        </w:rPr>
        <w:t>.</w:t>
      </w:r>
    </w:p>
    <w:p w14:paraId="483F3E23" w14:textId="3CF1ED54" w:rsidR="004510B7" w:rsidRPr="002872C8" w:rsidRDefault="004510B7" w:rsidP="002872C8">
      <w:pPr>
        <w:pStyle w:val="Prrafodelista"/>
        <w:numPr>
          <w:ilvl w:val="0"/>
          <w:numId w:val="32"/>
        </w:numPr>
        <w:spacing w:before="80" w:after="80" w:line="276" w:lineRule="auto"/>
        <w:jc w:val="both"/>
        <w:rPr>
          <w:rFonts w:ascii="Arial" w:eastAsia="Arial" w:hAnsi="Arial" w:cs="Arial"/>
          <w:highlight w:val="yellow"/>
        </w:rPr>
      </w:pPr>
      <w:r w:rsidRPr="002872C8">
        <w:rPr>
          <w:rFonts w:ascii="Arial" w:eastAsia="Arial" w:hAnsi="Arial" w:cs="Arial"/>
          <w:highlight w:val="yellow"/>
        </w:rPr>
        <w:t xml:space="preserve">Apoyo para la producción de artículos científicos: </w:t>
      </w:r>
      <w:r w:rsidR="008A6EFD" w:rsidRPr="002872C8">
        <w:rPr>
          <w:rFonts w:ascii="Arial" w:eastAsia="Arial" w:hAnsi="Arial" w:cs="Arial"/>
          <w:highlight w:val="yellow"/>
        </w:rPr>
        <w:t>57,14% muy satisfactorio y 14,29% satisfactorio.</w:t>
      </w:r>
    </w:p>
    <w:p w14:paraId="461097D3" w14:textId="5726AEC5" w:rsidR="00A9024A" w:rsidRDefault="001518D1" w:rsidP="00A9024A">
      <w:pPr>
        <w:spacing w:before="80" w:after="80" w:line="276" w:lineRule="auto"/>
        <w:jc w:val="both"/>
      </w:pPr>
      <w:r w:rsidRPr="001518D1">
        <w:rPr>
          <w:rFonts w:ascii="Arial" w:eastAsia="Arial" w:hAnsi="Arial" w:cs="Arial"/>
          <w:highlight w:val="yellow"/>
        </w:rPr>
        <w:t>Los resultados reflejan una valoración favorable respecto a la actividad investigativa. Al consolidar los niveles 'satisfecho' y 'muy satisfecho', se observa que los graduados validan esta área como positiva para su formación.</w:t>
      </w:r>
      <w:r>
        <w:rPr>
          <w:rFonts w:ascii="Arial" w:eastAsia="Arial" w:hAnsi="Arial" w:cs="Arial"/>
        </w:rPr>
        <w:t xml:space="preserve"> </w:t>
      </w:r>
    </w:p>
    <w:p w14:paraId="00C98CBE" w14:textId="08B38ACB" w:rsidR="00A9024A" w:rsidRPr="005D5478" w:rsidRDefault="000A142B" w:rsidP="005D5478">
      <w:pPr>
        <w:pStyle w:val="Ttulo1"/>
        <w:numPr>
          <w:ilvl w:val="2"/>
          <w:numId w:val="3"/>
        </w:numPr>
        <w:shd w:val="clear" w:color="auto" w:fill="FFFFFF"/>
        <w:ind w:left="1418" w:hanging="709"/>
        <w:jc w:val="both"/>
        <w:rPr>
          <w:rFonts w:ascii="Arial" w:eastAsia="Tahoma" w:hAnsi="Arial" w:cs="Arial"/>
          <w:b/>
          <w:color w:val="1959B7"/>
          <w:sz w:val="22"/>
          <w:szCs w:val="22"/>
        </w:rPr>
      </w:pPr>
      <w:bookmarkStart w:id="30" w:name="_Toc227659071"/>
      <w:r>
        <w:rPr>
          <w:rFonts w:ascii="Arial" w:eastAsia="Tahoma" w:hAnsi="Arial" w:cs="Arial"/>
          <w:b/>
          <w:color w:val="1959B7"/>
          <w:sz w:val="22"/>
          <w:szCs w:val="22"/>
        </w:rPr>
        <w:lastRenderedPageBreak/>
        <w:t>Ambientes educativos</w:t>
      </w:r>
      <w:bookmarkEnd w:id="30"/>
    </w:p>
    <w:p w14:paraId="78BF831C" w14:textId="24A69683" w:rsidR="001743B3" w:rsidRPr="001743B3" w:rsidRDefault="001743B3" w:rsidP="002872C8">
      <w:pPr>
        <w:spacing w:before="80" w:after="80" w:line="276" w:lineRule="auto"/>
        <w:jc w:val="both"/>
        <w:rPr>
          <w:rFonts w:ascii="Arial" w:eastAsia="Arial" w:hAnsi="Arial" w:cs="Arial"/>
          <w:highlight w:val="yellow"/>
        </w:rPr>
      </w:pPr>
      <w:r w:rsidRPr="001743B3">
        <w:rPr>
          <w:rFonts w:ascii="Arial" w:eastAsia="Arial" w:hAnsi="Arial" w:cs="Arial"/>
          <w:highlight w:val="yellow"/>
        </w:rPr>
        <w:t xml:space="preserve">En las variables </w:t>
      </w:r>
      <w:r w:rsidR="002872C8" w:rsidRPr="002872C8">
        <w:rPr>
          <w:rFonts w:ascii="Arial" w:eastAsia="Arial" w:hAnsi="Arial" w:cs="Arial"/>
          <w:highlight w:val="yellow"/>
        </w:rPr>
        <w:t xml:space="preserve">de la modalidad </w:t>
      </w:r>
      <w:r w:rsidR="002872C8" w:rsidRPr="002872C8">
        <w:rPr>
          <w:rFonts w:ascii="Arial" w:eastAsia="Arial" w:hAnsi="Arial" w:cs="Arial"/>
          <w:highlight w:val="red"/>
        </w:rPr>
        <w:t>presencial</w:t>
      </w:r>
      <w:r w:rsidRPr="001743B3">
        <w:rPr>
          <w:rFonts w:ascii="Arial" w:eastAsia="Arial" w:hAnsi="Arial" w:cs="Arial"/>
          <w:highlight w:val="red"/>
        </w:rPr>
        <w:t xml:space="preserve">, </w:t>
      </w:r>
      <w:r w:rsidRPr="001743B3">
        <w:rPr>
          <w:rFonts w:ascii="Arial" w:eastAsia="Arial" w:hAnsi="Arial" w:cs="Arial"/>
          <w:highlight w:val="yellow"/>
        </w:rPr>
        <w:t>se observa una tendencia altamente positiva. Al agrupar las categorías de satisfacción ("Muy satisfecho" + "Satisfecho"), los resultados son notables:</w:t>
      </w:r>
    </w:p>
    <w:p w14:paraId="5EAF5AFA"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La comodidad de las aulas de clase alcanza un 71,43% de valoración positiva, resultado de la suma del 57,14% en el nivel “Muy satisfecho” y 14,29% en “Satisfactorio”, lo que evidencia un nivel de aprobación aceptable por parte de los graduados.</w:t>
      </w:r>
    </w:p>
    <w:p w14:paraId="08420E47"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En cuanto a la disponibilidad de libros y documentación actualizada en la biblioteca virtual, se registra un 78,57% de valoración favorable (50,00% “Muy satisfactorio” y 28,57% “Satisfactorio”), lo que indica que el acceso a información actualizada fue percibido positivamente por los graduados.</w:t>
      </w:r>
    </w:p>
    <w:p w14:paraId="692A6B05" w14:textId="77777777" w:rsidR="0084111B"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El acceso a internet en el campus universitario presenta un 78,57% de aceptación total (50,00% “Muy satisfactorio” y 28,57% “Satisfactorio”), evidenciando que la conectividad institucional constituyó un soporte adecuado para el proceso formativo.</w:t>
      </w:r>
    </w:p>
    <w:p w14:paraId="4F28F937" w14:textId="2E0AE055" w:rsidR="00A9024A" w:rsidRPr="00E511B7" w:rsidRDefault="0084111B" w:rsidP="0084111B">
      <w:pPr>
        <w:numPr>
          <w:ilvl w:val="0"/>
          <w:numId w:val="30"/>
        </w:numPr>
        <w:spacing w:before="100" w:beforeAutospacing="1" w:after="100" w:afterAutospacing="1" w:line="240" w:lineRule="auto"/>
        <w:jc w:val="both"/>
        <w:rPr>
          <w:rFonts w:ascii="Times New Roman" w:eastAsia="Times New Roman" w:hAnsi="Times New Roman" w:cs="Times New Roman"/>
          <w:sz w:val="24"/>
          <w:szCs w:val="24"/>
          <w:highlight w:val="yellow"/>
        </w:rPr>
      </w:pPr>
      <w:r w:rsidRPr="00E511B7">
        <w:rPr>
          <w:rFonts w:ascii="Times New Roman" w:eastAsia="Times New Roman" w:hAnsi="Times New Roman" w:cs="Times New Roman"/>
          <w:sz w:val="24"/>
          <w:szCs w:val="24"/>
          <w:highlight w:val="yellow"/>
        </w:rPr>
        <w:t>Respecto a la infraestructura donde recibió sus clases, se obtiene un 78,57% de valoración positiva, compuesto por 35,71% en el nivel “Muy satisfecho” y 42,86% en “Satisfactorio”, lo que refleja una percepción favorable de los graduados sobre las condiciones físicas del entorno académico</w:t>
      </w:r>
      <w:r w:rsidR="001743B3" w:rsidRPr="00E511B7">
        <w:rPr>
          <w:rFonts w:ascii="Times New Roman" w:eastAsia="Times New Roman" w:hAnsi="Times New Roman" w:cs="Times New Roman"/>
          <w:sz w:val="24"/>
          <w:szCs w:val="24"/>
          <w:highlight w:val="yellow"/>
        </w:rPr>
        <w:t>.</w:t>
      </w:r>
    </w:p>
    <w:p w14:paraId="6AD7D687" w14:textId="16B57D1D" w:rsidR="00A9024A" w:rsidRPr="00A9024A" w:rsidRDefault="000A142B" w:rsidP="00A9024A">
      <w:pPr>
        <w:pStyle w:val="Ttulo1"/>
        <w:numPr>
          <w:ilvl w:val="2"/>
          <w:numId w:val="3"/>
        </w:numPr>
        <w:shd w:val="clear" w:color="auto" w:fill="FFFFFF"/>
        <w:ind w:left="1418" w:hanging="709"/>
        <w:jc w:val="both"/>
        <w:rPr>
          <w:rFonts w:ascii="Arial" w:eastAsia="Tahoma" w:hAnsi="Arial" w:cs="Arial"/>
          <w:b/>
          <w:color w:val="1959B7"/>
          <w:sz w:val="22"/>
          <w:szCs w:val="22"/>
        </w:rPr>
      </w:pPr>
      <w:bookmarkStart w:id="31" w:name="_Toc227659072"/>
      <w:r>
        <w:rPr>
          <w:rFonts w:ascii="Arial" w:eastAsia="Tahoma" w:hAnsi="Arial" w:cs="Arial"/>
          <w:b/>
          <w:color w:val="1959B7"/>
          <w:sz w:val="22"/>
          <w:szCs w:val="22"/>
        </w:rPr>
        <w:t>Personal administrativo</w:t>
      </w:r>
      <w:bookmarkEnd w:id="31"/>
    </w:p>
    <w:p w14:paraId="4428A744" w14:textId="77777777" w:rsidR="00931D51" w:rsidRPr="00931D51" w:rsidRDefault="00101E18" w:rsidP="00101E18">
      <w:p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relación con los procesos administrativos asociados a la declaratoria de aptitud legal, se evidencia un nivel de satisfacción favorable por parte de los graduados. </w:t>
      </w:r>
    </w:p>
    <w:p w14:paraId="389D96C0" w14:textId="77777777" w:rsidR="00931D51" w:rsidRPr="00931D51" w:rsidRDefault="00931D51"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Los pasos administrativos alcanzan</w:t>
      </w:r>
      <w:r w:rsidR="00101E18" w:rsidRPr="00931D51">
        <w:rPr>
          <w:rFonts w:ascii="Arial" w:eastAsia="Arial" w:hAnsi="Arial" w:cs="Arial"/>
          <w:highlight w:val="yellow"/>
        </w:rPr>
        <w:t xml:space="preserve"> un 85,72% de valoración positiva (71,43% “Muy satisfecho” y 14,29% “Satisfecho”), lo que refleja una percepción mayoritariamente adecuada sobre la claridad y organización de estos procedimientos. </w:t>
      </w:r>
    </w:p>
    <w:p w14:paraId="5C5B3434" w14:textId="77777777" w:rsidR="00931D51" w:rsidRPr="00931D51" w:rsidRDefault="00101E18" w:rsidP="00101E18">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Respecto a la atención del personal administrativo, se observa un 85,72% de satisfacción total (64,29% “Muy satisfecho” y 21,43% “Satisfecho”), evidenciando una percepción positiva en cuanto al trato y servicio brindado.</w:t>
      </w:r>
    </w:p>
    <w:p w14:paraId="4891EB03" w14:textId="77777777" w:rsidR="00931D51" w:rsidRPr="00931D51" w:rsidRDefault="00101E18" w:rsidP="00F55DAD">
      <w:pPr>
        <w:pStyle w:val="Prrafodelista"/>
        <w:numPr>
          <w:ilvl w:val="0"/>
          <w:numId w:val="33"/>
        </w:numPr>
        <w:spacing w:before="80" w:after="80" w:line="276" w:lineRule="auto"/>
        <w:jc w:val="both"/>
        <w:rPr>
          <w:rFonts w:ascii="Arial" w:eastAsia="Arial" w:hAnsi="Arial" w:cs="Arial"/>
          <w:highlight w:val="yellow"/>
        </w:rPr>
      </w:pPr>
      <w:r w:rsidRPr="00931D51">
        <w:rPr>
          <w:rFonts w:ascii="Arial" w:eastAsia="Arial" w:hAnsi="Arial" w:cs="Arial"/>
          <w:highlight w:val="yellow"/>
        </w:rPr>
        <w:t xml:space="preserve">En cuanto a la agilidad en los procesos administrativos, se obtiene también un 85,71% de valoración favorable (57,14% “Muy satisfecho” y 28,57% “Satisfecho”), lo que demuestra una percepción positiva sobre los tiempos y eficiencia de los trámites. </w:t>
      </w:r>
    </w:p>
    <w:p w14:paraId="11B7394F" w14:textId="1F75F576" w:rsidR="0061479D" w:rsidRPr="00931D51" w:rsidRDefault="00101E18" w:rsidP="00931D51">
      <w:pPr>
        <w:spacing w:before="80" w:after="80" w:line="276" w:lineRule="auto"/>
        <w:ind w:left="360"/>
        <w:jc w:val="both"/>
        <w:rPr>
          <w:rFonts w:ascii="Arial" w:eastAsia="Arial" w:hAnsi="Arial" w:cs="Arial"/>
          <w:highlight w:val="yellow"/>
        </w:rPr>
      </w:pPr>
      <w:r w:rsidRPr="00931D51">
        <w:rPr>
          <w:rFonts w:ascii="Arial" w:eastAsia="Arial" w:hAnsi="Arial" w:cs="Arial"/>
          <w:highlight w:val="yellow"/>
        </w:rPr>
        <w:t xml:space="preserve">En términos generales, los resultados reflejan una alta satisfacción global en los procesos administrativos, superando en todos los casos el 85% de valoración positiva. A pesar de ello, la presencia constante de un pequeño porcentaje de insatisfacción y respuestas no reportadas evidencia la necesidad de implementar acciones de mejora </w:t>
      </w:r>
      <w:proofErr w:type="gramStart"/>
      <w:r w:rsidRPr="00931D51">
        <w:rPr>
          <w:rFonts w:ascii="Arial" w:eastAsia="Arial" w:hAnsi="Arial" w:cs="Arial"/>
          <w:highlight w:val="yellow"/>
        </w:rPr>
        <w:t>continua</w:t>
      </w:r>
      <w:proofErr w:type="gramEnd"/>
      <w:r w:rsidRPr="00931D51">
        <w:rPr>
          <w:rFonts w:ascii="Arial" w:eastAsia="Arial" w:hAnsi="Arial" w:cs="Arial"/>
          <w:highlight w:val="yellow"/>
        </w:rPr>
        <w:t xml:space="preserve"> orientadas a fortalecer la eficiencia, atención y claridad de los procesos administrativos</w:t>
      </w:r>
      <w:r w:rsidR="0061479D" w:rsidRPr="00931D51">
        <w:rPr>
          <w:rFonts w:ascii="Arial" w:eastAsia="Arial" w:hAnsi="Arial" w:cs="Arial"/>
          <w:highlight w:val="yellow"/>
        </w:rPr>
        <w:t>.</w:t>
      </w:r>
    </w:p>
    <w:p w14:paraId="69CB43D2" w14:textId="108117ED" w:rsidR="000A142B" w:rsidRDefault="000A142B" w:rsidP="000A142B">
      <w:pPr>
        <w:pStyle w:val="Ttulo1"/>
        <w:numPr>
          <w:ilvl w:val="2"/>
          <w:numId w:val="3"/>
        </w:numPr>
        <w:shd w:val="clear" w:color="auto" w:fill="FFFFFF"/>
        <w:ind w:left="1418" w:hanging="709"/>
        <w:jc w:val="both"/>
        <w:rPr>
          <w:rFonts w:ascii="Arial" w:eastAsia="Tahoma" w:hAnsi="Arial" w:cs="Arial"/>
          <w:b/>
          <w:color w:val="1959B7"/>
          <w:sz w:val="22"/>
          <w:szCs w:val="22"/>
        </w:rPr>
      </w:pPr>
      <w:bookmarkStart w:id="32" w:name="_Toc227659073"/>
      <w:r>
        <w:rPr>
          <w:rFonts w:ascii="Arial" w:eastAsia="Tahoma" w:hAnsi="Arial" w:cs="Arial"/>
          <w:b/>
          <w:color w:val="1959B7"/>
          <w:sz w:val="22"/>
          <w:szCs w:val="22"/>
        </w:rPr>
        <w:t>Perfil profesional</w:t>
      </w:r>
      <w:bookmarkEnd w:id="32"/>
    </w:p>
    <w:p w14:paraId="437FA707" w14:textId="707D77A6" w:rsidR="00E854E8" w:rsidRDefault="00E854E8" w:rsidP="00E854E8"/>
    <w:p w14:paraId="0371F474" w14:textId="18A88888" w:rsidR="00101E18" w:rsidRPr="005F3EFA" w:rsidRDefault="00101E18" w:rsidP="00101E18">
      <w:pPr>
        <w:spacing w:before="80" w:after="80" w:line="276" w:lineRule="auto"/>
        <w:jc w:val="both"/>
        <w:rPr>
          <w:rFonts w:ascii="Arial" w:eastAsia="Arial" w:hAnsi="Arial" w:cs="Arial"/>
          <w:highlight w:val="magenta"/>
        </w:rPr>
      </w:pPr>
      <w:r w:rsidRPr="005F3EFA">
        <w:rPr>
          <w:rFonts w:ascii="Arial" w:eastAsia="Arial" w:hAnsi="Arial" w:cs="Arial"/>
          <w:highlight w:val="magenta"/>
        </w:rPr>
        <w:t xml:space="preserve">El análisis de correlación entre el nivel de competencias aportado por la </w:t>
      </w:r>
      <w:r w:rsidR="00D15E51">
        <w:rPr>
          <w:rFonts w:ascii="Arial" w:eastAsia="Arial" w:hAnsi="Arial" w:cs="Arial"/>
          <w:highlight w:val="magenta"/>
        </w:rPr>
        <w:t>Maestría</w:t>
      </w:r>
      <w:r w:rsidRPr="005F3EFA">
        <w:rPr>
          <w:rFonts w:ascii="Arial" w:eastAsia="Arial" w:hAnsi="Arial" w:cs="Arial"/>
          <w:highlight w:val="magenta"/>
        </w:rPr>
        <w:t xml:space="preserve"> y el nivel requerido por el mercado laboral (</w:t>
      </w:r>
      <w:r w:rsidRPr="005F3EFA">
        <w:rPr>
          <w:rFonts w:ascii="Arial" w:eastAsia="Arial" w:hAnsi="Arial" w:cs="Arial"/>
          <w:b/>
          <w:highlight w:val="magenta"/>
        </w:rPr>
        <w:t>desde la perspectiva de los graduados</w:t>
      </w:r>
      <w:r w:rsidRPr="005F3EFA">
        <w:rPr>
          <w:rFonts w:ascii="Arial" w:eastAsia="Arial" w:hAnsi="Arial" w:cs="Arial"/>
          <w:highlight w:val="magenta"/>
        </w:rPr>
        <w:t>) muestra que la mayoría de las competencias evaluadas presentan un nivel de correlación Alta, destacando entre ellas: los conocimientos sobre la realidad local, regional y nacional (0,740), la capacidad para trabajar en equipo (0,713), el uso de herramientas informáticas (0,774) y la redacción de informes (0,795).</w:t>
      </w:r>
    </w:p>
    <w:p w14:paraId="4258BF9D" w14:textId="72115B1E" w:rsidR="0061479D" w:rsidRDefault="00E854E8" w:rsidP="00E854E8">
      <w:pPr>
        <w:pStyle w:val="Descripcin"/>
        <w:jc w:val="center"/>
      </w:pPr>
      <w:r>
        <w:t xml:space="preserve">Tabla </w:t>
      </w:r>
      <w:r w:rsidR="007F0B77">
        <w:fldChar w:fldCharType="begin"/>
      </w:r>
      <w:r w:rsidR="007F0B77">
        <w:instrText xml:space="preserve"> SEQ Tabla \* ARABIC </w:instrText>
      </w:r>
      <w:r w:rsidR="007F0B77">
        <w:fldChar w:fldCharType="separate"/>
      </w:r>
      <w:r w:rsidR="005D60C3">
        <w:rPr>
          <w:noProof/>
        </w:rPr>
        <w:t>4</w:t>
      </w:r>
      <w:r w:rsidR="007F0B77">
        <w:rPr>
          <w:noProof/>
        </w:rPr>
        <w:fldChar w:fldCharType="end"/>
      </w:r>
      <w:r>
        <w:t xml:space="preserve"> C</w:t>
      </w:r>
      <w:r w:rsidRPr="003609D8">
        <w:t>onocimientos, habilidades y actitudes</w:t>
      </w:r>
      <w:r>
        <w:t xml:space="preserve"> de los graduados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1"/>
        <w:gridCol w:w="2336"/>
        <w:gridCol w:w="1923"/>
      </w:tblGrid>
      <w:tr w:rsidR="005F3EFA" w14:paraId="4C412B3C" w14:textId="77777777" w:rsidTr="005F3EFA">
        <w:trPr>
          <w:tblHeader/>
        </w:trPr>
        <w:tc>
          <w:tcPr>
            <w:tcW w:w="265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BBC7FE" w14:textId="77777777" w:rsidR="005F3EFA" w:rsidRDefault="005F3EFA" w:rsidP="004D7A7A">
            <w:pPr>
              <w:spacing w:after="0" w:line="240" w:lineRule="auto"/>
              <w:contextualSpacing/>
              <w:jc w:val="center"/>
            </w:pPr>
            <w:r>
              <w:rPr>
                <w:rFonts w:ascii="Arial" w:eastAsia="Arial" w:hAnsi="Arial" w:cs="Arial"/>
                <w:b/>
                <w:bCs/>
                <w:color w:val="1F4E79"/>
                <w:sz w:val="20"/>
                <w:szCs w:val="20"/>
              </w:rPr>
              <w:lastRenderedPageBreak/>
              <w:t>Competencia</w:t>
            </w:r>
          </w:p>
        </w:tc>
        <w:tc>
          <w:tcPr>
            <w:tcW w:w="1288"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16E44A21" w14:textId="77777777" w:rsidR="005F3EFA" w:rsidRDefault="005F3EFA" w:rsidP="004D7A7A">
            <w:pPr>
              <w:spacing w:after="0" w:line="240" w:lineRule="auto"/>
              <w:contextualSpacing/>
              <w:jc w:val="center"/>
            </w:pPr>
            <w:r>
              <w:rPr>
                <w:rFonts w:ascii="Arial" w:eastAsia="Arial" w:hAnsi="Arial" w:cs="Arial"/>
                <w:b/>
                <w:bCs/>
                <w:color w:val="1F4E79"/>
                <w:sz w:val="20"/>
                <w:szCs w:val="20"/>
              </w:rPr>
              <w:t>Correlación Empleadores</w:t>
            </w:r>
          </w:p>
        </w:tc>
        <w:tc>
          <w:tcPr>
            <w:tcW w:w="106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4EFC9DDE" w14:textId="77777777" w:rsidR="005F3EFA" w:rsidRDefault="005F3EFA" w:rsidP="004D7A7A">
            <w:pPr>
              <w:spacing w:after="0" w:line="240" w:lineRule="auto"/>
              <w:contextualSpacing/>
              <w:jc w:val="center"/>
            </w:pPr>
            <w:r>
              <w:rPr>
                <w:rFonts w:ascii="Arial" w:eastAsia="Arial" w:hAnsi="Arial" w:cs="Arial"/>
                <w:b/>
                <w:bCs/>
                <w:color w:val="1F4E79"/>
                <w:sz w:val="20"/>
                <w:szCs w:val="20"/>
              </w:rPr>
              <w:t>Nivel</w:t>
            </w:r>
          </w:p>
        </w:tc>
      </w:tr>
      <w:tr w:rsidR="005F3EFA" w14:paraId="3B904B6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4719D" w14:textId="77777777" w:rsidR="005F3EFA" w:rsidRDefault="005F3EFA" w:rsidP="004D7A7A">
            <w:pPr>
              <w:spacing w:after="0" w:line="240" w:lineRule="auto"/>
              <w:contextualSpacing/>
            </w:pPr>
            <w:r>
              <w:rPr>
                <w:rFonts w:ascii="Arial" w:eastAsia="Arial" w:hAnsi="Arial" w:cs="Arial"/>
                <w:sz w:val="20"/>
                <w:szCs w:val="20"/>
              </w:rPr>
              <w:t>Análisis y diagnósticos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F5C71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4E2CAF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7E58A620"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89B30" w14:textId="77777777" w:rsidR="005F3EFA" w:rsidRDefault="005F3EFA" w:rsidP="004D7A7A">
            <w:pPr>
              <w:spacing w:after="0" w:line="240" w:lineRule="auto"/>
              <w:contextualSpacing/>
            </w:pPr>
            <w:r>
              <w:rPr>
                <w:rFonts w:ascii="Arial" w:eastAsia="Arial" w:hAnsi="Arial" w:cs="Arial"/>
                <w:sz w:val="20"/>
                <w:szCs w:val="20"/>
              </w:rPr>
              <w:t>Solución de problemas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C27335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0,963</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6E9471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4FABFA4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EA0DFE" w14:textId="77777777" w:rsidR="005F3EFA" w:rsidRDefault="005F3EFA" w:rsidP="004D7A7A">
            <w:pPr>
              <w:spacing w:after="0" w:line="240" w:lineRule="auto"/>
              <w:contextualSpacing/>
            </w:pPr>
            <w:r>
              <w:rPr>
                <w:rFonts w:ascii="Arial" w:eastAsia="Arial" w:hAnsi="Arial" w:cs="Arial"/>
                <w:sz w:val="20"/>
                <w:szCs w:val="20"/>
              </w:rPr>
              <w:t>Herramientas especializadas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AD6469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5F14C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6C55E69A"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3ADE27F" w14:textId="77777777" w:rsidR="005F3EFA" w:rsidRDefault="005F3EFA" w:rsidP="004D7A7A">
            <w:pPr>
              <w:spacing w:after="0" w:line="240" w:lineRule="auto"/>
              <w:contextualSpacing/>
            </w:pPr>
            <w:r>
              <w:rPr>
                <w:rFonts w:ascii="Arial" w:eastAsia="Arial" w:hAnsi="Arial" w:cs="Arial"/>
                <w:sz w:val="20"/>
                <w:szCs w:val="20"/>
              </w:rPr>
              <w:t>Realidad local/regional/nacional</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99267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0,870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08D6B30"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11BA8FB"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67C9DCD" w14:textId="77777777" w:rsidR="005F3EFA" w:rsidRDefault="005F3EFA" w:rsidP="004D7A7A">
            <w:pPr>
              <w:spacing w:after="0" w:line="240" w:lineRule="auto"/>
              <w:contextualSpacing/>
            </w:pPr>
            <w:r>
              <w:rPr>
                <w:rFonts w:ascii="Arial" w:eastAsia="Arial" w:hAnsi="Arial" w:cs="Arial"/>
                <w:sz w:val="20"/>
                <w:szCs w:val="20"/>
              </w:rPr>
              <w:t xml:space="preserve">Búsqueda y sistematización de </w:t>
            </w:r>
            <w:proofErr w:type="spellStart"/>
            <w:r>
              <w:rPr>
                <w:rFonts w:ascii="Arial" w:eastAsia="Arial" w:hAnsi="Arial" w:cs="Arial"/>
                <w:sz w:val="20"/>
                <w:szCs w:val="20"/>
              </w:rPr>
              <w:t>info</w:t>
            </w:r>
            <w:proofErr w:type="spellEnd"/>
            <w:r>
              <w:rPr>
                <w:rFonts w:ascii="Arial" w:eastAsia="Arial" w:hAnsi="Arial" w:cs="Arial"/>
                <w:sz w:val="20"/>
                <w:szCs w:val="20"/>
              </w:rPr>
              <w:t>.</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985479"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0,904</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BED7E86"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4D12172"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D2E77E8" w14:textId="77777777" w:rsidR="005F3EFA" w:rsidRDefault="005F3EFA" w:rsidP="004D7A7A">
            <w:pPr>
              <w:spacing w:after="0" w:line="240" w:lineRule="auto"/>
              <w:contextualSpacing/>
            </w:pPr>
            <w:r>
              <w:rPr>
                <w:rFonts w:ascii="Arial" w:eastAsia="Arial" w:hAnsi="Arial" w:cs="Arial"/>
                <w:sz w:val="20"/>
                <w:szCs w:val="20"/>
              </w:rPr>
              <w:t>Trabajo en equipo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BF2A374"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0,894</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675808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55EFA447"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5FD0128" w14:textId="77777777" w:rsidR="005F3EFA" w:rsidRDefault="005F3EFA" w:rsidP="004D7A7A">
            <w:pPr>
              <w:spacing w:after="0" w:line="240" w:lineRule="auto"/>
              <w:contextualSpacing/>
            </w:pPr>
            <w:r>
              <w:rPr>
                <w:rFonts w:ascii="Arial" w:eastAsia="Arial" w:hAnsi="Arial" w:cs="Arial"/>
                <w:sz w:val="20"/>
                <w:szCs w:val="20"/>
              </w:rPr>
              <w:t>Redacción de informes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A71E951"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F10789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0854E7BE"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7E2D0E" w14:textId="77777777" w:rsidR="005F3EFA" w:rsidRDefault="005F3EFA" w:rsidP="004D7A7A">
            <w:pPr>
              <w:spacing w:after="0" w:line="240" w:lineRule="auto"/>
              <w:contextualSpacing/>
            </w:pPr>
            <w:r>
              <w:rPr>
                <w:rFonts w:ascii="Arial" w:eastAsia="Arial" w:hAnsi="Arial" w:cs="Arial"/>
                <w:sz w:val="20"/>
                <w:szCs w:val="20"/>
              </w:rPr>
              <w:t>Presentación pública de resultados</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70ACDFB"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0,960</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48CCB02"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r w:rsidR="005F3EFA" w14:paraId="385207E3"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4B1999" w14:textId="77777777" w:rsidR="005F3EFA" w:rsidRDefault="005F3EFA" w:rsidP="004D7A7A">
            <w:pPr>
              <w:spacing w:after="0" w:line="240" w:lineRule="auto"/>
              <w:contextualSpacing/>
            </w:pPr>
            <w:r>
              <w:rPr>
                <w:rFonts w:ascii="Arial" w:eastAsia="Arial" w:hAnsi="Arial" w:cs="Arial"/>
                <w:sz w:val="20"/>
                <w:szCs w:val="20"/>
              </w:rPr>
              <w:t>Herramientas informáticas</w:t>
            </w:r>
          </w:p>
        </w:tc>
        <w:tc>
          <w:tcPr>
            <w:tcW w:w="1288"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8D976C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0,789</w:t>
            </w:r>
          </w:p>
        </w:tc>
        <w:tc>
          <w:tcPr>
            <w:tcW w:w="106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9AE8C87"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Alta</w:t>
            </w:r>
          </w:p>
        </w:tc>
      </w:tr>
      <w:tr w:rsidR="005F3EFA" w14:paraId="15EA8D71" w14:textId="77777777" w:rsidTr="005F3EFA">
        <w:tc>
          <w:tcPr>
            <w:tcW w:w="265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E055838" w14:textId="77777777" w:rsidR="005F3EFA" w:rsidRDefault="005F3EFA" w:rsidP="004D7A7A">
            <w:pPr>
              <w:spacing w:after="0" w:line="240" w:lineRule="auto"/>
              <w:contextualSpacing/>
            </w:pPr>
            <w:r>
              <w:rPr>
                <w:rFonts w:ascii="Arial" w:eastAsia="Arial" w:hAnsi="Arial" w:cs="Arial"/>
                <w:sz w:val="20"/>
                <w:szCs w:val="20"/>
              </w:rPr>
              <w:t>Emprendimiento</w:t>
            </w:r>
          </w:p>
        </w:tc>
        <w:tc>
          <w:tcPr>
            <w:tcW w:w="1288"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FCBF8"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0,809</w:t>
            </w:r>
          </w:p>
        </w:tc>
        <w:tc>
          <w:tcPr>
            <w:tcW w:w="106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9A0B91E" w14:textId="77777777" w:rsidR="005F3EFA" w:rsidRPr="005F3EFA" w:rsidRDefault="005F3EFA" w:rsidP="004D7A7A">
            <w:pPr>
              <w:spacing w:after="0" w:line="240" w:lineRule="auto"/>
              <w:contextualSpacing/>
              <w:jc w:val="center"/>
              <w:rPr>
                <w:highlight w:val="magenta"/>
              </w:rPr>
            </w:pPr>
            <w:r w:rsidRPr="005F3EFA">
              <w:rPr>
                <w:rFonts w:ascii="Arial" w:eastAsia="Arial" w:hAnsi="Arial" w:cs="Arial"/>
                <w:sz w:val="20"/>
                <w:szCs w:val="20"/>
                <w:highlight w:val="magenta"/>
              </w:rPr>
              <w:t>Muy Alta</w:t>
            </w:r>
          </w:p>
        </w:tc>
      </w:tr>
    </w:tbl>
    <w:p w14:paraId="21D9F879" w14:textId="421E09C2"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6240DDD9" w14:textId="64A88D63" w:rsidR="0061479D" w:rsidRDefault="0061479D" w:rsidP="00E854E8">
      <w:pPr>
        <w:pStyle w:val="Prrafodelista"/>
        <w:ind w:left="360"/>
      </w:pPr>
    </w:p>
    <w:p w14:paraId="6EF1AFA0" w14:textId="10078CF1" w:rsidR="00960258" w:rsidRPr="00056EFA" w:rsidRDefault="00106FA5" w:rsidP="000A142B">
      <w:pPr>
        <w:pStyle w:val="Ttulo1"/>
        <w:numPr>
          <w:ilvl w:val="1"/>
          <w:numId w:val="3"/>
        </w:numPr>
        <w:shd w:val="clear" w:color="auto" w:fill="FFFFFF"/>
        <w:ind w:left="567" w:hanging="567"/>
        <w:jc w:val="both"/>
        <w:rPr>
          <w:rFonts w:ascii="Arial" w:eastAsia="Tahoma" w:hAnsi="Arial" w:cs="Arial"/>
          <w:b/>
          <w:color w:val="1959B7"/>
          <w:sz w:val="24"/>
          <w:szCs w:val="24"/>
        </w:rPr>
      </w:pPr>
      <w:bookmarkStart w:id="33" w:name="_Toc227659074"/>
      <w:r w:rsidRPr="00056EFA">
        <w:rPr>
          <w:rFonts w:ascii="Arial" w:eastAsia="Tahoma" w:hAnsi="Arial" w:cs="Arial"/>
          <w:b/>
          <w:color w:val="1959B7"/>
          <w:sz w:val="24"/>
          <w:szCs w:val="24"/>
        </w:rPr>
        <w:t>Valoración de la influencia de su formación en su desempeño profesional y laboral</w:t>
      </w:r>
      <w:r w:rsidR="00056EFA">
        <w:rPr>
          <w:rFonts w:ascii="Arial" w:eastAsia="Tahoma" w:hAnsi="Arial" w:cs="Arial"/>
          <w:b/>
          <w:color w:val="1959B7"/>
          <w:sz w:val="24"/>
          <w:szCs w:val="24"/>
        </w:rPr>
        <w:t xml:space="preserve"> </w:t>
      </w:r>
      <w:r w:rsidR="00056EFA" w:rsidRPr="00056EFA">
        <w:rPr>
          <w:rFonts w:ascii="Arial" w:eastAsia="Tahoma" w:hAnsi="Arial" w:cs="Arial"/>
          <w:b/>
          <w:color w:val="1959B7"/>
          <w:sz w:val="24"/>
          <w:szCs w:val="24"/>
          <w:highlight w:val="magenta"/>
        </w:rPr>
        <w:t>(perspectiva de empleadores</w:t>
      </w:r>
      <w:r w:rsidR="00224307">
        <w:rPr>
          <w:rFonts w:ascii="Arial" w:eastAsia="Tahoma" w:hAnsi="Arial" w:cs="Arial"/>
          <w:b/>
          <w:color w:val="1959B7"/>
          <w:sz w:val="24"/>
          <w:szCs w:val="24"/>
          <w:highlight w:val="magenta"/>
        </w:rPr>
        <w:t xml:space="preserve"> – Pregunta D1</w:t>
      </w:r>
      <w:r w:rsidR="00056EFA" w:rsidRPr="00056EFA">
        <w:rPr>
          <w:rFonts w:ascii="Arial" w:eastAsia="Tahoma" w:hAnsi="Arial" w:cs="Arial"/>
          <w:b/>
          <w:color w:val="1959B7"/>
          <w:sz w:val="24"/>
          <w:szCs w:val="24"/>
          <w:highlight w:val="magenta"/>
        </w:rPr>
        <w:t>)</w:t>
      </w:r>
      <w:bookmarkEnd w:id="33"/>
    </w:p>
    <w:p w14:paraId="7E339630" w14:textId="1C15B1D1" w:rsidR="00056EFA" w:rsidRDefault="00056EFA" w:rsidP="00056EFA"/>
    <w:p w14:paraId="07536B95" w14:textId="15691C1D" w:rsidR="00056EFA" w:rsidRDefault="00056EFA" w:rsidP="00056EFA">
      <w:pPr>
        <w:rPr>
          <w:highlight w:val="magenta"/>
        </w:rPr>
      </w:pPr>
      <w:proofErr w:type="spellStart"/>
      <w:r w:rsidRPr="00056EFA">
        <w:rPr>
          <w:highlight w:val="magenta"/>
        </w:rPr>
        <w:t>Analisis</w:t>
      </w:r>
      <w:proofErr w:type="spellEnd"/>
    </w:p>
    <w:p w14:paraId="4636BD8D" w14:textId="276AEFD6" w:rsidR="00E854E8" w:rsidRPr="00056EFA" w:rsidRDefault="00E854E8" w:rsidP="00E854E8">
      <w:pPr>
        <w:pStyle w:val="Descripcin"/>
        <w:jc w:val="center"/>
      </w:pPr>
      <w:r>
        <w:t xml:space="preserve">Tabla </w:t>
      </w:r>
      <w:r w:rsidR="007F0B77">
        <w:fldChar w:fldCharType="begin"/>
      </w:r>
      <w:r w:rsidR="007F0B77">
        <w:instrText xml:space="preserve"> SEQ Tabla \* ARABIC </w:instrText>
      </w:r>
      <w:r w:rsidR="007F0B77">
        <w:fldChar w:fldCharType="separate"/>
      </w:r>
      <w:r w:rsidR="005D60C3">
        <w:rPr>
          <w:noProof/>
        </w:rPr>
        <w:t>5</w:t>
      </w:r>
      <w:r w:rsidR="007F0B77">
        <w:rPr>
          <w:noProof/>
        </w:rPr>
        <w:fldChar w:fldCharType="end"/>
      </w:r>
      <w:r>
        <w:t xml:space="preserve"> </w:t>
      </w:r>
      <w:r w:rsidRPr="00120E2C">
        <w:t xml:space="preserve"> </w:t>
      </w:r>
      <w:r>
        <w:t>A</w:t>
      </w:r>
      <w:r w:rsidRPr="00120E2C">
        <w:t>spectos relacionados con el desempeño profesional del graduado</w:t>
      </w:r>
    </w:p>
    <w:tbl>
      <w:tblPr>
        <w:tblW w:w="506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99"/>
        <w:gridCol w:w="976"/>
        <w:gridCol w:w="1029"/>
        <w:gridCol w:w="1132"/>
        <w:gridCol w:w="1254"/>
      </w:tblGrid>
      <w:tr w:rsidR="00056EFA" w14:paraId="6EA504B9" w14:textId="77777777" w:rsidTr="00056EFA">
        <w:trPr>
          <w:tblHeader/>
        </w:trPr>
        <w:tc>
          <w:tcPr>
            <w:tcW w:w="261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8CAC30A" w14:textId="1C86FE37" w:rsidR="00056EFA" w:rsidRDefault="00056EFA" w:rsidP="00FE2054">
            <w:pPr>
              <w:spacing w:after="0" w:line="240" w:lineRule="auto"/>
              <w:contextualSpacing/>
              <w:jc w:val="center"/>
            </w:pPr>
            <w:r w:rsidRPr="00056EFA">
              <w:rPr>
                <w:rFonts w:ascii="Arial" w:eastAsia="Arial" w:hAnsi="Arial" w:cs="Arial"/>
                <w:b/>
                <w:bCs/>
                <w:color w:val="1F4E79"/>
                <w:sz w:val="20"/>
                <w:szCs w:val="20"/>
              </w:rPr>
              <w:t>Desempeño profesional del graduado</w:t>
            </w:r>
          </w:p>
        </w:tc>
        <w:tc>
          <w:tcPr>
            <w:tcW w:w="531"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5A91C04" w14:textId="65784A1A" w:rsidR="00056EFA" w:rsidRDefault="00056EFA" w:rsidP="00FE2054">
            <w:pPr>
              <w:spacing w:after="0" w:line="240" w:lineRule="auto"/>
              <w:contextualSpacing/>
              <w:jc w:val="center"/>
            </w:pPr>
            <w:r>
              <w:rPr>
                <w:rFonts w:ascii="Arial" w:eastAsia="Arial" w:hAnsi="Arial" w:cs="Arial"/>
                <w:b/>
                <w:bCs/>
                <w:color w:val="1F4E79"/>
                <w:sz w:val="20"/>
                <w:szCs w:val="20"/>
              </w:rPr>
              <w:t>Muy bueno</w:t>
            </w:r>
          </w:p>
        </w:tc>
        <w:tc>
          <w:tcPr>
            <w:tcW w:w="560" w:type="pct"/>
            <w:tcBorders>
              <w:top w:val="single" w:sz="1" w:space="0" w:color="AAAAAA"/>
              <w:left w:val="single" w:sz="1" w:space="0" w:color="AAAAAA"/>
              <w:bottom w:val="single" w:sz="1" w:space="0" w:color="AAAAAA"/>
              <w:right w:val="single" w:sz="1" w:space="0" w:color="AAAAAA"/>
            </w:tcBorders>
            <w:shd w:val="clear" w:color="auto" w:fill="BDD7EE"/>
          </w:tcPr>
          <w:p w14:paraId="242A2A21" w14:textId="1341CB59"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Bueno</w:t>
            </w:r>
          </w:p>
        </w:tc>
        <w:tc>
          <w:tcPr>
            <w:tcW w:w="616" w:type="pct"/>
            <w:tcBorders>
              <w:top w:val="single" w:sz="1" w:space="0" w:color="AAAAAA"/>
              <w:left w:val="single" w:sz="1" w:space="0" w:color="AAAAAA"/>
              <w:bottom w:val="single" w:sz="1" w:space="0" w:color="AAAAAA"/>
              <w:right w:val="single" w:sz="1" w:space="0" w:color="AAAAAA"/>
            </w:tcBorders>
            <w:shd w:val="clear" w:color="auto" w:fill="BDD7EE"/>
          </w:tcPr>
          <w:p w14:paraId="0F12A544" w14:textId="2DFAEF92" w:rsidR="00056EFA" w:rsidRDefault="00056EFA" w:rsidP="00FE2054">
            <w:pPr>
              <w:spacing w:after="0" w:line="240" w:lineRule="auto"/>
              <w:contextualSpacing/>
              <w:jc w:val="center"/>
              <w:rPr>
                <w:rFonts w:ascii="Arial" w:eastAsia="Arial" w:hAnsi="Arial" w:cs="Arial"/>
                <w:b/>
                <w:bCs/>
                <w:color w:val="1F4E79"/>
                <w:sz w:val="20"/>
                <w:szCs w:val="20"/>
              </w:rPr>
            </w:pPr>
            <w:r>
              <w:rPr>
                <w:rFonts w:ascii="Arial" w:eastAsia="Arial" w:hAnsi="Arial" w:cs="Arial"/>
                <w:b/>
                <w:bCs/>
                <w:color w:val="1F4E79"/>
                <w:sz w:val="20"/>
                <w:szCs w:val="20"/>
              </w:rPr>
              <w:t>Regular</w:t>
            </w:r>
          </w:p>
        </w:tc>
        <w:tc>
          <w:tcPr>
            <w:tcW w:w="682" w:type="pct"/>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3A4A6EF" w14:textId="79505C20" w:rsidR="00056EFA" w:rsidRDefault="00056EFA" w:rsidP="00FE2054">
            <w:pPr>
              <w:spacing w:after="0" w:line="240" w:lineRule="auto"/>
              <w:contextualSpacing/>
              <w:jc w:val="center"/>
            </w:pPr>
            <w:r>
              <w:rPr>
                <w:rFonts w:ascii="Arial" w:eastAsia="Arial" w:hAnsi="Arial" w:cs="Arial"/>
                <w:b/>
                <w:bCs/>
                <w:color w:val="1F4E79"/>
                <w:sz w:val="20"/>
                <w:szCs w:val="20"/>
              </w:rPr>
              <w:t>Malo</w:t>
            </w:r>
          </w:p>
        </w:tc>
      </w:tr>
      <w:tr w:rsidR="00056EFA" w14:paraId="48BD93C9"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B32E9C" w14:textId="5F1F9A6C" w:rsidR="00056EFA" w:rsidRDefault="00056EFA" w:rsidP="00FE2054">
            <w:pPr>
              <w:spacing w:after="0" w:line="240" w:lineRule="auto"/>
              <w:contextualSpacing/>
            </w:pPr>
            <w:r w:rsidRPr="00EB29EF">
              <w:t>Desempeño profesional en general</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40FE4D3"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BC8406E"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7A9C5592" w14:textId="127E8BDC"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0CA376F" w14:textId="1FC59971" w:rsidR="00056EFA" w:rsidRDefault="00056EFA" w:rsidP="00FE2054">
            <w:pPr>
              <w:spacing w:after="0" w:line="240" w:lineRule="auto"/>
              <w:contextualSpacing/>
              <w:jc w:val="center"/>
            </w:pPr>
          </w:p>
        </w:tc>
      </w:tr>
      <w:tr w:rsidR="00056EFA" w14:paraId="0C35DC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BDB6687" w14:textId="5A73FCA5" w:rsidR="00056EFA" w:rsidRDefault="00056EFA" w:rsidP="00FE2054">
            <w:pPr>
              <w:spacing w:after="0" w:line="240" w:lineRule="auto"/>
              <w:contextualSpacing/>
            </w:pPr>
            <w:r w:rsidRPr="00EB29EF">
              <w:t>Cumplimiento de las funciones y tareas encomendadas, con solvencia profesional (Dominio científico-técnico de su área de trabajo)</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AF92116"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04482C5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0CCB9C5" w14:textId="45EBDB4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770CE0" w14:textId="096D4A6C" w:rsidR="00056EFA" w:rsidRDefault="00056EFA" w:rsidP="00FE2054">
            <w:pPr>
              <w:spacing w:after="0" w:line="240" w:lineRule="auto"/>
              <w:contextualSpacing/>
              <w:jc w:val="center"/>
            </w:pPr>
          </w:p>
        </w:tc>
      </w:tr>
      <w:tr w:rsidR="00056EFA" w14:paraId="67F70C9B"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69F527" w14:textId="2EB036DC" w:rsidR="00056EFA" w:rsidRDefault="00056EFA" w:rsidP="00FE2054">
            <w:pPr>
              <w:spacing w:after="0" w:line="240" w:lineRule="auto"/>
              <w:contextualSpacing/>
            </w:pPr>
            <w:r w:rsidRPr="00EB29EF">
              <w:t>Cumplimiento de las actividades en los tiempos requeridos (responsabilidad y agilidad)</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EE865A"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253FAA0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24AB4D6A" w14:textId="2A129089"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9A4F27B" w14:textId="5C57858D" w:rsidR="00056EFA" w:rsidRDefault="00056EFA" w:rsidP="00FE2054">
            <w:pPr>
              <w:spacing w:after="0" w:line="240" w:lineRule="auto"/>
              <w:contextualSpacing/>
              <w:jc w:val="center"/>
            </w:pPr>
          </w:p>
        </w:tc>
      </w:tr>
      <w:tr w:rsidR="00056EFA" w14:paraId="004EC763"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BAB91CB" w14:textId="3935657F" w:rsidR="00056EFA" w:rsidRDefault="00056EFA" w:rsidP="00FE2054">
            <w:pPr>
              <w:spacing w:after="0" w:line="240" w:lineRule="auto"/>
              <w:contextualSpacing/>
            </w:pPr>
            <w:r w:rsidRPr="00EB29EF">
              <w:t>Capacidad para resolver problemas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5004D969"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2DD51ACA"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7D16FC66" w14:textId="39A5EF2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515619E" w14:textId="0D7FDB91" w:rsidR="00056EFA" w:rsidRDefault="00056EFA" w:rsidP="00FE2054">
            <w:pPr>
              <w:spacing w:after="0" w:line="240" w:lineRule="auto"/>
              <w:contextualSpacing/>
              <w:jc w:val="center"/>
            </w:pPr>
          </w:p>
        </w:tc>
      </w:tr>
      <w:tr w:rsidR="00056EFA" w14:paraId="08424C5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43E466" w14:textId="50838F3B" w:rsidR="00056EFA" w:rsidRDefault="00056EFA" w:rsidP="00FE2054">
            <w:pPr>
              <w:spacing w:after="0" w:line="240" w:lineRule="auto"/>
              <w:contextualSpacing/>
            </w:pPr>
            <w:r w:rsidRPr="00EB29EF">
              <w:t>Comportamiento ético</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C9E092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1F8A6DF5"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1E0E22B9" w14:textId="3CC9A9F8"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5D2EFB3" w14:textId="17908369" w:rsidR="00056EFA" w:rsidRDefault="00056EFA" w:rsidP="00FE2054">
            <w:pPr>
              <w:spacing w:after="0" w:line="240" w:lineRule="auto"/>
              <w:contextualSpacing/>
              <w:jc w:val="center"/>
            </w:pPr>
          </w:p>
        </w:tc>
      </w:tr>
      <w:tr w:rsidR="00056EFA" w14:paraId="0A9116F2"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276924B" w14:textId="621A98F5" w:rsidR="00056EFA" w:rsidRDefault="00056EFA" w:rsidP="00FE2054">
            <w:pPr>
              <w:spacing w:after="0" w:line="240" w:lineRule="auto"/>
              <w:contextualSpacing/>
            </w:pPr>
            <w:r w:rsidRPr="00EB29EF">
              <w:t>Compromiso institucional</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49D74367"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4A04808B"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0F6D2AE2" w14:textId="23D1FDDB"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2419F82" w14:textId="1F7610BF" w:rsidR="00056EFA" w:rsidRDefault="00056EFA" w:rsidP="00FE2054">
            <w:pPr>
              <w:spacing w:after="0" w:line="240" w:lineRule="auto"/>
              <w:contextualSpacing/>
              <w:jc w:val="center"/>
            </w:pPr>
          </w:p>
        </w:tc>
      </w:tr>
      <w:tr w:rsidR="00056EFA" w14:paraId="60B0ECC8"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B29F7C9" w14:textId="316AD6A2" w:rsidR="00056EFA" w:rsidRDefault="00056EFA" w:rsidP="00FE2054">
            <w:pPr>
              <w:spacing w:after="0" w:line="240" w:lineRule="auto"/>
              <w:contextualSpacing/>
            </w:pPr>
            <w:r w:rsidRPr="00EB29EF">
              <w:t>Interés en el desarrollo (disposición para seguir formándose)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13CADD"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59078F30"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68CEB4AE" w14:textId="0A46CBDD"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5A490A" w14:textId="5F98179C" w:rsidR="00056EFA" w:rsidRDefault="00056EFA" w:rsidP="00FE2054">
            <w:pPr>
              <w:spacing w:after="0" w:line="240" w:lineRule="auto"/>
              <w:contextualSpacing/>
              <w:jc w:val="center"/>
            </w:pPr>
          </w:p>
        </w:tc>
      </w:tr>
      <w:tr w:rsidR="00056EFA" w14:paraId="0FDD4E0A"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E78A0ED" w14:textId="6AB8C058" w:rsidR="00056EFA" w:rsidRDefault="00056EFA" w:rsidP="00FE2054">
            <w:pPr>
              <w:spacing w:after="0" w:line="240" w:lineRule="auto"/>
              <w:contextualSpacing/>
            </w:pPr>
            <w:r w:rsidRPr="00EB29EF">
              <w:t>Capacidad para la toma de decisiones</w:t>
            </w:r>
          </w:p>
        </w:tc>
        <w:tc>
          <w:tcPr>
            <w:tcW w:w="531"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74C28FFE"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2F8FF"/>
          </w:tcPr>
          <w:p w14:paraId="116E4827"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2F8FF"/>
          </w:tcPr>
          <w:p w14:paraId="4E620D26" w14:textId="2BE1D327"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71AF2B1" w14:textId="01FFD384" w:rsidR="00056EFA" w:rsidRDefault="00056EFA" w:rsidP="00FE2054">
            <w:pPr>
              <w:spacing w:after="0" w:line="240" w:lineRule="auto"/>
              <w:contextualSpacing/>
              <w:jc w:val="center"/>
            </w:pPr>
          </w:p>
        </w:tc>
      </w:tr>
      <w:tr w:rsidR="00056EFA" w14:paraId="2BFE1147" w14:textId="77777777" w:rsidTr="00056EFA">
        <w:tc>
          <w:tcPr>
            <w:tcW w:w="261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8079207" w14:textId="4CB7D259" w:rsidR="00056EFA" w:rsidRDefault="00056EFA" w:rsidP="00FE2054">
            <w:pPr>
              <w:spacing w:after="0" w:line="240" w:lineRule="auto"/>
              <w:contextualSpacing/>
            </w:pPr>
            <w:r w:rsidRPr="00EB29EF">
              <w:t>Desarrollo de una gestión labor eficaz y eficiente</w:t>
            </w:r>
          </w:p>
        </w:tc>
        <w:tc>
          <w:tcPr>
            <w:tcW w:w="531"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79D975" w14:textId="77777777" w:rsidR="00056EFA" w:rsidRDefault="00056EFA" w:rsidP="00FE2054">
            <w:pPr>
              <w:spacing w:after="0" w:line="240" w:lineRule="auto"/>
              <w:contextualSpacing/>
              <w:jc w:val="center"/>
            </w:pPr>
          </w:p>
        </w:tc>
        <w:tc>
          <w:tcPr>
            <w:tcW w:w="560" w:type="pct"/>
            <w:tcBorders>
              <w:top w:val="single" w:sz="1" w:space="0" w:color="AAAAAA"/>
              <w:left w:val="single" w:sz="1" w:space="0" w:color="AAAAAA"/>
              <w:bottom w:val="single" w:sz="1" w:space="0" w:color="AAAAAA"/>
              <w:right w:val="single" w:sz="1" w:space="0" w:color="AAAAAA"/>
            </w:tcBorders>
            <w:shd w:val="clear" w:color="auto" w:fill="FFFFFF"/>
          </w:tcPr>
          <w:p w14:paraId="3F1D7D4F" w14:textId="77777777" w:rsidR="00056EFA" w:rsidRDefault="00056EFA" w:rsidP="00FE2054">
            <w:pPr>
              <w:spacing w:after="0" w:line="240" w:lineRule="auto"/>
              <w:contextualSpacing/>
              <w:jc w:val="center"/>
            </w:pPr>
          </w:p>
        </w:tc>
        <w:tc>
          <w:tcPr>
            <w:tcW w:w="616" w:type="pct"/>
            <w:tcBorders>
              <w:top w:val="single" w:sz="1" w:space="0" w:color="AAAAAA"/>
              <w:left w:val="single" w:sz="1" w:space="0" w:color="AAAAAA"/>
              <w:bottom w:val="single" w:sz="1" w:space="0" w:color="AAAAAA"/>
              <w:right w:val="single" w:sz="1" w:space="0" w:color="AAAAAA"/>
            </w:tcBorders>
            <w:shd w:val="clear" w:color="auto" w:fill="FFFFFF"/>
          </w:tcPr>
          <w:p w14:paraId="530EBC24" w14:textId="71720B04" w:rsidR="00056EFA" w:rsidRDefault="00056EFA" w:rsidP="00FE2054">
            <w:pPr>
              <w:spacing w:after="0" w:line="240" w:lineRule="auto"/>
              <w:contextualSpacing/>
              <w:jc w:val="center"/>
            </w:pPr>
          </w:p>
        </w:tc>
        <w:tc>
          <w:tcPr>
            <w:tcW w:w="682" w:type="pct"/>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E9818D8" w14:textId="6C715675" w:rsidR="00056EFA" w:rsidRDefault="00056EFA" w:rsidP="00FE2054">
            <w:pPr>
              <w:spacing w:after="0" w:line="240" w:lineRule="auto"/>
              <w:contextualSpacing/>
              <w:jc w:val="center"/>
            </w:pPr>
          </w:p>
        </w:tc>
      </w:tr>
    </w:tbl>
    <w:p w14:paraId="25405E68" w14:textId="31728058" w:rsidR="00E854E8" w:rsidRPr="00DB464E" w:rsidRDefault="00E854E8" w:rsidP="00E854E8">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CC0FD0" w14:textId="10B26B2A" w:rsidR="00E854E8" w:rsidRDefault="00E854E8">
      <w:pPr>
        <w:rPr>
          <w:rFonts w:ascii="Arial" w:eastAsia="Tahoma" w:hAnsi="Arial" w:cs="Arial"/>
          <w:i/>
          <w:color w:val="000000"/>
          <w:highlight w:val="magenta"/>
        </w:rPr>
      </w:pPr>
      <w:r>
        <w:rPr>
          <w:rFonts w:ascii="Arial" w:eastAsia="Tahoma" w:hAnsi="Arial" w:cs="Arial"/>
          <w:i/>
          <w:color w:val="000000"/>
          <w:highlight w:val="magenta"/>
        </w:rPr>
        <w:br w:type="page"/>
      </w:r>
    </w:p>
    <w:p w14:paraId="6EF1B037" w14:textId="34B1A285" w:rsidR="00960258"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34" w:name="_Toc227659075"/>
      <w:r w:rsidRPr="006F4A3C">
        <w:rPr>
          <w:rFonts w:ascii="Arial" w:eastAsia="Tahoma" w:hAnsi="Arial" w:cs="Arial"/>
          <w:b/>
          <w:color w:val="1959B7"/>
          <w:sz w:val="28"/>
          <w:szCs w:val="28"/>
        </w:rPr>
        <w:lastRenderedPageBreak/>
        <w:t>ESTUDIO DE EMPLEABILIDAD</w:t>
      </w:r>
      <w:bookmarkEnd w:id="34"/>
    </w:p>
    <w:p w14:paraId="4DC7EAC2" w14:textId="15CC0E30" w:rsidR="00680895" w:rsidRDefault="00F30327" w:rsidP="00680895">
      <w:pPr>
        <w:pStyle w:val="Prrafodelista"/>
        <w:spacing w:before="80" w:after="80" w:line="276" w:lineRule="auto"/>
        <w:ind w:left="360"/>
        <w:jc w:val="both"/>
        <w:rPr>
          <w:rFonts w:ascii="Arial" w:eastAsia="Arial" w:hAnsi="Arial" w:cs="Arial"/>
        </w:rPr>
      </w:pPr>
      <w:r w:rsidRPr="00A4666A">
        <w:rPr>
          <w:rFonts w:ascii="Arial" w:eastAsia="Arial" w:hAnsi="Arial" w:cs="Arial"/>
          <w:highlight w:val="yellow"/>
        </w:rPr>
        <w:t>Esta dimensión analiza las condiciones laborales actuales de los graduados, incluyendo su situación de empleo, tipo de contratación, remuneración, tiempo en el puesto de trabajo, afiliación al sistema de seguridad social y los sectores económicos en los que se desempeñan.</w:t>
      </w:r>
    </w:p>
    <w:p w14:paraId="49FF7B6B" w14:textId="1F618B23"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5" w:name="_Toc227659076"/>
      <w:r w:rsidRPr="00680895">
        <w:rPr>
          <w:rFonts w:ascii="Arial" w:eastAsia="Tahoma" w:hAnsi="Arial" w:cs="Arial"/>
          <w:b/>
          <w:color w:val="1959B7"/>
          <w:sz w:val="24"/>
          <w:szCs w:val="24"/>
        </w:rPr>
        <w:t>Situación laboral actual</w:t>
      </w:r>
      <w:bookmarkEnd w:id="35"/>
    </w:p>
    <w:p w14:paraId="0ABF85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En relación con la situación laboral de los graduados, se evidencia una adecuada inserción en el mercado laboral, destacándose una alta concentración en el sector público. El 64,29% de los graduados mantiene una relación de dependencia en instituciones públicas, lo que refleja una fuerte vinculación del perfil profesional con este ámbito y una adecuada correspondencia entre la formación recibida y las oportunidades laborales disponibles en dicho sector.</w:t>
      </w:r>
    </w:p>
    <w:p w14:paraId="6366BA16"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Por su parte, el 21,43% se encuentra vinculado al sector privado, lo que demuestra una presencia menor, pero significativa, en este ámbito. En conjunto, el 85,72% de los graduados cuenta con empleo, lo que constituye un indicador positivo de empleabilidad del programa.</w:t>
      </w:r>
    </w:p>
    <w:p w14:paraId="02F484D7"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Sin embargo, no se registran graduados en las categorías de libre ejercicio profesional ni en emprendimientos autónomos, lo que evidencia una limitada diversificación en las formas de inserción laboral y una baja orientación hacia el autoempleo o la generación de iniciativas propias.</w:t>
      </w:r>
    </w:p>
    <w:p w14:paraId="7B610ACC" w14:textId="77777777" w:rsidR="004A64E6" w:rsidRPr="00A4666A" w:rsidRDefault="004A64E6" w:rsidP="004A64E6">
      <w:pPr>
        <w:spacing w:before="80" w:after="80" w:line="276" w:lineRule="auto"/>
        <w:jc w:val="both"/>
        <w:rPr>
          <w:rFonts w:ascii="Arial" w:eastAsia="Arial" w:hAnsi="Arial" w:cs="Arial"/>
          <w:highlight w:val="yellow"/>
        </w:rPr>
      </w:pPr>
      <w:r w:rsidRPr="00A4666A">
        <w:rPr>
          <w:rFonts w:ascii="Arial" w:eastAsia="Arial" w:hAnsi="Arial" w:cs="Arial"/>
          <w:highlight w:val="yellow"/>
        </w:rPr>
        <w:t>Finalmente, el 14,29% de graduados se encuentra en situación de desempleo, lo que, aunque representa una proporción menor, constituye un aspecto a considerar para el fortalecimiento de estrategias institucionales orientadas a mejorar la empleabilidad y la inserción laboral.</w:t>
      </w:r>
    </w:p>
    <w:p w14:paraId="76C34C12" w14:textId="694308CB" w:rsidR="00FE2054" w:rsidRDefault="004A64E6" w:rsidP="004A64E6">
      <w:pPr>
        <w:spacing w:before="80" w:after="80" w:line="276" w:lineRule="auto"/>
        <w:jc w:val="both"/>
      </w:pPr>
      <w:r w:rsidRPr="00A4666A">
        <w:rPr>
          <w:rFonts w:ascii="Arial" w:eastAsia="Arial" w:hAnsi="Arial" w:cs="Arial"/>
          <w:highlight w:val="yellow"/>
        </w:rPr>
        <w:t>En términos generales, los resultados reflejan una inserción laboral favorable, con predominio del empleo en el sector público; no obstante, se identifican oportunidades de mejora en el fomento del emprendimiento y el ejercicio profesional independiente.</w:t>
      </w:r>
    </w:p>
    <w:p w14:paraId="1DC73CB1" w14:textId="17B3144F" w:rsidR="00680895" w:rsidRDefault="00FE2054" w:rsidP="00FE2054">
      <w:pPr>
        <w:pStyle w:val="Descripcin"/>
        <w:jc w:val="center"/>
      </w:pPr>
      <w:r>
        <w:t xml:space="preserve">Tabla </w:t>
      </w:r>
      <w:r w:rsidR="007F0B77">
        <w:fldChar w:fldCharType="begin"/>
      </w:r>
      <w:r w:rsidR="007F0B77">
        <w:instrText xml:space="preserve"> SEQ Tabla \* ARABIC </w:instrText>
      </w:r>
      <w:r w:rsidR="007F0B77">
        <w:fldChar w:fldCharType="separate"/>
      </w:r>
      <w:r w:rsidR="005D60C3">
        <w:rPr>
          <w:noProof/>
        </w:rPr>
        <w:t>6</w:t>
      </w:r>
      <w:r w:rsidR="007F0B77">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1B8111ED"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F701E0D" w14:textId="77777777" w:rsidR="00680895" w:rsidRDefault="00680895" w:rsidP="00FE2054">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B3DCB11" w14:textId="77777777" w:rsidR="00680895" w:rsidRDefault="00680895" w:rsidP="00FE2054">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5CA405D8" w14:textId="77777777" w:rsidR="00680895" w:rsidRDefault="00680895" w:rsidP="00FE2054">
            <w:pPr>
              <w:spacing w:after="0" w:line="240" w:lineRule="auto"/>
              <w:contextualSpacing/>
              <w:jc w:val="center"/>
            </w:pPr>
            <w:r>
              <w:rPr>
                <w:rFonts w:ascii="Arial" w:eastAsia="Arial" w:hAnsi="Arial" w:cs="Arial"/>
                <w:b/>
                <w:bCs/>
                <w:color w:val="1F4E79"/>
                <w:sz w:val="20"/>
                <w:szCs w:val="20"/>
              </w:rPr>
              <w:t>Porcentaje</w:t>
            </w:r>
          </w:p>
        </w:tc>
      </w:tr>
      <w:tr w:rsidR="00531D32" w14:paraId="330C70A1"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1997E80" w14:textId="7EDE5138"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531D32" w14:paraId="593E81DB"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F49A561" w14:textId="38F392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22,22%</w:t>
            </w:r>
          </w:p>
        </w:tc>
      </w:tr>
      <w:tr w:rsidR="00531D32" w14:paraId="51191DC7"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E08A312" w14:textId="3DDCF97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5,56%</w:t>
            </w:r>
          </w:p>
        </w:tc>
      </w:tr>
      <w:tr w:rsidR="00531D32" w14:paraId="0BF84CD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B983356" w14:textId="10898D2F"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5,56%</w:t>
            </w:r>
          </w:p>
        </w:tc>
      </w:tr>
      <w:tr w:rsidR="00531D32" w14:paraId="193C4076" w14:textId="77777777" w:rsidTr="001F1559">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4FA85AD9" w14:textId="6E184C11" w:rsidR="00531D32" w:rsidRPr="00E104F1" w:rsidRDefault="00531D32" w:rsidP="00531D32">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5,56%</w:t>
            </w:r>
          </w:p>
        </w:tc>
      </w:tr>
      <w:tr w:rsidR="00680895" w14:paraId="008C048A" w14:textId="77777777" w:rsidTr="005C3DBA">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781B30E" w14:textId="77777777" w:rsidR="00680895" w:rsidRDefault="00680895" w:rsidP="00FE2054">
            <w:pPr>
              <w:spacing w:after="0" w:line="240" w:lineRule="auto"/>
              <w:contextualSpacing/>
            </w:pPr>
            <w:r>
              <w:rPr>
                <w:rFonts w:ascii="Arial" w:eastAsia="Arial" w:hAnsi="Arial" w:cs="Arial"/>
                <w:sz w:val="20"/>
                <w:szCs w:val="20"/>
              </w:rPr>
              <w:t>Total</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5BEDECE"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6763997" w14:textId="77777777" w:rsidR="00680895" w:rsidRPr="005E00B4" w:rsidRDefault="00680895" w:rsidP="00FE2054">
            <w:pPr>
              <w:spacing w:after="0" w:line="240" w:lineRule="auto"/>
              <w:contextualSpacing/>
              <w:jc w:val="center"/>
              <w:rPr>
                <w:rFonts w:ascii="Arial" w:eastAsia="Arial" w:hAnsi="Arial" w:cs="Arial"/>
                <w:sz w:val="20"/>
                <w:szCs w:val="20"/>
                <w:highlight w:val="yellow"/>
              </w:rPr>
            </w:pPr>
            <w:r w:rsidRPr="00C03614">
              <w:rPr>
                <w:rFonts w:ascii="Arial" w:eastAsia="Arial" w:hAnsi="Arial" w:cs="Arial"/>
                <w:sz w:val="20"/>
                <w:szCs w:val="20"/>
                <w:highlight w:val="yellow"/>
              </w:rPr>
              <w:t>100%</w:t>
            </w:r>
          </w:p>
        </w:tc>
      </w:tr>
    </w:tbl>
    <w:p w14:paraId="6490D9CE" w14:textId="77777777" w:rsidR="00FE2054" w:rsidRPr="00DB464E" w:rsidRDefault="00FE2054" w:rsidP="00FE2054">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347C289D" w14:textId="1E3BAC42"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6" w:name="_Toc227659077"/>
      <w:r w:rsidRPr="00680895">
        <w:rPr>
          <w:rFonts w:ascii="Arial" w:eastAsia="Tahoma" w:hAnsi="Arial" w:cs="Arial"/>
          <w:b/>
          <w:color w:val="1959B7"/>
          <w:sz w:val="24"/>
          <w:szCs w:val="24"/>
        </w:rPr>
        <w:t>Tipo de relación laboral y Tiempo de trabajo</w:t>
      </w:r>
      <w:bookmarkEnd w:id="36"/>
    </w:p>
    <w:p w14:paraId="5D70298F"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t xml:space="preserve">Se evidencia que la </w:t>
      </w:r>
      <w:r w:rsidRPr="00761637">
        <w:rPr>
          <w:rFonts w:ascii="Arial" w:eastAsia="Arial" w:hAnsi="Arial" w:cs="Arial"/>
          <w:b/>
          <w:bCs/>
          <w:highlight w:val="yellow"/>
        </w:rPr>
        <w:t>relación laboral predominante</w:t>
      </w:r>
      <w:r w:rsidRPr="00761637">
        <w:rPr>
          <w:rFonts w:ascii="Arial" w:eastAsia="Arial" w:hAnsi="Arial" w:cs="Arial"/>
          <w:highlight w:val="yellow"/>
        </w:rPr>
        <w:t xml:space="preserve"> entre los graduados es el </w:t>
      </w:r>
      <w:r w:rsidRPr="00761637">
        <w:rPr>
          <w:rFonts w:ascii="Arial" w:eastAsia="Arial" w:hAnsi="Arial" w:cs="Arial"/>
          <w:b/>
          <w:bCs/>
          <w:highlight w:val="yellow"/>
        </w:rPr>
        <w:t>contrato ocasional (57,14%)</w:t>
      </w:r>
      <w:r w:rsidRPr="00761637">
        <w:rPr>
          <w:rFonts w:ascii="Arial" w:eastAsia="Arial" w:hAnsi="Arial" w:cs="Arial"/>
          <w:highlight w:val="yellow"/>
        </w:rPr>
        <w:t xml:space="preserve">, lo que refleja una tendencia hacia vínculos laborales de carácter temporal. En contraste, solo el </w:t>
      </w:r>
      <w:r w:rsidRPr="00761637">
        <w:rPr>
          <w:rFonts w:ascii="Arial" w:eastAsia="Arial" w:hAnsi="Arial" w:cs="Arial"/>
          <w:b/>
          <w:bCs/>
          <w:highlight w:val="yellow"/>
        </w:rPr>
        <w:t>28,58%</w:t>
      </w:r>
      <w:r w:rsidRPr="00761637">
        <w:rPr>
          <w:rFonts w:ascii="Arial" w:eastAsia="Arial" w:hAnsi="Arial" w:cs="Arial"/>
          <w:highlight w:val="yellow"/>
        </w:rPr>
        <w:t xml:space="preserve"> cuenta con mayor estabilidad (14,29% con nombramiento y 14,29% con contrato indefinido), lo que sugiere oportunidades de mejora en la consolidación laboral.</w:t>
      </w:r>
    </w:p>
    <w:p w14:paraId="32F72812" w14:textId="77777777" w:rsidR="00761637" w:rsidRPr="00761637" w:rsidRDefault="00761637" w:rsidP="00761637">
      <w:pPr>
        <w:spacing w:before="80" w:after="80" w:line="276" w:lineRule="auto"/>
        <w:jc w:val="both"/>
        <w:rPr>
          <w:rFonts w:ascii="Arial" w:eastAsia="Arial" w:hAnsi="Arial" w:cs="Arial"/>
          <w:highlight w:val="yellow"/>
        </w:rPr>
      </w:pPr>
      <w:r w:rsidRPr="00761637">
        <w:rPr>
          <w:rFonts w:ascii="Arial" w:eastAsia="Arial" w:hAnsi="Arial" w:cs="Arial"/>
          <w:highlight w:val="yellow"/>
        </w:rPr>
        <w:lastRenderedPageBreak/>
        <w:t xml:space="preserve">En cuanto al </w:t>
      </w:r>
      <w:r w:rsidRPr="00761637">
        <w:rPr>
          <w:rFonts w:ascii="Arial" w:eastAsia="Arial" w:hAnsi="Arial" w:cs="Arial"/>
          <w:b/>
          <w:bCs/>
          <w:highlight w:val="yellow"/>
        </w:rPr>
        <w:t>tiempo de trabajo</w:t>
      </w:r>
      <w:r w:rsidRPr="00761637">
        <w:rPr>
          <w:rFonts w:ascii="Arial" w:eastAsia="Arial" w:hAnsi="Arial" w:cs="Arial"/>
          <w:highlight w:val="yellow"/>
        </w:rPr>
        <w:t xml:space="preserve">, se observa una distribución equilibrada: el </w:t>
      </w:r>
      <w:r w:rsidRPr="00761637">
        <w:rPr>
          <w:rFonts w:ascii="Arial" w:eastAsia="Arial" w:hAnsi="Arial" w:cs="Arial"/>
          <w:b/>
          <w:bCs/>
          <w:highlight w:val="yellow"/>
        </w:rPr>
        <w:t>28,57%</w:t>
      </w:r>
      <w:r w:rsidRPr="00761637">
        <w:rPr>
          <w:rFonts w:ascii="Arial" w:eastAsia="Arial" w:hAnsi="Arial" w:cs="Arial"/>
          <w:highlight w:val="yellow"/>
        </w:rPr>
        <w:t xml:space="preserve"> tiene entre </w:t>
      </w:r>
      <w:r w:rsidRPr="00761637">
        <w:rPr>
          <w:rFonts w:ascii="Arial" w:eastAsia="Arial" w:hAnsi="Arial" w:cs="Arial"/>
          <w:b/>
          <w:bCs/>
          <w:highlight w:val="yellow"/>
        </w:rPr>
        <w:t>1 y 3 años</w:t>
      </w:r>
      <w:r w:rsidRPr="00761637">
        <w:rPr>
          <w:rFonts w:ascii="Arial" w:eastAsia="Arial" w:hAnsi="Arial" w:cs="Arial"/>
          <w:highlight w:val="yellow"/>
        </w:rPr>
        <w:t xml:space="preserve"> de experiencia y otro </w:t>
      </w:r>
      <w:r w:rsidRPr="00761637">
        <w:rPr>
          <w:rFonts w:ascii="Arial" w:eastAsia="Arial" w:hAnsi="Arial" w:cs="Arial"/>
          <w:b/>
          <w:bCs/>
          <w:highlight w:val="yellow"/>
        </w:rPr>
        <w:t>28,57% más de 6 años</w:t>
      </w:r>
      <w:r w:rsidRPr="00761637">
        <w:rPr>
          <w:rFonts w:ascii="Arial" w:eastAsia="Arial" w:hAnsi="Arial" w:cs="Arial"/>
          <w:highlight w:val="yellow"/>
        </w:rPr>
        <w:t>, mientras que el resto se ubica en rangos menores. Esto evidencia la coexistencia de graduados con trayectoria consolidada y otros en etapas iniciales de inserción laboral.</w:t>
      </w:r>
    </w:p>
    <w:p w14:paraId="110C84A1" w14:textId="614B495E" w:rsidR="00680895" w:rsidRDefault="00761637" w:rsidP="00680895">
      <w:pPr>
        <w:spacing w:before="80" w:after="80" w:line="276" w:lineRule="auto"/>
        <w:jc w:val="both"/>
      </w:pPr>
      <w:r w:rsidRPr="00761637">
        <w:rPr>
          <w:rFonts w:ascii="Arial" w:eastAsia="Arial" w:hAnsi="Arial" w:cs="Arial"/>
          <w:highlight w:val="yellow"/>
        </w:rPr>
        <w:t xml:space="preserve">En conjunto, los resultados reflejan una </w:t>
      </w:r>
      <w:r w:rsidRPr="00761637">
        <w:rPr>
          <w:rFonts w:ascii="Arial" w:eastAsia="Arial" w:hAnsi="Arial" w:cs="Arial"/>
          <w:b/>
          <w:bCs/>
          <w:highlight w:val="yellow"/>
        </w:rPr>
        <w:t xml:space="preserve">inserción laboral </w:t>
      </w:r>
      <w:proofErr w:type="gramStart"/>
      <w:r w:rsidRPr="00761637">
        <w:rPr>
          <w:rFonts w:ascii="Arial" w:eastAsia="Arial" w:hAnsi="Arial" w:cs="Arial"/>
          <w:b/>
          <w:bCs/>
          <w:highlight w:val="yellow"/>
        </w:rPr>
        <w:t>activa</w:t>
      </w:r>
      <w:proofErr w:type="gramEnd"/>
      <w:r w:rsidRPr="00761637">
        <w:rPr>
          <w:rFonts w:ascii="Arial" w:eastAsia="Arial" w:hAnsi="Arial" w:cs="Arial"/>
          <w:b/>
          <w:bCs/>
          <w:highlight w:val="yellow"/>
        </w:rPr>
        <w:t xml:space="preserve"> pero con predominio de contratos temporales</w:t>
      </w:r>
      <w:r w:rsidRPr="00761637">
        <w:rPr>
          <w:rFonts w:ascii="Arial" w:eastAsia="Arial" w:hAnsi="Arial" w:cs="Arial"/>
          <w:highlight w:val="yellow"/>
        </w:rPr>
        <w:t>, lo que plantea la necesidad de fortalecer estrategias que promuevan mayor estabilidad laboral.</w:t>
      </w:r>
    </w:p>
    <w:p w14:paraId="0B500ECA" w14:textId="2932EC64"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7" w:name="_Toc227659078"/>
      <w:r w:rsidRPr="00680895">
        <w:rPr>
          <w:rFonts w:ascii="Arial" w:eastAsia="Tahoma" w:hAnsi="Arial" w:cs="Arial"/>
          <w:b/>
          <w:color w:val="1959B7"/>
          <w:sz w:val="24"/>
          <w:szCs w:val="24"/>
        </w:rPr>
        <w:t xml:space="preserve">Afiliación al </w:t>
      </w:r>
      <w:r>
        <w:rPr>
          <w:rFonts w:ascii="Arial" w:eastAsia="Tahoma" w:hAnsi="Arial" w:cs="Arial"/>
          <w:b/>
          <w:color w:val="1959B7"/>
          <w:sz w:val="24"/>
          <w:szCs w:val="24"/>
        </w:rPr>
        <w:t>S</w:t>
      </w:r>
      <w:r w:rsidRPr="00680895">
        <w:rPr>
          <w:rFonts w:ascii="Arial" w:eastAsia="Tahoma" w:hAnsi="Arial" w:cs="Arial"/>
          <w:b/>
          <w:color w:val="1959B7"/>
          <w:sz w:val="24"/>
          <w:szCs w:val="24"/>
        </w:rPr>
        <w:t>istema de Seguridad Social</w:t>
      </w:r>
      <w:bookmarkEnd w:id="37"/>
    </w:p>
    <w:p w14:paraId="076E8B84" w14:textId="77777777"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un alto nivel de afiliación al IESS, ya que el 85,71% de los graduados se encuentra afiliado como empleado en relación de dependencia, lo que refleja condiciones laborales formales y acceso a la seguridad social.</w:t>
      </w:r>
    </w:p>
    <w:p w14:paraId="6AE50ABF" w14:textId="2B72A815" w:rsidR="0021419F" w:rsidRPr="00A4666A" w:rsidRDefault="0021419F" w:rsidP="0021419F">
      <w:pPr>
        <w:spacing w:before="80" w:after="80" w:line="276" w:lineRule="auto"/>
        <w:jc w:val="both"/>
        <w:rPr>
          <w:rFonts w:ascii="Arial" w:eastAsia="Arial" w:hAnsi="Arial" w:cs="Arial"/>
          <w:highlight w:val="yellow"/>
        </w:rPr>
      </w:pPr>
      <w:r w:rsidRPr="00A4666A">
        <w:rPr>
          <w:rFonts w:ascii="Arial" w:eastAsia="Arial" w:hAnsi="Arial" w:cs="Arial"/>
          <w:highlight w:val="yellow"/>
        </w:rPr>
        <w:t>No se registran casos de afiliación como trabajador autónomo ni voluntario, así como tampoco de no afiliación, lo que evidencia una baja presencia de modalidades independientes de trabajo. Por otro lado, el 14,29% no presenta información</w:t>
      </w:r>
      <w:r w:rsidR="00A4666A" w:rsidRPr="00A4666A">
        <w:rPr>
          <w:rFonts w:ascii="Arial" w:eastAsia="Arial" w:hAnsi="Arial" w:cs="Arial"/>
          <w:highlight w:val="yellow"/>
        </w:rPr>
        <w:t>.</w:t>
      </w:r>
    </w:p>
    <w:p w14:paraId="19541472" w14:textId="68A6E67F" w:rsidR="00680895" w:rsidRDefault="0021419F" w:rsidP="0021419F">
      <w:pPr>
        <w:spacing w:before="80" w:after="80" w:line="276" w:lineRule="auto"/>
        <w:jc w:val="both"/>
      </w:pPr>
      <w:r w:rsidRPr="00A4666A">
        <w:rPr>
          <w:rFonts w:ascii="Arial" w:eastAsia="Arial" w:hAnsi="Arial" w:cs="Arial"/>
          <w:highlight w:val="yellow"/>
        </w:rPr>
        <w:t>En términos generales, los resultados evidencian una adecuada cobertura de seguridad social, asociada principalmente a relaciones laborales dependientes.</w:t>
      </w:r>
    </w:p>
    <w:p w14:paraId="416E7476" w14:textId="44B26F9A" w:rsidR="00680895" w:rsidRP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8" w:name="_Toc227659079"/>
      <w:r w:rsidRPr="00680895">
        <w:rPr>
          <w:rFonts w:ascii="Arial" w:eastAsia="Tahoma" w:hAnsi="Arial" w:cs="Arial"/>
          <w:b/>
          <w:color w:val="1959B7"/>
          <w:sz w:val="24"/>
          <w:szCs w:val="24"/>
        </w:rPr>
        <w:t>Niveles Remunerativos</w:t>
      </w:r>
      <w:bookmarkEnd w:id="38"/>
    </w:p>
    <w:p w14:paraId="179BAEC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observa que la distribución de ingresos de los graduados se concentra en rangos medios. El 57,14% percibe ingresos entre $501 y $1500, lo que refleja una situación económica moderada acorde a niveles iniciales y medios de inserción laboral.</w:t>
      </w:r>
    </w:p>
    <w:p w14:paraId="2545BFDB"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Un 28,58% alcanza ingresos superiores a $1500 (hasta $3000), evidenciando la existencia de un grupo con mejor posicionamiento económico. No se registran ingresos menores a $500 ni superiores a $3000.</w:t>
      </w:r>
    </w:p>
    <w:p w14:paraId="4DD6347D"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reporta información</w:t>
      </w:r>
      <w:r>
        <w:rPr>
          <w:rFonts w:ascii="Arial" w:eastAsia="Arial" w:hAnsi="Arial" w:cs="Arial"/>
          <w:highlight w:val="yellow"/>
        </w:rPr>
        <w:t>.</w:t>
      </w:r>
    </w:p>
    <w:p w14:paraId="4576BCF7" w14:textId="00D3865C" w:rsidR="00680895"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general, los resultados muestran una tendencia hacia ingresos medios, con oportunidades de mejora en la progresión salarial de los graduados.</w:t>
      </w:r>
    </w:p>
    <w:p w14:paraId="5E35FE28" w14:textId="6C58442A" w:rsidR="00680895"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39" w:name="_Toc227659080"/>
      <w:r>
        <w:rPr>
          <w:rFonts w:ascii="Arial" w:eastAsia="Tahoma" w:hAnsi="Arial" w:cs="Arial"/>
          <w:b/>
          <w:color w:val="1959B7"/>
          <w:sz w:val="24"/>
          <w:szCs w:val="24"/>
        </w:rPr>
        <w:t>Campos ocupacionales</w:t>
      </w:r>
      <w:bookmarkEnd w:id="39"/>
      <w:r>
        <w:rPr>
          <w:rFonts w:ascii="Arial" w:eastAsia="Tahoma" w:hAnsi="Arial" w:cs="Arial"/>
          <w:b/>
          <w:color w:val="1959B7"/>
          <w:sz w:val="24"/>
          <w:szCs w:val="24"/>
        </w:rPr>
        <w:t xml:space="preserve"> </w:t>
      </w:r>
    </w:p>
    <w:p w14:paraId="5000B0FE" w14:textId="64E98D97" w:rsidR="00A4666A" w:rsidRDefault="00680895" w:rsidP="00A4666A">
      <w:pPr>
        <w:pStyle w:val="Ttulo1"/>
        <w:numPr>
          <w:ilvl w:val="2"/>
          <w:numId w:val="3"/>
        </w:numPr>
        <w:shd w:val="clear" w:color="auto" w:fill="FFFFFF"/>
        <w:ind w:left="1418" w:hanging="709"/>
        <w:jc w:val="both"/>
        <w:rPr>
          <w:rFonts w:ascii="Arial" w:eastAsia="Tahoma" w:hAnsi="Arial" w:cs="Arial"/>
          <w:b/>
          <w:color w:val="1959B7"/>
          <w:sz w:val="24"/>
          <w:szCs w:val="24"/>
        </w:rPr>
      </w:pPr>
      <w:bookmarkStart w:id="40" w:name="_Toc227659081"/>
      <w:r w:rsidRPr="006C3100">
        <w:rPr>
          <w:rFonts w:ascii="Arial" w:eastAsia="Tahoma" w:hAnsi="Arial" w:cs="Arial"/>
          <w:b/>
          <w:color w:val="1959B7"/>
          <w:sz w:val="22"/>
          <w:szCs w:val="22"/>
        </w:rPr>
        <w:t>Sector</w:t>
      </w:r>
      <w:r w:rsidRPr="00680895">
        <w:rPr>
          <w:rFonts w:ascii="Arial" w:eastAsia="Tahoma" w:hAnsi="Arial" w:cs="Arial"/>
          <w:b/>
          <w:color w:val="1959B7"/>
          <w:sz w:val="24"/>
          <w:szCs w:val="24"/>
        </w:rPr>
        <w:t xml:space="preserve"> de </w:t>
      </w:r>
      <w:r>
        <w:rPr>
          <w:rFonts w:ascii="Arial" w:eastAsia="Tahoma" w:hAnsi="Arial" w:cs="Arial"/>
          <w:b/>
          <w:color w:val="1959B7"/>
          <w:sz w:val="24"/>
          <w:szCs w:val="24"/>
        </w:rPr>
        <w:t>t</w:t>
      </w:r>
      <w:r w:rsidRPr="00680895">
        <w:rPr>
          <w:rFonts w:ascii="Arial" w:eastAsia="Tahoma" w:hAnsi="Arial" w:cs="Arial"/>
          <w:b/>
          <w:color w:val="1959B7"/>
          <w:sz w:val="24"/>
          <w:szCs w:val="24"/>
        </w:rPr>
        <w:t xml:space="preserve">rabajo y </w:t>
      </w:r>
      <w:r>
        <w:rPr>
          <w:rFonts w:ascii="Arial" w:eastAsia="Tahoma" w:hAnsi="Arial" w:cs="Arial"/>
          <w:b/>
          <w:color w:val="1959B7"/>
          <w:sz w:val="24"/>
          <w:szCs w:val="24"/>
        </w:rPr>
        <w:t>a</w:t>
      </w:r>
      <w:r w:rsidRPr="00680895">
        <w:rPr>
          <w:rFonts w:ascii="Arial" w:eastAsia="Tahoma" w:hAnsi="Arial" w:cs="Arial"/>
          <w:b/>
          <w:color w:val="1959B7"/>
          <w:sz w:val="24"/>
          <w:szCs w:val="24"/>
        </w:rPr>
        <w:t xml:space="preserve">ctividad </w:t>
      </w:r>
      <w:r>
        <w:rPr>
          <w:rFonts w:ascii="Arial" w:eastAsia="Tahoma" w:hAnsi="Arial" w:cs="Arial"/>
          <w:b/>
          <w:color w:val="1959B7"/>
          <w:sz w:val="24"/>
          <w:szCs w:val="24"/>
        </w:rPr>
        <w:t>e</w:t>
      </w:r>
      <w:r w:rsidRPr="00680895">
        <w:rPr>
          <w:rFonts w:ascii="Arial" w:eastAsia="Tahoma" w:hAnsi="Arial" w:cs="Arial"/>
          <w:b/>
          <w:color w:val="1959B7"/>
          <w:sz w:val="24"/>
          <w:szCs w:val="24"/>
        </w:rPr>
        <w:t>conómica</w:t>
      </w:r>
      <w:bookmarkEnd w:id="40"/>
    </w:p>
    <w:p w14:paraId="3BDC9968"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Se observa que la inserción laboral de los graduados se concentra principalmente en los ámbitos </w:t>
      </w:r>
      <w:r w:rsidRPr="00A4666A">
        <w:rPr>
          <w:rFonts w:ascii="Arial" w:eastAsia="Arial" w:hAnsi="Arial" w:cs="Arial"/>
          <w:b/>
          <w:bCs/>
          <w:highlight w:val="yellow"/>
        </w:rPr>
        <w:t>local y nacional</w:t>
      </w:r>
      <w:r w:rsidRPr="00A4666A">
        <w:rPr>
          <w:rFonts w:ascii="Arial" w:eastAsia="Arial" w:hAnsi="Arial" w:cs="Arial"/>
          <w:highlight w:val="yellow"/>
        </w:rPr>
        <w:t xml:space="preserve">, ambos con un </w:t>
      </w:r>
      <w:r w:rsidRPr="00A4666A">
        <w:rPr>
          <w:rFonts w:ascii="Arial" w:eastAsia="Arial" w:hAnsi="Arial" w:cs="Arial"/>
          <w:b/>
          <w:bCs/>
          <w:highlight w:val="yellow"/>
        </w:rPr>
        <w:t>35,71%</w:t>
      </w:r>
      <w:r w:rsidRPr="00A4666A">
        <w:rPr>
          <w:rFonts w:ascii="Arial" w:eastAsia="Arial" w:hAnsi="Arial" w:cs="Arial"/>
          <w:highlight w:val="yellow"/>
        </w:rPr>
        <w:t>, lo que evidencia una adecuada vinculación con el entorno cercano y el mercado laboral del país.</w:t>
      </w:r>
    </w:p>
    <w:p w14:paraId="18F60D2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menor proporción, el </w:t>
      </w:r>
      <w:r w:rsidRPr="00A4666A">
        <w:rPr>
          <w:rFonts w:ascii="Arial" w:eastAsia="Arial" w:hAnsi="Arial" w:cs="Arial"/>
          <w:b/>
          <w:bCs/>
          <w:highlight w:val="yellow"/>
        </w:rPr>
        <w:t>14,29% se desempeña a nivel regional</w:t>
      </w:r>
      <w:r w:rsidRPr="00A4666A">
        <w:rPr>
          <w:rFonts w:ascii="Arial" w:eastAsia="Arial" w:hAnsi="Arial" w:cs="Arial"/>
          <w:highlight w:val="yellow"/>
        </w:rPr>
        <w:t>, mientras que no se registran casos de inserción en el ámbito internacional, lo que refleja una limitada proyección global.</w:t>
      </w:r>
    </w:p>
    <w:p w14:paraId="792174D8"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Por otro lado, el </w:t>
      </w:r>
      <w:r w:rsidRPr="00A4666A">
        <w:rPr>
          <w:rFonts w:ascii="Arial" w:eastAsia="Arial" w:hAnsi="Arial" w:cs="Arial"/>
          <w:b/>
          <w:bCs/>
          <w:highlight w:val="yellow"/>
        </w:rPr>
        <w:t>14,29% no presenta información</w:t>
      </w:r>
      <w:r>
        <w:rPr>
          <w:rFonts w:ascii="Arial" w:eastAsia="Arial" w:hAnsi="Arial" w:cs="Arial"/>
          <w:highlight w:val="yellow"/>
        </w:rPr>
        <w:t>.</w:t>
      </w:r>
    </w:p>
    <w:p w14:paraId="3263CAB1" w14:textId="4BA0F69B"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general, los resultados muestran una </w:t>
      </w:r>
      <w:r w:rsidRPr="00A4666A">
        <w:rPr>
          <w:rFonts w:ascii="Arial" w:eastAsia="Arial" w:hAnsi="Arial" w:cs="Arial"/>
          <w:b/>
          <w:bCs/>
          <w:highlight w:val="yellow"/>
        </w:rPr>
        <w:t>inserción laboral consolidada a nivel local y nacional</w:t>
      </w:r>
      <w:r w:rsidRPr="00A4666A">
        <w:rPr>
          <w:rFonts w:ascii="Arial" w:eastAsia="Arial" w:hAnsi="Arial" w:cs="Arial"/>
          <w:highlight w:val="yellow"/>
        </w:rPr>
        <w:t>, con oportunidades de mejora en la internacionalización profesional de los graduados.</w:t>
      </w:r>
    </w:p>
    <w:p w14:paraId="5133DA8A" w14:textId="77777777" w:rsidR="00A4666A" w:rsidRPr="00A4666A" w:rsidRDefault="00A4666A" w:rsidP="00A4666A"/>
    <w:p w14:paraId="66504F0C" w14:textId="6E523AC5" w:rsidR="00680895" w:rsidRPr="00680895" w:rsidRDefault="00680895"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1" w:name="_Toc227659082"/>
      <w:r w:rsidRPr="00680895">
        <w:rPr>
          <w:rFonts w:ascii="Arial" w:eastAsia="Tahoma" w:hAnsi="Arial" w:cs="Arial"/>
          <w:b/>
          <w:color w:val="1959B7"/>
          <w:sz w:val="24"/>
          <w:szCs w:val="24"/>
        </w:rPr>
        <w:lastRenderedPageBreak/>
        <w:t xml:space="preserve">Tipo de </w:t>
      </w:r>
      <w:r>
        <w:rPr>
          <w:rFonts w:ascii="Arial" w:eastAsia="Tahoma" w:hAnsi="Arial" w:cs="Arial"/>
          <w:b/>
          <w:color w:val="1959B7"/>
          <w:sz w:val="24"/>
          <w:szCs w:val="24"/>
        </w:rPr>
        <w:t>r</w:t>
      </w:r>
      <w:r w:rsidRPr="00680895">
        <w:rPr>
          <w:rFonts w:ascii="Arial" w:eastAsia="Tahoma" w:hAnsi="Arial" w:cs="Arial"/>
          <w:b/>
          <w:color w:val="1959B7"/>
          <w:sz w:val="24"/>
          <w:szCs w:val="24"/>
        </w:rPr>
        <w:t xml:space="preserve">esponsabilidad </w:t>
      </w:r>
      <w:r>
        <w:rPr>
          <w:rFonts w:ascii="Arial" w:eastAsia="Tahoma" w:hAnsi="Arial" w:cs="Arial"/>
          <w:b/>
          <w:color w:val="1959B7"/>
          <w:sz w:val="24"/>
          <w:szCs w:val="24"/>
        </w:rPr>
        <w:t>l</w:t>
      </w:r>
      <w:r w:rsidRPr="00680895">
        <w:rPr>
          <w:rFonts w:ascii="Arial" w:eastAsia="Tahoma" w:hAnsi="Arial" w:cs="Arial"/>
          <w:b/>
          <w:color w:val="1959B7"/>
          <w:sz w:val="24"/>
          <w:szCs w:val="24"/>
        </w:rPr>
        <w:t>aboral</w:t>
      </w:r>
      <w:bookmarkEnd w:id="41"/>
    </w:p>
    <w:p w14:paraId="2EC4B2DA"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Se evidencia que la mayoría de los graduados se desempeña en cargos de nivel técnico (64,29%), lo que refleja una adecuada aplicación de los conocimientos especializados adquiridos durante su formación.</w:t>
      </w:r>
    </w:p>
    <w:p w14:paraId="4B0E207F" w14:textId="77777777"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En menor proporción, el 14,29% ocupa cargos administrativos y el 7,14% cargos directivos, lo que indica una limitada participación en niveles de mayor toma de decisiones. No se registran graduados en niveles operativos u obreros.</w:t>
      </w:r>
    </w:p>
    <w:p w14:paraId="54353A96" w14:textId="77777777" w:rsid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Por otro lado, el 14,29% no presenta información</w:t>
      </w:r>
      <w:r>
        <w:rPr>
          <w:rFonts w:ascii="Arial" w:eastAsia="Arial" w:hAnsi="Arial" w:cs="Arial"/>
          <w:highlight w:val="yellow"/>
        </w:rPr>
        <w:t>.</w:t>
      </w:r>
    </w:p>
    <w:p w14:paraId="15F0B240" w14:textId="3819E364" w:rsidR="00A4666A" w:rsidRPr="00A4666A" w:rsidRDefault="00A4666A" w:rsidP="00A4666A">
      <w:pPr>
        <w:spacing w:before="80" w:after="80" w:line="276" w:lineRule="auto"/>
        <w:jc w:val="both"/>
        <w:rPr>
          <w:rFonts w:ascii="Arial" w:eastAsia="Arial" w:hAnsi="Arial" w:cs="Arial"/>
          <w:highlight w:val="yellow"/>
        </w:rPr>
      </w:pPr>
      <w:r w:rsidRPr="00A4666A">
        <w:rPr>
          <w:rFonts w:ascii="Arial" w:eastAsia="Arial" w:hAnsi="Arial" w:cs="Arial"/>
          <w:highlight w:val="yellow"/>
        </w:rPr>
        <w:t xml:space="preserve">En conjunto, los resultados muestran una inserción laboral principalmente técnica, con oportunidades de mejora en el acceso a cargos directivos y de mayor </w:t>
      </w:r>
      <w:proofErr w:type="spellStart"/>
      <w:proofErr w:type="gramStart"/>
      <w:r w:rsidRPr="00A4666A">
        <w:rPr>
          <w:rFonts w:ascii="Arial" w:eastAsia="Arial" w:hAnsi="Arial" w:cs="Arial"/>
          <w:highlight w:val="yellow"/>
        </w:rPr>
        <w:t>responsabilidad.Final</w:t>
      </w:r>
      <w:proofErr w:type="spellEnd"/>
      <w:proofErr w:type="gramEnd"/>
      <w:r w:rsidRPr="00A4666A">
        <w:rPr>
          <w:rFonts w:ascii="Arial" w:eastAsia="Arial" w:hAnsi="Arial" w:cs="Arial"/>
          <w:highlight w:val="yellow"/>
        </w:rPr>
        <w:t xml:space="preserve"> del formulario</w:t>
      </w:r>
    </w:p>
    <w:p w14:paraId="71D75FC1" w14:textId="77777777" w:rsidR="00A4666A" w:rsidRPr="00A4666A" w:rsidRDefault="00A4666A" w:rsidP="00680895">
      <w:pPr>
        <w:spacing w:before="80" w:after="80" w:line="276" w:lineRule="auto"/>
        <w:jc w:val="both"/>
        <w:rPr>
          <w:rFonts w:ascii="Arial" w:eastAsia="Arial" w:hAnsi="Arial" w:cs="Arial"/>
          <w:highlight w:val="yellow"/>
        </w:rPr>
      </w:pPr>
    </w:p>
    <w:p w14:paraId="76F77D6C" w14:textId="6AC9CAB6"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2" w:name="_Toc227659083"/>
      <w:r w:rsidRPr="005C3DBA">
        <w:rPr>
          <w:rFonts w:ascii="Arial" w:eastAsia="Tahoma" w:hAnsi="Arial" w:cs="Arial"/>
          <w:b/>
          <w:color w:val="1959B7"/>
          <w:sz w:val="24"/>
          <w:szCs w:val="24"/>
        </w:rPr>
        <w:t xml:space="preserve">¿Cuál es el cargo que ocupa actualmente la o el graduada/(o)?   </w:t>
      </w:r>
      <w:r w:rsidRPr="00E70121">
        <w:rPr>
          <w:rFonts w:ascii="Arial" w:eastAsia="Tahoma" w:hAnsi="Arial" w:cs="Arial"/>
          <w:b/>
          <w:color w:val="1959B7"/>
          <w:sz w:val="24"/>
          <w:szCs w:val="24"/>
        </w:rPr>
        <w:t>(</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C1</w:t>
      </w:r>
      <w:r w:rsidRPr="00E70121">
        <w:rPr>
          <w:rFonts w:ascii="Arial" w:eastAsia="Tahoma" w:hAnsi="Arial" w:cs="Arial"/>
          <w:b/>
          <w:color w:val="1959B7"/>
          <w:sz w:val="24"/>
          <w:szCs w:val="24"/>
          <w:highlight w:val="magenta"/>
        </w:rPr>
        <w:t>)</w:t>
      </w:r>
      <w:bookmarkEnd w:id="42"/>
    </w:p>
    <w:p w14:paraId="0F93857C" w14:textId="77777777" w:rsidR="00E70121" w:rsidRPr="00E70121" w:rsidRDefault="00E70121" w:rsidP="00E70121">
      <w:pPr>
        <w:pStyle w:val="Prrafodelista"/>
        <w:numPr>
          <w:ilvl w:val="0"/>
          <w:numId w:val="23"/>
        </w:numPr>
        <w:rPr>
          <w:rFonts w:ascii="Arial" w:eastAsia="Tahoma" w:hAnsi="Arial" w:cs="Arial"/>
          <w:highlight w:val="white"/>
        </w:rPr>
      </w:pPr>
      <w:r>
        <w:rPr>
          <w:rFonts w:ascii="Arial" w:eastAsia="Tahoma" w:hAnsi="Arial" w:cs="Arial"/>
          <w:highlight w:val="white"/>
        </w:rPr>
        <w:t>……</w:t>
      </w:r>
    </w:p>
    <w:p w14:paraId="2974933B" w14:textId="6B06D3C7" w:rsidR="00E70121" w:rsidRPr="00E70121" w:rsidRDefault="00E70121" w:rsidP="006C3100">
      <w:pPr>
        <w:pStyle w:val="Ttulo1"/>
        <w:numPr>
          <w:ilvl w:val="2"/>
          <w:numId w:val="3"/>
        </w:numPr>
        <w:shd w:val="clear" w:color="auto" w:fill="FFFFFF"/>
        <w:ind w:left="1418" w:hanging="709"/>
        <w:jc w:val="both"/>
        <w:rPr>
          <w:rFonts w:ascii="Arial" w:eastAsia="Tahoma" w:hAnsi="Arial" w:cs="Arial"/>
          <w:b/>
          <w:color w:val="1959B7"/>
          <w:sz w:val="24"/>
          <w:szCs w:val="24"/>
        </w:rPr>
      </w:pPr>
      <w:bookmarkStart w:id="43" w:name="_Toc227659084"/>
      <w:r w:rsidRPr="00E70121">
        <w:rPr>
          <w:rFonts w:ascii="Arial" w:eastAsia="Tahoma" w:hAnsi="Arial" w:cs="Arial"/>
          <w:b/>
          <w:color w:val="1959B7"/>
          <w:sz w:val="24"/>
          <w:szCs w:val="24"/>
        </w:rPr>
        <w:t>¿Cuáles son las funciones que cumple la o el graduada/(o) de la UNL, en ese campo? (</w:t>
      </w:r>
      <w:r w:rsidRPr="00E70121">
        <w:rPr>
          <w:rFonts w:ascii="Arial" w:eastAsia="Tahoma" w:hAnsi="Arial" w:cs="Arial"/>
          <w:b/>
          <w:color w:val="1959B7"/>
          <w:sz w:val="24"/>
          <w:szCs w:val="24"/>
          <w:highlight w:val="magenta"/>
        </w:rPr>
        <w:t>Encuesta a empleadores</w:t>
      </w:r>
      <w:r w:rsidR="00224307">
        <w:rPr>
          <w:rFonts w:ascii="Arial" w:eastAsia="Tahoma" w:hAnsi="Arial" w:cs="Arial"/>
          <w:b/>
          <w:color w:val="1959B7"/>
          <w:sz w:val="24"/>
          <w:szCs w:val="24"/>
          <w:highlight w:val="magenta"/>
        </w:rPr>
        <w:t xml:space="preserve"> – Pregunta C2</w:t>
      </w:r>
      <w:r w:rsidRPr="00E70121">
        <w:rPr>
          <w:rFonts w:ascii="Arial" w:eastAsia="Tahoma" w:hAnsi="Arial" w:cs="Arial"/>
          <w:b/>
          <w:color w:val="1959B7"/>
          <w:sz w:val="24"/>
          <w:szCs w:val="24"/>
        </w:rPr>
        <w:t>)</w:t>
      </w:r>
      <w:bookmarkEnd w:id="43"/>
    </w:p>
    <w:p w14:paraId="78410636" w14:textId="77777777" w:rsidR="00E70121" w:rsidRPr="00652C9B" w:rsidRDefault="00E70121" w:rsidP="00E70121">
      <w:pPr>
        <w:numPr>
          <w:ilvl w:val="0"/>
          <w:numId w:val="1"/>
        </w:numPr>
        <w:jc w:val="both"/>
        <w:rPr>
          <w:rFonts w:ascii="Arial" w:eastAsia="Tahoma" w:hAnsi="Arial" w:cs="Arial"/>
        </w:rPr>
      </w:pPr>
      <w:r>
        <w:rPr>
          <w:rFonts w:ascii="Arial" w:eastAsia="Tahoma" w:hAnsi="Arial" w:cs="Arial"/>
        </w:rPr>
        <w:t>……..</w:t>
      </w:r>
    </w:p>
    <w:p w14:paraId="309E9FB8" w14:textId="77777777" w:rsidR="00F55DAD" w:rsidRPr="00EA62F1" w:rsidRDefault="00F55DAD" w:rsidP="00F55DAD">
      <w:pPr>
        <w:pStyle w:val="Ttulo1"/>
        <w:numPr>
          <w:ilvl w:val="2"/>
          <w:numId w:val="3"/>
        </w:numPr>
        <w:shd w:val="clear" w:color="auto" w:fill="FFFFFF"/>
        <w:jc w:val="both"/>
        <w:rPr>
          <w:rFonts w:ascii="Arial" w:eastAsia="Tahoma" w:hAnsi="Arial" w:cs="Arial"/>
          <w:b/>
          <w:color w:val="1959B7"/>
          <w:sz w:val="24"/>
          <w:szCs w:val="24"/>
        </w:rPr>
      </w:pPr>
      <w:bookmarkStart w:id="44" w:name="_Toc227578474"/>
      <w:bookmarkStart w:id="45" w:name="_Toc227659085"/>
      <w:r w:rsidRPr="00EA62F1">
        <w:rPr>
          <w:rFonts w:ascii="Arial" w:eastAsia="Tahoma" w:hAnsi="Arial" w:cs="Arial"/>
          <w:b/>
          <w:color w:val="1959B7"/>
          <w:sz w:val="24"/>
          <w:szCs w:val="24"/>
        </w:rPr>
        <w:t>Ámbito de la sostenibilidad que está relacionado con la actividad que realiza el graduado</w:t>
      </w:r>
      <w:bookmarkEnd w:id="44"/>
      <w:bookmarkEnd w:id="45"/>
    </w:p>
    <w:p w14:paraId="506235E7" w14:textId="77777777" w:rsidR="00F55DAD" w:rsidRPr="00EA62F1" w:rsidRDefault="00F55DAD" w:rsidP="00F55DAD">
      <w:pPr>
        <w:spacing w:before="80" w:after="80" w:line="276" w:lineRule="auto"/>
        <w:ind w:firstLine="720"/>
        <w:jc w:val="both"/>
        <w:rPr>
          <w:rFonts w:ascii="Arial" w:eastAsia="Arial" w:hAnsi="Arial" w:cs="Arial"/>
        </w:rPr>
      </w:pPr>
      <w:r w:rsidRPr="00F671B4">
        <w:rPr>
          <w:rFonts w:ascii="Arial" w:eastAsia="Arial" w:hAnsi="Arial" w:cs="Arial"/>
          <w:highlight w:val="yellow"/>
        </w:rPr>
        <w:t>Las actividades que realiza el graduado se relacionan con:</w:t>
      </w:r>
      <w:r w:rsidRPr="00EA62F1">
        <w:rPr>
          <w:rFonts w:ascii="Arial" w:eastAsia="Arial" w:hAnsi="Arial" w:cs="Arial"/>
        </w:rPr>
        <w:t xml:space="preserve"> </w:t>
      </w:r>
    </w:p>
    <w:p w14:paraId="2D78E87B" w14:textId="77777777" w:rsidR="00E70121" w:rsidRDefault="00E70121" w:rsidP="00680895">
      <w:pPr>
        <w:spacing w:before="80" w:after="80" w:line="276" w:lineRule="auto"/>
        <w:jc w:val="both"/>
      </w:pPr>
    </w:p>
    <w:p w14:paraId="3103764E" w14:textId="77777777" w:rsidR="00680895" w:rsidRDefault="00680895" w:rsidP="00680895">
      <w:r>
        <w:br w:type="page"/>
      </w:r>
    </w:p>
    <w:p w14:paraId="6CDE6A32" w14:textId="7FD9F607" w:rsidR="00680895" w:rsidRPr="00256F8B" w:rsidRDefault="00256F8B" w:rsidP="006C3100">
      <w:pPr>
        <w:pStyle w:val="Ttulo1"/>
        <w:numPr>
          <w:ilvl w:val="0"/>
          <w:numId w:val="3"/>
        </w:numPr>
        <w:shd w:val="clear" w:color="auto" w:fill="FFFFFF"/>
        <w:jc w:val="both"/>
        <w:rPr>
          <w:rFonts w:ascii="Arial" w:eastAsia="Tahoma" w:hAnsi="Arial" w:cs="Arial"/>
          <w:b/>
          <w:color w:val="1959B7"/>
          <w:sz w:val="28"/>
          <w:szCs w:val="28"/>
        </w:rPr>
      </w:pPr>
      <w:bookmarkStart w:id="46" w:name="_Toc227659086"/>
      <w:r>
        <w:rPr>
          <w:rFonts w:ascii="Arial" w:eastAsia="Tahoma" w:hAnsi="Arial" w:cs="Arial"/>
          <w:b/>
          <w:color w:val="1959B7"/>
          <w:sz w:val="28"/>
          <w:szCs w:val="28"/>
        </w:rPr>
        <w:lastRenderedPageBreak/>
        <w:t>I</w:t>
      </w:r>
      <w:r w:rsidR="00680895" w:rsidRPr="00256F8B">
        <w:rPr>
          <w:rFonts w:ascii="Arial" w:eastAsia="Tahoma" w:hAnsi="Arial" w:cs="Arial"/>
          <w:b/>
          <w:color w:val="1959B7"/>
          <w:sz w:val="28"/>
          <w:szCs w:val="28"/>
        </w:rPr>
        <w:t>NSERCIÓN LABORAL</w:t>
      </w:r>
      <w:bookmarkEnd w:id="46"/>
    </w:p>
    <w:p w14:paraId="2B9CF487" w14:textId="23835222" w:rsidR="00680895" w:rsidRDefault="00680895" w:rsidP="00680895">
      <w:pPr>
        <w:spacing w:before="80" w:after="80" w:line="276" w:lineRule="auto"/>
        <w:jc w:val="both"/>
      </w:pPr>
      <w:r>
        <w:rPr>
          <w:rFonts w:ascii="Arial" w:eastAsia="Arial" w:hAnsi="Arial" w:cs="Arial"/>
        </w:rPr>
        <w:t xml:space="preserve">Esta dimensión examina el proceso que siguieron los graduados para integrarse al mercado de trabajo, considerando el tiempo de búsqueda de empleo, las principales dificultades encontradas, la relación del empleo con la </w:t>
      </w:r>
      <w:r w:rsidR="00D15E51">
        <w:rPr>
          <w:rFonts w:ascii="Arial" w:eastAsia="Arial" w:hAnsi="Arial" w:cs="Arial"/>
        </w:rPr>
        <w:t>Maestría</w:t>
      </w:r>
      <w:r>
        <w:rPr>
          <w:rFonts w:ascii="Arial" w:eastAsia="Arial" w:hAnsi="Arial" w:cs="Arial"/>
        </w:rPr>
        <w:t>, el tiempo de desempleo y la efectividad de la bolsa de empleo institucional.</w:t>
      </w:r>
    </w:p>
    <w:p w14:paraId="0A0EC1D4" w14:textId="56D85A04"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7" w:name="_Toc227659087"/>
      <w:r w:rsidRPr="00256F8B">
        <w:rPr>
          <w:rFonts w:ascii="Arial" w:eastAsia="Tahoma" w:hAnsi="Arial" w:cs="Arial"/>
          <w:b/>
          <w:color w:val="1959B7"/>
          <w:sz w:val="24"/>
          <w:szCs w:val="24"/>
        </w:rPr>
        <w:t xml:space="preserve">Tiempo de </w:t>
      </w:r>
      <w:r w:rsidR="00256F8B" w:rsidRPr="00256F8B">
        <w:rPr>
          <w:rFonts w:ascii="Arial" w:eastAsia="Tahoma" w:hAnsi="Arial" w:cs="Arial"/>
          <w:b/>
          <w:color w:val="1959B7"/>
          <w:sz w:val="24"/>
          <w:szCs w:val="24"/>
        </w:rPr>
        <w:t>b</w:t>
      </w:r>
      <w:r w:rsidRPr="00256F8B">
        <w:rPr>
          <w:rFonts w:ascii="Arial" w:eastAsia="Tahoma" w:hAnsi="Arial" w:cs="Arial"/>
          <w:b/>
          <w:color w:val="1959B7"/>
          <w:sz w:val="24"/>
          <w:szCs w:val="24"/>
        </w:rPr>
        <w:t xml:space="preserve">úsqueda del </w:t>
      </w:r>
      <w:r w:rsidR="00256F8B" w:rsidRPr="00256F8B">
        <w:rPr>
          <w:rFonts w:ascii="Arial" w:eastAsia="Tahoma" w:hAnsi="Arial" w:cs="Arial"/>
          <w:b/>
          <w:color w:val="1959B7"/>
          <w:sz w:val="24"/>
          <w:szCs w:val="24"/>
        </w:rPr>
        <w:t>p</w:t>
      </w:r>
      <w:r w:rsidRPr="00256F8B">
        <w:rPr>
          <w:rFonts w:ascii="Arial" w:eastAsia="Tahoma" w:hAnsi="Arial" w:cs="Arial"/>
          <w:b/>
          <w:color w:val="1959B7"/>
          <w:sz w:val="24"/>
          <w:szCs w:val="24"/>
        </w:rPr>
        <w:t xml:space="preserve">rimer </w:t>
      </w:r>
      <w:r w:rsidR="00256F8B" w:rsidRP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7"/>
    </w:p>
    <w:p w14:paraId="6AF28921" w14:textId="77777777"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Se evidencia que el proceso de inserción laboral de los graduados es favorable, ya que el </w:t>
      </w:r>
      <w:r w:rsidRPr="00A30E7A">
        <w:rPr>
          <w:rFonts w:ascii="Arial" w:eastAsia="Arial" w:hAnsi="Arial" w:cs="Arial"/>
          <w:b/>
          <w:bCs/>
          <w:highlight w:val="yellow"/>
        </w:rPr>
        <w:t>50,00% se encontraba trabajando mientras cursaba sus estudios</w:t>
      </w:r>
      <w:r w:rsidRPr="00A30E7A">
        <w:rPr>
          <w:rFonts w:ascii="Arial" w:eastAsia="Arial" w:hAnsi="Arial" w:cs="Arial"/>
          <w:highlight w:val="yellow"/>
        </w:rPr>
        <w:t>, lo que refleja una temprana vinculación con el mercado laboral.</w:t>
      </w:r>
    </w:p>
    <w:p w14:paraId="75839B2A" w14:textId="77777777" w:rsidR="00A30E7A" w:rsidRPr="003604D2" w:rsidRDefault="00A30E7A" w:rsidP="00A30E7A">
      <w:pPr>
        <w:spacing w:before="80" w:after="80" w:line="276" w:lineRule="auto"/>
        <w:jc w:val="both"/>
        <w:rPr>
          <w:rFonts w:ascii="Arial" w:eastAsia="Arial" w:hAnsi="Arial" w:cs="Arial"/>
        </w:rPr>
      </w:pPr>
      <w:r w:rsidRPr="003604D2">
        <w:rPr>
          <w:rFonts w:ascii="Arial" w:eastAsia="Arial" w:hAnsi="Arial" w:cs="Arial"/>
          <w:highlight w:val="yellow"/>
        </w:rPr>
        <w:t xml:space="preserve">Adicionalmente, el </w:t>
      </w:r>
      <w:r w:rsidRPr="003604D2">
        <w:rPr>
          <w:rFonts w:ascii="Arial" w:eastAsia="Arial" w:hAnsi="Arial" w:cs="Arial"/>
          <w:b/>
          <w:bCs/>
          <w:highlight w:val="yellow"/>
        </w:rPr>
        <w:t>21,43% logró insertarse en menos de un año</w:t>
      </w:r>
      <w:r w:rsidRPr="003604D2">
        <w:rPr>
          <w:rFonts w:ascii="Arial" w:eastAsia="Arial" w:hAnsi="Arial" w:cs="Arial"/>
          <w:highlight w:val="yellow"/>
        </w:rPr>
        <w:t xml:space="preserve">, evidenciando tiempos de transición relativamente cortos. En menor proporción, el </w:t>
      </w:r>
      <w:r w:rsidRPr="003604D2">
        <w:rPr>
          <w:rFonts w:ascii="Arial" w:eastAsia="Arial" w:hAnsi="Arial" w:cs="Arial"/>
          <w:b/>
          <w:bCs/>
          <w:highlight w:val="yellow"/>
        </w:rPr>
        <w:t>14,28% requirió más de un año para conseguir empleo</w:t>
      </w:r>
      <w:r w:rsidRPr="003604D2">
        <w:rPr>
          <w:rFonts w:ascii="Arial" w:eastAsia="Arial" w:hAnsi="Arial" w:cs="Arial"/>
          <w:highlight w:val="yellow"/>
        </w:rPr>
        <w:t>, lo que indica algunos casos con mayores dificultades de inserción.</w:t>
      </w:r>
    </w:p>
    <w:p w14:paraId="63BDAF4B" w14:textId="65C27C22" w:rsidR="003604D2" w:rsidRPr="003604D2" w:rsidRDefault="00A30E7A" w:rsidP="00A30E7A">
      <w:pPr>
        <w:spacing w:before="80" w:after="80" w:line="276" w:lineRule="auto"/>
        <w:jc w:val="both"/>
        <w:rPr>
          <w:rFonts w:ascii="Arial" w:eastAsia="Arial" w:hAnsi="Arial" w:cs="Arial"/>
          <w:bCs/>
        </w:rPr>
      </w:pPr>
      <w:r w:rsidRPr="003604D2">
        <w:rPr>
          <w:rFonts w:ascii="Arial" w:eastAsia="Arial" w:hAnsi="Arial" w:cs="Arial"/>
          <w:highlight w:val="yellow"/>
        </w:rPr>
        <w:t xml:space="preserve">Por otro lado, el </w:t>
      </w:r>
      <w:r w:rsidRPr="003604D2">
        <w:rPr>
          <w:rFonts w:ascii="Arial" w:eastAsia="Arial" w:hAnsi="Arial" w:cs="Arial"/>
          <w:b/>
          <w:bCs/>
          <w:highlight w:val="yellow"/>
        </w:rPr>
        <w:t>14,29% no presenta información</w:t>
      </w:r>
      <w:r w:rsidR="003604D2" w:rsidRPr="003604D2">
        <w:rPr>
          <w:rFonts w:ascii="Arial" w:eastAsia="Arial" w:hAnsi="Arial" w:cs="Arial"/>
          <w:b/>
          <w:bCs/>
          <w:highlight w:val="yellow"/>
        </w:rPr>
        <w:t xml:space="preserve">, </w:t>
      </w:r>
      <w:r w:rsidR="00526F17" w:rsidRPr="00526F17">
        <w:rPr>
          <w:rFonts w:ascii="Arial" w:eastAsia="Arial" w:hAnsi="Arial" w:cs="Arial"/>
          <w:bCs/>
          <w:highlight w:val="yellow"/>
        </w:rPr>
        <w:t>l</w:t>
      </w:r>
      <w:r w:rsidR="003604D2" w:rsidRPr="003604D2">
        <w:rPr>
          <w:rFonts w:ascii="Arial" w:eastAsia="Arial" w:hAnsi="Arial" w:cs="Arial"/>
          <w:bCs/>
          <w:highlight w:val="yellow"/>
        </w:rPr>
        <w:t>o que sugiere la necesidad de fortalecer el levantamiento de datos</w:t>
      </w:r>
      <w:r w:rsidR="00526F17">
        <w:rPr>
          <w:rFonts w:ascii="Arial" w:eastAsia="Arial" w:hAnsi="Arial" w:cs="Arial"/>
          <w:bCs/>
          <w:highlight w:val="yellow"/>
        </w:rPr>
        <w:t xml:space="preserve"> de esta variable</w:t>
      </w:r>
      <w:r w:rsidR="003604D2" w:rsidRPr="003604D2">
        <w:rPr>
          <w:rFonts w:ascii="Arial" w:eastAsia="Arial" w:hAnsi="Arial" w:cs="Arial"/>
          <w:bCs/>
          <w:highlight w:val="yellow"/>
        </w:rPr>
        <w:t>.</w:t>
      </w:r>
    </w:p>
    <w:p w14:paraId="54E494EA" w14:textId="744059B0" w:rsidR="00A30E7A" w:rsidRPr="00A30E7A" w:rsidRDefault="00A30E7A" w:rsidP="00A30E7A">
      <w:pPr>
        <w:spacing w:before="80" w:after="80" w:line="276" w:lineRule="auto"/>
        <w:jc w:val="both"/>
        <w:rPr>
          <w:rFonts w:ascii="Arial" w:eastAsia="Arial" w:hAnsi="Arial" w:cs="Arial"/>
          <w:highlight w:val="yellow"/>
        </w:rPr>
      </w:pPr>
      <w:r w:rsidRPr="00A30E7A">
        <w:rPr>
          <w:rFonts w:ascii="Arial" w:eastAsia="Arial" w:hAnsi="Arial" w:cs="Arial"/>
          <w:highlight w:val="yellow"/>
        </w:rPr>
        <w:t xml:space="preserve">En general, los resultados muestran una </w:t>
      </w:r>
      <w:r w:rsidRPr="00A30E7A">
        <w:rPr>
          <w:rFonts w:ascii="Arial" w:eastAsia="Arial" w:hAnsi="Arial" w:cs="Arial"/>
          <w:b/>
          <w:bCs/>
          <w:highlight w:val="yellow"/>
        </w:rPr>
        <w:t>inserción laboral oportuna y progresiva</w:t>
      </w:r>
      <w:r w:rsidRPr="00A30E7A">
        <w:rPr>
          <w:rFonts w:ascii="Arial" w:eastAsia="Arial" w:hAnsi="Arial" w:cs="Arial"/>
          <w:highlight w:val="yellow"/>
        </w:rPr>
        <w:t xml:space="preserve"> de los graduados.</w:t>
      </w:r>
    </w:p>
    <w:p w14:paraId="68E7DBAB" w14:textId="355E7B51"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8" w:name="_Toc227659088"/>
      <w:r w:rsidRPr="00256F8B">
        <w:rPr>
          <w:rFonts w:ascii="Arial" w:eastAsia="Tahoma" w:hAnsi="Arial" w:cs="Arial"/>
          <w:b/>
          <w:color w:val="1959B7"/>
          <w:sz w:val="24"/>
          <w:szCs w:val="24"/>
        </w:rPr>
        <w:t xml:space="preserve">Principales </w:t>
      </w:r>
      <w:r w:rsidR="00256F8B">
        <w:rPr>
          <w:rFonts w:ascii="Arial" w:eastAsia="Tahoma" w:hAnsi="Arial" w:cs="Arial"/>
          <w:b/>
          <w:color w:val="1959B7"/>
          <w:sz w:val="24"/>
          <w:szCs w:val="24"/>
        </w:rPr>
        <w:t>d</w:t>
      </w:r>
      <w:r w:rsidRPr="00256F8B">
        <w:rPr>
          <w:rFonts w:ascii="Arial" w:eastAsia="Tahoma" w:hAnsi="Arial" w:cs="Arial"/>
          <w:b/>
          <w:color w:val="1959B7"/>
          <w:sz w:val="24"/>
          <w:szCs w:val="24"/>
        </w:rPr>
        <w:t xml:space="preserve">ificultades para </w:t>
      </w:r>
      <w:r w:rsidR="00256F8B">
        <w:rPr>
          <w:rFonts w:ascii="Arial" w:eastAsia="Tahoma" w:hAnsi="Arial" w:cs="Arial"/>
          <w:b/>
          <w:color w:val="1959B7"/>
          <w:sz w:val="24"/>
          <w:szCs w:val="24"/>
        </w:rPr>
        <w:t>c</w:t>
      </w:r>
      <w:r w:rsidRPr="00256F8B">
        <w:rPr>
          <w:rFonts w:ascii="Arial" w:eastAsia="Tahoma" w:hAnsi="Arial" w:cs="Arial"/>
          <w:b/>
          <w:color w:val="1959B7"/>
          <w:sz w:val="24"/>
          <w:szCs w:val="24"/>
        </w:rPr>
        <w:t xml:space="preserve">onseguir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mpleo</w:t>
      </w:r>
      <w:bookmarkEnd w:id="48"/>
    </w:p>
    <w:p w14:paraId="30F87D67"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Se evidencia que la </w:t>
      </w:r>
      <w:r w:rsidRPr="00526F17">
        <w:rPr>
          <w:rStyle w:val="Textoennegrita"/>
          <w:rFonts w:ascii="Arial" w:hAnsi="Arial" w:cs="Arial"/>
          <w:sz w:val="22"/>
          <w:szCs w:val="22"/>
          <w:highlight w:val="yellow"/>
        </w:rPr>
        <w:t>principal dificultad para la inserción laboral</w:t>
      </w:r>
      <w:r w:rsidRPr="00526F17">
        <w:rPr>
          <w:rFonts w:ascii="Arial" w:hAnsi="Arial" w:cs="Arial"/>
          <w:sz w:val="22"/>
          <w:szCs w:val="22"/>
          <w:highlight w:val="yellow"/>
        </w:rPr>
        <w:t xml:space="preserve"> corresponde a la </w:t>
      </w:r>
      <w:r w:rsidRPr="00526F17">
        <w:rPr>
          <w:rStyle w:val="Textoennegrita"/>
          <w:rFonts w:ascii="Arial" w:hAnsi="Arial" w:cs="Arial"/>
          <w:sz w:val="22"/>
          <w:szCs w:val="22"/>
          <w:highlight w:val="yellow"/>
        </w:rPr>
        <w:t>falta de experiencia</w:t>
      </w:r>
      <w:r w:rsidRPr="00526F17">
        <w:rPr>
          <w:rFonts w:ascii="Arial" w:hAnsi="Arial" w:cs="Arial"/>
          <w:sz w:val="22"/>
          <w:szCs w:val="22"/>
          <w:highlight w:val="yellow"/>
        </w:rPr>
        <w:t xml:space="preserve">, señalada por el </w:t>
      </w:r>
      <w:r w:rsidRPr="00526F17">
        <w:rPr>
          <w:rStyle w:val="Textoennegrita"/>
          <w:rFonts w:ascii="Arial" w:hAnsi="Arial" w:cs="Arial"/>
          <w:sz w:val="22"/>
          <w:szCs w:val="22"/>
          <w:highlight w:val="yellow"/>
        </w:rPr>
        <w:t>28,57% de los graduados</w:t>
      </w:r>
      <w:r w:rsidRPr="00526F17">
        <w:rPr>
          <w:rFonts w:ascii="Arial" w:hAnsi="Arial" w:cs="Arial"/>
          <w:sz w:val="22"/>
          <w:szCs w:val="22"/>
          <w:highlight w:val="yellow"/>
        </w:rPr>
        <w:t>, lo que constituye una barrera relevante en el acceso al empleo.</w:t>
      </w:r>
    </w:p>
    <w:p w14:paraId="47EF93C3" w14:textId="7777777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obstante, el </w:t>
      </w:r>
      <w:r w:rsidRPr="00526F17">
        <w:rPr>
          <w:rStyle w:val="Textoennegrita"/>
          <w:rFonts w:ascii="Arial" w:hAnsi="Arial" w:cs="Arial"/>
          <w:sz w:val="22"/>
          <w:szCs w:val="22"/>
          <w:highlight w:val="yellow"/>
        </w:rPr>
        <w:t>50,00% manifiesta no haber tenido ninguna dificultad</w:t>
      </w:r>
      <w:r w:rsidRPr="00526F17">
        <w:rPr>
          <w:rFonts w:ascii="Arial" w:hAnsi="Arial" w:cs="Arial"/>
          <w:sz w:val="22"/>
          <w:szCs w:val="22"/>
          <w:highlight w:val="yellow"/>
        </w:rPr>
        <w:t xml:space="preserve">, lo que refleja condiciones favorables de empleabilidad para una parte importante de los graduados. En menor proporción, el </w:t>
      </w:r>
      <w:r w:rsidRPr="00526F17">
        <w:rPr>
          <w:rStyle w:val="Textoennegrita"/>
          <w:rFonts w:ascii="Arial" w:hAnsi="Arial" w:cs="Arial"/>
          <w:sz w:val="22"/>
          <w:szCs w:val="22"/>
          <w:highlight w:val="yellow"/>
        </w:rPr>
        <w:t>7,14% identifica el horario laboral</w:t>
      </w:r>
      <w:r w:rsidRPr="00526F17">
        <w:rPr>
          <w:rFonts w:ascii="Arial" w:hAnsi="Arial" w:cs="Arial"/>
          <w:sz w:val="22"/>
          <w:szCs w:val="22"/>
          <w:highlight w:val="yellow"/>
        </w:rPr>
        <w:t xml:space="preserve"> como una limitante.</w:t>
      </w:r>
    </w:p>
    <w:p w14:paraId="4D047449" w14:textId="7DD3A617" w:rsidR="00FA08B9" w:rsidRPr="00526F17" w:rsidRDefault="00FA08B9" w:rsidP="00FA08B9">
      <w:pPr>
        <w:pStyle w:val="NormalWeb"/>
        <w:jc w:val="both"/>
        <w:rPr>
          <w:rFonts w:ascii="Arial" w:hAnsi="Arial" w:cs="Arial"/>
          <w:sz w:val="22"/>
          <w:szCs w:val="22"/>
          <w:highlight w:val="yellow"/>
        </w:rPr>
      </w:pPr>
      <w:r w:rsidRPr="00526F17">
        <w:rPr>
          <w:rFonts w:ascii="Arial" w:hAnsi="Arial" w:cs="Arial"/>
          <w:sz w:val="22"/>
          <w:szCs w:val="22"/>
          <w:highlight w:val="yellow"/>
        </w:rPr>
        <w:t xml:space="preserve">No se registran dificultades asociadas a la formación académica, idioma o remuneración, lo que sugiere una adecuada pertinencia del perfil profesional. Por otro lado, el </w:t>
      </w:r>
      <w:r w:rsidRPr="00526F17">
        <w:rPr>
          <w:rStyle w:val="Textoennegrita"/>
          <w:rFonts w:ascii="Arial" w:hAnsi="Arial" w:cs="Arial"/>
          <w:sz w:val="22"/>
          <w:szCs w:val="22"/>
          <w:highlight w:val="yellow"/>
        </w:rPr>
        <w:t>14,29% no presenta información</w:t>
      </w:r>
      <w:r w:rsidRPr="00526F17">
        <w:rPr>
          <w:rFonts w:ascii="Arial" w:hAnsi="Arial" w:cs="Arial"/>
          <w:sz w:val="22"/>
          <w:szCs w:val="22"/>
          <w:highlight w:val="yellow"/>
        </w:rPr>
        <w:t xml:space="preserve">, </w:t>
      </w:r>
      <w:r w:rsidR="00526F17" w:rsidRPr="00526F17">
        <w:rPr>
          <w:rFonts w:ascii="Arial" w:hAnsi="Arial" w:cs="Arial"/>
          <w:sz w:val="22"/>
          <w:szCs w:val="22"/>
          <w:highlight w:val="yellow"/>
        </w:rPr>
        <w:t>lo que sugiere la necesidad de fortalecer el levantamiento de datos de esta variable</w:t>
      </w:r>
      <w:r w:rsidRPr="00526F17">
        <w:rPr>
          <w:rFonts w:ascii="Arial" w:hAnsi="Arial" w:cs="Arial"/>
          <w:sz w:val="22"/>
          <w:szCs w:val="22"/>
          <w:highlight w:val="yellow"/>
        </w:rPr>
        <w:t>.</w:t>
      </w:r>
    </w:p>
    <w:p w14:paraId="3EEDE332" w14:textId="77777777" w:rsidR="00FA08B9" w:rsidRPr="00FA08B9" w:rsidRDefault="00FA08B9" w:rsidP="00FA08B9">
      <w:pPr>
        <w:pStyle w:val="NormalWeb"/>
        <w:jc w:val="both"/>
        <w:rPr>
          <w:rFonts w:ascii="Arial" w:hAnsi="Arial" w:cs="Arial"/>
          <w:sz w:val="22"/>
          <w:szCs w:val="22"/>
        </w:rPr>
      </w:pPr>
      <w:r w:rsidRPr="00526F17">
        <w:rPr>
          <w:rFonts w:ascii="Arial" w:hAnsi="Arial" w:cs="Arial"/>
          <w:sz w:val="22"/>
          <w:szCs w:val="22"/>
          <w:highlight w:val="yellow"/>
        </w:rPr>
        <w:t xml:space="preserve">En términos generales, los resultados muestran una </w:t>
      </w:r>
      <w:r w:rsidRPr="00526F17">
        <w:rPr>
          <w:rStyle w:val="Textoennegrita"/>
          <w:rFonts w:ascii="Arial" w:hAnsi="Arial" w:cs="Arial"/>
          <w:sz w:val="22"/>
          <w:szCs w:val="22"/>
          <w:highlight w:val="yellow"/>
        </w:rPr>
        <w:t>inserción laboral mayormente favorable</w:t>
      </w:r>
      <w:r w:rsidRPr="00526F17">
        <w:rPr>
          <w:rFonts w:ascii="Arial" w:hAnsi="Arial" w:cs="Arial"/>
          <w:sz w:val="22"/>
          <w:szCs w:val="22"/>
          <w:highlight w:val="yellow"/>
        </w:rPr>
        <w:t>, con la experiencia laboral como principal aspecto a fortalecer.</w:t>
      </w:r>
    </w:p>
    <w:p w14:paraId="4B0C87C7" w14:textId="2B644548" w:rsidR="00680895" w:rsidRDefault="00933630" w:rsidP="00933630">
      <w:pPr>
        <w:pStyle w:val="Descripcin"/>
        <w:jc w:val="center"/>
      </w:pPr>
      <w:r>
        <w:t xml:space="preserve">Tabla </w:t>
      </w:r>
      <w:r w:rsidR="007F0B77">
        <w:fldChar w:fldCharType="begin"/>
      </w:r>
      <w:r w:rsidR="007F0B77">
        <w:instrText xml:space="preserve"> SEQ Tabla \* ARABIC </w:instrText>
      </w:r>
      <w:r w:rsidR="007F0B77">
        <w:fldChar w:fldCharType="separate"/>
      </w:r>
      <w:r w:rsidR="005D60C3">
        <w:rPr>
          <w:noProof/>
        </w:rPr>
        <w:t>7</w:t>
      </w:r>
      <w:r w:rsidR="007F0B77">
        <w:rPr>
          <w:noProof/>
        </w:rPr>
        <w:fldChar w:fldCharType="end"/>
      </w:r>
      <w:r>
        <w:t xml:space="preserve"> Dificultades para conseguir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7B28D991"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AC1AF1E" w14:textId="77777777" w:rsidR="00680895" w:rsidRDefault="00680895" w:rsidP="004D7A7A">
            <w:pPr>
              <w:spacing w:after="0" w:line="240" w:lineRule="auto"/>
              <w:contextualSpacing/>
              <w:jc w:val="center"/>
            </w:pPr>
            <w:r>
              <w:rPr>
                <w:rFonts w:ascii="Arial" w:eastAsia="Arial" w:hAnsi="Arial" w:cs="Arial"/>
                <w:b/>
                <w:bCs/>
                <w:color w:val="1F4E79"/>
                <w:sz w:val="20"/>
                <w:szCs w:val="20"/>
              </w:rPr>
              <w:t>Dificultad Principal</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367D2DD"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1112E45"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254CEE" w14:paraId="16CA6A6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92F7AF9" w14:textId="009D1049"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Falta de experiencia</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D8D807E" w14:textId="5755F5B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8873A0B" w14:textId="3558FBEA"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28,57%</w:t>
            </w:r>
          </w:p>
        </w:tc>
      </w:tr>
      <w:tr w:rsidR="00254CEE" w14:paraId="53AAD43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619470" w14:textId="71D3A79F"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Formación académica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0887969" w14:textId="2804AB00"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7EA67A32" w14:textId="44907FFC"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C01C5AB"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B9B1160" w14:textId="420C5E45"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Horario laboral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66F664D7" w14:textId="01A161ED"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1</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15878B90" w14:textId="6CCD17F9"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7,14%</w:t>
            </w:r>
          </w:p>
        </w:tc>
      </w:tr>
      <w:tr w:rsidR="00254CEE" w14:paraId="6F96411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3B08E6FF" w14:textId="72316C8E"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Idioma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F928F1D" w14:textId="43E12E8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14893A82" w14:textId="2A69DB86"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0DF50C43"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24B6A6A" w14:textId="2FB905B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Remuneración</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523E4FBB" w14:textId="27240A2F"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B859013" w14:textId="3200CFE8"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0,00%</w:t>
            </w:r>
          </w:p>
        </w:tc>
      </w:tr>
      <w:tr w:rsidR="00254CEE" w14:paraId="6A00D5AD"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CE41446" w14:textId="55818F63" w:rsidR="00254CEE" w:rsidRPr="00254CEE" w:rsidRDefault="00254CEE" w:rsidP="00254CEE">
            <w:pPr>
              <w:spacing w:after="0" w:line="240" w:lineRule="auto"/>
              <w:contextualSpacing/>
              <w:rPr>
                <w:rFonts w:ascii="Arial" w:hAnsi="Arial" w:cs="Arial"/>
              </w:rPr>
            </w:pPr>
            <w:r w:rsidRPr="00254CEE">
              <w:rPr>
                <w:rFonts w:ascii="Arial" w:hAnsi="Arial" w:cs="Arial"/>
                <w:color w:val="000000"/>
              </w:rPr>
              <w:t>Ninguna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24EA822B" w14:textId="0AF94514"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7</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53908310" w14:textId="67AE8223" w:rsidR="00254CEE" w:rsidRPr="00254CEE" w:rsidRDefault="00254CEE" w:rsidP="00254CEE">
            <w:pPr>
              <w:spacing w:after="0" w:line="240" w:lineRule="auto"/>
              <w:contextualSpacing/>
              <w:jc w:val="center"/>
              <w:rPr>
                <w:rFonts w:ascii="Arial" w:hAnsi="Arial" w:cs="Arial"/>
                <w:highlight w:val="yellow"/>
              </w:rPr>
            </w:pPr>
            <w:r w:rsidRPr="00254CEE">
              <w:rPr>
                <w:rFonts w:ascii="Arial" w:hAnsi="Arial" w:cs="Arial"/>
                <w:color w:val="000000"/>
                <w:highlight w:val="yellow"/>
              </w:rPr>
              <w:t>50,00%</w:t>
            </w:r>
          </w:p>
        </w:tc>
      </w:tr>
      <w:tr w:rsidR="00254CEE" w14:paraId="0D3E5140" w14:textId="77777777" w:rsidTr="00F55DAD">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E39FED2" w14:textId="2CC37060" w:rsidR="00254CEE" w:rsidRPr="00254CEE" w:rsidRDefault="00254CEE" w:rsidP="00254CEE">
            <w:pPr>
              <w:spacing w:after="0" w:line="240" w:lineRule="auto"/>
              <w:contextualSpacing/>
              <w:rPr>
                <w:rFonts w:ascii="Arial" w:eastAsia="Arial" w:hAnsi="Arial" w:cs="Arial"/>
              </w:rPr>
            </w:pPr>
            <w:r w:rsidRPr="00254CEE">
              <w:rPr>
                <w:rFonts w:ascii="Arial" w:hAnsi="Arial" w:cs="Arial"/>
                <w:color w:val="000000"/>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1F1ABAF" w14:textId="60BAEFC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2</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6F5439E7" w14:textId="7E8DD4D9" w:rsidR="00254CEE" w:rsidRPr="00254CEE" w:rsidRDefault="00254CEE" w:rsidP="00254CEE">
            <w:pPr>
              <w:spacing w:after="0" w:line="240" w:lineRule="auto"/>
              <w:contextualSpacing/>
              <w:jc w:val="center"/>
              <w:rPr>
                <w:rFonts w:ascii="Arial" w:eastAsia="Arial" w:hAnsi="Arial" w:cs="Arial"/>
                <w:highlight w:val="yellow"/>
              </w:rPr>
            </w:pPr>
            <w:r w:rsidRPr="00254CEE">
              <w:rPr>
                <w:rFonts w:ascii="Arial" w:hAnsi="Arial" w:cs="Arial"/>
                <w:color w:val="000000"/>
                <w:highlight w:val="yellow"/>
              </w:rPr>
              <w:t>14,29%</w:t>
            </w:r>
          </w:p>
        </w:tc>
      </w:tr>
    </w:tbl>
    <w:p w14:paraId="69652635"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lastRenderedPageBreak/>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7EFC006A" w14:textId="1AB51D4F" w:rsidR="00680895" w:rsidRPr="00256F8B"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49" w:name="_Toc227659089"/>
      <w:r w:rsidRPr="00256F8B">
        <w:rPr>
          <w:rFonts w:ascii="Arial" w:eastAsia="Tahoma" w:hAnsi="Arial" w:cs="Arial"/>
          <w:b/>
          <w:color w:val="1959B7"/>
          <w:sz w:val="24"/>
          <w:szCs w:val="24"/>
        </w:rPr>
        <w:t xml:space="preserve">Relación del </w:t>
      </w:r>
      <w:r w:rsidR="00256F8B">
        <w:rPr>
          <w:rFonts w:ascii="Arial" w:eastAsia="Tahoma" w:hAnsi="Arial" w:cs="Arial"/>
          <w:b/>
          <w:color w:val="1959B7"/>
          <w:sz w:val="24"/>
          <w:szCs w:val="24"/>
        </w:rPr>
        <w:t>e</w:t>
      </w:r>
      <w:r w:rsidRPr="00256F8B">
        <w:rPr>
          <w:rFonts w:ascii="Arial" w:eastAsia="Tahoma" w:hAnsi="Arial" w:cs="Arial"/>
          <w:b/>
          <w:color w:val="1959B7"/>
          <w:sz w:val="24"/>
          <w:szCs w:val="24"/>
        </w:rPr>
        <w:t xml:space="preserve">mpleo con la </w:t>
      </w:r>
      <w:r w:rsidR="00D15E51">
        <w:rPr>
          <w:rFonts w:ascii="Arial" w:eastAsia="Tahoma" w:hAnsi="Arial" w:cs="Arial"/>
          <w:b/>
          <w:color w:val="1959B7"/>
          <w:sz w:val="24"/>
          <w:szCs w:val="24"/>
        </w:rPr>
        <w:t>Maestría</w:t>
      </w:r>
      <w:bookmarkEnd w:id="49"/>
    </w:p>
    <w:p w14:paraId="57259627" w14:textId="745D35E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evidencia una </w:t>
      </w:r>
      <w:r w:rsidRPr="003604D2">
        <w:rPr>
          <w:rStyle w:val="Textoennegrita"/>
          <w:rFonts w:ascii="Arial" w:hAnsi="Arial" w:cs="Arial"/>
          <w:sz w:val="22"/>
          <w:szCs w:val="22"/>
          <w:highlight w:val="yellow"/>
        </w:rPr>
        <w:t>alta pertinencia entre la formación académica y la actividad laboral</w:t>
      </w:r>
      <w:r w:rsidRPr="003604D2">
        <w:rPr>
          <w:rFonts w:ascii="Arial" w:hAnsi="Arial" w:cs="Arial"/>
          <w:sz w:val="22"/>
          <w:szCs w:val="22"/>
          <w:highlight w:val="yellow"/>
        </w:rPr>
        <w:t xml:space="preserve">, ya que el </w:t>
      </w:r>
      <w:r w:rsidRPr="003604D2">
        <w:rPr>
          <w:rStyle w:val="Textoennegrita"/>
          <w:rFonts w:ascii="Arial" w:hAnsi="Arial" w:cs="Arial"/>
          <w:sz w:val="22"/>
          <w:szCs w:val="22"/>
          <w:highlight w:val="yellow"/>
        </w:rPr>
        <w:t xml:space="preserve">78,57% de los graduados trabaja en áreas relacionadas con su </w:t>
      </w:r>
      <w:r w:rsidR="00D15E51">
        <w:rPr>
          <w:rStyle w:val="Textoennegrita"/>
          <w:rFonts w:ascii="Arial" w:hAnsi="Arial" w:cs="Arial"/>
          <w:sz w:val="22"/>
          <w:szCs w:val="22"/>
          <w:highlight w:val="yellow"/>
        </w:rPr>
        <w:t>Maestría</w:t>
      </w:r>
      <w:r w:rsidRPr="003604D2">
        <w:rPr>
          <w:rFonts w:ascii="Arial" w:hAnsi="Arial" w:cs="Arial"/>
          <w:sz w:val="22"/>
          <w:szCs w:val="22"/>
          <w:highlight w:val="yellow"/>
        </w:rPr>
        <w:t>, lo que refleja la adecuada alineación del perfil profesional con las demandas del mercado laboral.</w:t>
      </w:r>
    </w:p>
    <w:p w14:paraId="57FE4D87" w14:textId="55963D8B"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En contraste, un </w:t>
      </w:r>
      <w:r w:rsidRPr="003604D2">
        <w:rPr>
          <w:rStyle w:val="Textoennegrita"/>
          <w:rFonts w:ascii="Arial" w:hAnsi="Arial" w:cs="Arial"/>
          <w:sz w:val="22"/>
          <w:szCs w:val="22"/>
          <w:highlight w:val="yellow"/>
        </w:rPr>
        <w:t>7,14% no desempeña funciones afines a su formación</w:t>
      </w:r>
      <w:r w:rsidRPr="003604D2">
        <w:rPr>
          <w:rFonts w:ascii="Arial" w:hAnsi="Arial" w:cs="Arial"/>
          <w:sz w:val="22"/>
          <w:szCs w:val="22"/>
          <w:highlight w:val="yellow"/>
        </w:rPr>
        <w:t xml:space="preserve">, lo que representa un caso puntual de desajuste. Por otro lado, el </w:t>
      </w:r>
      <w:r w:rsidRPr="003604D2">
        <w:rPr>
          <w:rStyle w:val="Textoennegrita"/>
          <w:rFonts w:ascii="Arial" w:hAnsi="Arial" w:cs="Arial"/>
          <w:sz w:val="22"/>
          <w:szCs w:val="22"/>
          <w:highlight w:val="yellow"/>
        </w:rPr>
        <w:t>14,29% no presenta información</w:t>
      </w:r>
      <w:r w:rsidRPr="003604D2">
        <w:rPr>
          <w:rFonts w:ascii="Arial" w:hAnsi="Arial" w:cs="Arial"/>
          <w:sz w:val="22"/>
          <w:szCs w:val="22"/>
          <w:highlight w:val="yellow"/>
        </w:rPr>
        <w:t xml:space="preserve">, </w:t>
      </w:r>
      <w:r>
        <w:rPr>
          <w:rFonts w:ascii="Arial" w:hAnsi="Arial" w:cs="Arial"/>
          <w:sz w:val="22"/>
          <w:szCs w:val="22"/>
          <w:highlight w:val="yellow"/>
        </w:rPr>
        <w:t xml:space="preserve">que corresponde a los graduados </w:t>
      </w:r>
      <w:r w:rsidR="00526F17">
        <w:rPr>
          <w:rFonts w:ascii="Arial" w:hAnsi="Arial" w:cs="Arial"/>
          <w:sz w:val="22"/>
          <w:szCs w:val="22"/>
          <w:highlight w:val="yellow"/>
        </w:rPr>
        <w:t>sin</w:t>
      </w:r>
      <w:r>
        <w:rPr>
          <w:rFonts w:ascii="Arial" w:hAnsi="Arial" w:cs="Arial"/>
          <w:sz w:val="22"/>
          <w:szCs w:val="22"/>
          <w:highlight w:val="yellow"/>
        </w:rPr>
        <w:t xml:space="preserve"> empleo</w:t>
      </w:r>
      <w:r w:rsidRPr="003604D2">
        <w:rPr>
          <w:rFonts w:ascii="Arial" w:hAnsi="Arial" w:cs="Arial"/>
          <w:sz w:val="22"/>
          <w:szCs w:val="22"/>
          <w:highlight w:val="yellow"/>
        </w:rPr>
        <w:t>.</w:t>
      </w:r>
    </w:p>
    <w:p w14:paraId="51F11B71"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los resultados demuestran una </w:t>
      </w:r>
      <w:r w:rsidRPr="003604D2">
        <w:rPr>
          <w:rStyle w:val="Textoennegrita"/>
          <w:rFonts w:ascii="Arial" w:hAnsi="Arial" w:cs="Arial"/>
          <w:sz w:val="22"/>
          <w:szCs w:val="22"/>
          <w:highlight w:val="yellow"/>
        </w:rPr>
        <w:t>adecuada correspondencia entre la formación recibida y el desempeño profesional de los graduados</w:t>
      </w:r>
      <w:r w:rsidRPr="003604D2">
        <w:rPr>
          <w:rFonts w:ascii="Arial" w:hAnsi="Arial" w:cs="Arial"/>
          <w:sz w:val="22"/>
          <w:szCs w:val="22"/>
          <w:highlight w:val="yellow"/>
        </w:rPr>
        <w:t>.</w:t>
      </w:r>
    </w:p>
    <w:p w14:paraId="3D18CBB3" w14:textId="243583D7"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0" w:name="_Toc227659090"/>
      <w:r w:rsidRPr="00074E60">
        <w:rPr>
          <w:rFonts w:ascii="Arial" w:eastAsia="Tahoma" w:hAnsi="Arial" w:cs="Arial"/>
          <w:b/>
          <w:color w:val="1959B7"/>
          <w:sz w:val="24"/>
          <w:szCs w:val="24"/>
        </w:rPr>
        <w:t>Tiempo de Desempleo</w:t>
      </w:r>
      <w:bookmarkEnd w:id="50"/>
    </w:p>
    <w:p w14:paraId="45114CD5" w14:textId="77777777"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Se observa que el </w:t>
      </w:r>
      <w:r w:rsidRPr="003604D2">
        <w:rPr>
          <w:rStyle w:val="Textoennegrita"/>
          <w:rFonts w:ascii="Arial" w:hAnsi="Arial" w:cs="Arial"/>
          <w:sz w:val="22"/>
          <w:szCs w:val="22"/>
          <w:highlight w:val="yellow"/>
        </w:rPr>
        <w:t>14,29% de los graduados ha experimentado periodos de desempleo superiores a un año</w:t>
      </w:r>
      <w:r w:rsidRPr="003604D2">
        <w:rPr>
          <w:rFonts w:ascii="Arial" w:hAnsi="Arial" w:cs="Arial"/>
          <w:sz w:val="22"/>
          <w:szCs w:val="22"/>
          <w:highlight w:val="yellow"/>
        </w:rPr>
        <w:t>, lo que evidencia casos puntuales de dificultad en la reinserción laboral.</w:t>
      </w:r>
    </w:p>
    <w:p w14:paraId="43BD53F5" w14:textId="317D68C6" w:rsidR="003604D2" w:rsidRPr="003604D2" w:rsidRDefault="003604D2" w:rsidP="003604D2">
      <w:pPr>
        <w:pStyle w:val="NormalWeb"/>
        <w:jc w:val="both"/>
        <w:rPr>
          <w:rFonts w:ascii="Arial" w:hAnsi="Arial" w:cs="Arial"/>
          <w:sz w:val="22"/>
          <w:szCs w:val="22"/>
          <w:highlight w:val="yellow"/>
        </w:rPr>
      </w:pPr>
      <w:r w:rsidRPr="003604D2">
        <w:rPr>
          <w:rFonts w:ascii="Arial" w:hAnsi="Arial" w:cs="Arial"/>
          <w:sz w:val="22"/>
          <w:szCs w:val="22"/>
          <w:highlight w:val="yellow"/>
        </w:rPr>
        <w:t xml:space="preserve">Sin embargo, no se registran periodos de desempleo menores a un año. Cabe destacar que el </w:t>
      </w:r>
      <w:r w:rsidRPr="003604D2">
        <w:rPr>
          <w:rStyle w:val="Textoennegrita"/>
          <w:rFonts w:ascii="Arial" w:hAnsi="Arial" w:cs="Arial"/>
          <w:sz w:val="22"/>
          <w:szCs w:val="22"/>
          <w:highlight w:val="yellow"/>
        </w:rPr>
        <w:t>85,71% no presenta información</w:t>
      </w:r>
      <w:r w:rsidRPr="003604D2">
        <w:rPr>
          <w:rFonts w:ascii="Arial" w:hAnsi="Arial" w:cs="Arial"/>
          <w:sz w:val="22"/>
          <w:szCs w:val="22"/>
          <w:highlight w:val="yellow"/>
        </w:rPr>
        <w:t xml:space="preserve">, </w:t>
      </w:r>
      <w:r>
        <w:rPr>
          <w:rFonts w:ascii="Arial" w:hAnsi="Arial" w:cs="Arial"/>
          <w:sz w:val="22"/>
          <w:szCs w:val="22"/>
          <w:highlight w:val="yellow"/>
        </w:rPr>
        <w:t>debido a que corresponde a los graduados empleados que no contestan esta pregunta</w:t>
      </w:r>
      <w:r w:rsidRPr="003604D2">
        <w:rPr>
          <w:rFonts w:ascii="Arial" w:hAnsi="Arial" w:cs="Arial"/>
          <w:sz w:val="22"/>
          <w:szCs w:val="22"/>
          <w:highlight w:val="yellow"/>
        </w:rPr>
        <w:t>.</w:t>
      </w:r>
    </w:p>
    <w:p w14:paraId="514AA9E8" w14:textId="77777777" w:rsidR="003604D2" w:rsidRPr="003604D2" w:rsidRDefault="003604D2" w:rsidP="003604D2">
      <w:pPr>
        <w:pStyle w:val="NormalWeb"/>
        <w:jc w:val="both"/>
        <w:rPr>
          <w:rFonts w:ascii="Arial" w:hAnsi="Arial" w:cs="Arial"/>
          <w:sz w:val="22"/>
          <w:szCs w:val="22"/>
        </w:rPr>
      </w:pPr>
      <w:r w:rsidRPr="003604D2">
        <w:rPr>
          <w:rFonts w:ascii="Arial" w:hAnsi="Arial" w:cs="Arial"/>
          <w:sz w:val="22"/>
          <w:szCs w:val="22"/>
          <w:highlight w:val="yellow"/>
        </w:rPr>
        <w:t xml:space="preserve">En términos generales, aunque los casos reportados son reducidos, se identifican </w:t>
      </w:r>
      <w:r w:rsidRPr="003604D2">
        <w:rPr>
          <w:rStyle w:val="Textoennegrita"/>
          <w:rFonts w:ascii="Arial" w:hAnsi="Arial" w:cs="Arial"/>
          <w:sz w:val="22"/>
          <w:szCs w:val="22"/>
          <w:highlight w:val="yellow"/>
        </w:rPr>
        <w:t>situaciones de desempleo prolongado</w:t>
      </w:r>
      <w:r w:rsidRPr="003604D2">
        <w:rPr>
          <w:rFonts w:ascii="Arial" w:hAnsi="Arial" w:cs="Arial"/>
          <w:sz w:val="22"/>
          <w:szCs w:val="22"/>
          <w:highlight w:val="yellow"/>
        </w:rPr>
        <w:t xml:space="preserve"> que requieren atención institucional.</w:t>
      </w:r>
    </w:p>
    <w:p w14:paraId="38BEF207" w14:textId="2A6CBAD3" w:rsidR="00E70121" w:rsidRPr="00E70121"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1" w:name="_Toc227659091"/>
      <w:r w:rsidRPr="00E70121">
        <w:rPr>
          <w:rFonts w:ascii="Arial" w:eastAsia="Tahoma" w:hAnsi="Arial" w:cs="Arial"/>
          <w:b/>
          <w:color w:val="1959B7"/>
          <w:sz w:val="24"/>
          <w:szCs w:val="24"/>
        </w:rPr>
        <w:t>¿Cuál cree usted que es la razón por la cual no ha podido conseguir trabajo?</w:t>
      </w:r>
      <w:bookmarkEnd w:id="51"/>
    </w:p>
    <w:p w14:paraId="1057BB8E" w14:textId="6EE5D5CA" w:rsidR="00E70121" w:rsidRPr="00652C9B" w:rsidRDefault="00E70121" w:rsidP="00E70121">
      <w:pPr>
        <w:jc w:val="both"/>
        <w:rPr>
          <w:rFonts w:ascii="Arial" w:eastAsia="Tahoma" w:hAnsi="Arial" w:cs="Arial"/>
          <w:color w:val="000000"/>
        </w:rPr>
      </w:pPr>
      <w:r w:rsidRPr="005B1B78">
        <w:rPr>
          <w:rFonts w:ascii="Arial" w:eastAsia="Tahoma" w:hAnsi="Arial" w:cs="Arial"/>
          <w:color w:val="000000"/>
          <w:highlight w:val="red"/>
        </w:rPr>
        <w:t xml:space="preserve">La razón de uno de los graduados </w:t>
      </w:r>
      <w:r w:rsidR="005B1B78">
        <w:rPr>
          <w:rFonts w:ascii="Arial" w:eastAsia="Tahoma" w:hAnsi="Arial" w:cs="Arial"/>
          <w:color w:val="000000"/>
          <w:highlight w:val="red"/>
        </w:rPr>
        <w:t>…</w:t>
      </w:r>
    </w:p>
    <w:p w14:paraId="4D33AB61" w14:textId="3F35E2D0" w:rsidR="00680895" w:rsidRPr="00074E60"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2" w:name="_Toc227659092"/>
      <w:r w:rsidRPr="00074E60">
        <w:rPr>
          <w:rFonts w:ascii="Arial" w:eastAsia="Tahoma" w:hAnsi="Arial" w:cs="Arial"/>
          <w:b/>
          <w:color w:val="1959B7"/>
          <w:sz w:val="24"/>
          <w:szCs w:val="24"/>
        </w:rPr>
        <w:t>Efectividad de la Bolsa de Empleo UNL</w:t>
      </w:r>
      <w:bookmarkEnd w:id="52"/>
    </w:p>
    <w:p w14:paraId="0A182E87"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Se evidencia una </w:t>
      </w:r>
      <w:r w:rsidRPr="005B1B78">
        <w:rPr>
          <w:rStyle w:val="Textoennegrita"/>
          <w:rFonts w:ascii="Arial" w:hAnsi="Arial" w:cs="Arial"/>
          <w:sz w:val="22"/>
          <w:szCs w:val="22"/>
          <w:highlight w:val="yellow"/>
        </w:rPr>
        <w:t>baja efectividad percibida de la bolsa de empleo UNL</w:t>
      </w:r>
      <w:r w:rsidRPr="005B1B78">
        <w:rPr>
          <w:rFonts w:ascii="Arial" w:hAnsi="Arial" w:cs="Arial"/>
          <w:sz w:val="22"/>
          <w:szCs w:val="22"/>
          <w:highlight w:val="yellow"/>
        </w:rPr>
        <w:t xml:space="preserve">, ya que el </w:t>
      </w:r>
      <w:r w:rsidRPr="005B1B78">
        <w:rPr>
          <w:rStyle w:val="Textoennegrita"/>
          <w:rFonts w:ascii="Arial" w:hAnsi="Arial" w:cs="Arial"/>
          <w:sz w:val="22"/>
          <w:szCs w:val="22"/>
          <w:highlight w:val="yellow"/>
        </w:rPr>
        <w:t>64,29% de los graduados indica que no le ha resultado útil</w:t>
      </w:r>
      <w:r w:rsidRPr="005B1B78">
        <w:rPr>
          <w:rFonts w:ascii="Arial" w:hAnsi="Arial" w:cs="Arial"/>
          <w:sz w:val="22"/>
          <w:szCs w:val="22"/>
          <w:highlight w:val="yellow"/>
        </w:rPr>
        <w:t xml:space="preserve">, frente a un </w:t>
      </w:r>
      <w:r w:rsidRPr="005B1B78">
        <w:rPr>
          <w:rStyle w:val="Textoennegrita"/>
          <w:rFonts w:ascii="Arial" w:hAnsi="Arial" w:cs="Arial"/>
          <w:sz w:val="22"/>
          <w:szCs w:val="22"/>
          <w:highlight w:val="yellow"/>
        </w:rPr>
        <w:t>21,43% que sí reconoce su efectividad</w:t>
      </w:r>
      <w:r w:rsidRPr="005B1B78">
        <w:rPr>
          <w:rFonts w:ascii="Arial" w:hAnsi="Arial" w:cs="Arial"/>
          <w:sz w:val="22"/>
          <w:szCs w:val="22"/>
          <w:highlight w:val="yellow"/>
        </w:rPr>
        <w:t>.</w:t>
      </w:r>
    </w:p>
    <w:p w14:paraId="5CBD95D5" w14:textId="77777777" w:rsidR="005B1B78" w:rsidRPr="005B1B78" w:rsidRDefault="005B1B78" w:rsidP="005B1B78">
      <w:pPr>
        <w:pStyle w:val="NormalWeb"/>
        <w:jc w:val="both"/>
        <w:rPr>
          <w:rFonts w:ascii="Arial" w:hAnsi="Arial" w:cs="Arial"/>
          <w:sz w:val="22"/>
          <w:szCs w:val="22"/>
          <w:highlight w:val="yellow"/>
        </w:rPr>
      </w:pPr>
      <w:r w:rsidRPr="005B1B78">
        <w:rPr>
          <w:rFonts w:ascii="Arial" w:hAnsi="Arial" w:cs="Arial"/>
          <w:sz w:val="22"/>
          <w:szCs w:val="22"/>
          <w:highlight w:val="yellow"/>
        </w:rPr>
        <w:t xml:space="preserve">Este resultado sugiere la necesidad de </w:t>
      </w:r>
      <w:r w:rsidRPr="005B1B78">
        <w:rPr>
          <w:rStyle w:val="Textoennegrita"/>
          <w:rFonts w:ascii="Arial" w:hAnsi="Arial" w:cs="Arial"/>
          <w:sz w:val="22"/>
          <w:szCs w:val="22"/>
          <w:highlight w:val="yellow"/>
        </w:rPr>
        <w:t>fortalecer los mecanismos de intermediación laboral</w:t>
      </w:r>
      <w:r w:rsidRPr="005B1B78">
        <w:rPr>
          <w:rFonts w:ascii="Arial" w:hAnsi="Arial" w:cs="Arial"/>
          <w:sz w:val="22"/>
          <w:szCs w:val="22"/>
          <w:highlight w:val="yellow"/>
        </w:rPr>
        <w:t xml:space="preserve">, así como mejorar la difusión y pertinencia de las ofertas disponibles. Por otro lado, el </w:t>
      </w:r>
      <w:r w:rsidRPr="005B1B78">
        <w:rPr>
          <w:rStyle w:val="Textoennegrita"/>
          <w:rFonts w:ascii="Arial" w:hAnsi="Arial" w:cs="Arial"/>
          <w:sz w:val="22"/>
          <w:szCs w:val="22"/>
          <w:highlight w:val="yellow"/>
        </w:rPr>
        <w:t>14,29% no presenta información</w:t>
      </w:r>
      <w:r w:rsidRPr="005B1B78">
        <w:rPr>
          <w:rFonts w:ascii="Arial" w:hAnsi="Arial" w:cs="Arial"/>
          <w:sz w:val="22"/>
          <w:szCs w:val="22"/>
          <w:highlight w:val="yellow"/>
        </w:rPr>
        <w:t>, lo que evidencia oportunidades de mejora en el levantamiento de datos.</w:t>
      </w:r>
    </w:p>
    <w:p w14:paraId="7029ED55" w14:textId="77777777" w:rsidR="005B1B78" w:rsidRPr="005B1B78" w:rsidRDefault="005B1B78" w:rsidP="005B1B78">
      <w:pPr>
        <w:pStyle w:val="NormalWeb"/>
        <w:jc w:val="both"/>
        <w:rPr>
          <w:rFonts w:ascii="Arial" w:hAnsi="Arial" w:cs="Arial"/>
          <w:sz w:val="22"/>
          <w:szCs w:val="22"/>
        </w:rPr>
      </w:pPr>
      <w:r w:rsidRPr="005B1B78">
        <w:rPr>
          <w:rFonts w:ascii="Arial" w:hAnsi="Arial" w:cs="Arial"/>
          <w:sz w:val="22"/>
          <w:szCs w:val="22"/>
          <w:highlight w:val="yellow"/>
        </w:rPr>
        <w:t xml:space="preserve">En general, los resultados reflejan una </w:t>
      </w:r>
      <w:r w:rsidRPr="005B1B78">
        <w:rPr>
          <w:rStyle w:val="Textoennegrita"/>
          <w:rFonts w:ascii="Arial" w:hAnsi="Arial" w:cs="Arial"/>
          <w:sz w:val="22"/>
          <w:szCs w:val="22"/>
          <w:highlight w:val="yellow"/>
        </w:rPr>
        <w:t>percepción limitada sobre el impacto de la bolsa de empleo</w:t>
      </w:r>
      <w:r w:rsidRPr="005B1B78">
        <w:rPr>
          <w:rFonts w:ascii="Arial" w:hAnsi="Arial" w:cs="Arial"/>
          <w:sz w:val="22"/>
          <w:szCs w:val="22"/>
          <w:highlight w:val="yellow"/>
        </w:rPr>
        <w:t>, constituyéndose en un aspecto clave a optimizar institucionalmente.</w:t>
      </w:r>
    </w:p>
    <w:p w14:paraId="7E1EECA2" w14:textId="11AB6DA4" w:rsidR="00104D90" w:rsidRDefault="00104D90"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3" w:name="_Toc227659093"/>
      <w:r>
        <w:rPr>
          <w:rFonts w:ascii="Arial" w:eastAsia="Tahoma" w:hAnsi="Arial" w:cs="Arial"/>
          <w:b/>
          <w:color w:val="1959B7"/>
          <w:sz w:val="24"/>
          <w:szCs w:val="24"/>
        </w:rPr>
        <w:t xml:space="preserve">Requisitos formales </w:t>
      </w:r>
      <w:r w:rsidR="009943C3">
        <w:rPr>
          <w:rFonts w:ascii="Arial" w:eastAsia="Tahoma" w:hAnsi="Arial" w:cs="Arial"/>
          <w:b/>
          <w:color w:val="1959B7"/>
          <w:sz w:val="24"/>
          <w:szCs w:val="24"/>
        </w:rPr>
        <w:t xml:space="preserve">y aspectos de </w:t>
      </w:r>
      <w:r>
        <w:rPr>
          <w:rFonts w:ascii="Arial" w:eastAsia="Tahoma" w:hAnsi="Arial" w:cs="Arial"/>
          <w:b/>
          <w:color w:val="1959B7"/>
          <w:sz w:val="24"/>
          <w:szCs w:val="24"/>
        </w:rPr>
        <w:t>contratación (</w:t>
      </w:r>
      <w:r w:rsidRPr="00104D90">
        <w:rPr>
          <w:rFonts w:ascii="Arial" w:eastAsia="Tahoma" w:hAnsi="Arial" w:cs="Arial"/>
          <w:b/>
          <w:color w:val="1959B7"/>
          <w:sz w:val="24"/>
          <w:szCs w:val="24"/>
          <w:highlight w:val="magenta"/>
        </w:rPr>
        <w:t>perspectiva de los empleadores</w:t>
      </w:r>
      <w:r w:rsidR="00224307">
        <w:rPr>
          <w:rFonts w:ascii="Arial" w:eastAsia="Tahoma" w:hAnsi="Arial" w:cs="Arial"/>
          <w:b/>
          <w:color w:val="1959B7"/>
          <w:sz w:val="24"/>
          <w:szCs w:val="24"/>
          <w:highlight w:val="magenta"/>
        </w:rPr>
        <w:t xml:space="preserve"> – Pregunta B1 – B2</w:t>
      </w:r>
      <w:r>
        <w:rPr>
          <w:rFonts w:ascii="Arial" w:eastAsia="Tahoma" w:hAnsi="Arial" w:cs="Arial"/>
          <w:b/>
          <w:color w:val="1959B7"/>
          <w:sz w:val="24"/>
          <w:szCs w:val="24"/>
        </w:rPr>
        <w:t>)</w:t>
      </w:r>
      <w:bookmarkEnd w:id="53"/>
      <w:r>
        <w:rPr>
          <w:rFonts w:ascii="Arial" w:eastAsia="Tahoma" w:hAnsi="Arial" w:cs="Arial"/>
          <w:b/>
          <w:color w:val="1959B7"/>
          <w:sz w:val="24"/>
          <w:szCs w:val="24"/>
        </w:rPr>
        <w:t xml:space="preserve"> </w:t>
      </w:r>
    </w:p>
    <w:p w14:paraId="3D98D8DF" w14:textId="3463E9D3" w:rsidR="00A65E52" w:rsidRDefault="00A65E52" w:rsidP="00A65E52"/>
    <w:p w14:paraId="780E1300" w14:textId="73F17E33" w:rsidR="00933630" w:rsidRPr="00A65E52" w:rsidRDefault="00933630" w:rsidP="00933630">
      <w:pPr>
        <w:pStyle w:val="Descripcin"/>
        <w:jc w:val="center"/>
      </w:pPr>
      <w:r>
        <w:t xml:space="preserve">Tabla </w:t>
      </w:r>
      <w:r w:rsidR="007F0B77">
        <w:fldChar w:fldCharType="begin"/>
      </w:r>
      <w:r w:rsidR="007F0B77">
        <w:instrText xml:space="preserve"> SEQ Tabla \* ARABIC </w:instrText>
      </w:r>
      <w:r w:rsidR="007F0B77">
        <w:fldChar w:fldCharType="separate"/>
      </w:r>
      <w:r w:rsidR="005D60C3">
        <w:rPr>
          <w:noProof/>
        </w:rPr>
        <w:t>8</w:t>
      </w:r>
      <w:r w:rsidR="007F0B77">
        <w:rPr>
          <w:noProof/>
        </w:rPr>
        <w:fldChar w:fldCharType="end"/>
      </w:r>
      <w:r>
        <w:t xml:space="preserve"> Referentes laborales de empleabilidad</w:t>
      </w:r>
    </w:p>
    <w:tbl>
      <w:tblPr>
        <w:tblW w:w="8564" w:type="dxa"/>
        <w:tblCellMar>
          <w:left w:w="70" w:type="dxa"/>
          <w:right w:w="70" w:type="dxa"/>
        </w:tblCellMar>
        <w:tblLook w:val="04A0" w:firstRow="1" w:lastRow="0" w:firstColumn="1" w:lastColumn="0" w:noHBand="0" w:noVBand="1"/>
      </w:tblPr>
      <w:tblGrid>
        <w:gridCol w:w="1230"/>
        <w:gridCol w:w="4720"/>
        <w:gridCol w:w="1374"/>
        <w:gridCol w:w="1240"/>
      </w:tblGrid>
      <w:tr w:rsidR="00A65E52" w:rsidRPr="00A65E52" w14:paraId="50CA9EE7" w14:textId="77777777" w:rsidTr="00933630">
        <w:trPr>
          <w:trHeight w:val="408"/>
        </w:trPr>
        <w:tc>
          <w:tcPr>
            <w:tcW w:w="1230" w:type="dxa"/>
            <w:tcBorders>
              <w:top w:val="single" w:sz="4" w:space="0" w:color="auto"/>
              <w:left w:val="nil"/>
              <w:bottom w:val="single" w:sz="4" w:space="0" w:color="auto"/>
              <w:right w:val="nil"/>
            </w:tcBorders>
            <w:shd w:val="clear" w:color="000000" w:fill="DDEBF7"/>
            <w:vAlign w:val="center"/>
            <w:hideMark/>
          </w:tcPr>
          <w:p w14:paraId="3BEBC01B" w14:textId="58D71E13" w:rsidR="00A65E52" w:rsidRPr="00A65E52" w:rsidRDefault="00A65E52" w:rsidP="00933630">
            <w:pPr>
              <w:spacing w:after="0" w:line="240" w:lineRule="auto"/>
              <w:contextualSpacing/>
              <w:jc w:val="center"/>
              <w:rPr>
                <w:rFonts w:ascii="Arial" w:eastAsia="Arial" w:hAnsi="Arial" w:cs="Arial"/>
                <w:b/>
                <w:bCs/>
                <w:color w:val="1F4E79"/>
                <w:sz w:val="20"/>
                <w:szCs w:val="20"/>
              </w:rPr>
            </w:pPr>
          </w:p>
        </w:tc>
        <w:tc>
          <w:tcPr>
            <w:tcW w:w="4720" w:type="dxa"/>
            <w:tcBorders>
              <w:top w:val="single" w:sz="4" w:space="0" w:color="auto"/>
              <w:left w:val="nil"/>
              <w:bottom w:val="nil"/>
              <w:right w:val="nil"/>
            </w:tcBorders>
            <w:shd w:val="clear" w:color="000000" w:fill="DDEBF7"/>
            <w:vAlign w:val="center"/>
            <w:hideMark/>
          </w:tcPr>
          <w:p w14:paraId="5E359C6E" w14:textId="77777777" w:rsidR="00A65E52" w:rsidRPr="00A65E52" w:rsidRDefault="00A65E52" w:rsidP="00933630">
            <w:pPr>
              <w:spacing w:after="0" w:line="240" w:lineRule="auto"/>
              <w:contextualSpacing/>
              <w:jc w:val="center"/>
              <w:rPr>
                <w:rFonts w:ascii="Arial" w:eastAsia="Arial" w:hAnsi="Arial" w:cs="Arial"/>
                <w:b/>
                <w:bCs/>
                <w:color w:val="1F4E79"/>
                <w:sz w:val="20"/>
                <w:szCs w:val="20"/>
              </w:rPr>
            </w:pPr>
            <w:r w:rsidRPr="00A65E52">
              <w:rPr>
                <w:rFonts w:ascii="Arial" w:eastAsia="Arial" w:hAnsi="Arial" w:cs="Arial"/>
                <w:b/>
                <w:bCs/>
                <w:color w:val="1F4E79"/>
                <w:sz w:val="20"/>
                <w:szCs w:val="20"/>
              </w:rPr>
              <w:t>Nro. empleadores consultados</w:t>
            </w:r>
          </w:p>
        </w:tc>
        <w:tc>
          <w:tcPr>
            <w:tcW w:w="1374" w:type="dxa"/>
            <w:tcBorders>
              <w:top w:val="single" w:sz="4" w:space="0" w:color="auto"/>
              <w:left w:val="nil"/>
              <w:bottom w:val="nil"/>
              <w:right w:val="single" w:sz="4" w:space="0" w:color="auto"/>
            </w:tcBorders>
            <w:shd w:val="clear" w:color="000000" w:fill="DDEBF7"/>
            <w:vAlign w:val="center"/>
            <w:hideMark/>
          </w:tcPr>
          <w:p w14:paraId="49BF12E2"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9</w:t>
            </w:r>
          </w:p>
        </w:tc>
        <w:tc>
          <w:tcPr>
            <w:tcW w:w="1240" w:type="dxa"/>
            <w:tcBorders>
              <w:top w:val="single" w:sz="4" w:space="0" w:color="auto"/>
              <w:left w:val="single" w:sz="4" w:space="0" w:color="auto"/>
              <w:bottom w:val="single" w:sz="4" w:space="0" w:color="auto"/>
              <w:right w:val="nil"/>
            </w:tcBorders>
            <w:shd w:val="clear" w:color="000000" w:fill="DDEBF7"/>
            <w:vAlign w:val="center"/>
            <w:hideMark/>
          </w:tcPr>
          <w:p w14:paraId="424449A9" w14:textId="77777777" w:rsidR="00A65E52" w:rsidRPr="00084288" w:rsidRDefault="00A65E52" w:rsidP="00933630">
            <w:pPr>
              <w:spacing w:after="0" w:line="240" w:lineRule="auto"/>
              <w:contextualSpacing/>
              <w:jc w:val="center"/>
              <w:rPr>
                <w:rFonts w:ascii="Arial" w:eastAsia="Arial" w:hAnsi="Arial" w:cs="Arial"/>
                <w:b/>
                <w:bCs/>
                <w:color w:val="1F4E79"/>
                <w:sz w:val="20"/>
                <w:szCs w:val="20"/>
                <w:highlight w:val="yellow"/>
              </w:rPr>
            </w:pPr>
            <w:r w:rsidRPr="00084288">
              <w:rPr>
                <w:rFonts w:ascii="Arial" w:eastAsia="Arial" w:hAnsi="Arial" w:cs="Arial"/>
                <w:b/>
                <w:bCs/>
                <w:color w:val="1F4E79"/>
                <w:sz w:val="20"/>
                <w:szCs w:val="20"/>
                <w:highlight w:val="yellow"/>
              </w:rPr>
              <w:t>100%</w:t>
            </w:r>
          </w:p>
        </w:tc>
      </w:tr>
      <w:tr w:rsidR="00A65E52" w:rsidRPr="00A65E52" w14:paraId="6DA5586E" w14:textId="77777777" w:rsidTr="00933630">
        <w:trPr>
          <w:trHeight w:val="624"/>
        </w:trPr>
        <w:tc>
          <w:tcPr>
            <w:tcW w:w="1230" w:type="dxa"/>
            <w:vMerge w:val="restart"/>
            <w:tcBorders>
              <w:top w:val="nil"/>
              <w:left w:val="nil"/>
              <w:bottom w:val="single" w:sz="4" w:space="0" w:color="000000"/>
              <w:right w:val="nil"/>
            </w:tcBorders>
            <w:shd w:val="clear" w:color="auto" w:fill="auto"/>
            <w:vAlign w:val="center"/>
            <w:hideMark/>
          </w:tcPr>
          <w:p w14:paraId="083EDAD7"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lastRenderedPageBreak/>
              <w:t>Requisitos formales de contratación</w:t>
            </w:r>
          </w:p>
        </w:tc>
        <w:tc>
          <w:tcPr>
            <w:tcW w:w="4720" w:type="dxa"/>
            <w:tcBorders>
              <w:top w:val="single" w:sz="4" w:space="0" w:color="auto"/>
              <w:left w:val="nil"/>
              <w:bottom w:val="single" w:sz="4" w:space="0" w:color="auto"/>
              <w:right w:val="nil"/>
            </w:tcBorders>
            <w:shd w:val="clear" w:color="000000" w:fill="DDEBF7"/>
            <w:vAlign w:val="center"/>
            <w:hideMark/>
          </w:tcPr>
          <w:p w14:paraId="6E5E123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single" w:sz="4" w:space="0" w:color="auto"/>
              <w:left w:val="nil"/>
              <w:bottom w:val="single" w:sz="4" w:space="0" w:color="auto"/>
              <w:right w:val="nil"/>
            </w:tcBorders>
            <w:shd w:val="clear" w:color="000000" w:fill="DDEBF7"/>
            <w:vAlign w:val="center"/>
            <w:hideMark/>
          </w:tcPr>
          <w:p w14:paraId="29ECC276"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nil"/>
              <w:left w:val="nil"/>
              <w:bottom w:val="single" w:sz="4" w:space="0" w:color="auto"/>
              <w:right w:val="nil"/>
            </w:tcBorders>
            <w:shd w:val="clear" w:color="000000" w:fill="DDEBF7"/>
            <w:vAlign w:val="center"/>
            <w:hideMark/>
          </w:tcPr>
          <w:p w14:paraId="7AECE8A1"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11D38F01" w14:textId="77777777" w:rsidTr="00933630">
        <w:trPr>
          <w:trHeight w:val="204"/>
        </w:trPr>
        <w:tc>
          <w:tcPr>
            <w:tcW w:w="1230" w:type="dxa"/>
            <w:vMerge/>
            <w:tcBorders>
              <w:top w:val="nil"/>
              <w:left w:val="nil"/>
              <w:bottom w:val="single" w:sz="4" w:space="0" w:color="000000"/>
              <w:right w:val="nil"/>
            </w:tcBorders>
            <w:vAlign w:val="center"/>
            <w:hideMark/>
          </w:tcPr>
          <w:p w14:paraId="7B3E5C2F"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2636A64"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Muy bueno</w:t>
            </w:r>
          </w:p>
        </w:tc>
        <w:tc>
          <w:tcPr>
            <w:tcW w:w="1374" w:type="dxa"/>
            <w:tcBorders>
              <w:top w:val="single" w:sz="4" w:space="0" w:color="auto"/>
              <w:left w:val="nil"/>
              <w:bottom w:val="nil"/>
              <w:right w:val="single" w:sz="4" w:space="0" w:color="auto"/>
            </w:tcBorders>
            <w:shd w:val="clear" w:color="auto" w:fill="auto"/>
            <w:noWrap/>
            <w:vAlign w:val="center"/>
            <w:hideMark/>
          </w:tcPr>
          <w:p w14:paraId="5AF546C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0EA9594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66D761D0" w14:textId="77777777" w:rsidTr="00933630">
        <w:trPr>
          <w:trHeight w:val="204"/>
        </w:trPr>
        <w:tc>
          <w:tcPr>
            <w:tcW w:w="1230" w:type="dxa"/>
            <w:vMerge/>
            <w:tcBorders>
              <w:top w:val="nil"/>
              <w:left w:val="nil"/>
              <w:bottom w:val="single" w:sz="4" w:space="0" w:color="000000"/>
              <w:right w:val="nil"/>
            </w:tcBorders>
            <w:vAlign w:val="center"/>
            <w:hideMark/>
          </w:tcPr>
          <w:p w14:paraId="7C21DD6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A376932"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Bueno</w:t>
            </w:r>
          </w:p>
        </w:tc>
        <w:tc>
          <w:tcPr>
            <w:tcW w:w="1374" w:type="dxa"/>
            <w:tcBorders>
              <w:top w:val="single" w:sz="4" w:space="0" w:color="auto"/>
              <w:left w:val="nil"/>
              <w:bottom w:val="nil"/>
              <w:right w:val="single" w:sz="4" w:space="0" w:color="auto"/>
            </w:tcBorders>
            <w:shd w:val="clear" w:color="auto" w:fill="auto"/>
            <w:noWrap/>
            <w:vAlign w:val="center"/>
            <w:hideMark/>
          </w:tcPr>
          <w:p w14:paraId="7ACB869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6CF7507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5D85649B" w14:textId="77777777" w:rsidTr="00933630">
        <w:trPr>
          <w:trHeight w:val="288"/>
        </w:trPr>
        <w:tc>
          <w:tcPr>
            <w:tcW w:w="1230" w:type="dxa"/>
            <w:vMerge/>
            <w:tcBorders>
              <w:top w:val="nil"/>
              <w:left w:val="nil"/>
              <w:bottom w:val="single" w:sz="4" w:space="0" w:color="000000"/>
              <w:right w:val="nil"/>
            </w:tcBorders>
            <w:vAlign w:val="center"/>
            <w:hideMark/>
          </w:tcPr>
          <w:p w14:paraId="6FD04E63"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55C266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Regular</w:t>
            </w:r>
          </w:p>
        </w:tc>
        <w:tc>
          <w:tcPr>
            <w:tcW w:w="1374" w:type="dxa"/>
            <w:tcBorders>
              <w:top w:val="single" w:sz="4" w:space="0" w:color="auto"/>
              <w:left w:val="nil"/>
              <w:bottom w:val="nil"/>
              <w:right w:val="single" w:sz="4" w:space="0" w:color="auto"/>
            </w:tcBorders>
            <w:shd w:val="clear" w:color="auto" w:fill="auto"/>
            <w:noWrap/>
            <w:vAlign w:val="center"/>
            <w:hideMark/>
          </w:tcPr>
          <w:p w14:paraId="5B39E96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57BBDFC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4680EF6" w14:textId="77777777" w:rsidTr="00933630">
        <w:trPr>
          <w:trHeight w:val="336"/>
        </w:trPr>
        <w:tc>
          <w:tcPr>
            <w:tcW w:w="1230" w:type="dxa"/>
            <w:vMerge/>
            <w:tcBorders>
              <w:top w:val="nil"/>
              <w:left w:val="nil"/>
              <w:bottom w:val="single" w:sz="4" w:space="0" w:color="000000"/>
              <w:right w:val="nil"/>
            </w:tcBorders>
            <w:vAlign w:val="center"/>
            <w:hideMark/>
          </w:tcPr>
          <w:p w14:paraId="617183C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5AD9FBC1"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Malo</w:t>
            </w:r>
          </w:p>
        </w:tc>
        <w:tc>
          <w:tcPr>
            <w:tcW w:w="1374" w:type="dxa"/>
            <w:tcBorders>
              <w:top w:val="single" w:sz="4" w:space="0" w:color="auto"/>
              <w:left w:val="nil"/>
              <w:bottom w:val="single" w:sz="4" w:space="0" w:color="auto"/>
              <w:right w:val="single" w:sz="4" w:space="0" w:color="auto"/>
            </w:tcBorders>
            <w:shd w:val="clear" w:color="auto" w:fill="auto"/>
            <w:noWrap/>
            <w:vAlign w:val="center"/>
            <w:hideMark/>
          </w:tcPr>
          <w:p w14:paraId="779C025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auto"/>
              <w:left w:val="nil"/>
              <w:bottom w:val="nil"/>
              <w:right w:val="nil"/>
            </w:tcBorders>
            <w:shd w:val="clear" w:color="auto" w:fill="auto"/>
            <w:noWrap/>
            <w:vAlign w:val="center"/>
            <w:hideMark/>
          </w:tcPr>
          <w:p w14:paraId="37138F2A"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CAEBD91" w14:textId="77777777" w:rsidTr="00933630">
        <w:trPr>
          <w:trHeight w:val="468"/>
        </w:trPr>
        <w:tc>
          <w:tcPr>
            <w:tcW w:w="1230" w:type="dxa"/>
            <w:vMerge w:val="restart"/>
            <w:tcBorders>
              <w:top w:val="nil"/>
              <w:left w:val="nil"/>
              <w:bottom w:val="single" w:sz="4" w:space="0" w:color="000000"/>
              <w:right w:val="nil"/>
            </w:tcBorders>
            <w:shd w:val="clear" w:color="auto" w:fill="auto"/>
            <w:vAlign w:val="center"/>
            <w:hideMark/>
          </w:tcPr>
          <w:p w14:paraId="27129889" w14:textId="77777777" w:rsidR="00A65E52" w:rsidRPr="00A65E52" w:rsidRDefault="00A65E52" w:rsidP="00933630">
            <w:pPr>
              <w:spacing w:after="0" w:line="240" w:lineRule="auto"/>
              <w:contextualSpacing/>
              <w:jc w:val="center"/>
              <w:rPr>
                <w:rFonts w:ascii="Arial" w:eastAsia="Times New Roman" w:hAnsi="Arial" w:cs="Arial"/>
                <w:i/>
                <w:iCs/>
                <w:color w:val="000000"/>
                <w:sz w:val="20"/>
                <w:szCs w:val="20"/>
              </w:rPr>
            </w:pPr>
            <w:r w:rsidRPr="00A65E52">
              <w:rPr>
                <w:rFonts w:ascii="Arial" w:eastAsia="Times New Roman" w:hAnsi="Arial" w:cs="Arial"/>
                <w:i/>
                <w:iCs/>
                <w:color w:val="000000"/>
                <w:sz w:val="20"/>
                <w:szCs w:val="20"/>
              </w:rPr>
              <w:t>Aspectos de contratación</w:t>
            </w:r>
          </w:p>
        </w:tc>
        <w:tc>
          <w:tcPr>
            <w:tcW w:w="4720" w:type="dxa"/>
            <w:tcBorders>
              <w:top w:val="nil"/>
              <w:left w:val="nil"/>
              <w:bottom w:val="single" w:sz="4" w:space="0" w:color="auto"/>
              <w:right w:val="nil"/>
            </w:tcBorders>
            <w:shd w:val="clear" w:color="000000" w:fill="DDEBF7"/>
            <w:vAlign w:val="center"/>
            <w:hideMark/>
          </w:tcPr>
          <w:p w14:paraId="0F7276D8"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Categorías</w:t>
            </w:r>
          </w:p>
        </w:tc>
        <w:tc>
          <w:tcPr>
            <w:tcW w:w="1374" w:type="dxa"/>
            <w:tcBorders>
              <w:top w:val="nil"/>
              <w:left w:val="nil"/>
              <w:bottom w:val="single" w:sz="4" w:space="0" w:color="auto"/>
              <w:right w:val="nil"/>
            </w:tcBorders>
            <w:shd w:val="clear" w:color="000000" w:fill="DDEBF7"/>
            <w:vAlign w:val="center"/>
            <w:hideMark/>
          </w:tcPr>
          <w:p w14:paraId="3546035A"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N° de empleadores</w:t>
            </w:r>
          </w:p>
        </w:tc>
        <w:tc>
          <w:tcPr>
            <w:tcW w:w="1240" w:type="dxa"/>
            <w:tcBorders>
              <w:top w:val="single" w:sz="4" w:space="0" w:color="auto"/>
              <w:left w:val="nil"/>
              <w:bottom w:val="single" w:sz="4" w:space="0" w:color="auto"/>
              <w:right w:val="nil"/>
            </w:tcBorders>
            <w:shd w:val="clear" w:color="000000" w:fill="DDEBF7"/>
            <w:vAlign w:val="center"/>
            <w:hideMark/>
          </w:tcPr>
          <w:p w14:paraId="59FB6717" w14:textId="77777777" w:rsidR="00A65E52" w:rsidRPr="00A65E52" w:rsidRDefault="00A65E52" w:rsidP="00933630">
            <w:pPr>
              <w:spacing w:after="0" w:line="240" w:lineRule="auto"/>
              <w:contextualSpacing/>
              <w:jc w:val="center"/>
              <w:rPr>
                <w:rFonts w:ascii="Arial" w:eastAsia="Times New Roman" w:hAnsi="Arial" w:cs="Arial"/>
                <w:b/>
                <w:bCs/>
                <w:color w:val="000000"/>
                <w:sz w:val="20"/>
                <w:szCs w:val="20"/>
              </w:rPr>
            </w:pPr>
            <w:r w:rsidRPr="00A65E52">
              <w:rPr>
                <w:rFonts w:ascii="Arial" w:eastAsia="Times New Roman" w:hAnsi="Arial" w:cs="Arial"/>
                <w:b/>
                <w:bCs/>
                <w:color w:val="000000"/>
                <w:sz w:val="20"/>
                <w:szCs w:val="20"/>
              </w:rPr>
              <w:t>Porcentaje</w:t>
            </w:r>
          </w:p>
        </w:tc>
      </w:tr>
      <w:tr w:rsidR="00A65E52" w:rsidRPr="00A65E52" w14:paraId="5621511F" w14:textId="77777777" w:rsidTr="00933630">
        <w:trPr>
          <w:trHeight w:val="288"/>
        </w:trPr>
        <w:tc>
          <w:tcPr>
            <w:tcW w:w="1230" w:type="dxa"/>
            <w:vMerge/>
            <w:tcBorders>
              <w:top w:val="nil"/>
              <w:left w:val="nil"/>
              <w:bottom w:val="single" w:sz="4" w:space="0" w:color="000000"/>
              <w:right w:val="nil"/>
            </w:tcBorders>
            <w:vAlign w:val="center"/>
            <w:hideMark/>
          </w:tcPr>
          <w:p w14:paraId="76AB1FD7"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1DF175D7"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Pertenencia a grupos vulnerables</w:t>
            </w:r>
          </w:p>
        </w:tc>
        <w:tc>
          <w:tcPr>
            <w:tcW w:w="1374" w:type="dxa"/>
            <w:tcBorders>
              <w:top w:val="nil"/>
              <w:left w:val="nil"/>
              <w:bottom w:val="single" w:sz="4" w:space="0" w:color="000000"/>
              <w:right w:val="nil"/>
            </w:tcBorders>
            <w:shd w:val="clear" w:color="auto" w:fill="auto"/>
            <w:noWrap/>
            <w:vAlign w:val="center"/>
            <w:hideMark/>
          </w:tcPr>
          <w:p w14:paraId="534280F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single" w:sz="4" w:space="0" w:color="000000"/>
              <w:left w:val="single" w:sz="4" w:space="0" w:color="auto"/>
              <w:bottom w:val="single" w:sz="4" w:space="0" w:color="000000"/>
              <w:right w:val="nil"/>
            </w:tcBorders>
            <w:shd w:val="clear" w:color="auto" w:fill="auto"/>
            <w:noWrap/>
            <w:vAlign w:val="center"/>
            <w:hideMark/>
          </w:tcPr>
          <w:p w14:paraId="395A3EA0"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60CCBB7" w14:textId="77777777" w:rsidTr="00933630">
        <w:trPr>
          <w:trHeight w:val="288"/>
        </w:trPr>
        <w:tc>
          <w:tcPr>
            <w:tcW w:w="1230" w:type="dxa"/>
            <w:vMerge/>
            <w:tcBorders>
              <w:top w:val="nil"/>
              <w:left w:val="nil"/>
              <w:bottom w:val="single" w:sz="4" w:space="0" w:color="000000"/>
              <w:right w:val="nil"/>
            </w:tcBorders>
            <w:vAlign w:val="center"/>
            <w:hideMark/>
          </w:tcPr>
          <w:p w14:paraId="5731F9A9"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43BBB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Edad</w:t>
            </w:r>
          </w:p>
        </w:tc>
        <w:tc>
          <w:tcPr>
            <w:tcW w:w="1374" w:type="dxa"/>
            <w:tcBorders>
              <w:top w:val="nil"/>
              <w:left w:val="nil"/>
              <w:bottom w:val="single" w:sz="4" w:space="0" w:color="000000"/>
              <w:right w:val="nil"/>
            </w:tcBorders>
            <w:shd w:val="clear" w:color="auto" w:fill="auto"/>
            <w:noWrap/>
            <w:vAlign w:val="center"/>
            <w:hideMark/>
          </w:tcPr>
          <w:p w14:paraId="4884FD7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30FDDCC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42B39F6C" w14:textId="77777777" w:rsidTr="00933630">
        <w:trPr>
          <w:trHeight w:val="288"/>
        </w:trPr>
        <w:tc>
          <w:tcPr>
            <w:tcW w:w="1230" w:type="dxa"/>
            <w:vMerge/>
            <w:tcBorders>
              <w:top w:val="nil"/>
              <w:left w:val="nil"/>
              <w:bottom w:val="single" w:sz="4" w:space="0" w:color="000000"/>
              <w:right w:val="nil"/>
            </w:tcBorders>
            <w:vAlign w:val="center"/>
            <w:hideMark/>
          </w:tcPr>
          <w:p w14:paraId="03EFEF25"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26B612BE"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Sexo</w:t>
            </w:r>
          </w:p>
        </w:tc>
        <w:tc>
          <w:tcPr>
            <w:tcW w:w="1374" w:type="dxa"/>
            <w:tcBorders>
              <w:top w:val="nil"/>
              <w:left w:val="nil"/>
              <w:bottom w:val="single" w:sz="4" w:space="0" w:color="000000"/>
              <w:right w:val="nil"/>
            </w:tcBorders>
            <w:shd w:val="clear" w:color="auto" w:fill="auto"/>
            <w:noWrap/>
            <w:vAlign w:val="center"/>
            <w:hideMark/>
          </w:tcPr>
          <w:p w14:paraId="31F9D49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85EAA2F"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0FA19AE3" w14:textId="77777777" w:rsidTr="00933630">
        <w:trPr>
          <w:trHeight w:val="288"/>
        </w:trPr>
        <w:tc>
          <w:tcPr>
            <w:tcW w:w="1230" w:type="dxa"/>
            <w:vMerge/>
            <w:tcBorders>
              <w:top w:val="nil"/>
              <w:left w:val="nil"/>
              <w:bottom w:val="single" w:sz="4" w:space="0" w:color="000000"/>
              <w:right w:val="nil"/>
            </w:tcBorders>
            <w:vAlign w:val="center"/>
            <w:hideMark/>
          </w:tcPr>
          <w:p w14:paraId="7FF7BD9C"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5E31FF8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Estado civil</w:t>
            </w:r>
          </w:p>
        </w:tc>
        <w:tc>
          <w:tcPr>
            <w:tcW w:w="1374" w:type="dxa"/>
            <w:tcBorders>
              <w:top w:val="nil"/>
              <w:left w:val="nil"/>
              <w:bottom w:val="single" w:sz="4" w:space="0" w:color="000000"/>
              <w:right w:val="nil"/>
            </w:tcBorders>
            <w:shd w:val="clear" w:color="auto" w:fill="auto"/>
            <w:noWrap/>
            <w:vAlign w:val="center"/>
            <w:hideMark/>
          </w:tcPr>
          <w:p w14:paraId="3F24F9F8"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89678B6"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BB3C720" w14:textId="77777777" w:rsidTr="00933630">
        <w:trPr>
          <w:trHeight w:val="288"/>
        </w:trPr>
        <w:tc>
          <w:tcPr>
            <w:tcW w:w="1230" w:type="dxa"/>
            <w:vMerge/>
            <w:tcBorders>
              <w:top w:val="nil"/>
              <w:left w:val="nil"/>
              <w:bottom w:val="single" w:sz="4" w:space="0" w:color="000000"/>
              <w:right w:val="nil"/>
            </w:tcBorders>
            <w:vAlign w:val="center"/>
            <w:hideMark/>
          </w:tcPr>
          <w:p w14:paraId="45BFB5DB"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66B05FA8"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Antecedentes Académicos</w:t>
            </w:r>
          </w:p>
        </w:tc>
        <w:tc>
          <w:tcPr>
            <w:tcW w:w="1374" w:type="dxa"/>
            <w:tcBorders>
              <w:top w:val="nil"/>
              <w:left w:val="nil"/>
              <w:bottom w:val="single" w:sz="4" w:space="0" w:color="000000"/>
              <w:right w:val="nil"/>
            </w:tcBorders>
            <w:shd w:val="clear" w:color="auto" w:fill="auto"/>
            <w:noWrap/>
            <w:vAlign w:val="center"/>
            <w:hideMark/>
          </w:tcPr>
          <w:p w14:paraId="1752ACB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59B8A58C"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A3D46D0" w14:textId="77777777" w:rsidTr="00933630">
        <w:trPr>
          <w:trHeight w:val="312"/>
        </w:trPr>
        <w:tc>
          <w:tcPr>
            <w:tcW w:w="1230" w:type="dxa"/>
            <w:vMerge/>
            <w:tcBorders>
              <w:top w:val="nil"/>
              <w:left w:val="nil"/>
              <w:bottom w:val="single" w:sz="4" w:space="0" w:color="000000"/>
              <w:right w:val="nil"/>
            </w:tcBorders>
            <w:vAlign w:val="center"/>
            <w:hideMark/>
          </w:tcPr>
          <w:p w14:paraId="5AEAD33E"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7DB6C956"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Habilidad en la comunicación oral y escrita</w:t>
            </w:r>
          </w:p>
        </w:tc>
        <w:tc>
          <w:tcPr>
            <w:tcW w:w="1374" w:type="dxa"/>
            <w:tcBorders>
              <w:top w:val="nil"/>
              <w:left w:val="nil"/>
              <w:bottom w:val="single" w:sz="4" w:space="0" w:color="000000"/>
              <w:right w:val="nil"/>
            </w:tcBorders>
            <w:shd w:val="clear" w:color="auto" w:fill="auto"/>
            <w:noWrap/>
            <w:vAlign w:val="center"/>
            <w:hideMark/>
          </w:tcPr>
          <w:p w14:paraId="6856E3F2"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6873B6EB"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1934A587" w14:textId="77777777" w:rsidTr="00933630">
        <w:trPr>
          <w:trHeight w:val="288"/>
        </w:trPr>
        <w:tc>
          <w:tcPr>
            <w:tcW w:w="1230" w:type="dxa"/>
            <w:vMerge/>
            <w:tcBorders>
              <w:top w:val="nil"/>
              <w:left w:val="nil"/>
              <w:bottom w:val="single" w:sz="4" w:space="0" w:color="000000"/>
              <w:right w:val="nil"/>
            </w:tcBorders>
            <w:vAlign w:val="center"/>
            <w:hideMark/>
          </w:tcPr>
          <w:p w14:paraId="5BD2738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nil"/>
              <w:right w:val="nil"/>
            </w:tcBorders>
            <w:shd w:val="clear" w:color="auto" w:fill="auto"/>
            <w:noWrap/>
            <w:vAlign w:val="center"/>
            <w:hideMark/>
          </w:tcPr>
          <w:p w14:paraId="33A7C7D5" w14:textId="77777777"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Disposición para asumir responsabilidades</w:t>
            </w:r>
          </w:p>
        </w:tc>
        <w:tc>
          <w:tcPr>
            <w:tcW w:w="1374" w:type="dxa"/>
            <w:tcBorders>
              <w:top w:val="nil"/>
              <w:left w:val="nil"/>
              <w:bottom w:val="single" w:sz="4" w:space="0" w:color="000000"/>
              <w:right w:val="nil"/>
            </w:tcBorders>
            <w:shd w:val="clear" w:color="auto" w:fill="auto"/>
            <w:noWrap/>
            <w:vAlign w:val="center"/>
            <w:hideMark/>
          </w:tcPr>
          <w:p w14:paraId="46AA0787"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3EF9505"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r w:rsidR="00A65E52" w:rsidRPr="00A65E52" w14:paraId="31CA6EEC" w14:textId="77777777" w:rsidTr="00933630">
        <w:trPr>
          <w:trHeight w:val="528"/>
        </w:trPr>
        <w:tc>
          <w:tcPr>
            <w:tcW w:w="1230" w:type="dxa"/>
            <w:vMerge/>
            <w:tcBorders>
              <w:top w:val="nil"/>
              <w:left w:val="nil"/>
              <w:bottom w:val="single" w:sz="4" w:space="0" w:color="000000"/>
              <w:right w:val="nil"/>
            </w:tcBorders>
            <w:vAlign w:val="center"/>
            <w:hideMark/>
          </w:tcPr>
          <w:p w14:paraId="13BEF52D" w14:textId="77777777" w:rsidR="00A65E52" w:rsidRPr="00A65E52" w:rsidRDefault="00A65E52" w:rsidP="00933630">
            <w:pPr>
              <w:spacing w:after="0" w:line="240" w:lineRule="auto"/>
              <w:contextualSpacing/>
              <w:rPr>
                <w:rFonts w:ascii="Arial" w:eastAsia="Times New Roman" w:hAnsi="Arial" w:cs="Arial"/>
                <w:i/>
                <w:iCs/>
                <w:color w:val="000000"/>
                <w:sz w:val="20"/>
                <w:szCs w:val="20"/>
              </w:rPr>
            </w:pPr>
          </w:p>
        </w:tc>
        <w:tc>
          <w:tcPr>
            <w:tcW w:w="4720" w:type="dxa"/>
            <w:tcBorders>
              <w:top w:val="nil"/>
              <w:left w:val="nil"/>
              <w:bottom w:val="single" w:sz="4" w:space="0" w:color="auto"/>
              <w:right w:val="nil"/>
            </w:tcBorders>
            <w:shd w:val="clear" w:color="auto" w:fill="auto"/>
            <w:noWrap/>
            <w:vAlign w:val="center"/>
            <w:hideMark/>
          </w:tcPr>
          <w:p w14:paraId="1FD07D9E" w14:textId="3141C68F" w:rsidR="00A65E52" w:rsidRPr="00A65E52" w:rsidRDefault="00A65E52" w:rsidP="00933630">
            <w:pPr>
              <w:spacing w:after="0" w:line="240" w:lineRule="auto"/>
              <w:contextualSpacing/>
              <w:rPr>
                <w:rFonts w:ascii="Arial" w:eastAsia="Times New Roman" w:hAnsi="Arial" w:cs="Arial"/>
                <w:color w:val="000000"/>
                <w:sz w:val="20"/>
                <w:szCs w:val="20"/>
              </w:rPr>
            </w:pPr>
            <w:r w:rsidRPr="00A65E52">
              <w:rPr>
                <w:rFonts w:ascii="Arial" w:eastAsia="Times New Roman" w:hAnsi="Arial" w:cs="Arial"/>
                <w:color w:val="000000"/>
                <w:sz w:val="20"/>
                <w:szCs w:val="20"/>
              </w:rPr>
              <w:t xml:space="preserve">Demanda de profesionales de la </w:t>
            </w:r>
            <w:r w:rsidR="00D15E51">
              <w:rPr>
                <w:rFonts w:ascii="Arial" w:eastAsia="Times New Roman" w:hAnsi="Arial" w:cs="Arial"/>
                <w:color w:val="000000"/>
                <w:sz w:val="20"/>
                <w:szCs w:val="20"/>
              </w:rPr>
              <w:t>Maestría</w:t>
            </w:r>
            <w:r w:rsidRPr="00A65E52">
              <w:rPr>
                <w:rFonts w:ascii="Arial" w:eastAsia="Times New Roman" w:hAnsi="Arial" w:cs="Arial"/>
                <w:color w:val="000000"/>
                <w:sz w:val="20"/>
                <w:szCs w:val="20"/>
              </w:rPr>
              <w:t xml:space="preserve">, prestigio de la </w:t>
            </w:r>
            <w:r w:rsidR="00D15E51">
              <w:rPr>
                <w:rFonts w:ascii="Arial" w:eastAsia="Times New Roman" w:hAnsi="Arial" w:cs="Arial"/>
                <w:color w:val="000000"/>
                <w:sz w:val="20"/>
                <w:szCs w:val="20"/>
              </w:rPr>
              <w:t>Maestría</w:t>
            </w:r>
          </w:p>
        </w:tc>
        <w:tc>
          <w:tcPr>
            <w:tcW w:w="1374" w:type="dxa"/>
            <w:tcBorders>
              <w:top w:val="nil"/>
              <w:left w:val="nil"/>
              <w:bottom w:val="single" w:sz="4" w:space="0" w:color="000000"/>
              <w:right w:val="nil"/>
            </w:tcBorders>
            <w:shd w:val="clear" w:color="auto" w:fill="auto"/>
            <w:noWrap/>
            <w:vAlign w:val="center"/>
            <w:hideMark/>
          </w:tcPr>
          <w:p w14:paraId="1C6FC7B4"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w:t>
            </w:r>
          </w:p>
        </w:tc>
        <w:tc>
          <w:tcPr>
            <w:tcW w:w="1240" w:type="dxa"/>
            <w:tcBorders>
              <w:top w:val="nil"/>
              <w:left w:val="single" w:sz="4" w:space="0" w:color="auto"/>
              <w:bottom w:val="single" w:sz="4" w:space="0" w:color="000000"/>
              <w:right w:val="nil"/>
            </w:tcBorders>
            <w:shd w:val="clear" w:color="auto" w:fill="auto"/>
            <w:noWrap/>
            <w:vAlign w:val="center"/>
            <w:hideMark/>
          </w:tcPr>
          <w:p w14:paraId="074D0BCD" w14:textId="77777777" w:rsidR="00A65E52" w:rsidRPr="00084288" w:rsidRDefault="00A65E52" w:rsidP="00933630">
            <w:pPr>
              <w:spacing w:after="0" w:line="240" w:lineRule="auto"/>
              <w:contextualSpacing/>
              <w:jc w:val="right"/>
              <w:rPr>
                <w:rFonts w:ascii="Arial" w:eastAsia="Times New Roman" w:hAnsi="Arial" w:cs="Arial"/>
                <w:color w:val="000000"/>
                <w:sz w:val="20"/>
                <w:szCs w:val="20"/>
                <w:highlight w:val="yellow"/>
              </w:rPr>
            </w:pPr>
            <w:r w:rsidRPr="00084288">
              <w:rPr>
                <w:rFonts w:ascii="Arial" w:eastAsia="Times New Roman" w:hAnsi="Arial" w:cs="Arial"/>
                <w:color w:val="000000"/>
                <w:sz w:val="20"/>
                <w:szCs w:val="20"/>
                <w:highlight w:val="yellow"/>
              </w:rPr>
              <w:t>0,00%</w:t>
            </w:r>
          </w:p>
        </w:tc>
      </w:tr>
    </w:tbl>
    <w:p w14:paraId="2C024F40" w14:textId="77777777" w:rsidR="00933630" w:rsidRPr="00DB464E" w:rsidRDefault="00933630" w:rsidP="00933630">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46A69C1" w14:textId="2BC4C518" w:rsidR="00104D90" w:rsidRDefault="00104D90" w:rsidP="00104D90"/>
    <w:p w14:paraId="36C9FAA4" w14:textId="7FDCC62B" w:rsidR="00EC794B" w:rsidRDefault="00EC794B">
      <w:r>
        <w:br w:type="page"/>
      </w:r>
    </w:p>
    <w:p w14:paraId="49704081" w14:textId="4795EC76"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4" w:name="_Toc227659094"/>
      <w:r w:rsidRPr="005C3DBA">
        <w:rPr>
          <w:rFonts w:ascii="Arial" w:eastAsia="Tahoma" w:hAnsi="Arial" w:cs="Arial"/>
          <w:b/>
          <w:color w:val="1959B7"/>
          <w:sz w:val="28"/>
          <w:szCs w:val="28"/>
        </w:rPr>
        <w:lastRenderedPageBreak/>
        <w:t>EMPRENDIMIENTO</w:t>
      </w:r>
      <w:bookmarkEnd w:id="54"/>
    </w:p>
    <w:p w14:paraId="726773CB" w14:textId="279DDCF6" w:rsidR="00680895" w:rsidRPr="00933630" w:rsidRDefault="00680895" w:rsidP="00680895">
      <w:pPr>
        <w:spacing w:before="80" w:after="80" w:line="276" w:lineRule="auto"/>
        <w:jc w:val="both"/>
        <w:rPr>
          <w:highlight w:val="yellow"/>
        </w:rPr>
      </w:pPr>
      <w:r w:rsidRPr="00933630">
        <w:rPr>
          <w:rFonts w:ascii="Arial" w:eastAsia="Arial" w:hAnsi="Arial" w:cs="Arial"/>
          <w:highlight w:val="yellow"/>
        </w:rPr>
        <w:t>Esta dimensión analiza la situación de emprendimiento entre los graduados de la cohorte 202</w:t>
      </w:r>
      <w:r w:rsidR="00933630">
        <w:rPr>
          <w:rFonts w:ascii="Arial" w:eastAsia="Arial" w:hAnsi="Arial" w:cs="Arial"/>
          <w:highlight w:val="yellow"/>
        </w:rPr>
        <w:t>5</w:t>
      </w:r>
      <w:r w:rsidRPr="00933630">
        <w:rPr>
          <w:rFonts w:ascii="Arial" w:eastAsia="Arial" w:hAnsi="Arial" w:cs="Arial"/>
          <w:highlight w:val="yellow"/>
        </w:rPr>
        <w:t>, entendiendo el emprendimiento como una alternativa de inserción laboral autónoma que complementa las opciones de empleo dependiente.</w:t>
      </w:r>
    </w:p>
    <w:p w14:paraId="46244477" w14:textId="7E7AABE9" w:rsidR="00E17110" w:rsidRDefault="008733C0" w:rsidP="00E17110">
      <w:pPr>
        <w:spacing w:before="80" w:after="80" w:line="276" w:lineRule="auto"/>
        <w:jc w:val="both"/>
        <w:rPr>
          <w:rFonts w:ascii="Arial" w:eastAsia="Arial" w:hAnsi="Arial" w:cs="Arial"/>
        </w:rPr>
      </w:pPr>
      <w:r>
        <w:rPr>
          <w:rFonts w:ascii="Arial" w:eastAsia="Arial" w:hAnsi="Arial" w:cs="Arial"/>
          <w:highlight w:val="yellow"/>
        </w:rPr>
        <w:t xml:space="preserve">Inexistencia de </w:t>
      </w:r>
      <w:r w:rsidR="00680895" w:rsidRPr="00933630">
        <w:rPr>
          <w:rFonts w:ascii="Arial" w:eastAsia="Arial" w:hAnsi="Arial" w:cs="Arial"/>
          <w:highlight w:val="yellow"/>
        </w:rPr>
        <w:t xml:space="preserve">nivel de emprendimiento puede estar relacionado con la percepción de baja capacidad para emprender registrada en la dimensión de satisfacción, donde el perfil profesional mostró un valor de apenas </w:t>
      </w:r>
      <w:r w:rsidR="00680895" w:rsidRPr="008733C0">
        <w:rPr>
          <w:rFonts w:ascii="Arial" w:eastAsia="Arial" w:hAnsi="Arial" w:cs="Arial"/>
          <w:highlight w:val="red"/>
        </w:rPr>
        <w:t>0,43 (nivel Regular)</w:t>
      </w:r>
      <w:r w:rsidR="00680895" w:rsidRPr="00933630">
        <w:rPr>
          <w:rFonts w:ascii="Arial" w:eastAsia="Arial" w:hAnsi="Arial" w:cs="Arial"/>
          <w:highlight w:val="yellow"/>
        </w:rPr>
        <w:t xml:space="preserve"> para la competencia de emprendimiento según la perspectiva de los propios graduados. Asimismo, la formación curricular podría no estar enfatizando suficientemente las habilidades emprendedoras y de gestión empresarial.</w:t>
      </w:r>
      <w:r w:rsidR="00E17110" w:rsidRPr="00E17110">
        <w:rPr>
          <w:rFonts w:ascii="Arial" w:eastAsia="Arial" w:hAnsi="Arial" w:cs="Arial"/>
          <w:highlight w:val="yellow"/>
        </w:rPr>
        <w:t xml:space="preserve"> </w:t>
      </w:r>
      <w:r w:rsidR="00E17110" w:rsidRPr="00084288">
        <w:rPr>
          <w:rFonts w:ascii="Arial" w:eastAsia="Arial" w:hAnsi="Arial" w:cs="Arial"/>
          <w:highlight w:val="yellow"/>
        </w:rPr>
        <w:t xml:space="preserve">Se recomienda que la </w:t>
      </w:r>
      <w:r w:rsidR="00D15E51">
        <w:rPr>
          <w:rFonts w:ascii="Arial" w:eastAsia="Arial" w:hAnsi="Arial" w:cs="Arial"/>
          <w:highlight w:val="yellow"/>
        </w:rPr>
        <w:t>Maestría</w:t>
      </w:r>
      <w:r w:rsidR="00E17110" w:rsidRPr="00084288">
        <w:rPr>
          <w:rFonts w:ascii="Arial" w:eastAsia="Arial" w:hAnsi="Arial" w:cs="Arial"/>
          <w:highlight w:val="yellow"/>
        </w:rPr>
        <w:t xml:space="preserve"> desarrolle programas de sensibilización y formación en emprendimiento.</w:t>
      </w:r>
    </w:p>
    <w:p w14:paraId="541624AC" w14:textId="58BF978A" w:rsidR="00680895" w:rsidRPr="00933630" w:rsidRDefault="00680895" w:rsidP="00680895">
      <w:pPr>
        <w:spacing w:before="80" w:after="80" w:line="276" w:lineRule="auto"/>
        <w:jc w:val="both"/>
        <w:rPr>
          <w:highlight w:val="yellow"/>
        </w:rPr>
      </w:pPr>
    </w:p>
    <w:p w14:paraId="4B6B4D33" w14:textId="5D078899" w:rsidR="00680895" w:rsidRDefault="005D60C3" w:rsidP="005D60C3">
      <w:pPr>
        <w:pStyle w:val="Descripcin"/>
        <w:jc w:val="center"/>
      </w:pPr>
      <w:r>
        <w:t xml:space="preserve">Tabla </w:t>
      </w:r>
      <w:r w:rsidR="007F0B77">
        <w:fldChar w:fldCharType="begin"/>
      </w:r>
      <w:r w:rsidR="007F0B77">
        <w:instrText xml:space="preserve"> SEQ Tabla \* ARABIC </w:instrText>
      </w:r>
      <w:r w:rsidR="007F0B77">
        <w:fldChar w:fldCharType="separate"/>
      </w:r>
      <w:r>
        <w:rPr>
          <w:noProof/>
        </w:rPr>
        <w:t>9</w:t>
      </w:r>
      <w:r w:rsidR="007F0B77">
        <w:rPr>
          <w:noProof/>
        </w:rPr>
        <w:fldChar w:fldCharType="end"/>
      </w:r>
      <w:r>
        <w:t xml:space="preserve"> Situación laboral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0"/>
        <w:gridCol w:w="1930"/>
        <w:gridCol w:w="1930"/>
      </w:tblGrid>
      <w:tr w:rsidR="00680895" w14:paraId="043BFA94" w14:textId="77777777" w:rsidTr="005C3DBA">
        <w:trPr>
          <w:tblHeader/>
        </w:trPr>
        <w:tc>
          <w:tcPr>
            <w:tcW w:w="55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E7D8CF1" w14:textId="77777777" w:rsidR="00680895" w:rsidRDefault="00680895" w:rsidP="004D7A7A">
            <w:pPr>
              <w:spacing w:after="0" w:line="240" w:lineRule="auto"/>
              <w:contextualSpacing/>
              <w:jc w:val="center"/>
            </w:pPr>
            <w:r>
              <w:rPr>
                <w:rFonts w:ascii="Arial" w:eastAsia="Arial" w:hAnsi="Arial" w:cs="Arial"/>
                <w:b/>
                <w:bCs/>
                <w:color w:val="1F4E79"/>
                <w:sz w:val="20"/>
                <w:szCs w:val="20"/>
              </w:rPr>
              <w:t>Situación Laboral</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194FD93" w14:textId="77777777" w:rsidR="00680895" w:rsidRDefault="00680895" w:rsidP="004D7A7A">
            <w:pPr>
              <w:spacing w:after="0" w:line="240" w:lineRule="auto"/>
              <w:contextualSpacing/>
              <w:jc w:val="center"/>
            </w:pPr>
            <w:r>
              <w:rPr>
                <w:rFonts w:ascii="Arial" w:eastAsia="Arial" w:hAnsi="Arial" w:cs="Arial"/>
                <w:b/>
                <w:bCs/>
                <w:color w:val="1F4E79"/>
                <w:sz w:val="20"/>
                <w:szCs w:val="20"/>
              </w:rPr>
              <w:t>N° de Graduados</w:t>
            </w:r>
          </w:p>
        </w:tc>
        <w:tc>
          <w:tcPr>
            <w:tcW w:w="193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BD0CC57" w14:textId="77777777" w:rsidR="00680895" w:rsidRDefault="00680895" w:rsidP="004D7A7A">
            <w:pPr>
              <w:spacing w:after="0" w:line="240" w:lineRule="auto"/>
              <w:contextualSpacing/>
              <w:jc w:val="center"/>
            </w:pPr>
            <w:r>
              <w:rPr>
                <w:rFonts w:ascii="Arial" w:eastAsia="Arial" w:hAnsi="Arial" w:cs="Arial"/>
                <w:b/>
                <w:bCs/>
                <w:color w:val="1F4E79"/>
                <w:sz w:val="20"/>
                <w:szCs w:val="20"/>
              </w:rPr>
              <w:t>Porcentaje</w:t>
            </w:r>
          </w:p>
        </w:tc>
      </w:tr>
      <w:tr w:rsidR="00E104F1" w14:paraId="618009C8"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0C08B27F" w14:textId="12AD4226"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público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0,00%</w:t>
            </w:r>
          </w:p>
        </w:tc>
      </w:tr>
      <w:tr w:rsidR="00E104F1" w14:paraId="245A4243"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08042CA1" w14:textId="01DB62EB"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Con relación de dependencia en sector privado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4</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22,22%</w:t>
            </w:r>
          </w:p>
        </w:tc>
      </w:tr>
      <w:tr w:rsidR="00E104F1" w14:paraId="0B4AC824"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35ACD470" w14:textId="1AB98B17"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Libre ejercicio profesional (servicios profesionales, por facturación)</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5,56%</w:t>
            </w:r>
          </w:p>
        </w:tc>
      </w:tr>
      <w:tr w:rsidR="00E104F1" w14:paraId="70B8C940"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14:paraId="4EECD648" w14:textId="5B853364"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Emprendedor autónomo con RUC o RIMPE activo</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bottom"/>
          </w:tcPr>
          <w:p>
            <w:r>
              <w:t>5,56%</w:t>
            </w:r>
          </w:p>
        </w:tc>
      </w:tr>
      <w:tr w:rsidR="00E104F1" w14:paraId="67C02016" w14:textId="77777777" w:rsidTr="00F55DAD">
        <w:tc>
          <w:tcPr>
            <w:tcW w:w="5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14:paraId="7C0D7D94" w14:textId="73FBD4F8" w:rsidR="00E104F1" w:rsidRPr="00E104F1" w:rsidRDefault="00E104F1" w:rsidP="00E104F1">
            <w:pPr>
              <w:spacing w:after="0" w:line="240" w:lineRule="auto"/>
              <w:contextualSpacing/>
              <w:rPr>
                <w:rFonts w:ascii="Arial" w:hAnsi="Arial" w:cs="Arial"/>
              </w:rPr>
            </w:pPr>
            <w:r w:rsidRPr="00E104F1">
              <w:rPr>
                <w:rFonts w:ascii="Arial" w:hAnsi="Arial" w:cs="Arial"/>
                <w:color w:val="000000"/>
              </w:rPr>
              <w:t>Sin actividad laboral remunerada / Desempleo</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1</w:t>
            </w:r>
          </w:p>
        </w:tc>
        <w:tc>
          <w:tcPr>
            <w:tcW w:w="193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bottom"/>
          </w:tcPr>
          <w:p>
            <w:r>
              <w:t>5,56%</w:t>
            </w:r>
          </w:p>
        </w:tc>
      </w:tr>
    </w:tbl>
    <w:p w14:paraId="39D46A6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3A017B" w14:textId="77777777" w:rsidR="00E70121" w:rsidRPr="00E70121" w:rsidRDefault="00E70121" w:rsidP="004B6C31">
      <w:pPr>
        <w:pStyle w:val="Ttulo1"/>
        <w:numPr>
          <w:ilvl w:val="1"/>
          <w:numId w:val="3"/>
        </w:numPr>
        <w:shd w:val="clear" w:color="auto" w:fill="FFFFFF"/>
        <w:ind w:left="567" w:hanging="567"/>
        <w:jc w:val="both"/>
        <w:rPr>
          <w:rFonts w:ascii="Arial" w:eastAsia="Tahoma" w:hAnsi="Arial" w:cs="Arial"/>
          <w:b/>
          <w:color w:val="1959B7"/>
          <w:sz w:val="24"/>
          <w:szCs w:val="24"/>
        </w:rPr>
      </w:pPr>
      <w:bookmarkStart w:id="55" w:name="_Toc227659095"/>
      <w:r w:rsidRPr="00E70121">
        <w:rPr>
          <w:rFonts w:ascii="Arial" w:eastAsia="Tahoma" w:hAnsi="Arial" w:cs="Arial"/>
          <w:b/>
          <w:color w:val="1959B7"/>
          <w:sz w:val="24"/>
          <w:szCs w:val="24"/>
        </w:rPr>
        <w:t>B8. ¿Cuál es el nombre del emprendimiento?</w:t>
      </w:r>
      <w:bookmarkEnd w:id="55"/>
    </w:p>
    <w:p w14:paraId="6B57A020" w14:textId="77E9221C" w:rsidR="00E70121" w:rsidRPr="00652C9B" w:rsidRDefault="00E70121" w:rsidP="00E70121">
      <w:pPr>
        <w:jc w:val="both"/>
        <w:rPr>
          <w:rFonts w:ascii="Arial" w:eastAsia="Tahoma" w:hAnsi="Arial" w:cs="Arial"/>
          <w:color w:val="000000"/>
        </w:rPr>
      </w:pPr>
      <w:r w:rsidRPr="004213A5">
        <w:rPr>
          <w:rFonts w:ascii="Arial" w:eastAsia="Tahoma" w:hAnsi="Arial" w:cs="Arial"/>
          <w:color w:val="000000"/>
          <w:highlight w:val="red"/>
        </w:rPr>
        <w:t>Existe un emprendimiento ……</w:t>
      </w:r>
    </w:p>
    <w:p w14:paraId="0EA3567F" w14:textId="77777777" w:rsidR="00E70121" w:rsidRDefault="00E70121" w:rsidP="00680895">
      <w:pPr>
        <w:spacing w:before="80" w:after="80" w:line="276" w:lineRule="auto"/>
        <w:jc w:val="both"/>
      </w:pPr>
    </w:p>
    <w:p w14:paraId="4A2B6A36" w14:textId="77777777" w:rsidR="00680895" w:rsidRDefault="00680895" w:rsidP="00680895">
      <w:r>
        <w:br w:type="page"/>
      </w:r>
    </w:p>
    <w:p w14:paraId="7E9685A9" w14:textId="18AFDEF7" w:rsidR="00680895" w:rsidRPr="005C3DBA" w:rsidRDefault="00680895" w:rsidP="006C3100">
      <w:pPr>
        <w:pStyle w:val="Ttulo1"/>
        <w:numPr>
          <w:ilvl w:val="0"/>
          <w:numId w:val="3"/>
        </w:numPr>
        <w:shd w:val="clear" w:color="auto" w:fill="FFFFFF"/>
        <w:jc w:val="both"/>
        <w:rPr>
          <w:rFonts w:ascii="Arial" w:eastAsia="Tahoma" w:hAnsi="Arial" w:cs="Arial"/>
          <w:b/>
          <w:color w:val="1959B7"/>
          <w:sz w:val="28"/>
          <w:szCs w:val="28"/>
        </w:rPr>
      </w:pPr>
      <w:bookmarkStart w:id="56" w:name="_Toc227659096"/>
      <w:r w:rsidRPr="005C3DBA">
        <w:rPr>
          <w:rFonts w:ascii="Arial" w:eastAsia="Tahoma" w:hAnsi="Arial" w:cs="Arial"/>
          <w:b/>
          <w:color w:val="1959B7"/>
          <w:sz w:val="28"/>
          <w:szCs w:val="28"/>
        </w:rPr>
        <w:lastRenderedPageBreak/>
        <w:t>CONTINUIDAD DE ESTUDIOS</w:t>
      </w:r>
      <w:bookmarkEnd w:id="56"/>
    </w:p>
    <w:p w14:paraId="6F92A1BF" w14:textId="77777777" w:rsidR="00680895" w:rsidRDefault="00680895" w:rsidP="00680895">
      <w:pPr>
        <w:spacing w:before="80" w:after="80" w:line="276" w:lineRule="auto"/>
        <w:jc w:val="both"/>
      </w:pPr>
      <w:r>
        <w:rPr>
          <w:rFonts w:ascii="Arial" w:eastAsia="Arial" w:hAnsi="Arial" w:cs="Arial"/>
        </w:rPr>
        <w:t>Esta dimensión indaga sobre la formación académica adicional que los graduados han realizado o están cursando, así como el país de estudio seleccionado y el interés en continuar estudios de posgrado.</w:t>
      </w:r>
    </w:p>
    <w:p w14:paraId="2032E61B" w14:textId="47944CEA"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7" w:name="_Toc227659097"/>
      <w:r w:rsidRPr="005C3DBA">
        <w:rPr>
          <w:rFonts w:ascii="Arial" w:eastAsia="Tahoma" w:hAnsi="Arial" w:cs="Arial"/>
          <w:b/>
          <w:color w:val="1959B7"/>
          <w:sz w:val="24"/>
          <w:szCs w:val="24"/>
        </w:rPr>
        <w:t xml:space="preserve">Estudios </w:t>
      </w:r>
      <w:r w:rsidR="005C3DBA">
        <w:rPr>
          <w:rFonts w:ascii="Arial" w:eastAsia="Tahoma" w:hAnsi="Arial" w:cs="Arial"/>
          <w:b/>
          <w:color w:val="1959B7"/>
          <w:sz w:val="24"/>
          <w:szCs w:val="24"/>
        </w:rPr>
        <w:t>r</w:t>
      </w:r>
      <w:r w:rsidRPr="005C3DBA">
        <w:rPr>
          <w:rFonts w:ascii="Arial" w:eastAsia="Tahoma" w:hAnsi="Arial" w:cs="Arial"/>
          <w:b/>
          <w:color w:val="1959B7"/>
          <w:sz w:val="24"/>
          <w:szCs w:val="24"/>
        </w:rPr>
        <w:t xml:space="preserve">ealizados </w:t>
      </w:r>
      <w:r w:rsidR="005C3DBA">
        <w:rPr>
          <w:rFonts w:ascii="Arial" w:eastAsia="Tahoma" w:hAnsi="Arial" w:cs="Arial"/>
          <w:b/>
          <w:color w:val="1959B7"/>
          <w:sz w:val="24"/>
          <w:szCs w:val="24"/>
        </w:rPr>
        <w:t>p</w:t>
      </w:r>
      <w:r w:rsidRPr="005C3DBA">
        <w:rPr>
          <w:rFonts w:ascii="Arial" w:eastAsia="Tahoma" w:hAnsi="Arial" w:cs="Arial"/>
          <w:b/>
          <w:color w:val="1959B7"/>
          <w:sz w:val="24"/>
          <w:szCs w:val="24"/>
        </w:rPr>
        <w:t xml:space="preserve">osterior a la </w:t>
      </w:r>
      <w:r w:rsidR="005C3DBA">
        <w:rPr>
          <w:rFonts w:ascii="Arial" w:eastAsia="Tahoma" w:hAnsi="Arial" w:cs="Arial"/>
          <w:b/>
          <w:color w:val="1959B7"/>
          <w:sz w:val="24"/>
          <w:szCs w:val="24"/>
        </w:rPr>
        <w:t>g</w:t>
      </w:r>
      <w:r w:rsidRPr="005C3DBA">
        <w:rPr>
          <w:rFonts w:ascii="Arial" w:eastAsia="Tahoma" w:hAnsi="Arial" w:cs="Arial"/>
          <w:b/>
          <w:color w:val="1959B7"/>
          <w:sz w:val="24"/>
          <w:szCs w:val="24"/>
        </w:rPr>
        <w:t>raduación</w:t>
      </w:r>
      <w:bookmarkEnd w:id="57"/>
    </w:p>
    <w:p w14:paraId="5BB25CA5" w14:textId="0C3F773D"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 xml:space="preserve">El </w:t>
      </w:r>
      <w:r w:rsidR="00D46A6E">
        <w:rPr>
          <w:rFonts w:ascii="Arial" w:eastAsia="Arial" w:hAnsi="Arial" w:cs="Arial"/>
          <w:highlight w:val="yellow"/>
        </w:rPr>
        <w:t>64,29</w:t>
      </w:r>
      <w:r w:rsidRPr="00084288">
        <w:rPr>
          <w:rFonts w:ascii="Arial" w:eastAsia="Arial" w:hAnsi="Arial" w:cs="Arial"/>
          <w:highlight w:val="yellow"/>
        </w:rPr>
        <w:t xml:space="preserve">% de los graduados (9 personas) indicó que aún no ha realizado ningún tipo de estudio adicional tras obtener su título de </w:t>
      </w:r>
      <w:r w:rsidR="00D46A6E">
        <w:rPr>
          <w:rFonts w:ascii="Arial" w:eastAsia="Arial" w:hAnsi="Arial" w:cs="Arial"/>
          <w:highlight w:val="yellow"/>
        </w:rPr>
        <w:t>posgrado</w:t>
      </w:r>
      <w:r w:rsidRPr="00084288">
        <w:rPr>
          <w:rFonts w:ascii="Arial" w:eastAsia="Arial" w:hAnsi="Arial" w:cs="Arial"/>
          <w:highlight w:val="yellow"/>
        </w:rPr>
        <w:t>. El 2</w:t>
      </w:r>
      <w:r w:rsidR="00D46A6E">
        <w:rPr>
          <w:rFonts w:ascii="Arial" w:eastAsia="Arial" w:hAnsi="Arial" w:cs="Arial"/>
          <w:highlight w:val="yellow"/>
        </w:rPr>
        <w:t>1</w:t>
      </w:r>
      <w:r w:rsidRPr="00084288">
        <w:rPr>
          <w:rFonts w:ascii="Arial" w:eastAsia="Arial" w:hAnsi="Arial" w:cs="Arial"/>
          <w:highlight w:val="yellow"/>
        </w:rPr>
        <w:t>,</w:t>
      </w:r>
      <w:r w:rsidR="00D46A6E">
        <w:rPr>
          <w:rFonts w:ascii="Arial" w:eastAsia="Arial" w:hAnsi="Arial" w:cs="Arial"/>
          <w:highlight w:val="yellow"/>
        </w:rPr>
        <w:t>43</w:t>
      </w:r>
      <w:r w:rsidRPr="00084288">
        <w:rPr>
          <w:rFonts w:ascii="Arial" w:eastAsia="Arial" w:hAnsi="Arial" w:cs="Arial"/>
          <w:highlight w:val="yellow"/>
        </w:rPr>
        <w:t>% (</w:t>
      </w:r>
      <w:r w:rsidR="00D46A6E">
        <w:rPr>
          <w:rFonts w:ascii="Arial" w:eastAsia="Arial" w:hAnsi="Arial" w:cs="Arial"/>
          <w:highlight w:val="yellow"/>
        </w:rPr>
        <w:t xml:space="preserve">3 </w:t>
      </w:r>
      <w:r w:rsidRPr="00084288">
        <w:rPr>
          <w:rFonts w:ascii="Arial" w:eastAsia="Arial" w:hAnsi="Arial" w:cs="Arial"/>
          <w:highlight w:val="yellow"/>
        </w:rPr>
        <w:t>graduados) ha participado en cursos, talleres o simposios de actualización, y el 7,1</w:t>
      </w:r>
      <w:r w:rsidR="00D46A6E">
        <w:rPr>
          <w:rFonts w:ascii="Arial" w:eastAsia="Arial" w:hAnsi="Arial" w:cs="Arial"/>
          <w:highlight w:val="yellow"/>
        </w:rPr>
        <w:t>4</w:t>
      </w:r>
      <w:r w:rsidRPr="00084288">
        <w:rPr>
          <w:rFonts w:ascii="Arial" w:eastAsia="Arial" w:hAnsi="Arial" w:cs="Arial"/>
          <w:highlight w:val="yellow"/>
        </w:rPr>
        <w:t>% (1 graduado) está cursando o ha cursado una maestría</w:t>
      </w:r>
      <w:r w:rsidR="00580A68">
        <w:rPr>
          <w:rFonts w:ascii="Arial" w:eastAsia="Arial" w:hAnsi="Arial" w:cs="Arial"/>
          <w:highlight w:val="yellow"/>
        </w:rPr>
        <w:t xml:space="preserve">, y el 7,14% (1 graduado) </w:t>
      </w:r>
      <w:r w:rsidR="002D1950">
        <w:rPr>
          <w:rFonts w:ascii="Arial" w:eastAsia="Arial" w:hAnsi="Arial" w:cs="Arial"/>
          <w:highlight w:val="yellow"/>
        </w:rPr>
        <w:t>está</w:t>
      </w:r>
      <w:r w:rsidR="00580A68">
        <w:rPr>
          <w:rFonts w:ascii="Arial" w:eastAsia="Arial" w:hAnsi="Arial" w:cs="Arial"/>
          <w:highlight w:val="yellow"/>
        </w:rPr>
        <w:t xml:space="preserve"> </w:t>
      </w:r>
      <w:r w:rsidR="002D1950">
        <w:rPr>
          <w:rFonts w:ascii="Arial" w:eastAsia="Arial" w:hAnsi="Arial" w:cs="Arial"/>
          <w:highlight w:val="yellow"/>
        </w:rPr>
        <w:t xml:space="preserve">siguiendo un </w:t>
      </w:r>
      <w:r w:rsidR="00D46A6E">
        <w:rPr>
          <w:rFonts w:ascii="Arial" w:eastAsia="Arial" w:hAnsi="Arial" w:cs="Arial"/>
          <w:highlight w:val="yellow"/>
        </w:rPr>
        <w:t>Diplomado</w:t>
      </w:r>
      <w:r w:rsidRPr="00084288">
        <w:rPr>
          <w:rFonts w:ascii="Arial" w:eastAsia="Arial" w:hAnsi="Arial" w:cs="Arial"/>
          <w:highlight w:val="yellow"/>
        </w:rPr>
        <w:t xml:space="preserve">. No se registraron graduados con especialidad, doctorado, posdoctorado u otra </w:t>
      </w:r>
      <w:r w:rsidR="00D15E51">
        <w:rPr>
          <w:rFonts w:ascii="Arial" w:eastAsia="Arial" w:hAnsi="Arial" w:cs="Arial"/>
          <w:highlight w:val="yellow"/>
        </w:rPr>
        <w:t>Maestría</w:t>
      </w:r>
      <w:r w:rsidRPr="00084288">
        <w:rPr>
          <w:rFonts w:ascii="Arial" w:eastAsia="Arial" w:hAnsi="Arial" w:cs="Arial"/>
          <w:highlight w:val="yellow"/>
        </w:rPr>
        <w:t xml:space="preserve"> paralela.</w:t>
      </w:r>
    </w:p>
    <w:p w14:paraId="649900AD" w14:textId="49478D7F"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Si bien el porcentaje que ha accedido a una maestría es bajo, este resultado es comprensible dado el tiempo relativamente corto transcurrido desde la graduación</w:t>
      </w:r>
      <w:r w:rsidR="00580A68">
        <w:rPr>
          <w:rFonts w:ascii="Arial" w:eastAsia="Arial" w:hAnsi="Arial" w:cs="Arial"/>
          <w:highlight w:val="yellow"/>
        </w:rPr>
        <w:t>.</w:t>
      </w:r>
    </w:p>
    <w:p w14:paraId="3C9E727A" w14:textId="77777777" w:rsidR="005D60C3" w:rsidRDefault="005D60C3" w:rsidP="00680895">
      <w:pPr>
        <w:spacing w:before="80" w:after="80" w:line="276" w:lineRule="auto"/>
        <w:jc w:val="both"/>
      </w:pPr>
    </w:p>
    <w:p w14:paraId="5CBBEBC6" w14:textId="790D43E5" w:rsidR="00680895" w:rsidRDefault="005D60C3" w:rsidP="005D60C3">
      <w:pPr>
        <w:pStyle w:val="Descripcin"/>
        <w:jc w:val="center"/>
      </w:pPr>
      <w:r>
        <w:t xml:space="preserve">Tabla </w:t>
      </w:r>
      <w:r w:rsidR="007F0B77">
        <w:fldChar w:fldCharType="begin"/>
      </w:r>
      <w:r w:rsidR="007F0B77">
        <w:instrText xml:space="preserve"> SEQ Tabla \* ARABIC </w:instrText>
      </w:r>
      <w:r w:rsidR="007F0B77">
        <w:fldChar w:fldCharType="separate"/>
      </w:r>
      <w:r>
        <w:rPr>
          <w:noProof/>
        </w:rPr>
        <w:t>10</w:t>
      </w:r>
      <w:r w:rsidR="007F0B77">
        <w:rPr>
          <w:noProof/>
        </w:rPr>
        <w:fldChar w:fldCharType="end"/>
      </w:r>
      <w:r>
        <w:t xml:space="preserve"> Tipo de estudios realizados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gridCol w:w="2080"/>
        <w:gridCol w:w="2080"/>
      </w:tblGrid>
      <w:tr w:rsidR="00680895" w14:paraId="6192C409" w14:textId="77777777" w:rsidTr="005C3DBA">
        <w:trPr>
          <w:tblHeader/>
        </w:trPr>
        <w:tc>
          <w:tcPr>
            <w:tcW w:w="5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050FF98" w14:textId="77777777" w:rsidR="00680895" w:rsidRDefault="00680895" w:rsidP="005D60C3">
            <w:pPr>
              <w:spacing w:after="0" w:line="240" w:lineRule="auto"/>
              <w:contextualSpacing/>
              <w:jc w:val="center"/>
            </w:pPr>
            <w:r>
              <w:rPr>
                <w:rFonts w:ascii="Arial" w:eastAsia="Arial" w:hAnsi="Arial" w:cs="Arial"/>
                <w:b/>
                <w:bCs/>
                <w:color w:val="1F4E79"/>
                <w:sz w:val="20"/>
                <w:szCs w:val="20"/>
              </w:rPr>
              <w:t>Tipo de Estudios Realizados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2E6A3CF1" w14:textId="77777777" w:rsidR="00680895" w:rsidRDefault="00680895" w:rsidP="005D60C3">
            <w:pPr>
              <w:spacing w:after="0" w:line="240" w:lineRule="auto"/>
              <w:contextualSpacing/>
              <w:jc w:val="center"/>
            </w:pPr>
            <w:r>
              <w:rPr>
                <w:rFonts w:ascii="Arial" w:eastAsia="Arial" w:hAnsi="Arial" w:cs="Arial"/>
                <w:b/>
                <w:bCs/>
                <w:color w:val="1F4E79"/>
                <w:sz w:val="20"/>
                <w:szCs w:val="20"/>
              </w:rPr>
              <w:t>N° de Graduados</w:t>
            </w:r>
          </w:p>
        </w:tc>
        <w:tc>
          <w:tcPr>
            <w:tcW w:w="20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3CB0B168" w14:textId="77777777" w:rsidR="00680895" w:rsidRDefault="00680895" w:rsidP="005D60C3">
            <w:pPr>
              <w:spacing w:after="0" w:line="240" w:lineRule="auto"/>
              <w:contextualSpacing/>
              <w:jc w:val="center"/>
            </w:pPr>
            <w:r>
              <w:rPr>
                <w:rFonts w:ascii="Arial" w:eastAsia="Arial" w:hAnsi="Arial" w:cs="Arial"/>
                <w:b/>
                <w:bCs/>
                <w:color w:val="1F4E79"/>
                <w:sz w:val="20"/>
                <w:szCs w:val="20"/>
              </w:rPr>
              <w:t>Porcentaje</w:t>
            </w:r>
          </w:p>
        </w:tc>
      </w:tr>
      <w:tr w:rsidR="009F6AAC" w14:paraId="2E978F0A"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67784A1" w14:textId="36BD55FD" w:rsidR="009F6AAC" w:rsidRPr="009F6AAC" w:rsidRDefault="009F6AAC" w:rsidP="009F6AAC">
            <w:pPr>
              <w:spacing w:after="0" w:line="240" w:lineRule="auto"/>
              <w:contextualSpacing/>
              <w:rPr>
                <w:rFonts w:ascii="Arial" w:hAnsi="Arial" w:cs="Arial"/>
              </w:rPr>
            </w:pPr>
            <w:r w:rsidRPr="009F6AAC">
              <w:rPr>
                <w:rFonts w:ascii="Arial" w:hAnsi="Arial" w:cs="Arial"/>
              </w:rPr>
              <w:t>Sí, Cursos, talleres, simposios etc.</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5</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27,78%</w:t>
            </w:r>
          </w:p>
        </w:tc>
      </w:tr>
      <w:tr w:rsidR="009F6AAC" w14:paraId="5AAD6A6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75737F2" w14:textId="1E9DB505" w:rsidR="009F6AAC" w:rsidRPr="009F6AAC" w:rsidRDefault="009F6AAC" w:rsidP="009F6AAC">
            <w:pPr>
              <w:spacing w:after="0" w:line="240" w:lineRule="auto"/>
              <w:contextualSpacing/>
              <w:rPr>
                <w:rFonts w:ascii="Arial" w:hAnsi="Arial" w:cs="Arial"/>
              </w:rPr>
            </w:pPr>
            <w:r w:rsidRPr="009F6AAC">
              <w:rPr>
                <w:rFonts w:ascii="Arial" w:hAnsi="Arial" w:cs="Arial"/>
              </w:rPr>
              <w:t>Sí, Diplomado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1</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5,56%</w:t>
            </w:r>
          </w:p>
        </w:tc>
      </w:tr>
      <w:tr w:rsidR="009F6AAC" w14:paraId="320455E2"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D7E987" w14:textId="75EF21D9" w:rsidR="009F6AAC" w:rsidRPr="009F6AAC" w:rsidRDefault="009F6AAC" w:rsidP="009F6AAC">
            <w:pPr>
              <w:spacing w:after="0" w:line="240" w:lineRule="auto"/>
              <w:contextualSpacing/>
              <w:rPr>
                <w:rFonts w:ascii="Arial" w:hAnsi="Arial" w:cs="Arial"/>
              </w:rPr>
            </w:pPr>
            <w:r w:rsidRPr="009F6AAC">
              <w:rPr>
                <w:rFonts w:ascii="Arial" w:hAnsi="Arial" w:cs="Arial"/>
              </w:rPr>
              <w:t>Sí, Especialidad</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2EBDD3F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6B5F8E86" w14:textId="2F34255B" w:rsidR="009F6AAC" w:rsidRPr="009F6AAC" w:rsidRDefault="009F6AAC" w:rsidP="009F6AAC">
            <w:pPr>
              <w:spacing w:after="0" w:line="240" w:lineRule="auto"/>
              <w:contextualSpacing/>
              <w:rPr>
                <w:rFonts w:ascii="Arial" w:hAnsi="Arial" w:cs="Arial"/>
              </w:rPr>
            </w:pPr>
            <w:r w:rsidRPr="009F6AAC">
              <w:rPr>
                <w:rFonts w:ascii="Arial" w:hAnsi="Arial" w:cs="Arial"/>
              </w:rPr>
              <w:t>Si, 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15D76C5"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37A9C0D" w14:textId="1B803A41"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Doctorado </w:t>
            </w:r>
            <w:proofErr w:type="gramStart"/>
            <w:r w:rsidRPr="009F6AAC">
              <w:rPr>
                <w:rFonts w:ascii="Arial" w:hAnsi="Arial" w:cs="Arial"/>
              </w:rPr>
              <w:t>Ph.D</w:t>
            </w:r>
            <w:proofErr w:type="gramEnd"/>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r>
              <w:t>0,00%</w:t>
            </w:r>
          </w:p>
        </w:tc>
      </w:tr>
      <w:tr w:rsidR="009F6AAC" w14:paraId="3836A68F"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9A2463F" w14:textId="1AE6A8DC" w:rsidR="009F6AAC" w:rsidRPr="009F6AAC" w:rsidRDefault="009F6AAC" w:rsidP="009F6AAC">
            <w:pPr>
              <w:spacing w:after="0" w:line="240" w:lineRule="auto"/>
              <w:contextualSpacing/>
              <w:rPr>
                <w:rFonts w:ascii="Arial" w:hAnsi="Arial" w:cs="Arial"/>
              </w:rPr>
            </w:pPr>
            <w:r w:rsidRPr="009F6AAC">
              <w:rPr>
                <w:rFonts w:ascii="Arial" w:hAnsi="Arial" w:cs="Arial"/>
              </w:rPr>
              <w:t>Sí, Posdoctorado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5BFBBAD9"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F11147E" w14:textId="743A4B87" w:rsidR="009F6AAC" w:rsidRPr="009F6AAC" w:rsidRDefault="009F6AAC" w:rsidP="009F6AAC">
            <w:pPr>
              <w:spacing w:after="0" w:line="240" w:lineRule="auto"/>
              <w:contextualSpacing/>
              <w:rPr>
                <w:rFonts w:ascii="Arial" w:hAnsi="Arial" w:cs="Arial"/>
              </w:rPr>
            </w:pPr>
            <w:r w:rsidRPr="009F6AAC">
              <w:rPr>
                <w:rFonts w:ascii="Arial" w:hAnsi="Arial" w:cs="Arial"/>
              </w:rPr>
              <w:t xml:space="preserve">Sí, Otra </w:t>
            </w:r>
            <w:r w:rsidR="00D15E51">
              <w:rPr>
                <w:rFonts w:ascii="Arial" w:hAnsi="Arial" w:cs="Arial"/>
              </w:rPr>
              <w:t>Maestría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0,00%</w:t>
            </w:r>
          </w:p>
        </w:tc>
      </w:tr>
      <w:tr w:rsidR="009F6AAC" w14:paraId="4C8D9C1D"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1DCDD7E7" w14:textId="17603F75" w:rsidR="009F6AAC" w:rsidRPr="009F6AAC" w:rsidRDefault="009F6AAC" w:rsidP="009F6AAC">
            <w:pPr>
              <w:spacing w:after="0" w:line="240" w:lineRule="auto"/>
              <w:contextualSpacing/>
              <w:rPr>
                <w:rFonts w:ascii="Arial" w:hAnsi="Arial" w:cs="Arial"/>
              </w:rPr>
            </w:pPr>
            <w:r w:rsidRPr="009F6AAC">
              <w:rPr>
                <w:rFonts w:ascii="Arial" w:hAnsi="Arial" w:cs="Arial"/>
              </w:rPr>
              <w:t>No, Aun no he realizado</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8</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r>
              <w:t>44,44%</w:t>
            </w:r>
          </w:p>
        </w:tc>
      </w:tr>
      <w:tr w:rsidR="009F6AAC" w14:paraId="7913F817"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8936C6B" w14:textId="0625D4EC" w:rsidR="009F6AAC" w:rsidRPr="009F6AAC" w:rsidRDefault="009F6AAC" w:rsidP="009F6AAC">
            <w:pPr>
              <w:spacing w:after="0" w:line="240" w:lineRule="auto"/>
              <w:contextualSpacing/>
              <w:rPr>
                <w:rFonts w:ascii="Arial" w:hAnsi="Arial" w:cs="Arial"/>
              </w:rPr>
            </w:pPr>
            <w:r w:rsidRPr="009F6AAC">
              <w:rPr>
                <w:rFonts w:ascii="Arial" w:hAnsi="Arial" w:cs="Arial"/>
              </w:rPr>
              <w:t>No mostrada</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AB30A98" w14:textId="74662218"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w:t>
            </w:r>
          </w:p>
        </w:tc>
        <w:tc>
          <w:tcPr>
            <w:tcW w:w="20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01AA3084" w14:textId="0D36F40C" w:rsidR="009F6AAC" w:rsidRPr="00D46A6E" w:rsidRDefault="009F6AAC" w:rsidP="009F6AAC">
            <w:pPr>
              <w:spacing w:after="0" w:line="240" w:lineRule="auto"/>
              <w:contextualSpacing/>
              <w:jc w:val="center"/>
              <w:rPr>
                <w:rFonts w:ascii="Arial" w:hAnsi="Arial" w:cs="Arial"/>
                <w:highlight w:val="yellow"/>
              </w:rPr>
            </w:pPr>
            <w:r w:rsidRPr="00D46A6E">
              <w:rPr>
                <w:rFonts w:ascii="Arial" w:hAnsi="Arial" w:cs="Arial"/>
                <w:highlight w:val="yellow"/>
              </w:rPr>
              <w:t>0,00%</w:t>
            </w:r>
          </w:p>
        </w:tc>
      </w:tr>
      <w:tr w:rsidR="00680895" w:rsidRPr="009F6AAC" w14:paraId="1A6C03DE" w14:textId="77777777" w:rsidTr="005C3DBA">
        <w:tc>
          <w:tcPr>
            <w:tcW w:w="5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3A08E26" w14:textId="77777777" w:rsidR="00680895" w:rsidRPr="009F6AAC" w:rsidRDefault="00680895" w:rsidP="005D60C3">
            <w:pPr>
              <w:spacing w:after="0" w:line="240" w:lineRule="auto"/>
              <w:contextualSpacing/>
              <w:rPr>
                <w:rFonts w:ascii="Arial" w:hAnsi="Arial" w:cs="Arial"/>
              </w:rPr>
            </w:pPr>
            <w:r w:rsidRPr="009F6AAC">
              <w:rPr>
                <w:rFonts w:ascii="Arial" w:eastAsia="Arial" w:hAnsi="Arial" w:cs="Arial"/>
                <w:sz w:val="20"/>
                <w:szCs w:val="20"/>
              </w:rPr>
              <w:t>Total</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17A053F"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14</w:t>
            </w:r>
          </w:p>
        </w:tc>
        <w:tc>
          <w:tcPr>
            <w:tcW w:w="20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2819A1" w14:textId="77777777" w:rsidR="00680895" w:rsidRPr="00D46A6E" w:rsidRDefault="00680895" w:rsidP="005D60C3">
            <w:pPr>
              <w:spacing w:after="0" w:line="240" w:lineRule="auto"/>
              <w:contextualSpacing/>
              <w:jc w:val="center"/>
              <w:rPr>
                <w:rFonts w:ascii="Arial" w:hAnsi="Arial" w:cs="Arial"/>
                <w:highlight w:val="yellow"/>
              </w:rPr>
            </w:pPr>
            <w:r w:rsidRPr="00D46A6E">
              <w:rPr>
                <w:rFonts w:ascii="Arial" w:eastAsia="Arial" w:hAnsi="Arial" w:cs="Arial"/>
                <w:sz w:val="20"/>
                <w:szCs w:val="20"/>
                <w:highlight w:val="yellow"/>
              </w:rPr>
              <w:t>100%</w:t>
            </w:r>
          </w:p>
        </w:tc>
      </w:tr>
    </w:tbl>
    <w:p w14:paraId="381AEF93"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0794508F" w14:textId="259A7C0D" w:rsidR="00680895" w:rsidRPr="005C3DBA"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58" w:name="_Toc227659098"/>
      <w:r w:rsidRPr="005C3DBA">
        <w:rPr>
          <w:rFonts w:ascii="Arial" w:eastAsia="Tahoma" w:hAnsi="Arial" w:cs="Arial"/>
          <w:b/>
          <w:color w:val="1959B7"/>
          <w:sz w:val="24"/>
          <w:szCs w:val="24"/>
        </w:rPr>
        <w:t>País de Estudio</w:t>
      </w:r>
      <w:bookmarkEnd w:id="58"/>
    </w:p>
    <w:p w14:paraId="5FE33937" w14:textId="76B67784" w:rsidR="00680895" w:rsidRPr="00084288" w:rsidRDefault="00680895" w:rsidP="00680895">
      <w:pPr>
        <w:spacing w:before="80" w:after="80" w:line="276" w:lineRule="auto"/>
        <w:jc w:val="both"/>
        <w:rPr>
          <w:highlight w:val="yellow"/>
        </w:rPr>
      </w:pPr>
      <w:r w:rsidRPr="00084288">
        <w:rPr>
          <w:rFonts w:ascii="Arial" w:eastAsia="Arial" w:hAnsi="Arial" w:cs="Arial"/>
          <w:highlight w:val="yellow"/>
        </w:rPr>
        <w:t>De los 5 graduados que sí han realizado algún tipo de estudio adicional, el 28,</w:t>
      </w:r>
      <w:r w:rsidR="00772E78">
        <w:rPr>
          <w:rFonts w:ascii="Arial" w:eastAsia="Arial" w:hAnsi="Arial" w:cs="Arial"/>
          <w:highlight w:val="yellow"/>
        </w:rPr>
        <w:t>57</w:t>
      </w:r>
      <w:r w:rsidRPr="00084288">
        <w:rPr>
          <w:rFonts w:ascii="Arial" w:eastAsia="Arial" w:hAnsi="Arial" w:cs="Arial"/>
          <w:highlight w:val="yellow"/>
        </w:rPr>
        <w:t>% (4 graduados) lo hizo dentro del Ecuador, mientras que el 7,1</w:t>
      </w:r>
      <w:r w:rsidR="00772E78">
        <w:rPr>
          <w:rFonts w:ascii="Arial" w:eastAsia="Arial" w:hAnsi="Arial" w:cs="Arial"/>
          <w:highlight w:val="yellow"/>
        </w:rPr>
        <w:t>4</w:t>
      </w:r>
      <w:r w:rsidRPr="00084288">
        <w:rPr>
          <w:rFonts w:ascii="Arial" w:eastAsia="Arial" w:hAnsi="Arial" w:cs="Arial"/>
          <w:highlight w:val="yellow"/>
        </w:rPr>
        <w:t xml:space="preserve">% (1 graduado) optó por continuar su formación en </w:t>
      </w:r>
      <w:r w:rsidR="00772E78">
        <w:rPr>
          <w:rFonts w:ascii="Arial" w:eastAsia="Arial" w:hAnsi="Arial" w:cs="Arial"/>
          <w:highlight w:val="yellow"/>
        </w:rPr>
        <w:t>Colombia</w:t>
      </w:r>
      <w:r w:rsidRPr="00084288">
        <w:rPr>
          <w:rFonts w:ascii="Arial" w:eastAsia="Arial" w:hAnsi="Arial" w:cs="Arial"/>
          <w:highlight w:val="yellow"/>
        </w:rPr>
        <w:t>. No se registraron estudios en otros países de la región ni fuera del contexto hispanoamericano.</w:t>
      </w:r>
    </w:p>
    <w:p w14:paraId="2B16E6D2" w14:textId="05499472" w:rsidR="00680895" w:rsidRDefault="00680895" w:rsidP="00680895">
      <w:pPr>
        <w:spacing w:before="80" w:after="80" w:line="276" w:lineRule="auto"/>
        <w:jc w:val="both"/>
        <w:rPr>
          <w:rFonts w:ascii="Arial" w:eastAsia="Arial" w:hAnsi="Arial" w:cs="Arial"/>
        </w:rPr>
      </w:pPr>
      <w:r w:rsidRPr="00084288">
        <w:rPr>
          <w:rFonts w:ascii="Arial" w:eastAsia="Arial" w:hAnsi="Arial" w:cs="Arial"/>
          <w:highlight w:val="yellow"/>
        </w:rPr>
        <w:t>La preferencia mayoritaria por el Ecuador como destino de estudio es coherente con la situación económica de los graduados y con la disponibilidad de oferta académica local. Sin embargo, la apertura hacia la formación internacional es un indicador positivo de aspiraciones de movilidad académica.</w:t>
      </w:r>
    </w:p>
    <w:p w14:paraId="463B32AE" w14:textId="0F3181B0" w:rsidR="00E70121" w:rsidRPr="00224307" w:rsidRDefault="00E70121" w:rsidP="006C3100">
      <w:pPr>
        <w:pStyle w:val="Ttulo1"/>
        <w:numPr>
          <w:ilvl w:val="1"/>
          <w:numId w:val="3"/>
        </w:numPr>
        <w:shd w:val="clear" w:color="auto" w:fill="FFFFFF"/>
        <w:ind w:left="567" w:hanging="567"/>
        <w:jc w:val="both"/>
        <w:rPr>
          <w:rFonts w:ascii="Arial" w:eastAsia="Tahoma" w:hAnsi="Arial" w:cs="Arial"/>
          <w:b/>
          <w:color w:val="1959B7"/>
          <w:sz w:val="24"/>
          <w:szCs w:val="24"/>
          <w:highlight w:val="yellow"/>
        </w:rPr>
      </w:pPr>
      <w:bookmarkStart w:id="59" w:name="_Toc227659099"/>
      <w:r w:rsidRPr="006C3100">
        <w:rPr>
          <w:rFonts w:ascii="Arial" w:eastAsia="Tahoma" w:hAnsi="Arial" w:cs="Arial"/>
          <w:b/>
          <w:color w:val="1959B7"/>
          <w:sz w:val="24"/>
          <w:szCs w:val="24"/>
        </w:rPr>
        <w:t>Escriba</w:t>
      </w:r>
      <w:r w:rsidRPr="00224307">
        <w:rPr>
          <w:rFonts w:ascii="Arial" w:eastAsia="Tahoma" w:hAnsi="Arial" w:cs="Arial"/>
          <w:b/>
          <w:color w:val="1959B7"/>
          <w:sz w:val="24"/>
          <w:szCs w:val="24"/>
          <w:highlight w:val="yellow"/>
        </w:rPr>
        <w:t xml:space="preserve"> el nombre de la institución en donde cursa o cursó sus estudios posteriores</w:t>
      </w:r>
      <w:r w:rsidR="00224307" w:rsidRPr="00224307">
        <w:rPr>
          <w:rFonts w:ascii="Arial" w:eastAsia="Tahoma" w:hAnsi="Arial" w:cs="Arial"/>
          <w:b/>
          <w:color w:val="1959B7"/>
          <w:sz w:val="24"/>
          <w:szCs w:val="24"/>
          <w:highlight w:val="yellow"/>
        </w:rPr>
        <w:t xml:space="preserve"> (Pregunta - F3)</w:t>
      </w:r>
      <w:bookmarkEnd w:id="59"/>
    </w:p>
    <w:p w14:paraId="68141D0B" w14:textId="77777777" w:rsidR="00E70121" w:rsidRPr="00580A8C" w:rsidRDefault="00E70121" w:rsidP="00E70121">
      <w:pPr>
        <w:numPr>
          <w:ilvl w:val="0"/>
          <w:numId w:val="12"/>
        </w:numPr>
        <w:jc w:val="both"/>
        <w:rPr>
          <w:rFonts w:ascii="Arial" w:eastAsia="Tahoma" w:hAnsi="Arial" w:cs="Arial"/>
          <w:color w:val="000000"/>
          <w:highlight w:val="red"/>
        </w:rPr>
      </w:pPr>
      <w:r w:rsidRPr="00580A8C">
        <w:rPr>
          <w:rFonts w:ascii="Arial" w:eastAsia="Tahoma" w:hAnsi="Arial" w:cs="Arial"/>
          <w:color w:val="000000"/>
          <w:highlight w:val="red"/>
        </w:rPr>
        <w:t>…..</w:t>
      </w:r>
    </w:p>
    <w:p w14:paraId="72D09042" w14:textId="77777777" w:rsidR="00E70121" w:rsidRDefault="00E70121" w:rsidP="00680895">
      <w:pPr>
        <w:spacing w:before="80" w:after="80" w:line="276" w:lineRule="auto"/>
        <w:jc w:val="both"/>
      </w:pPr>
    </w:p>
    <w:p w14:paraId="6411EFD1" w14:textId="1B75D41B" w:rsidR="00680895" w:rsidRPr="00772E78" w:rsidRDefault="00680895" w:rsidP="006C3100">
      <w:pPr>
        <w:pStyle w:val="Ttulo1"/>
        <w:numPr>
          <w:ilvl w:val="1"/>
          <w:numId w:val="3"/>
        </w:numPr>
        <w:shd w:val="clear" w:color="auto" w:fill="FFFFFF"/>
        <w:ind w:left="567" w:hanging="567"/>
        <w:jc w:val="both"/>
        <w:rPr>
          <w:rFonts w:ascii="Arial" w:eastAsia="Tahoma" w:hAnsi="Arial" w:cs="Arial"/>
          <w:b/>
          <w:color w:val="1959B7"/>
          <w:sz w:val="24"/>
          <w:szCs w:val="24"/>
          <w:highlight w:val="magenta"/>
        </w:rPr>
      </w:pPr>
      <w:bookmarkStart w:id="60" w:name="_Toc227659100"/>
      <w:r w:rsidRPr="00772E78">
        <w:rPr>
          <w:rFonts w:ascii="Arial" w:eastAsia="Tahoma" w:hAnsi="Arial" w:cs="Arial"/>
          <w:b/>
          <w:color w:val="1959B7"/>
          <w:sz w:val="24"/>
          <w:szCs w:val="24"/>
          <w:highlight w:val="magenta"/>
        </w:rPr>
        <w:lastRenderedPageBreak/>
        <w:t xml:space="preserve">Apoyo Institucional para </w:t>
      </w:r>
      <w:r w:rsidR="00E70121" w:rsidRPr="00772E78">
        <w:rPr>
          <w:rFonts w:ascii="Arial" w:eastAsia="Tahoma" w:hAnsi="Arial" w:cs="Arial"/>
          <w:b/>
          <w:color w:val="1959B7"/>
          <w:sz w:val="24"/>
          <w:szCs w:val="24"/>
          <w:highlight w:val="magenta"/>
        </w:rPr>
        <w:t>e</w:t>
      </w:r>
      <w:r w:rsidRPr="00772E78">
        <w:rPr>
          <w:rFonts w:ascii="Arial" w:eastAsia="Tahoma" w:hAnsi="Arial" w:cs="Arial"/>
          <w:b/>
          <w:color w:val="1959B7"/>
          <w:sz w:val="24"/>
          <w:szCs w:val="24"/>
          <w:highlight w:val="magenta"/>
        </w:rPr>
        <w:t xml:space="preserve">studios de </w:t>
      </w:r>
      <w:r w:rsidR="00E70121" w:rsidRPr="00772E78">
        <w:rPr>
          <w:rFonts w:ascii="Arial" w:eastAsia="Tahoma" w:hAnsi="Arial" w:cs="Arial"/>
          <w:b/>
          <w:color w:val="1959B7"/>
          <w:sz w:val="24"/>
          <w:szCs w:val="24"/>
          <w:highlight w:val="magenta"/>
        </w:rPr>
        <w:t>p</w:t>
      </w:r>
      <w:r w:rsidRPr="00772E78">
        <w:rPr>
          <w:rFonts w:ascii="Arial" w:eastAsia="Tahoma" w:hAnsi="Arial" w:cs="Arial"/>
          <w:b/>
          <w:color w:val="1959B7"/>
          <w:sz w:val="24"/>
          <w:szCs w:val="24"/>
          <w:highlight w:val="magenta"/>
        </w:rPr>
        <w:t>osgrado</w:t>
      </w:r>
      <w:bookmarkEnd w:id="60"/>
    </w:p>
    <w:p w14:paraId="6EF1B196" w14:textId="05A1E4A3" w:rsidR="00960258" w:rsidRDefault="00680895" w:rsidP="00772E78">
      <w:pPr>
        <w:spacing w:before="80" w:after="80" w:line="276" w:lineRule="auto"/>
        <w:jc w:val="both"/>
        <w:rPr>
          <w:rFonts w:ascii="Arial" w:eastAsia="Arial" w:hAnsi="Arial" w:cs="Arial"/>
        </w:rPr>
      </w:pPr>
      <w:r w:rsidRPr="00772E78">
        <w:rPr>
          <w:rFonts w:ascii="Arial" w:eastAsia="Arial" w:hAnsi="Arial" w:cs="Arial"/>
          <w:highlight w:val="magenta"/>
        </w:rPr>
        <w:t>Los</w:t>
      </w:r>
      <w:proofErr w:type="gramStart"/>
      <w:r w:rsidRPr="00772E78">
        <w:rPr>
          <w:rFonts w:ascii="Arial" w:eastAsia="Arial" w:hAnsi="Arial" w:cs="Arial"/>
          <w:highlight w:val="magenta"/>
        </w:rPr>
        <w:t xml:space="preserve"> </w:t>
      </w:r>
      <w:r w:rsidR="00772E78" w:rsidRPr="00772E78">
        <w:rPr>
          <w:rFonts w:ascii="Arial" w:eastAsia="Arial" w:hAnsi="Arial" w:cs="Arial"/>
          <w:highlight w:val="magenta"/>
        </w:rPr>
        <w:t>….</w:t>
      </w:r>
      <w:proofErr w:type="gramEnd"/>
      <w:r w:rsidRPr="00772E78">
        <w:rPr>
          <w:rFonts w:ascii="Arial" w:eastAsia="Arial" w:hAnsi="Arial" w:cs="Arial"/>
          <w:highlight w:val="magenta"/>
        </w:rPr>
        <w:t>.</w:t>
      </w:r>
    </w:p>
    <w:p w14:paraId="6EF1B28A" w14:textId="6F665D7E" w:rsidR="00960258" w:rsidRPr="00E70121"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1" w:name="_Toc227659101"/>
      <w:r w:rsidRPr="00E70121">
        <w:rPr>
          <w:rFonts w:ascii="Arial" w:eastAsia="Tahoma" w:hAnsi="Arial" w:cs="Arial"/>
          <w:b/>
          <w:color w:val="1959B7"/>
          <w:sz w:val="24"/>
          <w:szCs w:val="24"/>
        </w:rPr>
        <w:t>¿En qué conocimientos y/o habilidades requeriría mayor capacitación o actualización el graduado para mejorar su desempeño profesional? (</w:t>
      </w:r>
      <w:r w:rsidRPr="00E70121">
        <w:rPr>
          <w:rFonts w:ascii="Arial" w:eastAsia="Tahoma" w:hAnsi="Arial" w:cs="Arial"/>
          <w:b/>
          <w:color w:val="1959B7"/>
          <w:sz w:val="24"/>
          <w:szCs w:val="24"/>
          <w:highlight w:val="magenta"/>
        </w:rPr>
        <w:t>Encuesta de empleadores</w:t>
      </w:r>
      <w:r w:rsidR="00224307">
        <w:rPr>
          <w:rFonts w:ascii="Arial" w:eastAsia="Tahoma" w:hAnsi="Arial" w:cs="Arial"/>
          <w:b/>
          <w:color w:val="1959B7"/>
          <w:sz w:val="24"/>
          <w:szCs w:val="24"/>
          <w:highlight w:val="magenta"/>
        </w:rPr>
        <w:t xml:space="preserve"> – Pregunta E1</w:t>
      </w:r>
      <w:r w:rsidRPr="00E70121">
        <w:rPr>
          <w:rFonts w:ascii="Arial" w:eastAsia="Tahoma" w:hAnsi="Arial" w:cs="Arial"/>
          <w:b/>
          <w:color w:val="1959B7"/>
          <w:sz w:val="24"/>
          <w:szCs w:val="24"/>
        </w:rPr>
        <w:t>)</w:t>
      </w:r>
      <w:bookmarkEnd w:id="61"/>
    </w:p>
    <w:p w14:paraId="41698B0B" w14:textId="16066E68" w:rsidR="00E70121" w:rsidRDefault="00E70121" w:rsidP="00A40C22">
      <w:pPr>
        <w:numPr>
          <w:ilvl w:val="0"/>
          <w:numId w:val="4"/>
        </w:numPr>
        <w:jc w:val="both"/>
        <w:rPr>
          <w:rFonts w:ascii="Arial" w:eastAsia="Tahoma" w:hAnsi="Arial" w:cs="Arial"/>
          <w:color w:val="000000"/>
        </w:rPr>
      </w:pPr>
      <w:r>
        <w:rPr>
          <w:rFonts w:ascii="Arial" w:eastAsia="Tahoma" w:hAnsi="Arial" w:cs="Arial"/>
          <w:color w:val="000000"/>
        </w:rPr>
        <w:t>….</w:t>
      </w:r>
    </w:p>
    <w:p w14:paraId="0FC6366B" w14:textId="21DDA17A" w:rsidR="00A40C22" w:rsidRDefault="00A40C22">
      <w:pPr>
        <w:rPr>
          <w:rFonts w:ascii="Arial" w:eastAsia="Tahoma" w:hAnsi="Arial" w:cs="Arial"/>
          <w:color w:val="000000"/>
        </w:rPr>
      </w:pPr>
      <w:r>
        <w:rPr>
          <w:rFonts w:ascii="Arial" w:eastAsia="Tahoma" w:hAnsi="Arial" w:cs="Arial"/>
          <w:color w:val="000000"/>
        </w:rPr>
        <w:br w:type="page"/>
      </w:r>
    </w:p>
    <w:p w14:paraId="0631B26B" w14:textId="44B6D333" w:rsidR="001A7D5F" w:rsidRPr="001A7D5F" w:rsidRDefault="001A7D5F" w:rsidP="006C3100">
      <w:pPr>
        <w:pStyle w:val="Ttulo1"/>
        <w:numPr>
          <w:ilvl w:val="0"/>
          <w:numId w:val="3"/>
        </w:numPr>
        <w:shd w:val="clear" w:color="auto" w:fill="FFFFFF"/>
        <w:jc w:val="both"/>
        <w:rPr>
          <w:rFonts w:ascii="Arial" w:eastAsia="Tahoma" w:hAnsi="Arial" w:cs="Arial"/>
          <w:b/>
          <w:color w:val="1959B7"/>
          <w:sz w:val="28"/>
          <w:szCs w:val="28"/>
        </w:rPr>
      </w:pPr>
      <w:bookmarkStart w:id="62" w:name="_Toc227659102"/>
      <w:r w:rsidRPr="001A7D5F">
        <w:rPr>
          <w:rFonts w:ascii="Arial" w:eastAsia="Tahoma" w:hAnsi="Arial" w:cs="Arial"/>
          <w:b/>
          <w:color w:val="1959B7"/>
          <w:sz w:val="28"/>
          <w:szCs w:val="28"/>
        </w:rPr>
        <w:lastRenderedPageBreak/>
        <w:t>VALORACIÓN DE LA DEMANDA DE PROFESIONALES</w:t>
      </w:r>
      <w:bookmarkEnd w:id="62"/>
    </w:p>
    <w:p w14:paraId="674C5C39" w14:textId="0135C0CA" w:rsidR="001A7D5F" w:rsidRDefault="001A7D5F" w:rsidP="001A7D5F">
      <w:pPr>
        <w:spacing w:before="80" w:after="80" w:line="276" w:lineRule="auto"/>
        <w:jc w:val="both"/>
      </w:pPr>
      <w:r>
        <w:rPr>
          <w:rFonts w:ascii="Arial" w:eastAsia="Arial" w:hAnsi="Arial" w:cs="Arial"/>
        </w:rPr>
        <w:t>Esta dimensión recoge la percepción de los propios graduados sobre la demanda actual de profesionales de Ingeniería Agrícola en el mercado laboral local y nacional, así como la valoración de los empleadores respecto a la demanda de este tipo de profesionales en sus organizaciones.</w:t>
      </w:r>
    </w:p>
    <w:p w14:paraId="4217690F" w14:textId="27CC5626"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3" w:name="_Toc227659103"/>
      <w:r w:rsidRPr="001A7D5F">
        <w:rPr>
          <w:rFonts w:ascii="Arial" w:eastAsia="Tahoma" w:hAnsi="Arial" w:cs="Arial"/>
          <w:b/>
          <w:color w:val="1959B7"/>
          <w:sz w:val="24"/>
          <w:szCs w:val="24"/>
        </w:rPr>
        <w:t xml:space="preserve">Percepción de los Graduados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3"/>
    </w:p>
    <w:p w14:paraId="17264748" w14:textId="7E6982DF" w:rsidR="001A7D5F" w:rsidRPr="00084288" w:rsidRDefault="001A7D5F" w:rsidP="001A7D5F">
      <w:pPr>
        <w:spacing w:before="80" w:after="80" w:line="276" w:lineRule="auto"/>
        <w:jc w:val="both"/>
        <w:rPr>
          <w:highlight w:val="yellow"/>
        </w:rPr>
      </w:pPr>
      <w:r w:rsidRPr="00084288">
        <w:rPr>
          <w:rFonts w:ascii="Arial" w:eastAsia="Arial" w:hAnsi="Arial" w:cs="Arial"/>
          <w:highlight w:val="yellow"/>
        </w:rPr>
        <w:t xml:space="preserve">Los resultados revelan una percepción predominantemente </w:t>
      </w:r>
      <w:r w:rsidR="00670AA9">
        <w:rPr>
          <w:rFonts w:ascii="Arial" w:eastAsia="Arial" w:hAnsi="Arial" w:cs="Arial"/>
          <w:highlight w:val="yellow"/>
        </w:rPr>
        <w:t>positiva</w:t>
      </w:r>
      <w:r w:rsidRPr="00084288">
        <w:rPr>
          <w:rFonts w:ascii="Arial" w:eastAsia="Arial" w:hAnsi="Arial" w:cs="Arial"/>
          <w:highlight w:val="yellow"/>
        </w:rPr>
        <w:t xml:space="preserve"> sobre la demanda de profesionale</w:t>
      </w:r>
      <w:r w:rsidR="00670AA9">
        <w:rPr>
          <w:rFonts w:ascii="Arial" w:eastAsia="Arial" w:hAnsi="Arial" w:cs="Arial"/>
          <w:highlight w:val="yellow"/>
        </w:rPr>
        <w:t>s</w:t>
      </w:r>
      <w:r w:rsidRPr="00084288">
        <w:rPr>
          <w:rFonts w:ascii="Arial" w:eastAsia="Arial" w:hAnsi="Arial" w:cs="Arial"/>
          <w:highlight w:val="yellow"/>
        </w:rPr>
        <w:t xml:space="preserve">. El </w:t>
      </w:r>
      <w:r w:rsidR="00670AA9">
        <w:rPr>
          <w:rFonts w:ascii="Arial" w:eastAsia="Arial" w:hAnsi="Arial" w:cs="Arial"/>
          <w:highlight w:val="yellow"/>
        </w:rPr>
        <w:t>57,14</w:t>
      </w:r>
      <w:r w:rsidRPr="00084288">
        <w:rPr>
          <w:rFonts w:ascii="Arial" w:eastAsia="Arial" w:hAnsi="Arial" w:cs="Arial"/>
          <w:highlight w:val="yellow"/>
        </w:rPr>
        <w:t>% de los graduados (</w:t>
      </w:r>
      <w:r w:rsidR="00670AA9">
        <w:rPr>
          <w:rFonts w:ascii="Arial" w:eastAsia="Arial" w:hAnsi="Arial" w:cs="Arial"/>
          <w:highlight w:val="yellow"/>
        </w:rPr>
        <w:t>8</w:t>
      </w:r>
      <w:r w:rsidRPr="00084288">
        <w:rPr>
          <w:rFonts w:ascii="Arial" w:eastAsia="Arial" w:hAnsi="Arial" w:cs="Arial"/>
          <w:highlight w:val="yellow"/>
        </w:rPr>
        <w:t xml:space="preserve"> personas) considera que la demanda es </w:t>
      </w:r>
      <w:r w:rsidR="00670AA9">
        <w:rPr>
          <w:rFonts w:ascii="Arial" w:eastAsia="Arial" w:hAnsi="Arial" w:cs="Arial"/>
          <w:highlight w:val="yellow"/>
        </w:rPr>
        <w:t>Media</w:t>
      </w:r>
      <w:r w:rsidRPr="00084288">
        <w:rPr>
          <w:rFonts w:ascii="Arial" w:eastAsia="Arial" w:hAnsi="Arial" w:cs="Arial"/>
          <w:highlight w:val="yellow"/>
        </w:rPr>
        <w:t xml:space="preserve">, y el </w:t>
      </w:r>
      <w:r w:rsidR="00670AA9">
        <w:rPr>
          <w:rFonts w:ascii="Arial" w:eastAsia="Arial" w:hAnsi="Arial" w:cs="Arial"/>
          <w:highlight w:val="yellow"/>
        </w:rPr>
        <w:t>42</w:t>
      </w:r>
      <w:r w:rsidRPr="00084288">
        <w:rPr>
          <w:rFonts w:ascii="Arial" w:eastAsia="Arial" w:hAnsi="Arial" w:cs="Arial"/>
          <w:highlight w:val="yellow"/>
        </w:rPr>
        <w:t>,</w:t>
      </w:r>
      <w:r w:rsidR="00670AA9">
        <w:rPr>
          <w:rFonts w:ascii="Arial" w:eastAsia="Arial" w:hAnsi="Arial" w:cs="Arial"/>
          <w:highlight w:val="yellow"/>
        </w:rPr>
        <w:t>86</w:t>
      </w:r>
      <w:r w:rsidRPr="00084288">
        <w:rPr>
          <w:rFonts w:ascii="Arial" w:eastAsia="Arial" w:hAnsi="Arial" w:cs="Arial"/>
          <w:highlight w:val="yellow"/>
        </w:rPr>
        <w:t>% (</w:t>
      </w:r>
      <w:r w:rsidR="00670AA9">
        <w:rPr>
          <w:rFonts w:ascii="Arial" w:eastAsia="Arial" w:hAnsi="Arial" w:cs="Arial"/>
          <w:highlight w:val="yellow"/>
        </w:rPr>
        <w:t>6</w:t>
      </w:r>
      <w:r w:rsidRPr="00084288">
        <w:rPr>
          <w:rFonts w:ascii="Arial" w:eastAsia="Arial" w:hAnsi="Arial" w:cs="Arial"/>
          <w:highlight w:val="yellow"/>
        </w:rPr>
        <w:t xml:space="preserve"> graduados) la califica como </w:t>
      </w:r>
      <w:r w:rsidR="00670AA9">
        <w:rPr>
          <w:rFonts w:ascii="Arial" w:eastAsia="Arial" w:hAnsi="Arial" w:cs="Arial"/>
          <w:highlight w:val="yellow"/>
        </w:rPr>
        <w:t>Alta</w:t>
      </w:r>
      <w:r w:rsidRPr="00084288">
        <w:rPr>
          <w:rFonts w:ascii="Arial" w:eastAsia="Arial" w:hAnsi="Arial" w:cs="Arial"/>
          <w:highlight w:val="yellow"/>
        </w:rPr>
        <w:t xml:space="preserve">. </w:t>
      </w:r>
      <w:r w:rsidR="00670AA9">
        <w:rPr>
          <w:rFonts w:ascii="Arial" w:eastAsia="Arial" w:hAnsi="Arial" w:cs="Arial"/>
          <w:highlight w:val="yellow"/>
        </w:rPr>
        <w:t>No se registran valores en el nivel bajo o muy baja</w:t>
      </w:r>
      <w:r w:rsidRPr="00084288">
        <w:rPr>
          <w:rFonts w:ascii="Arial" w:eastAsia="Arial" w:hAnsi="Arial" w:cs="Arial"/>
          <w:highlight w:val="yellow"/>
        </w:rPr>
        <w:t>.</w:t>
      </w:r>
    </w:p>
    <w:p w14:paraId="5B0FB9DB" w14:textId="16FB2996" w:rsidR="001A7D5F" w:rsidRDefault="005D60C3" w:rsidP="005D60C3">
      <w:pPr>
        <w:pStyle w:val="Descripcin"/>
        <w:jc w:val="center"/>
      </w:pPr>
      <w:r>
        <w:t xml:space="preserve">Tabla </w:t>
      </w:r>
      <w:r w:rsidR="007F0B77">
        <w:fldChar w:fldCharType="begin"/>
      </w:r>
      <w:r w:rsidR="007F0B77">
        <w:instrText xml:space="preserve"> SEQ Tabla \* ARABIC </w:instrText>
      </w:r>
      <w:r w:rsidR="007F0B77">
        <w:fldChar w:fldCharType="separate"/>
      </w:r>
      <w:r>
        <w:rPr>
          <w:noProof/>
        </w:rPr>
        <w:t>11</w:t>
      </w:r>
      <w:r w:rsidR="007F0B77">
        <w:rPr>
          <w:noProof/>
        </w:rPr>
        <w:fldChar w:fldCharType="end"/>
      </w:r>
      <w:r>
        <w:t xml:space="preserve"> Demanda de profesionales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1A7D5F" w14:paraId="07575003" w14:textId="77777777" w:rsidTr="001A7D5F">
        <w:trPr>
          <w:tblHeader/>
        </w:trPr>
        <w:tc>
          <w:tcPr>
            <w:tcW w:w="46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0559DB62" w14:textId="77777777" w:rsidR="001A7D5F" w:rsidRDefault="001A7D5F" w:rsidP="005D60C3">
            <w:pPr>
              <w:spacing w:after="0" w:line="240" w:lineRule="auto"/>
              <w:contextualSpacing/>
              <w:jc w:val="center"/>
            </w:pPr>
            <w:r>
              <w:rPr>
                <w:rFonts w:ascii="Arial" w:eastAsia="Arial" w:hAnsi="Arial" w:cs="Arial"/>
                <w:b/>
                <w:bCs/>
                <w:color w:val="1F4E79"/>
                <w:sz w:val="20"/>
                <w:szCs w:val="20"/>
              </w:rPr>
              <w:t>Nivel de Demanda</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6341E364" w14:textId="77777777" w:rsidR="001A7D5F" w:rsidRDefault="001A7D5F" w:rsidP="005D60C3">
            <w:pPr>
              <w:spacing w:after="0" w:line="240" w:lineRule="auto"/>
              <w:contextualSpacing/>
              <w:jc w:val="center"/>
            </w:pPr>
            <w:r>
              <w:rPr>
                <w:rFonts w:ascii="Arial" w:eastAsia="Arial" w:hAnsi="Arial" w:cs="Arial"/>
                <w:b/>
                <w:bCs/>
                <w:color w:val="1F4E79"/>
                <w:sz w:val="20"/>
                <w:szCs w:val="20"/>
              </w:rPr>
              <w:t>N° de Graduados</w:t>
            </w:r>
          </w:p>
        </w:tc>
        <w:tc>
          <w:tcPr>
            <w:tcW w:w="234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tcPr>
          <w:p w14:paraId="71BD5448" w14:textId="77777777" w:rsidR="001A7D5F" w:rsidRDefault="001A7D5F" w:rsidP="005D60C3">
            <w:pPr>
              <w:spacing w:after="0" w:line="240" w:lineRule="auto"/>
              <w:contextualSpacing/>
              <w:jc w:val="center"/>
            </w:pPr>
            <w:r>
              <w:rPr>
                <w:rFonts w:ascii="Arial" w:eastAsia="Arial" w:hAnsi="Arial" w:cs="Arial"/>
                <w:b/>
                <w:bCs/>
                <w:color w:val="1F4E79"/>
                <w:sz w:val="20"/>
                <w:szCs w:val="20"/>
              </w:rPr>
              <w:t>Porcentaje</w:t>
            </w:r>
          </w:p>
        </w:tc>
      </w:tr>
      <w:tr w:rsidR="00670AA9" w14:paraId="6DC11E2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A52E5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Alta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5</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27,78%</w:t>
            </w:r>
          </w:p>
        </w:tc>
      </w:tr>
      <w:tr w:rsidR="00670AA9" w14:paraId="695E82A6"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24ADA77D"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Media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8</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44,44%</w:t>
            </w:r>
          </w:p>
        </w:tc>
      </w:tr>
      <w:tr w:rsidR="00670AA9" w14:paraId="58B1B890"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9C7000E"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Baja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vAlign w:val="center"/>
          </w:tcPr>
          <w:p>
            <w:r>
              <w:t>22,22%</w:t>
            </w:r>
          </w:p>
        </w:tc>
      </w:tr>
      <w:tr w:rsidR="00670AA9" w14:paraId="0AD60638" w14:textId="77777777" w:rsidTr="00F55DAD">
        <w:tc>
          <w:tcPr>
            <w:tcW w:w="468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tcPr>
          <w:p w14:paraId="35024793" w14:textId="77777777" w:rsidR="00670AA9" w:rsidRPr="00670AA9" w:rsidRDefault="00670AA9" w:rsidP="00670AA9">
            <w:pPr>
              <w:spacing w:after="0" w:line="240" w:lineRule="auto"/>
              <w:contextualSpacing/>
              <w:rPr>
                <w:rFonts w:ascii="Arial" w:hAnsi="Arial" w:cs="Arial"/>
              </w:rPr>
            </w:pPr>
            <w:r w:rsidRPr="00670AA9">
              <w:rPr>
                <w:rFonts w:ascii="Arial" w:eastAsia="Arial" w:hAnsi="Arial" w:cs="Arial"/>
              </w:rPr>
              <w:t>Muy Baja</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1</w:t>
            </w:r>
          </w:p>
        </w:tc>
        <w:tc>
          <w:tcPr>
            <w:tcW w:w="2340" w:type="dxa"/>
            <w:tcBorders>
              <w:top w:val="single" w:sz="1" w:space="0" w:color="AAAAAA"/>
              <w:left w:val="single" w:sz="1" w:space="0" w:color="AAAAAA"/>
              <w:bottom w:val="single" w:sz="1" w:space="0" w:color="AAAAAA"/>
              <w:right w:val="single" w:sz="1" w:space="0" w:color="AAAAAA"/>
            </w:tcBorders>
            <w:shd w:val="clear" w:color="auto" w:fill="F2F8FF"/>
            <w:tcMar>
              <w:top w:w="60" w:type="dxa"/>
              <w:left w:w="120" w:type="dxa"/>
              <w:bottom w:w="60" w:type="dxa"/>
              <w:right w:w="120" w:type="dxa"/>
            </w:tcMar>
            <w:vAlign w:val="center"/>
          </w:tcPr>
          <w:p>
            <w:r>
              <w:t>5,56%</w:t>
            </w:r>
          </w:p>
        </w:tc>
      </w:tr>
      <w:tr w:rsidR="001A7D5F" w14:paraId="4EBC1D59" w14:textId="77777777" w:rsidTr="001A7D5F">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FB9419F" w14:textId="77777777" w:rsidR="001A7D5F" w:rsidRPr="00670AA9" w:rsidRDefault="001A7D5F" w:rsidP="005D60C3">
            <w:pPr>
              <w:spacing w:after="0" w:line="240" w:lineRule="auto"/>
              <w:contextualSpacing/>
              <w:rPr>
                <w:rFonts w:ascii="Arial" w:hAnsi="Arial" w:cs="Arial"/>
              </w:rPr>
            </w:pPr>
            <w:r w:rsidRPr="00670AA9">
              <w:rPr>
                <w:rFonts w:ascii="Arial" w:eastAsia="Arial" w:hAnsi="Arial" w:cs="Arial"/>
              </w:rPr>
              <w:t>Total</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1176235"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14</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1F3EE1" w14:textId="77777777" w:rsidR="001A7D5F" w:rsidRPr="00670AA9" w:rsidRDefault="001A7D5F" w:rsidP="005D60C3">
            <w:pPr>
              <w:spacing w:after="0" w:line="240" w:lineRule="auto"/>
              <w:contextualSpacing/>
              <w:jc w:val="center"/>
              <w:rPr>
                <w:rFonts w:ascii="Arial" w:hAnsi="Arial" w:cs="Arial"/>
                <w:highlight w:val="yellow"/>
              </w:rPr>
            </w:pPr>
            <w:r w:rsidRPr="00670AA9">
              <w:rPr>
                <w:rFonts w:ascii="Arial" w:eastAsia="Arial" w:hAnsi="Arial" w:cs="Arial"/>
                <w:highlight w:val="yellow"/>
              </w:rPr>
              <w:t>100%</w:t>
            </w:r>
          </w:p>
        </w:tc>
      </w:tr>
    </w:tbl>
    <w:p w14:paraId="42EDF9ED" w14:textId="77777777" w:rsidR="005D60C3" w:rsidRPr="00DB464E" w:rsidRDefault="005D60C3" w:rsidP="005D60C3">
      <w:pPr>
        <w:spacing w:after="0" w:line="240" w:lineRule="auto"/>
        <w:jc w:val="center"/>
        <w:rPr>
          <w:rFonts w:ascii="Arial" w:eastAsia="Tahoma" w:hAnsi="Arial" w:cs="Arial"/>
          <w:i/>
          <w:color w:val="000000"/>
          <w:sz w:val="18"/>
          <w:szCs w:val="18"/>
        </w:rPr>
      </w:pPr>
      <w:r w:rsidRPr="00DB464E">
        <w:rPr>
          <w:rFonts w:ascii="Arial" w:eastAsia="Tahoma" w:hAnsi="Arial" w:cs="Arial"/>
          <w:i/>
          <w:color w:val="000000"/>
          <w:sz w:val="18"/>
          <w:szCs w:val="18"/>
        </w:rPr>
        <w:t>Fuente:</w:t>
      </w:r>
      <w:r>
        <w:rPr>
          <w:rFonts w:ascii="Arial" w:eastAsia="Tahoma" w:hAnsi="Arial" w:cs="Arial"/>
          <w:i/>
          <w:color w:val="000000"/>
          <w:sz w:val="18"/>
          <w:szCs w:val="18"/>
        </w:rPr>
        <w:t xml:space="preserve"> Encuesta de seguimiento a graduados, h</w:t>
      </w:r>
      <w:r w:rsidRPr="00DB464E">
        <w:rPr>
          <w:rFonts w:ascii="Arial" w:eastAsia="Tahoma" w:hAnsi="Arial" w:cs="Arial"/>
          <w:i/>
          <w:color w:val="000000"/>
          <w:sz w:val="18"/>
          <w:szCs w:val="18"/>
        </w:rPr>
        <w:t>erramienta Limesurvey vinculada a la plataforma Alumni, abril 2026.</w:t>
      </w:r>
    </w:p>
    <w:p w14:paraId="2B852DA9" w14:textId="2B714BA1" w:rsidR="001A7D5F" w:rsidRPr="001A7D5F" w:rsidRDefault="001A7D5F"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4" w:name="_Toc227659104"/>
      <w:r w:rsidRPr="001A7D5F">
        <w:rPr>
          <w:rFonts w:ascii="Arial" w:eastAsia="Tahoma" w:hAnsi="Arial" w:cs="Arial"/>
          <w:b/>
          <w:color w:val="1959B7"/>
          <w:sz w:val="24"/>
          <w:szCs w:val="24"/>
        </w:rPr>
        <w:t xml:space="preserve">Percepción de los Empleadores sobre la </w:t>
      </w:r>
      <w:r>
        <w:rPr>
          <w:rFonts w:ascii="Arial" w:eastAsia="Tahoma" w:hAnsi="Arial" w:cs="Arial"/>
          <w:b/>
          <w:color w:val="1959B7"/>
          <w:sz w:val="24"/>
          <w:szCs w:val="24"/>
        </w:rPr>
        <w:t>d</w:t>
      </w:r>
      <w:r w:rsidRPr="001A7D5F">
        <w:rPr>
          <w:rFonts w:ascii="Arial" w:eastAsia="Tahoma" w:hAnsi="Arial" w:cs="Arial"/>
          <w:b/>
          <w:color w:val="1959B7"/>
          <w:sz w:val="24"/>
          <w:szCs w:val="24"/>
        </w:rPr>
        <w:t>emanda</w:t>
      </w:r>
      <w:bookmarkEnd w:id="64"/>
    </w:p>
    <w:p w14:paraId="2F35711B" w14:textId="3BDA8EF1" w:rsidR="00D067F7" w:rsidRDefault="004F7C3C" w:rsidP="001A7D5F">
      <w:pPr>
        <w:spacing w:before="80" w:after="80" w:line="276" w:lineRule="auto"/>
        <w:jc w:val="both"/>
        <w:rPr>
          <w:rFonts w:ascii="Arial" w:eastAsia="Arial" w:hAnsi="Arial" w:cs="Arial"/>
        </w:rPr>
      </w:pPr>
      <w:r w:rsidRPr="004F7C3C">
        <w:rPr>
          <w:rFonts w:ascii="Arial" w:eastAsia="Arial" w:hAnsi="Arial" w:cs="Arial"/>
          <w:highlight w:val="magenta"/>
        </w:rPr>
        <w:t>Los resultados desde la perspectiva de los empleadores revelan que ….</w:t>
      </w:r>
      <w:r w:rsidR="001A7D5F" w:rsidRPr="004F7C3C">
        <w:rPr>
          <w:rFonts w:ascii="Arial" w:eastAsia="Arial" w:hAnsi="Arial" w:cs="Arial"/>
          <w:highlight w:val="magenta"/>
        </w:rPr>
        <w:t xml:space="preserve"> </w:t>
      </w:r>
    </w:p>
    <w:p w14:paraId="7253D4A3" w14:textId="77777777" w:rsidR="00D067F7" w:rsidRDefault="00D067F7">
      <w:pPr>
        <w:rPr>
          <w:rFonts w:ascii="Arial" w:eastAsia="Arial" w:hAnsi="Arial" w:cs="Arial"/>
        </w:rPr>
      </w:pPr>
      <w:r>
        <w:rPr>
          <w:rFonts w:ascii="Arial" w:eastAsia="Arial" w:hAnsi="Arial" w:cs="Arial"/>
        </w:rPr>
        <w:br w:type="page"/>
      </w:r>
    </w:p>
    <w:p w14:paraId="3040E1F1" w14:textId="77777777" w:rsidR="001A7D5F" w:rsidRDefault="001A7D5F" w:rsidP="001A7D5F">
      <w:pPr>
        <w:spacing w:before="60" w:after="60"/>
      </w:pPr>
    </w:p>
    <w:p w14:paraId="79BBF3B0" w14:textId="73A0EA0A" w:rsidR="00B946F6"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5" w:name="_Toc227659105"/>
      <w:r w:rsidRPr="00A40C22">
        <w:rPr>
          <w:rFonts w:ascii="Arial" w:eastAsia="Tahoma" w:hAnsi="Arial" w:cs="Arial"/>
          <w:b/>
          <w:color w:val="1959B7"/>
          <w:sz w:val="28"/>
          <w:szCs w:val="28"/>
        </w:rPr>
        <w:t>CONCLUSIONES</w:t>
      </w:r>
      <w:bookmarkEnd w:id="65"/>
      <w:r w:rsidRPr="00A40C22">
        <w:rPr>
          <w:rFonts w:ascii="Arial" w:eastAsia="Tahoma" w:hAnsi="Arial" w:cs="Arial"/>
          <w:b/>
          <w:color w:val="1959B7"/>
          <w:sz w:val="28"/>
          <w:szCs w:val="28"/>
        </w:rPr>
        <w:tab/>
      </w:r>
    </w:p>
    <w:p w14:paraId="3A80A7D1" w14:textId="643918AC" w:rsidR="00B946F6" w:rsidRDefault="00B946F6" w:rsidP="00B946F6">
      <w:pPr>
        <w:spacing w:before="80" w:after="80" w:line="276" w:lineRule="auto"/>
        <w:jc w:val="both"/>
      </w:pPr>
      <w:r w:rsidRPr="00B946F6">
        <w:rPr>
          <w:rFonts w:ascii="Arial" w:eastAsia="Arial" w:hAnsi="Arial" w:cs="Arial"/>
        </w:rPr>
        <w:t>A partir del análisis de los resultados obtenidos en las ocho dimensiones de la encuesta de seguimiento a graduados de la cohorte 202</w:t>
      </w:r>
      <w:r w:rsidR="000C3067">
        <w:rPr>
          <w:rFonts w:ascii="Arial" w:eastAsia="Arial" w:hAnsi="Arial" w:cs="Arial"/>
        </w:rPr>
        <w:t>5</w:t>
      </w:r>
      <w:r w:rsidRPr="00B946F6">
        <w:rPr>
          <w:rFonts w:ascii="Arial" w:eastAsia="Arial" w:hAnsi="Arial" w:cs="Arial"/>
        </w:rPr>
        <w:t xml:space="preserve"> de la </w:t>
      </w:r>
      <w:r w:rsidR="000C3067">
        <w:rPr>
          <w:rFonts w:ascii="Arial" w:eastAsia="Arial" w:hAnsi="Arial" w:cs="Arial"/>
        </w:rPr>
        <w:t>Maestría</w:t>
      </w:r>
      <w:r w:rsidRPr="00B946F6">
        <w:rPr>
          <w:rFonts w:ascii="Arial" w:eastAsia="Arial" w:hAnsi="Arial" w:cs="Arial"/>
        </w:rPr>
        <w:t xml:space="preserve"> de la Universidad Nacional de Loja, se presentan las siguientes conclusiones:</w:t>
      </w:r>
    </w:p>
    <w:p w14:paraId="74B2C095" w14:textId="77777777" w:rsidR="00B946F6" w:rsidRDefault="00B946F6" w:rsidP="00B946F6">
      <w:pPr>
        <w:spacing w:before="60" w:after="60"/>
      </w:pPr>
    </w:p>
    <w:p w14:paraId="0CDC0FF2" w14:textId="599843FC" w:rsidR="00722E8D" w:rsidRPr="00084288" w:rsidRDefault="00B946F6" w:rsidP="001A7D5F">
      <w:pPr>
        <w:pStyle w:val="Prrafodelista"/>
        <w:numPr>
          <w:ilvl w:val="0"/>
          <w:numId w:val="24"/>
        </w:numPr>
        <w:spacing w:before="80" w:after="80" w:line="276" w:lineRule="auto"/>
        <w:jc w:val="both"/>
        <w:rPr>
          <w:highlight w:val="yellow"/>
        </w:rPr>
      </w:pPr>
      <w:r w:rsidRPr="00084288">
        <w:rPr>
          <w:rFonts w:ascii="Arial" w:eastAsia="Arial" w:hAnsi="Arial" w:cs="Arial"/>
          <w:highlight w:val="yellow"/>
        </w:rPr>
        <w:t>El perfil demográfico de la cohorte 202</w:t>
      </w:r>
      <w:r w:rsidR="005D60C3">
        <w:rPr>
          <w:rFonts w:ascii="Arial" w:eastAsia="Arial" w:hAnsi="Arial" w:cs="Arial"/>
          <w:highlight w:val="yellow"/>
        </w:rPr>
        <w:t>5</w:t>
      </w:r>
      <w:r w:rsidRPr="00084288">
        <w:rPr>
          <w:rFonts w:ascii="Arial" w:eastAsia="Arial" w:hAnsi="Arial" w:cs="Arial"/>
          <w:highlight w:val="yellow"/>
        </w:rPr>
        <w:t xml:space="preserve"> está compuesto mayoritariamente por hombres jóvenes, solteros, de entre 26 y 3</w:t>
      </w:r>
      <w:r w:rsidR="005F2AB4">
        <w:rPr>
          <w:rFonts w:ascii="Arial" w:eastAsia="Arial" w:hAnsi="Arial" w:cs="Arial"/>
          <w:highlight w:val="yellow"/>
        </w:rPr>
        <w:t>5</w:t>
      </w:r>
      <w:r w:rsidRPr="00084288">
        <w:rPr>
          <w:rFonts w:ascii="Arial" w:eastAsia="Arial" w:hAnsi="Arial" w:cs="Arial"/>
          <w:highlight w:val="yellow"/>
        </w:rPr>
        <w:t xml:space="preserve"> años, lo que es indicativo de un egreso relativamente temprano y de un capital de vida disponible para la consolidación profesional.</w:t>
      </w:r>
    </w:p>
    <w:p w14:paraId="637B66E5" w14:textId="77777777" w:rsidR="003329CE" w:rsidRDefault="00B946F6" w:rsidP="001A7D5F">
      <w:pPr>
        <w:pStyle w:val="Prrafodelista"/>
        <w:numPr>
          <w:ilvl w:val="0"/>
          <w:numId w:val="24"/>
        </w:numPr>
        <w:spacing w:before="80" w:after="80" w:line="276" w:lineRule="auto"/>
        <w:jc w:val="both"/>
        <w:rPr>
          <w:rFonts w:ascii="Arial" w:eastAsia="Arial" w:hAnsi="Arial" w:cs="Arial"/>
          <w:highlight w:val="yellow"/>
        </w:rPr>
      </w:pPr>
      <w:r w:rsidRPr="00084288">
        <w:rPr>
          <w:rFonts w:ascii="Arial" w:eastAsia="Arial" w:hAnsi="Arial" w:cs="Arial"/>
          <w:highlight w:val="yellow"/>
        </w:rPr>
        <w:t>Existe un alto interés por la formación continua, especialmente de cuarto nivel (</w:t>
      </w:r>
      <w:r w:rsidR="00851625">
        <w:rPr>
          <w:rFonts w:ascii="Arial" w:eastAsia="Arial" w:hAnsi="Arial" w:cs="Arial"/>
          <w:highlight w:val="yellow"/>
        </w:rPr>
        <w:t>doctorado</w:t>
      </w:r>
      <w:r w:rsidRPr="00084288">
        <w:rPr>
          <w:rFonts w:ascii="Arial" w:eastAsia="Arial" w:hAnsi="Arial" w:cs="Arial"/>
          <w:highlight w:val="yellow"/>
        </w:rPr>
        <w:t>), y una demanda mayoritaria del idioma inglés</w:t>
      </w:r>
    </w:p>
    <w:p w14:paraId="3C0A6BF7" w14:textId="040FE069" w:rsidR="00722E8D" w:rsidRPr="00084288" w:rsidRDefault="003329CE" w:rsidP="001A7D5F">
      <w:pPr>
        <w:pStyle w:val="Prrafodelista"/>
        <w:numPr>
          <w:ilvl w:val="0"/>
          <w:numId w:val="24"/>
        </w:numPr>
        <w:spacing w:before="80" w:after="80" w:line="276" w:lineRule="auto"/>
        <w:jc w:val="both"/>
        <w:rPr>
          <w:rFonts w:ascii="Arial" w:eastAsia="Arial" w:hAnsi="Arial" w:cs="Arial"/>
          <w:highlight w:val="yellow"/>
        </w:rPr>
      </w:pPr>
      <w:r>
        <w:rPr>
          <w:rFonts w:ascii="Arial" w:eastAsia="Arial" w:hAnsi="Arial" w:cs="Arial"/>
          <w:highlight w:val="yellow"/>
        </w:rPr>
        <w:t>Baja porcentaje de</w:t>
      </w:r>
      <w:r w:rsidR="00B946F6" w:rsidRPr="00084288">
        <w:rPr>
          <w:rFonts w:ascii="Arial" w:eastAsia="Arial" w:hAnsi="Arial" w:cs="Arial"/>
          <w:highlight w:val="yellow"/>
        </w:rPr>
        <w:t xml:space="preserve"> graduado</w:t>
      </w:r>
      <w:r>
        <w:rPr>
          <w:rFonts w:ascii="Arial" w:eastAsia="Arial" w:hAnsi="Arial" w:cs="Arial"/>
          <w:highlight w:val="yellow"/>
        </w:rPr>
        <w:t>s que indican</w:t>
      </w:r>
      <w:r w:rsidR="00B946F6" w:rsidRPr="00084288">
        <w:rPr>
          <w:rFonts w:ascii="Arial" w:eastAsia="Arial" w:hAnsi="Arial" w:cs="Arial"/>
          <w:highlight w:val="yellow"/>
        </w:rPr>
        <w:t xml:space="preserve"> pertenece</w:t>
      </w:r>
      <w:r>
        <w:rPr>
          <w:rFonts w:ascii="Arial" w:eastAsia="Arial" w:hAnsi="Arial" w:cs="Arial"/>
          <w:highlight w:val="yellow"/>
        </w:rPr>
        <w:t>r</w:t>
      </w:r>
      <w:r w:rsidR="00B946F6" w:rsidRPr="00084288">
        <w:rPr>
          <w:rFonts w:ascii="Arial" w:eastAsia="Arial" w:hAnsi="Arial" w:cs="Arial"/>
          <w:highlight w:val="yellow"/>
        </w:rPr>
        <w:t xml:space="preserve"> actualmente a redes de conocimiento o innovación, lo que limita su acceso a oportunidades académicas y profesionales de mayor alcance.</w:t>
      </w:r>
    </w:p>
    <w:p w14:paraId="242DA4F6" w14:textId="3E4CB513"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 Maestría</w:t>
      </w:r>
      <w:r w:rsidR="004C2902">
        <w:rPr>
          <w:rFonts w:ascii="Arial" w:eastAsia="Arial" w:hAnsi="Arial" w:cs="Arial"/>
          <w:highlight w:val="yellow"/>
        </w:rPr>
        <w:t xml:space="preserve">, </w:t>
      </w:r>
      <w:r w:rsidRPr="00851625">
        <w:rPr>
          <w:rFonts w:ascii="Arial" w:eastAsia="Arial" w:hAnsi="Arial" w:cs="Arial"/>
          <w:highlight w:val="yellow"/>
        </w:rPr>
        <w:t>cuenta con una excelente valoración en cuanto a su cuerpo docente y contenidos técnicos.</w:t>
      </w:r>
    </w:p>
    <w:p w14:paraId="506F21FF" w14:textId="7C0726F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Existe una dependencia marcada del sector público para la </w:t>
      </w:r>
      <w:proofErr w:type="spellStart"/>
      <w:r w:rsidRPr="00851625">
        <w:rPr>
          <w:rFonts w:ascii="Arial" w:eastAsia="Arial" w:hAnsi="Arial" w:cs="Arial"/>
          <w:highlight w:val="yellow"/>
        </w:rPr>
        <w:t>absor</w:t>
      </w:r>
      <w:proofErr w:type="spellEnd"/>
      <w:r w:rsidRPr="00851625">
        <w:rPr>
          <w:rFonts w:ascii="Arial" w:eastAsia="Arial" w:hAnsi="Arial" w:cs="Arial"/>
          <w:highlight w:val="yellow"/>
        </w:rPr>
        <w:t xml:space="preserve"> de los graduados.</w:t>
      </w:r>
    </w:p>
    <w:p w14:paraId="66476959" w14:textId="77777777" w:rsidR="00851625"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Las mayores debilidades institucionales residen en la falta de fomento al emprendimiento y la ineficacia de los servicios de mediación laboral (bolsa de empleo).</w:t>
      </w:r>
    </w:p>
    <w:p w14:paraId="72EF9932" w14:textId="74524A1D" w:rsidR="00722E8D" w:rsidRPr="00851625" w:rsidRDefault="00851625" w:rsidP="00851625">
      <w:pPr>
        <w:pStyle w:val="Prrafodelista"/>
        <w:numPr>
          <w:ilvl w:val="0"/>
          <w:numId w:val="24"/>
        </w:numPr>
        <w:spacing w:before="80" w:after="80" w:line="276" w:lineRule="auto"/>
        <w:jc w:val="both"/>
        <w:rPr>
          <w:rFonts w:ascii="Arial" w:eastAsia="Arial" w:hAnsi="Arial" w:cs="Arial"/>
          <w:highlight w:val="yellow"/>
        </w:rPr>
      </w:pPr>
      <w:r w:rsidRPr="00851625">
        <w:rPr>
          <w:rFonts w:ascii="Arial" w:eastAsia="Arial" w:hAnsi="Arial" w:cs="Arial"/>
          <w:highlight w:val="yellow"/>
        </w:rPr>
        <w:t xml:space="preserve">La producción científica y la formación en idiomas extranjeros son áreas que, aunque no críticas, requieren atención para elevar el perfil competitivo internacional de los graduados. </w:t>
      </w:r>
      <w:r w:rsidR="00722E8D" w:rsidRPr="00851625">
        <w:rPr>
          <w:rFonts w:ascii="Arial" w:eastAsia="Arial" w:hAnsi="Arial" w:cs="Arial"/>
          <w:highlight w:val="yellow"/>
        </w:rPr>
        <w:br w:type="page"/>
      </w:r>
    </w:p>
    <w:p w14:paraId="6EF1B2B3" w14:textId="1BA8F9B1"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6" w:name="_heading=h.48vkyd781cfp" w:colFirst="0" w:colLast="0"/>
      <w:bookmarkStart w:id="67" w:name="_Toc227659106"/>
      <w:bookmarkEnd w:id="66"/>
      <w:r w:rsidRPr="00A40C22">
        <w:rPr>
          <w:rFonts w:ascii="Arial" w:eastAsia="Tahoma" w:hAnsi="Arial" w:cs="Arial"/>
          <w:b/>
          <w:color w:val="1959B7"/>
          <w:sz w:val="28"/>
          <w:szCs w:val="28"/>
        </w:rPr>
        <w:lastRenderedPageBreak/>
        <w:t>RECOMENDACIONES</w:t>
      </w:r>
      <w:bookmarkEnd w:id="67"/>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27506DCC" w14:textId="519BE1FA" w:rsidR="00722E8D" w:rsidRDefault="00722E8D" w:rsidP="00722E8D">
      <w:pPr>
        <w:pStyle w:val="Prrafodelista"/>
        <w:spacing w:before="80" w:after="80" w:line="276" w:lineRule="auto"/>
        <w:ind w:left="360"/>
        <w:jc w:val="both"/>
      </w:pPr>
      <w:r w:rsidRPr="00722E8D">
        <w:rPr>
          <w:rFonts w:ascii="Arial" w:eastAsia="Arial" w:hAnsi="Arial" w:cs="Arial"/>
        </w:rPr>
        <w:t xml:space="preserve">Con base en los resultados del presente informe, se formulan las siguientes recomendaciones dirigidas a las autoridades y cuerpo docente de la </w:t>
      </w:r>
      <w:r w:rsidR="00B2001B">
        <w:rPr>
          <w:rFonts w:ascii="Arial" w:eastAsia="Arial" w:hAnsi="Arial" w:cs="Arial"/>
        </w:rPr>
        <w:t xml:space="preserve">Maestría </w:t>
      </w:r>
      <w:r w:rsidRPr="00722E8D">
        <w:rPr>
          <w:rFonts w:ascii="Arial" w:eastAsia="Arial" w:hAnsi="Arial" w:cs="Arial"/>
        </w:rPr>
        <w:t>de la Universidad Nacional de Loja:</w:t>
      </w:r>
    </w:p>
    <w:p w14:paraId="5390FF07" w14:textId="77777777" w:rsidR="00722E8D" w:rsidRDefault="00722E8D" w:rsidP="00722E8D">
      <w:pPr>
        <w:pStyle w:val="Prrafodelista"/>
        <w:spacing w:before="60" w:after="60"/>
        <w:ind w:left="360"/>
      </w:pPr>
    </w:p>
    <w:p w14:paraId="07BCA34D" w14:textId="02C10CA0"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Revisión Curricular: Integrar transversalmente el eje de emprendimiento y gestión de empresas en el programa.</w:t>
      </w:r>
    </w:p>
    <w:p w14:paraId="6AD16AC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7EFA622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Gestión de Idiomas: Crear un programa de inglés técnico intensivo obligatorio o preferencial para estudiantes de posgrado.</w:t>
      </w:r>
    </w:p>
    <w:p w14:paraId="66938658"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4495CFA3" w14:textId="338A3B54"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Fortalecimiento Institucional: Optimizar la Bolsa de Empleo de la UNL mediante convenios específicos con asociaciones y empresas privadas.</w:t>
      </w:r>
    </w:p>
    <w:p w14:paraId="424B68B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1FE3AA1" w14:textId="77777777" w:rsidR="00D737E8" w:rsidRPr="00B2001B" w:rsidRDefault="00D737E8" w:rsidP="00D737E8">
      <w:pPr>
        <w:pStyle w:val="Prrafodelista"/>
        <w:numPr>
          <w:ilvl w:val="0"/>
          <w:numId w:val="23"/>
        </w:numPr>
        <w:spacing w:before="240" w:after="240" w:line="240" w:lineRule="auto"/>
        <w:jc w:val="both"/>
        <w:rPr>
          <w:rFonts w:ascii="Arial" w:eastAsia="Arial" w:hAnsi="Arial" w:cs="Arial"/>
          <w:highlight w:val="yellow"/>
        </w:rPr>
      </w:pPr>
      <w:r w:rsidRPr="00B2001B">
        <w:rPr>
          <w:rFonts w:ascii="Arial" w:eastAsia="Arial" w:hAnsi="Arial" w:cs="Arial"/>
          <w:highlight w:val="yellow"/>
        </w:rPr>
        <w:t>Investigación: Asignar fondos específicos o incentivos para que los tutores aseguren la publicación de los trabajos de titulación en revistas indexadas.</w:t>
      </w:r>
    </w:p>
    <w:p w14:paraId="711C2B1F" w14:textId="77777777" w:rsidR="00D737E8" w:rsidRPr="00B2001B" w:rsidRDefault="00D737E8" w:rsidP="00D737E8">
      <w:pPr>
        <w:pStyle w:val="Prrafodelista"/>
        <w:spacing w:before="240" w:after="240" w:line="240" w:lineRule="auto"/>
        <w:ind w:left="360"/>
        <w:jc w:val="both"/>
        <w:rPr>
          <w:rFonts w:ascii="Arial" w:eastAsia="Arial" w:hAnsi="Arial" w:cs="Arial"/>
          <w:highlight w:val="yellow"/>
        </w:rPr>
      </w:pPr>
    </w:p>
    <w:p w14:paraId="6EF1B2BA" w14:textId="60AF2F08" w:rsidR="00960258" w:rsidRPr="00B2001B" w:rsidRDefault="00D737E8" w:rsidP="00D737E8">
      <w:pPr>
        <w:pStyle w:val="Prrafodelista"/>
        <w:numPr>
          <w:ilvl w:val="0"/>
          <w:numId w:val="23"/>
        </w:numPr>
        <w:spacing w:before="240" w:after="240" w:line="240" w:lineRule="auto"/>
        <w:jc w:val="both"/>
        <w:rPr>
          <w:rFonts w:ascii="Arial" w:eastAsia="Tahoma" w:hAnsi="Arial" w:cs="Arial"/>
          <w:color w:val="000000"/>
          <w:highlight w:val="yellow"/>
        </w:rPr>
        <w:sectPr w:rsidR="00960258" w:rsidRPr="00B2001B">
          <w:type w:val="continuous"/>
          <w:pgSz w:w="11906" w:h="16838"/>
          <w:pgMar w:top="1418" w:right="1133" w:bottom="1134" w:left="1701" w:header="709" w:footer="709" w:gutter="0"/>
          <w:cols w:space="720"/>
        </w:sectPr>
      </w:pPr>
      <w:r w:rsidRPr="00B2001B">
        <w:rPr>
          <w:rFonts w:ascii="Arial" w:eastAsia="Arial" w:hAnsi="Arial" w:cs="Arial"/>
          <w:highlight w:val="yellow"/>
        </w:rPr>
        <w:t>Seguimiento: Establecer un mecanismo de comunicación semestral con los empleadores identificados para asegurar la retroalimentación externa continua.</w:t>
      </w:r>
    </w:p>
    <w:p w14:paraId="6EF1B2BB"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68" w:name="_Toc227659107"/>
      <w:r w:rsidRPr="00A40C22">
        <w:rPr>
          <w:rFonts w:ascii="Arial" w:eastAsia="Tahoma" w:hAnsi="Arial" w:cs="Arial"/>
          <w:b/>
          <w:color w:val="1959B7"/>
          <w:sz w:val="28"/>
          <w:szCs w:val="28"/>
        </w:rPr>
        <w:lastRenderedPageBreak/>
        <w:t>PLAN DE MEJORAS</w:t>
      </w:r>
      <w:bookmarkEnd w:id="68"/>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2B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4"/>
          <w:szCs w:val="24"/>
        </w:rPr>
      </w:pPr>
      <w:bookmarkStart w:id="69" w:name="_Toc227659108"/>
      <w:r w:rsidRPr="00A40C22">
        <w:rPr>
          <w:rFonts w:ascii="Arial" w:eastAsia="Tahoma" w:hAnsi="Arial" w:cs="Arial"/>
          <w:b/>
          <w:color w:val="1959B7"/>
          <w:sz w:val="24"/>
          <w:szCs w:val="24"/>
        </w:rPr>
        <w:t>Matriz del plan de mejoras</w:t>
      </w:r>
      <w:bookmarkEnd w:id="69"/>
    </w:p>
    <w:p w14:paraId="6EF1B2BD" w14:textId="37D95D5F" w:rsidR="00960258" w:rsidRPr="00652C9B" w:rsidRDefault="00106FA5">
      <w:pPr>
        <w:spacing w:before="240" w:after="240" w:line="240" w:lineRule="auto"/>
        <w:ind w:firstLine="720"/>
        <w:jc w:val="both"/>
        <w:rPr>
          <w:rFonts w:ascii="Arial" w:eastAsia="Tahoma" w:hAnsi="Arial" w:cs="Arial"/>
          <w:color w:val="000000"/>
        </w:rPr>
      </w:pPr>
      <w:r w:rsidRPr="00652C9B">
        <w:rPr>
          <w:rFonts w:ascii="Arial" w:eastAsia="Tahoma" w:hAnsi="Arial" w:cs="Arial"/>
          <w:color w:val="000000"/>
        </w:rPr>
        <w:t xml:space="preserve">En la matriz de plan de mejoras, se especifica: “qué”, “quién” y “cuándo”. Y se definen las medidas que tomará la </w:t>
      </w:r>
      <w:r w:rsidR="00D15E51">
        <w:rPr>
          <w:rFonts w:ascii="Arial" w:eastAsia="Tahoma" w:hAnsi="Arial" w:cs="Arial"/>
          <w:color w:val="000000"/>
        </w:rPr>
        <w:t>Maestría</w:t>
      </w:r>
      <w:r w:rsidRPr="00652C9B">
        <w:rPr>
          <w:rFonts w:ascii="Arial" w:eastAsia="Tahoma" w:hAnsi="Arial" w:cs="Arial"/>
          <w:color w:val="000000"/>
        </w:rPr>
        <w:t xml:space="preserve"> para lograr superar la debilidades o limitaciones encontradas en el estudio a graduados y empleadores (el “qué”), las personas responsables (el “quién”) y las fechas de cumplimiento (el “cuándo”); además se enunciará los medios de verificación en la columna de evidencias.</w:t>
      </w:r>
    </w:p>
    <w:tbl>
      <w:tblPr>
        <w:tblStyle w:val="af9"/>
        <w:tblW w:w="141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2"/>
        <w:gridCol w:w="2057"/>
        <w:gridCol w:w="1470"/>
        <w:gridCol w:w="2187"/>
        <w:gridCol w:w="1343"/>
        <w:gridCol w:w="1346"/>
        <w:gridCol w:w="2413"/>
        <w:gridCol w:w="1542"/>
      </w:tblGrid>
      <w:tr w:rsidR="00960258" w:rsidRPr="00652C9B" w14:paraId="6EF1B2C5" w14:textId="77777777">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E"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Contribuciones</w:t>
            </w:r>
          </w:p>
        </w:tc>
        <w:tc>
          <w:tcPr>
            <w:tcW w:w="20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BF"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Elementos</w:t>
            </w:r>
          </w:p>
        </w:tc>
        <w:tc>
          <w:tcPr>
            <w:tcW w:w="147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0"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Debilidades</w:t>
            </w:r>
          </w:p>
        </w:tc>
        <w:tc>
          <w:tcPr>
            <w:tcW w:w="218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1"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Acciones de Mejora</w:t>
            </w:r>
          </w:p>
        </w:tc>
        <w:tc>
          <w:tcPr>
            <w:tcW w:w="2689"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2"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Tiempo</w:t>
            </w:r>
          </w:p>
        </w:tc>
        <w:tc>
          <w:tcPr>
            <w:tcW w:w="2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3"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Responsables</w:t>
            </w:r>
          </w:p>
        </w:tc>
        <w:tc>
          <w:tcPr>
            <w:tcW w:w="154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4"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Evidencias</w:t>
            </w:r>
          </w:p>
        </w:tc>
      </w:tr>
      <w:tr w:rsidR="00960258" w:rsidRPr="00652C9B" w14:paraId="6EF1B2CE" w14:textId="77777777">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6"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0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7"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47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8"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218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9"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A"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Inicio</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B" w14:textId="77777777" w:rsidR="00960258" w:rsidRPr="00652C9B" w:rsidRDefault="00106FA5">
            <w:pPr>
              <w:jc w:val="center"/>
              <w:rPr>
                <w:rFonts w:ascii="Arial" w:eastAsia="Tahoma" w:hAnsi="Arial" w:cs="Arial"/>
                <w:b/>
                <w:color w:val="000000"/>
              </w:rPr>
            </w:pPr>
            <w:r w:rsidRPr="00652C9B">
              <w:rPr>
                <w:rFonts w:ascii="Arial" w:eastAsia="Tahoma" w:hAnsi="Arial" w:cs="Arial"/>
                <w:b/>
                <w:color w:val="000000"/>
              </w:rPr>
              <w:t>Fin</w:t>
            </w:r>
          </w:p>
        </w:tc>
        <w:tc>
          <w:tcPr>
            <w:tcW w:w="2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C"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c>
          <w:tcPr>
            <w:tcW w:w="154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D" w14:textId="77777777" w:rsidR="00960258" w:rsidRPr="00652C9B" w:rsidRDefault="00960258">
            <w:pPr>
              <w:widowControl w:val="0"/>
              <w:pBdr>
                <w:top w:val="nil"/>
                <w:left w:val="nil"/>
                <w:bottom w:val="nil"/>
                <w:right w:val="nil"/>
                <w:between w:val="nil"/>
              </w:pBdr>
              <w:spacing w:line="276" w:lineRule="auto"/>
              <w:rPr>
                <w:rFonts w:ascii="Arial" w:eastAsia="Tahoma" w:hAnsi="Arial" w:cs="Arial"/>
                <w:b/>
                <w:color w:val="000000"/>
              </w:rPr>
            </w:pPr>
          </w:p>
        </w:tc>
      </w:tr>
      <w:tr w:rsidR="005D60C3" w:rsidRPr="00652C9B" w14:paraId="6EF1B2D7" w14:textId="77777777">
        <w:trPr>
          <w:trHeight w:val="241"/>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CF"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Valoración (calidad de su formación)</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0" w14:textId="1650C38D" w:rsidR="005D60C3" w:rsidRPr="00652C9B" w:rsidRDefault="0080715A" w:rsidP="005D60C3">
            <w:pPr>
              <w:rPr>
                <w:rFonts w:ascii="Arial" w:eastAsia="Tahoma" w:hAnsi="Arial" w:cs="Arial"/>
                <w:color w:val="000000"/>
              </w:rPr>
            </w:pPr>
            <w:r>
              <w:rPr>
                <w:rFonts w:ascii="Arial" w:eastAsia="Tahoma" w:hAnsi="Arial" w:cs="Arial"/>
                <w:color w:val="000000"/>
              </w:rPr>
              <w:t>Satisfacción docente</w:t>
            </w:r>
            <w:r w:rsidR="005D60C3" w:rsidRPr="00EE7701">
              <w:rPr>
                <w:rFonts w:ascii="Arial" w:eastAsia="Tahoma" w:hAnsi="Arial" w:cs="Arial"/>
                <w:color w:val="000000"/>
              </w:rPr>
              <w:t xml:space="preserve"> (4.5.1)</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1" w14:textId="0B8A507C"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2" w14:textId="08D752FF" w:rsidR="005D60C3"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3" w14:textId="323741F2"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4" w14:textId="3DCB1025"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5"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D6" w14:textId="77777777" w:rsidR="005D60C3" w:rsidRPr="007A5AF1" w:rsidRDefault="005D60C3" w:rsidP="005D60C3">
            <w:pPr>
              <w:rPr>
                <w:rFonts w:ascii="Arial" w:eastAsia="Tahoma" w:hAnsi="Arial" w:cs="Arial"/>
                <w:color w:val="000000"/>
                <w:highlight w:val="yellow"/>
              </w:rPr>
            </w:pPr>
          </w:p>
        </w:tc>
      </w:tr>
      <w:tr w:rsidR="00314A4A" w:rsidRPr="00652C9B" w14:paraId="6EF1B2E9" w14:textId="77777777">
        <w:trPr>
          <w:trHeight w:val="241"/>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E1"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2" w14:textId="4855E245" w:rsidR="00314A4A" w:rsidRPr="00652C9B" w:rsidRDefault="00314A4A" w:rsidP="00314A4A">
            <w:pPr>
              <w:rPr>
                <w:rFonts w:ascii="Arial" w:eastAsia="Tahoma" w:hAnsi="Arial" w:cs="Arial"/>
                <w:color w:val="000000"/>
              </w:rPr>
            </w:pPr>
            <w:r>
              <w:rPr>
                <w:rFonts w:ascii="Arial" w:eastAsia="Tahoma" w:hAnsi="Arial" w:cs="Arial"/>
                <w:color w:val="000000"/>
              </w:rPr>
              <w:t>Satisfacción en relación a la investigación</w:t>
            </w:r>
            <w:r w:rsidRPr="00EE7701">
              <w:rPr>
                <w:rFonts w:ascii="Arial" w:eastAsia="Tahoma" w:hAnsi="Arial" w:cs="Arial"/>
                <w:color w:val="000000"/>
              </w:rPr>
              <w:t xml:space="preserve"> (4.5.</w:t>
            </w:r>
            <w:r>
              <w:rPr>
                <w:rFonts w:ascii="Arial" w:eastAsia="Tahoma" w:hAnsi="Arial" w:cs="Arial"/>
                <w:color w:val="000000"/>
              </w:rPr>
              <w:t>2</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3" w14:textId="1181124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4" w14:textId="4921FD85"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5"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6"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7"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E8" w14:textId="77777777" w:rsidR="00314A4A" w:rsidRPr="007A5AF1" w:rsidRDefault="00314A4A" w:rsidP="00314A4A">
            <w:pPr>
              <w:rPr>
                <w:rFonts w:ascii="Arial" w:eastAsia="Tahoma" w:hAnsi="Arial" w:cs="Arial"/>
                <w:color w:val="000000"/>
                <w:highlight w:val="yellow"/>
              </w:rPr>
            </w:pPr>
          </w:p>
        </w:tc>
      </w:tr>
      <w:tr w:rsidR="00314A4A" w:rsidRPr="00652C9B" w14:paraId="6EF1B2FB" w14:textId="77777777">
        <w:trPr>
          <w:trHeight w:val="165"/>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2F3"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4" w14:textId="6C76A204" w:rsidR="00314A4A" w:rsidRPr="00652C9B" w:rsidRDefault="00314A4A" w:rsidP="00314A4A">
            <w:pPr>
              <w:rPr>
                <w:rFonts w:ascii="Arial" w:eastAsia="Tahoma" w:hAnsi="Arial" w:cs="Arial"/>
                <w:color w:val="000000"/>
              </w:rPr>
            </w:pPr>
            <w:r>
              <w:rPr>
                <w:rFonts w:ascii="Arial" w:eastAsia="Tahoma" w:hAnsi="Arial" w:cs="Arial"/>
                <w:color w:val="000000"/>
              </w:rPr>
              <w:t>Ambientes educativos (</w:t>
            </w:r>
            <w:r w:rsidRPr="00EE7701">
              <w:rPr>
                <w:rFonts w:ascii="Arial" w:eastAsia="Tahoma" w:hAnsi="Arial" w:cs="Arial"/>
                <w:color w:val="000000"/>
              </w:rPr>
              <w:t>4.5.</w:t>
            </w:r>
            <w:r>
              <w:rPr>
                <w:rFonts w:ascii="Arial" w:eastAsia="Tahoma" w:hAnsi="Arial" w:cs="Arial"/>
                <w:color w:val="000000"/>
              </w:rPr>
              <w:t>3</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5" w14:textId="1FA68B8E"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6" w14:textId="3807BA73"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7"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8"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9"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2FA" w14:textId="77777777" w:rsidR="00314A4A" w:rsidRPr="007A5AF1" w:rsidRDefault="00314A4A" w:rsidP="00314A4A">
            <w:pPr>
              <w:rPr>
                <w:rFonts w:ascii="Arial" w:eastAsia="Tahoma" w:hAnsi="Arial" w:cs="Arial"/>
                <w:color w:val="000000"/>
                <w:highlight w:val="yellow"/>
              </w:rPr>
            </w:pPr>
          </w:p>
        </w:tc>
      </w:tr>
      <w:tr w:rsidR="00314A4A" w:rsidRPr="00652C9B" w14:paraId="6EF1B30D"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05" w14:textId="77777777" w:rsidR="00314A4A" w:rsidRPr="00652C9B" w:rsidRDefault="00314A4A" w:rsidP="00314A4A">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6" w14:textId="558759C3" w:rsidR="00314A4A" w:rsidRPr="00652C9B" w:rsidRDefault="00314A4A" w:rsidP="00314A4A">
            <w:pPr>
              <w:rPr>
                <w:rFonts w:ascii="Arial" w:eastAsia="Tahoma" w:hAnsi="Arial" w:cs="Arial"/>
                <w:color w:val="000000"/>
              </w:rPr>
            </w:pPr>
            <w:r w:rsidRPr="00EE7701">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7" w14:textId="534479B0"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8" w14:textId="1B888D2B" w:rsidR="00314A4A" w:rsidRPr="007A5AF1" w:rsidRDefault="00314A4A" w:rsidP="00314A4A">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9" w14:textId="77777777" w:rsidR="00314A4A" w:rsidRPr="007A5AF1" w:rsidRDefault="00314A4A" w:rsidP="00314A4A">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A" w14:textId="77777777" w:rsidR="00314A4A" w:rsidRPr="007A5AF1" w:rsidRDefault="00314A4A" w:rsidP="00314A4A">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B" w14:textId="77777777" w:rsidR="00314A4A" w:rsidRPr="007A5AF1" w:rsidRDefault="00314A4A" w:rsidP="00314A4A">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0C" w14:textId="77777777" w:rsidR="00314A4A" w:rsidRPr="007A5AF1" w:rsidRDefault="00314A4A" w:rsidP="00314A4A">
            <w:pPr>
              <w:rPr>
                <w:rFonts w:ascii="Arial" w:eastAsia="Tahoma" w:hAnsi="Arial" w:cs="Arial"/>
                <w:color w:val="000000"/>
                <w:highlight w:val="yellow"/>
              </w:rPr>
            </w:pPr>
          </w:p>
        </w:tc>
      </w:tr>
      <w:tr w:rsidR="00383550" w:rsidRPr="00652C9B" w14:paraId="6EF1B31F" w14:textId="77777777">
        <w:trPr>
          <w:trHeight w:val="5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17"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8" w14:textId="10664D1C" w:rsidR="00383550" w:rsidRPr="00652C9B" w:rsidRDefault="00383550" w:rsidP="00383550">
            <w:pPr>
              <w:rPr>
                <w:rFonts w:ascii="Arial" w:eastAsia="Tahoma" w:hAnsi="Arial" w:cs="Arial"/>
                <w:color w:val="000000"/>
              </w:rPr>
            </w:pPr>
            <w:r>
              <w:rPr>
                <w:rFonts w:ascii="Arial" w:eastAsia="Tahoma" w:hAnsi="Arial" w:cs="Arial"/>
                <w:color w:val="000000"/>
              </w:rPr>
              <w:t>Personal administrativo</w:t>
            </w:r>
            <w:r w:rsidRPr="00EE7701">
              <w:rPr>
                <w:rFonts w:ascii="Arial" w:eastAsia="Tahoma" w:hAnsi="Arial" w:cs="Arial"/>
                <w:color w:val="000000"/>
              </w:rPr>
              <w:t xml:space="preserve"> (4.</w:t>
            </w:r>
            <w:r>
              <w:rPr>
                <w:rFonts w:ascii="Arial" w:eastAsia="Tahoma" w:hAnsi="Arial" w:cs="Arial"/>
                <w:color w:val="000000"/>
              </w:rPr>
              <w:t>5.4</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9" w14:textId="04FD2A2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A" w14:textId="0BF8D93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B"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C"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D"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1E" w14:textId="77777777" w:rsidR="00383550" w:rsidRPr="007A5AF1" w:rsidRDefault="00383550" w:rsidP="00383550">
            <w:pPr>
              <w:rPr>
                <w:rFonts w:ascii="Arial" w:eastAsia="Tahoma" w:hAnsi="Arial" w:cs="Arial"/>
                <w:color w:val="000000"/>
                <w:highlight w:val="yellow"/>
              </w:rPr>
            </w:pPr>
          </w:p>
        </w:tc>
      </w:tr>
      <w:tr w:rsidR="00383550" w:rsidRPr="00652C9B" w14:paraId="72F960EA"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10AEA1"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83E56" w14:textId="674A1CBB" w:rsidR="00383550" w:rsidRPr="00EE7701" w:rsidRDefault="00383550" w:rsidP="00383550">
            <w:pPr>
              <w:rPr>
                <w:rFonts w:ascii="Arial" w:eastAsia="Tahoma" w:hAnsi="Arial" w:cs="Arial"/>
                <w:color w:val="000000"/>
              </w:rPr>
            </w:pPr>
            <w:r>
              <w:rPr>
                <w:rFonts w:ascii="Arial" w:eastAsia="Tahoma" w:hAnsi="Arial" w:cs="Arial"/>
                <w:color w:val="000000"/>
              </w:rPr>
              <w:t>Perfil profesional (4.5.5)</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4C6001" w14:textId="7F4621F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se encuentra debilidades en este indicador</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BDC61" w14:textId="64B2247D"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No aplica</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26328" w14:textId="77777777" w:rsidR="00383550" w:rsidRPr="007A5AF1" w:rsidRDefault="00383550" w:rsidP="00383550">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2E148" w14:textId="77777777" w:rsidR="00383550" w:rsidRPr="007A5AF1" w:rsidRDefault="00383550" w:rsidP="00383550">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394247" w14:textId="77777777" w:rsidR="00383550" w:rsidRPr="007A5AF1" w:rsidRDefault="00383550" w:rsidP="00383550">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5D54" w14:textId="77777777" w:rsidR="00383550" w:rsidRPr="007A5AF1" w:rsidRDefault="00383550" w:rsidP="00383550">
            <w:pPr>
              <w:rPr>
                <w:rFonts w:ascii="Arial" w:eastAsia="Tahoma" w:hAnsi="Arial" w:cs="Arial"/>
                <w:color w:val="000000"/>
                <w:highlight w:val="yellow"/>
              </w:rPr>
            </w:pPr>
          </w:p>
        </w:tc>
      </w:tr>
      <w:tr w:rsidR="005D60C3" w:rsidRPr="00652C9B" w14:paraId="6EF1B331" w14:textId="77777777">
        <w:trPr>
          <w:trHeight w:val="220"/>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29"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A" w14:textId="42E1A416" w:rsidR="005D60C3" w:rsidRPr="00652C9B" w:rsidRDefault="005D60C3" w:rsidP="005D60C3">
            <w:pPr>
              <w:rPr>
                <w:rFonts w:ascii="Arial" w:eastAsia="Tahoma" w:hAnsi="Arial" w:cs="Arial"/>
                <w:color w:val="000000"/>
              </w:rPr>
            </w:pPr>
            <w:r w:rsidRPr="00EE7701">
              <w:rPr>
                <w:rFonts w:ascii="Arial" w:eastAsia="Tahoma" w:hAnsi="Arial" w:cs="Arial"/>
                <w:color w:val="000000"/>
              </w:rPr>
              <w:t>Desempeño profesional (4.</w:t>
            </w:r>
            <w:r w:rsidR="007D6033">
              <w:rPr>
                <w:rFonts w:ascii="Arial" w:eastAsia="Tahoma" w:hAnsi="Arial" w:cs="Arial"/>
                <w:color w:val="000000"/>
              </w:rPr>
              <w:t>6</w:t>
            </w:r>
            <w:r w:rsidRPr="00EE7701">
              <w:rPr>
                <w:rFonts w:ascii="Arial" w:eastAsia="Tahoma" w:hAnsi="Arial" w:cs="Arial"/>
                <w:color w:val="000000"/>
              </w:rPr>
              <w:t>)</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B"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C"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D"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E"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2F"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0" w14:textId="77777777" w:rsidR="005D60C3" w:rsidRPr="007A5AF1" w:rsidRDefault="005D60C3" w:rsidP="005D60C3">
            <w:pPr>
              <w:rPr>
                <w:rFonts w:ascii="Arial" w:eastAsia="Tahoma" w:hAnsi="Arial" w:cs="Arial"/>
                <w:color w:val="000000"/>
                <w:highlight w:val="yellow"/>
              </w:rPr>
            </w:pPr>
          </w:p>
        </w:tc>
      </w:tr>
      <w:tr w:rsidR="005D60C3" w:rsidRPr="00652C9B" w14:paraId="6EF1B343" w14:textId="77777777">
        <w:trPr>
          <w:trHeight w:val="292"/>
        </w:trPr>
        <w:tc>
          <w:tcPr>
            <w:tcW w:w="1752"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3B" w14:textId="77777777" w:rsidR="005D60C3" w:rsidRPr="00652C9B" w:rsidRDefault="005D60C3" w:rsidP="005D60C3">
            <w:pPr>
              <w:rPr>
                <w:rFonts w:ascii="Arial" w:eastAsia="Tahoma" w:hAnsi="Arial" w:cs="Arial"/>
                <w:color w:val="000000"/>
              </w:rPr>
            </w:pPr>
            <w:r w:rsidRPr="00652C9B">
              <w:rPr>
                <w:rFonts w:ascii="Arial" w:eastAsia="Tahoma" w:hAnsi="Arial" w:cs="Arial"/>
                <w:color w:val="000000"/>
              </w:rPr>
              <w:t>Empleabilidad, emprendimiento y continuidad de estudios</w:t>
            </w: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C" w14:textId="0AA6115B" w:rsidR="005D60C3" w:rsidRPr="00652C9B" w:rsidRDefault="005D60C3" w:rsidP="005D60C3">
            <w:pPr>
              <w:rPr>
                <w:rFonts w:ascii="Arial" w:eastAsia="Tahoma" w:hAnsi="Arial" w:cs="Arial"/>
                <w:color w:val="000000"/>
              </w:rPr>
            </w:pPr>
            <w:r w:rsidRPr="00EE7701">
              <w:rPr>
                <w:rFonts w:ascii="Arial" w:eastAsia="Tahoma" w:hAnsi="Arial" w:cs="Arial"/>
                <w:color w:val="000000"/>
              </w:rPr>
              <w:t>Empleabilidad pertinente (5.1, 5.2, 5.3, 5.4)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D" w14:textId="243BD50C"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E" w14:textId="398AFDEA" w:rsidR="005D60C3" w:rsidRPr="007A5AF1" w:rsidRDefault="005D60C3" w:rsidP="00383550">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3F"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0"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1"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2" w14:textId="79E0A0F0" w:rsidR="005D60C3" w:rsidRPr="007A5AF1" w:rsidRDefault="005D60C3" w:rsidP="005D60C3">
            <w:pPr>
              <w:rPr>
                <w:rFonts w:ascii="Arial" w:eastAsia="Tahoma" w:hAnsi="Arial" w:cs="Arial"/>
                <w:color w:val="000000"/>
                <w:highlight w:val="yellow"/>
              </w:rPr>
            </w:pPr>
          </w:p>
        </w:tc>
      </w:tr>
      <w:tr w:rsidR="005D60C3" w:rsidRPr="00652C9B" w14:paraId="6EF1B355"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4D" w14:textId="77777777" w:rsidR="005D60C3" w:rsidRPr="00652C9B" w:rsidRDefault="005D60C3" w:rsidP="005D60C3">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E" w14:textId="368EF7E5" w:rsidR="005D60C3" w:rsidRPr="00652C9B" w:rsidRDefault="005D60C3" w:rsidP="005D60C3">
            <w:pPr>
              <w:rPr>
                <w:rFonts w:ascii="Arial" w:eastAsia="Tahoma" w:hAnsi="Arial" w:cs="Arial"/>
                <w:color w:val="000000"/>
              </w:rPr>
            </w:pPr>
            <w:r w:rsidRPr="00EE7701">
              <w:rPr>
                <w:rFonts w:ascii="Arial" w:eastAsia="Tahoma" w:hAnsi="Arial" w:cs="Arial"/>
                <w:color w:val="000000"/>
              </w:rPr>
              <w:t>Campos ocupacionales (5.5.1,5.5.2)</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4F" w14:textId="77777777" w:rsidR="005D60C3" w:rsidRPr="007A5AF1" w:rsidRDefault="005D60C3" w:rsidP="005D60C3">
            <w:pPr>
              <w:rPr>
                <w:rFonts w:ascii="Arial" w:eastAsia="Tahoma" w:hAnsi="Arial" w:cs="Arial"/>
                <w:color w:val="000000"/>
                <w:highlight w:val="yellow"/>
              </w:rPr>
            </w:pP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0" w14:textId="77777777" w:rsidR="005D60C3" w:rsidRPr="007A5AF1" w:rsidRDefault="005D60C3" w:rsidP="005D60C3">
            <w:pPr>
              <w:rPr>
                <w:rFonts w:ascii="Arial" w:eastAsia="Tahoma" w:hAnsi="Arial" w:cs="Arial"/>
                <w:color w:val="000000"/>
                <w:highlight w:val="yellow"/>
              </w:rPr>
            </w:pP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1" w14:textId="77777777" w:rsidR="005D60C3" w:rsidRPr="007A5AF1" w:rsidRDefault="005D60C3" w:rsidP="005D60C3">
            <w:pPr>
              <w:rPr>
                <w:rFonts w:ascii="Arial" w:eastAsia="Tahoma" w:hAnsi="Arial" w:cs="Arial"/>
                <w:color w:val="000000"/>
                <w:highlight w:val="yellow"/>
              </w:rPr>
            </w:pP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2" w14:textId="77777777" w:rsidR="005D60C3" w:rsidRPr="007A5AF1" w:rsidRDefault="005D60C3" w:rsidP="005D60C3">
            <w:pPr>
              <w:rPr>
                <w:rFonts w:ascii="Arial" w:eastAsia="Tahoma" w:hAnsi="Arial" w:cs="Arial"/>
                <w:color w:val="000000"/>
                <w:highlight w:val="yellow"/>
              </w:rPr>
            </w:pP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3" w14:textId="77777777" w:rsidR="005D60C3" w:rsidRPr="007A5AF1" w:rsidRDefault="005D60C3" w:rsidP="005D60C3">
            <w:pPr>
              <w:rPr>
                <w:rFonts w:ascii="Arial" w:eastAsia="Tahoma" w:hAnsi="Arial" w:cs="Arial"/>
                <w:color w:val="000000"/>
                <w:highlight w:val="yellow"/>
              </w:rPr>
            </w:pP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54" w14:textId="77777777" w:rsidR="005D60C3" w:rsidRPr="007A5AF1" w:rsidRDefault="005D60C3" w:rsidP="005D60C3">
            <w:pPr>
              <w:rPr>
                <w:rFonts w:ascii="Arial" w:eastAsia="Tahoma" w:hAnsi="Arial" w:cs="Arial"/>
                <w:color w:val="000000"/>
                <w:highlight w:val="yellow"/>
              </w:rPr>
            </w:pPr>
          </w:p>
        </w:tc>
      </w:tr>
      <w:tr w:rsidR="00383550" w:rsidRPr="00652C9B" w14:paraId="6EF1B367"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5F" w14:textId="77777777" w:rsidR="00383550" w:rsidRPr="00652C9B" w:rsidRDefault="00383550" w:rsidP="00383550">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0" w14:textId="10D6C9F6" w:rsidR="00383550" w:rsidRPr="00652C9B" w:rsidRDefault="00383550" w:rsidP="00383550">
            <w:pPr>
              <w:rPr>
                <w:rFonts w:ascii="Arial" w:eastAsia="Tahoma" w:hAnsi="Arial" w:cs="Arial"/>
                <w:color w:val="000000"/>
              </w:rPr>
            </w:pPr>
            <w:r w:rsidRPr="00EE7701">
              <w:rPr>
                <w:rFonts w:ascii="Arial" w:eastAsia="Tahoma" w:hAnsi="Arial" w:cs="Arial"/>
                <w:color w:val="000000"/>
              </w:rPr>
              <w:t>Inserción laboral (6.1, 6.2, 6.3,6.4,6.5,6.6,6.7)</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1" w14:textId="75349F6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Falta de experiencia previa de los graduados.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2" w14:textId="7ED40B0E"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Fortalecer las prácticas </w:t>
            </w:r>
            <w:proofErr w:type="spellStart"/>
            <w:r w:rsidRPr="007A5AF1">
              <w:rPr>
                <w:rFonts w:ascii="Arial" w:eastAsia="Tahoma" w:hAnsi="Arial" w:cs="Arial"/>
                <w:color w:val="000000"/>
                <w:highlight w:val="yellow"/>
              </w:rPr>
              <w:t>pre-profesionales</w:t>
            </w:r>
            <w:proofErr w:type="spellEnd"/>
            <w:r w:rsidRPr="007A5AF1">
              <w:rPr>
                <w:rFonts w:ascii="Arial" w:eastAsia="Tahoma" w:hAnsi="Arial" w:cs="Arial"/>
                <w:color w:val="000000"/>
                <w:highlight w:val="yellow"/>
              </w:rPr>
              <w:t xml:space="preserve"> de posgrado.</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3" w14:textId="300E33B9"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4" w14:textId="2BE30046"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E745F" w14:textId="77777777"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65" w14:textId="263C4703"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66" w14:textId="27B913CB" w:rsidR="00383550" w:rsidRPr="007A5AF1" w:rsidRDefault="00383550" w:rsidP="00383550">
            <w:pPr>
              <w:rPr>
                <w:rFonts w:ascii="Arial" w:eastAsia="Tahoma" w:hAnsi="Arial" w:cs="Arial"/>
                <w:color w:val="000000"/>
                <w:highlight w:val="yellow"/>
              </w:rPr>
            </w:pPr>
            <w:r w:rsidRPr="007A5AF1">
              <w:rPr>
                <w:rFonts w:ascii="Arial" w:eastAsia="Tahoma" w:hAnsi="Arial" w:cs="Arial"/>
                <w:color w:val="000000"/>
                <w:highlight w:val="yellow"/>
              </w:rPr>
              <w:t>Registro de participación de graduados.</w:t>
            </w:r>
          </w:p>
        </w:tc>
      </w:tr>
      <w:tr w:rsidR="0028590E" w:rsidRPr="00652C9B" w14:paraId="6EF1B379"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71"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2" w14:textId="1C3AD2C0" w:rsidR="0028590E" w:rsidRPr="00652C9B" w:rsidRDefault="0028590E" w:rsidP="0028590E">
            <w:pPr>
              <w:rPr>
                <w:rFonts w:ascii="Arial" w:eastAsia="Tahoma" w:hAnsi="Arial" w:cs="Arial"/>
                <w:color w:val="000000"/>
              </w:rPr>
            </w:pPr>
            <w:r w:rsidRPr="00EE7701">
              <w:rPr>
                <w:rFonts w:ascii="Arial" w:eastAsia="Tahoma" w:hAnsi="Arial" w:cs="Arial"/>
                <w:color w:val="000000"/>
              </w:rPr>
              <w:t>Emprendimiento (7. )</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3" w14:textId="0A998FAA"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Baja tasa de generación de negocios propios autónomos.</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4" w14:textId="18D7CB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Realizar un webinar para la asesoría técnica sobre la creación de startups para graduados.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5" w14:textId="3E8E3C8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6" w14:textId="71B491E8"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60AE1" w14:textId="77777777"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Director de la Maestría </w:t>
            </w:r>
          </w:p>
          <w:p w14:paraId="6EF1B377" w14:textId="536AD9D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78" w14:textId="22D8F94B"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Listado de asistentes al webinar</w:t>
            </w:r>
          </w:p>
        </w:tc>
      </w:tr>
      <w:tr w:rsidR="0028590E" w:rsidRPr="00652C9B" w14:paraId="6EF1B38B" w14:textId="77777777">
        <w:trPr>
          <w:trHeight w:val="292"/>
        </w:trPr>
        <w:tc>
          <w:tcPr>
            <w:tcW w:w="1752"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F1B383" w14:textId="77777777" w:rsidR="0028590E" w:rsidRPr="00652C9B" w:rsidRDefault="0028590E" w:rsidP="0028590E">
            <w:pPr>
              <w:widowControl w:val="0"/>
              <w:pBdr>
                <w:top w:val="nil"/>
                <w:left w:val="nil"/>
                <w:bottom w:val="nil"/>
                <w:right w:val="nil"/>
                <w:between w:val="nil"/>
              </w:pBdr>
              <w:spacing w:line="276" w:lineRule="auto"/>
              <w:rPr>
                <w:rFonts w:ascii="Arial" w:eastAsia="Tahoma" w:hAnsi="Arial" w:cs="Arial"/>
                <w:color w:val="000000"/>
              </w:rPr>
            </w:pPr>
          </w:p>
        </w:tc>
        <w:tc>
          <w:tcPr>
            <w:tcW w:w="20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4" w14:textId="6A9C8877" w:rsidR="0028590E" w:rsidRPr="00652C9B" w:rsidRDefault="0028590E" w:rsidP="0028590E">
            <w:pPr>
              <w:rPr>
                <w:rFonts w:ascii="Arial" w:eastAsia="Tahoma" w:hAnsi="Arial" w:cs="Arial"/>
                <w:color w:val="000000"/>
              </w:rPr>
            </w:pPr>
            <w:r w:rsidRPr="00EE7701">
              <w:rPr>
                <w:rFonts w:ascii="Arial" w:eastAsia="Tahoma" w:hAnsi="Arial" w:cs="Arial"/>
                <w:color w:val="000000"/>
              </w:rPr>
              <w:t>Continuidad de estudios (8.1,8.2, 8.3, 8.4)</w:t>
            </w:r>
          </w:p>
        </w:tc>
        <w:tc>
          <w:tcPr>
            <w:tcW w:w="14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5" w14:textId="3A82A3A4"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Limitada movilidad internacional tras el egreso.</w:t>
            </w:r>
          </w:p>
        </w:tc>
        <w:tc>
          <w:tcPr>
            <w:tcW w:w="21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6" w14:textId="7E86D680"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Difundir las maestrías vigentes a través de los canales institucionales.</w:t>
            </w:r>
          </w:p>
        </w:tc>
        <w:tc>
          <w:tcPr>
            <w:tcW w:w="134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7" w14:textId="374E5815"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01/09/2026</w:t>
            </w:r>
          </w:p>
        </w:tc>
        <w:tc>
          <w:tcPr>
            <w:tcW w:w="134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8" w14:textId="5395FF8F"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31/01/2027</w:t>
            </w:r>
          </w:p>
        </w:tc>
        <w:tc>
          <w:tcPr>
            <w:tcW w:w="2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F7BE0" w14:textId="501DACCD"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Director de la Maestría</w:t>
            </w:r>
          </w:p>
          <w:p w14:paraId="6EF1B389" w14:textId="45337C2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Consejo Consultivo</w:t>
            </w:r>
          </w:p>
        </w:tc>
        <w:tc>
          <w:tcPr>
            <w:tcW w:w="15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F1B38A" w14:textId="30D2B8FC" w:rsidR="0028590E" w:rsidRPr="007A5AF1" w:rsidRDefault="0028590E" w:rsidP="0028590E">
            <w:pPr>
              <w:rPr>
                <w:rFonts w:ascii="Arial" w:eastAsia="Tahoma" w:hAnsi="Arial" w:cs="Arial"/>
                <w:color w:val="000000"/>
                <w:highlight w:val="yellow"/>
              </w:rPr>
            </w:pPr>
            <w:r w:rsidRPr="007A5AF1">
              <w:rPr>
                <w:rFonts w:ascii="Arial" w:eastAsia="Tahoma" w:hAnsi="Arial" w:cs="Arial"/>
                <w:color w:val="000000"/>
                <w:highlight w:val="yellow"/>
              </w:rPr>
              <w:t xml:space="preserve">Captura de pantalla de la difusión </w:t>
            </w:r>
            <w:r w:rsidR="004274B6" w:rsidRPr="007A5AF1">
              <w:rPr>
                <w:rFonts w:ascii="Arial" w:eastAsia="Tahoma" w:hAnsi="Arial" w:cs="Arial"/>
                <w:color w:val="000000"/>
                <w:highlight w:val="yellow"/>
              </w:rPr>
              <w:t xml:space="preserve">a través de canales </w:t>
            </w:r>
            <w:r w:rsidR="004274B6" w:rsidRPr="007A5AF1">
              <w:rPr>
                <w:rFonts w:ascii="Arial" w:eastAsia="Tahoma" w:hAnsi="Arial" w:cs="Arial"/>
                <w:color w:val="000000"/>
                <w:highlight w:val="yellow"/>
              </w:rPr>
              <w:lastRenderedPageBreak/>
              <w:t>institucionales</w:t>
            </w:r>
          </w:p>
        </w:tc>
      </w:tr>
    </w:tbl>
    <w:p w14:paraId="6EF1B395" w14:textId="77777777" w:rsidR="00960258" w:rsidRPr="00652C9B" w:rsidRDefault="00960258">
      <w:pPr>
        <w:rPr>
          <w:rFonts w:ascii="Arial" w:eastAsia="Tahoma" w:hAnsi="Arial" w:cs="Arial"/>
          <w:b/>
          <w:color w:val="000000"/>
        </w:rPr>
      </w:pPr>
    </w:p>
    <w:p w14:paraId="6EF1B396" w14:textId="77777777" w:rsidR="00960258" w:rsidRPr="00652C9B" w:rsidRDefault="00106FA5">
      <w:pPr>
        <w:numPr>
          <w:ilvl w:val="0"/>
          <w:numId w:val="6"/>
        </w:numPr>
        <w:pBdr>
          <w:top w:val="none" w:sz="0" w:space="0" w:color="000000"/>
          <w:left w:val="none" w:sz="0" w:space="0" w:color="000000"/>
          <w:bottom w:val="none" w:sz="0" w:space="0" w:color="000000"/>
          <w:right w:val="none" w:sz="0" w:space="0" w:color="000000"/>
          <w:between w:val="none" w:sz="0" w:space="0" w:color="000000"/>
        </w:pBdr>
        <w:spacing w:after="0"/>
        <w:rPr>
          <w:rFonts w:ascii="Arial" w:eastAsia="Tahoma" w:hAnsi="Arial" w:cs="Arial"/>
          <w:b/>
          <w:color w:val="000000"/>
        </w:rPr>
      </w:pPr>
      <w:r w:rsidRPr="00652C9B">
        <w:rPr>
          <w:rFonts w:ascii="Arial" w:eastAsia="Tahoma" w:hAnsi="Arial" w:cs="Arial"/>
          <w:b/>
          <w:color w:val="000000"/>
        </w:rPr>
        <w:t xml:space="preserve">Si requiere más filas agregar </w:t>
      </w:r>
    </w:p>
    <w:p w14:paraId="6EF1B397" w14:textId="2E603EB0" w:rsidR="00960258" w:rsidRPr="00652C9B" w:rsidRDefault="00106FA5">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pPr>
      <w:r w:rsidRPr="00652C9B">
        <w:rPr>
          <w:rFonts w:ascii="Arial" w:eastAsia="Tahoma" w:hAnsi="Arial" w:cs="Arial"/>
          <w:i/>
          <w:color w:val="000000"/>
        </w:rPr>
        <w:t xml:space="preserve">Link de acceso al plan de mejoras de la </w:t>
      </w:r>
      <w:r w:rsidR="00D15E51">
        <w:rPr>
          <w:rFonts w:ascii="Arial" w:eastAsia="Tahoma" w:hAnsi="Arial" w:cs="Arial"/>
          <w:i/>
          <w:color w:val="000000"/>
        </w:rPr>
        <w:t>Maestría</w:t>
      </w:r>
      <w:r w:rsidRPr="00652C9B">
        <w:rPr>
          <w:rFonts w:ascii="Arial" w:eastAsia="Tahoma" w:hAnsi="Arial" w:cs="Arial"/>
          <w:i/>
          <w:color w:val="000000"/>
        </w:rPr>
        <w:t xml:space="preserve">: </w:t>
      </w:r>
    </w:p>
    <w:p w14:paraId="6EF1B398" w14:textId="77777777" w:rsidR="00960258" w:rsidRPr="00652C9B" w:rsidRDefault="007F0B77">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rPr>
      </w:pPr>
      <w:hyperlink r:id="rId13">
        <w:r w:rsidR="00106FA5" w:rsidRPr="00D067F7">
          <w:rPr>
            <w:rFonts w:ascii="Arial" w:eastAsia="Arial" w:hAnsi="Arial" w:cs="Arial"/>
            <w:i/>
            <w:color w:val="1155CC"/>
            <w:highlight w:val="yellow"/>
            <w:u w:val="single"/>
          </w:rPr>
          <w:t>https://docs.google.com/spreadsheets/d/1MkJUrN7vOTgzVkpmEkN3Wvb2gNm_GOOImx2OvKwJSuI/edit?usp=drive_link</w:t>
        </w:r>
      </w:hyperlink>
    </w:p>
    <w:p w14:paraId="6EF1B399"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360"/>
        <w:jc w:val="both"/>
        <w:rPr>
          <w:rFonts w:ascii="Arial" w:eastAsia="Tahoma" w:hAnsi="Arial" w:cs="Arial"/>
          <w:i/>
          <w:color w:val="000000"/>
        </w:rPr>
        <w:sectPr w:rsidR="00960258" w:rsidRPr="00652C9B">
          <w:pgSz w:w="16838" w:h="11906" w:orient="landscape"/>
          <w:pgMar w:top="1701" w:right="1418" w:bottom="1701" w:left="1418" w:header="709" w:footer="709" w:gutter="0"/>
          <w:cols w:space="720"/>
        </w:sectPr>
      </w:pPr>
    </w:p>
    <w:p w14:paraId="6EF1B39A" w14:textId="77777777" w:rsidR="00960258" w:rsidRPr="00A40C22" w:rsidRDefault="00106FA5" w:rsidP="006C3100">
      <w:pPr>
        <w:pStyle w:val="Ttulo1"/>
        <w:numPr>
          <w:ilvl w:val="0"/>
          <w:numId w:val="3"/>
        </w:numPr>
        <w:shd w:val="clear" w:color="auto" w:fill="FFFFFF"/>
        <w:jc w:val="both"/>
        <w:rPr>
          <w:rFonts w:ascii="Arial" w:eastAsia="Tahoma" w:hAnsi="Arial" w:cs="Arial"/>
          <w:b/>
          <w:color w:val="1959B7"/>
          <w:sz w:val="28"/>
          <w:szCs w:val="28"/>
        </w:rPr>
      </w:pPr>
      <w:bookmarkStart w:id="70" w:name="_Toc227659109"/>
      <w:r w:rsidRPr="00A40C22">
        <w:rPr>
          <w:rFonts w:ascii="Arial" w:eastAsia="Tahoma" w:hAnsi="Arial" w:cs="Arial"/>
          <w:b/>
          <w:color w:val="1959B7"/>
          <w:sz w:val="28"/>
          <w:szCs w:val="28"/>
        </w:rPr>
        <w:lastRenderedPageBreak/>
        <w:t>ANEXOS</w:t>
      </w:r>
      <w:bookmarkEnd w:id="70"/>
      <w:r w:rsidRPr="00A40C22">
        <w:rPr>
          <w:rFonts w:ascii="Arial" w:eastAsia="Tahoma" w:hAnsi="Arial" w:cs="Arial"/>
          <w:b/>
          <w:color w:val="1959B7"/>
          <w:sz w:val="28"/>
          <w:szCs w:val="28"/>
        </w:rPr>
        <w:t xml:space="preserve"> </w:t>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r w:rsidRPr="00A40C22">
        <w:rPr>
          <w:rFonts w:ascii="Arial" w:eastAsia="Tahoma" w:hAnsi="Arial" w:cs="Arial"/>
          <w:b/>
          <w:color w:val="1959B7"/>
          <w:sz w:val="28"/>
          <w:szCs w:val="28"/>
        </w:rPr>
        <w:tab/>
      </w:r>
    </w:p>
    <w:p w14:paraId="6EF1B39B" w14:textId="77777777" w:rsidR="00960258" w:rsidRPr="00652C9B" w:rsidRDefault="00960258">
      <w:pPr>
        <w:widowControl w:val="0"/>
        <w:pBdr>
          <w:top w:val="none" w:sz="0" w:space="0" w:color="000000"/>
          <w:left w:val="none" w:sz="0" w:space="0" w:color="000000"/>
          <w:bottom w:val="none" w:sz="0" w:space="0" w:color="000000"/>
          <w:right w:val="none" w:sz="0" w:space="0" w:color="000000"/>
          <w:between w:val="none" w:sz="0" w:space="0" w:color="000000"/>
        </w:pBdr>
        <w:spacing w:before="9" w:after="0" w:line="240" w:lineRule="auto"/>
        <w:rPr>
          <w:rFonts w:ascii="Arial" w:eastAsia="Tahoma" w:hAnsi="Arial" w:cs="Arial"/>
          <w:b/>
          <w:color w:val="000000"/>
        </w:rPr>
      </w:pPr>
    </w:p>
    <w:p w14:paraId="6EF1B39C" w14:textId="77777777"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1" w:name="_Toc227659110"/>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socialización del “Informe de Seguimiento a Graduados y Empleabilidad, 2025”</w:t>
      </w:r>
      <w:bookmarkEnd w:id="71"/>
    </w:p>
    <w:p w14:paraId="6EF1B39D" w14:textId="77777777" w:rsidR="00960258" w:rsidRPr="00652C9B" w:rsidRDefault="00106FA5">
      <w:pPr>
        <w:spacing w:before="240" w:after="240" w:line="240" w:lineRule="auto"/>
        <w:ind w:left="708" w:firstLine="12"/>
        <w:jc w:val="both"/>
        <w:rPr>
          <w:rFonts w:ascii="Arial" w:eastAsia="Tahoma" w:hAnsi="Arial" w:cs="Arial"/>
          <w:i/>
          <w:color w:val="000000"/>
        </w:rPr>
      </w:pPr>
      <w:r w:rsidRPr="00652C9B">
        <w:rPr>
          <w:rFonts w:ascii="Arial" w:eastAsia="Tahoma" w:hAnsi="Arial" w:cs="Arial"/>
          <w:i/>
          <w:color w:val="000000"/>
        </w:rPr>
        <w:t xml:space="preserve">(Puede colocar en este espacio el link de acceso a estas evidencias o enviarlas en formato </w:t>
      </w:r>
      <w:proofErr w:type="spellStart"/>
      <w:r w:rsidRPr="00652C9B">
        <w:rPr>
          <w:rFonts w:ascii="Arial" w:eastAsia="Tahoma" w:hAnsi="Arial" w:cs="Arial"/>
          <w:i/>
          <w:color w:val="000000"/>
        </w:rPr>
        <w:t>pdf</w:t>
      </w:r>
      <w:proofErr w:type="spellEnd"/>
      <w:r w:rsidRPr="00652C9B">
        <w:rPr>
          <w:rFonts w:ascii="Arial" w:eastAsia="Tahoma" w:hAnsi="Arial" w:cs="Arial"/>
          <w:i/>
          <w:color w:val="000000"/>
        </w:rPr>
        <w:t xml:space="preserve"> junto con el informe legalizado)</w:t>
      </w:r>
    </w:p>
    <w:p w14:paraId="6EF1B39E" w14:textId="77777777" w:rsidR="00960258" w:rsidRPr="00652C9B" w:rsidRDefault="00960258">
      <w:pPr>
        <w:spacing w:before="240" w:after="240" w:line="240" w:lineRule="auto"/>
        <w:ind w:left="708" w:firstLine="12"/>
        <w:jc w:val="both"/>
        <w:rPr>
          <w:rFonts w:ascii="Arial" w:eastAsia="Tahoma" w:hAnsi="Arial" w:cs="Arial"/>
          <w:i/>
          <w:color w:val="000000"/>
        </w:rPr>
      </w:pPr>
    </w:p>
    <w:p w14:paraId="6EF1B39F" w14:textId="0484A37A"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socialización del informe (Consejo Consultivo Académico de </w:t>
      </w:r>
      <w:r w:rsidR="00D15E51">
        <w:rPr>
          <w:rFonts w:ascii="Arial" w:eastAsia="Tahoma" w:hAnsi="Arial" w:cs="Arial"/>
          <w:color w:val="000000"/>
        </w:rPr>
        <w:t>Maestría</w:t>
      </w:r>
      <w:r w:rsidRPr="00652C9B">
        <w:rPr>
          <w:rFonts w:ascii="Arial" w:eastAsia="Tahoma" w:hAnsi="Arial" w:cs="Arial"/>
          <w:color w:val="000000"/>
        </w:rPr>
        <w:t xml:space="preserve"> y a presidentes de cada ciclo).</w:t>
      </w:r>
    </w:p>
    <w:p w14:paraId="6EF1B3A0" w14:textId="77777777" w:rsidR="00960258" w:rsidRPr="00652C9B" w:rsidRDefault="00960258">
      <w:pPr>
        <w:spacing w:before="240" w:after="240" w:line="240" w:lineRule="auto"/>
        <w:ind w:firstLine="720"/>
        <w:jc w:val="both"/>
        <w:rPr>
          <w:rFonts w:ascii="Arial" w:eastAsia="Tahoma" w:hAnsi="Arial" w:cs="Arial"/>
          <w:color w:val="000000"/>
        </w:rPr>
      </w:pPr>
    </w:p>
    <w:p w14:paraId="6EF1B3A1" w14:textId="14A48AF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before="240" w:after="0" w:line="240" w:lineRule="auto"/>
        <w:jc w:val="both"/>
        <w:rPr>
          <w:rFonts w:ascii="Arial" w:eastAsia="Tahoma" w:hAnsi="Arial" w:cs="Arial"/>
          <w:color w:val="000000"/>
        </w:rPr>
      </w:pPr>
      <w:r w:rsidRPr="00652C9B">
        <w:rPr>
          <w:rFonts w:ascii="Arial" w:eastAsia="Tahoma" w:hAnsi="Arial" w:cs="Arial"/>
          <w:color w:val="000000"/>
        </w:rPr>
        <w:t>Registro de asistencia de estudiantes (presidentes)</w:t>
      </w:r>
      <w:r w:rsidR="00E4669A">
        <w:rPr>
          <w:rFonts w:ascii="Arial" w:eastAsia="Tahoma" w:hAnsi="Arial" w:cs="Arial"/>
          <w:color w:val="000000"/>
        </w:rPr>
        <w:t xml:space="preserve"> y graduados invitados </w:t>
      </w:r>
      <w:r w:rsidRPr="00652C9B">
        <w:rPr>
          <w:rFonts w:ascii="Arial" w:eastAsia="Tahoma" w:hAnsi="Arial" w:cs="Arial"/>
          <w:color w:val="000000"/>
        </w:rPr>
        <w:t>que asistieron a la socialización.</w:t>
      </w:r>
    </w:p>
    <w:p w14:paraId="6EF1B3A2"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ind w:left="720"/>
        <w:rPr>
          <w:rFonts w:ascii="Arial" w:eastAsia="Tahoma" w:hAnsi="Arial" w:cs="Arial"/>
          <w:color w:val="000000"/>
        </w:rPr>
      </w:pPr>
    </w:p>
    <w:p w14:paraId="6EF1B3A3"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4"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5" w14:textId="77777777"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240" w:line="240" w:lineRule="auto"/>
        <w:jc w:val="both"/>
        <w:rPr>
          <w:rFonts w:ascii="Arial" w:eastAsia="Tahoma" w:hAnsi="Arial" w:cs="Arial"/>
          <w:color w:val="000000"/>
        </w:rPr>
      </w:pPr>
      <w:r w:rsidRPr="00652C9B">
        <w:rPr>
          <w:rFonts w:ascii="Arial" w:eastAsia="Tahoma" w:hAnsi="Arial" w:cs="Arial"/>
          <w:color w:val="000000"/>
        </w:rPr>
        <w:t>Fotografías de la reunión.</w:t>
      </w:r>
    </w:p>
    <w:p w14:paraId="6EF1B3A6" w14:textId="24AAE7F7" w:rsidR="00960258" w:rsidRPr="00652C9B" w:rsidRDefault="00106FA5">
      <w:pPr>
        <w:spacing w:before="240" w:after="240" w:line="240" w:lineRule="auto"/>
        <w:ind w:left="1080" w:firstLine="12"/>
        <w:jc w:val="both"/>
        <w:rPr>
          <w:rFonts w:ascii="Arial" w:eastAsia="Tahoma" w:hAnsi="Arial" w:cs="Arial"/>
          <w:i/>
          <w:color w:val="000000"/>
        </w:rPr>
      </w:pPr>
      <w:r w:rsidRPr="00652C9B">
        <w:rPr>
          <w:rFonts w:ascii="Arial" w:eastAsia="Tahoma" w:hAnsi="Arial" w:cs="Arial"/>
          <w:i/>
          <w:color w:val="000000"/>
        </w:rPr>
        <w:t xml:space="preserve">(Para las </w:t>
      </w:r>
      <w:r w:rsidR="00D15E51">
        <w:rPr>
          <w:rFonts w:ascii="Arial" w:eastAsia="Tahoma" w:hAnsi="Arial" w:cs="Arial"/>
          <w:i/>
          <w:color w:val="000000"/>
        </w:rPr>
        <w:t>Maestría</w:t>
      </w:r>
      <w:r w:rsidRPr="00652C9B">
        <w:rPr>
          <w:rFonts w:ascii="Arial" w:eastAsia="Tahoma" w:hAnsi="Arial" w:cs="Arial"/>
          <w:i/>
          <w:color w:val="000000"/>
        </w:rPr>
        <w:t>s de la UEDL, colocar las capturas de pantalla de la reunión por zoom)</w:t>
      </w:r>
    </w:p>
    <w:p w14:paraId="6EF1B3A7"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before="240" w:after="0" w:line="240" w:lineRule="auto"/>
        <w:ind w:left="1080"/>
        <w:jc w:val="both"/>
        <w:rPr>
          <w:rFonts w:ascii="Arial" w:eastAsia="Tahoma" w:hAnsi="Arial" w:cs="Arial"/>
          <w:color w:val="000000"/>
        </w:rPr>
      </w:pPr>
    </w:p>
    <w:p w14:paraId="6EF1B3A8"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0" w:line="240" w:lineRule="auto"/>
        <w:ind w:left="1080"/>
        <w:jc w:val="both"/>
        <w:rPr>
          <w:rFonts w:ascii="Arial" w:eastAsia="Tahoma" w:hAnsi="Arial" w:cs="Arial"/>
          <w:color w:val="000000"/>
        </w:rPr>
      </w:pPr>
    </w:p>
    <w:p w14:paraId="6EF1B3A9" w14:textId="2DEE9295" w:rsidR="00960258" w:rsidRPr="00652C9B" w:rsidRDefault="00106FA5">
      <w:pPr>
        <w:numPr>
          <w:ilvl w:val="0"/>
          <w:numId w:val="7"/>
        </w:numPr>
        <w:pBdr>
          <w:top w:val="none" w:sz="0" w:space="0" w:color="000000"/>
          <w:left w:val="none" w:sz="0" w:space="0" w:color="000000"/>
          <w:bottom w:val="none" w:sz="0" w:space="0" w:color="000000"/>
          <w:right w:val="none" w:sz="0" w:space="0" w:color="000000"/>
          <w:between w:val="none" w:sz="0" w:space="0" w:color="000000"/>
        </w:pBdr>
        <w:spacing w:after="0" w:line="240" w:lineRule="auto"/>
        <w:jc w:val="both"/>
        <w:rPr>
          <w:rFonts w:ascii="Arial" w:eastAsia="Tahoma" w:hAnsi="Arial" w:cs="Arial"/>
          <w:color w:val="000000"/>
        </w:rPr>
      </w:pPr>
      <w:r w:rsidRPr="00652C9B">
        <w:rPr>
          <w:rFonts w:ascii="Arial" w:eastAsia="Tahoma" w:hAnsi="Arial" w:cs="Arial"/>
          <w:color w:val="000000"/>
        </w:rPr>
        <w:t xml:space="preserve">Acta de la socialización debidamente legalizada por el Consejo Consultivo de </w:t>
      </w:r>
      <w:r w:rsidR="00D15E51">
        <w:rPr>
          <w:rFonts w:ascii="Arial" w:eastAsia="Tahoma" w:hAnsi="Arial" w:cs="Arial"/>
          <w:color w:val="000000"/>
        </w:rPr>
        <w:t>Maestría</w:t>
      </w:r>
      <w:r w:rsidRPr="00652C9B">
        <w:rPr>
          <w:rFonts w:ascii="Arial" w:eastAsia="Tahoma" w:hAnsi="Arial" w:cs="Arial"/>
          <w:color w:val="000000"/>
        </w:rPr>
        <w:t>.</w:t>
      </w:r>
    </w:p>
    <w:p w14:paraId="6EF1B3AA" w14:textId="77777777" w:rsidR="00960258" w:rsidRPr="00652C9B" w:rsidRDefault="00960258">
      <w:pPr>
        <w:pBdr>
          <w:top w:val="none" w:sz="0" w:space="0" w:color="000000"/>
          <w:left w:val="none" w:sz="0" w:space="0" w:color="000000"/>
          <w:bottom w:val="none" w:sz="0" w:space="0" w:color="000000"/>
          <w:right w:val="none" w:sz="0" w:space="0" w:color="000000"/>
          <w:between w:val="none" w:sz="0" w:space="0" w:color="000000"/>
        </w:pBdr>
        <w:spacing w:after="240" w:line="240" w:lineRule="auto"/>
        <w:ind w:left="1080"/>
        <w:jc w:val="both"/>
        <w:rPr>
          <w:rFonts w:ascii="Arial" w:eastAsia="Tahoma" w:hAnsi="Arial" w:cs="Arial"/>
          <w:color w:val="000000"/>
        </w:rPr>
      </w:pPr>
    </w:p>
    <w:p w14:paraId="6EF1B3AB" w14:textId="4C46DEDB" w:rsidR="00960258" w:rsidRPr="00A40C22" w:rsidRDefault="00106FA5" w:rsidP="006C3100">
      <w:pPr>
        <w:pStyle w:val="Ttulo1"/>
        <w:numPr>
          <w:ilvl w:val="1"/>
          <w:numId w:val="3"/>
        </w:numPr>
        <w:shd w:val="clear" w:color="auto" w:fill="FFFFFF"/>
        <w:ind w:left="567" w:hanging="567"/>
        <w:jc w:val="both"/>
        <w:rPr>
          <w:rFonts w:ascii="Arial" w:eastAsia="Tahoma" w:hAnsi="Arial" w:cs="Arial"/>
          <w:b/>
          <w:color w:val="1959B7"/>
          <w:sz w:val="28"/>
          <w:szCs w:val="28"/>
        </w:rPr>
      </w:pPr>
      <w:bookmarkStart w:id="72" w:name="_Toc227659111"/>
      <w:r w:rsidRPr="006C3100">
        <w:rPr>
          <w:rFonts w:ascii="Arial" w:eastAsia="Tahoma" w:hAnsi="Arial" w:cs="Arial"/>
          <w:b/>
          <w:color w:val="1959B7"/>
          <w:sz w:val="24"/>
          <w:szCs w:val="24"/>
        </w:rPr>
        <w:t>Evidencias</w:t>
      </w:r>
      <w:r w:rsidRPr="00A40C22">
        <w:rPr>
          <w:rFonts w:ascii="Arial" w:eastAsia="Tahoma" w:hAnsi="Arial" w:cs="Arial"/>
          <w:b/>
          <w:color w:val="1959B7"/>
          <w:sz w:val="28"/>
          <w:szCs w:val="28"/>
        </w:rPr>
        <w:t xml:space="preserve"> de la aprobación del Plan de mejoras ante el Consejo Consultivo Académico de </w:t>
      </w:r>
      <w:r w:rsidR="00D15E51">
        <w:rPr>
          <w:rFonts w:ascii="Arial" w:eastAsia="Tahoma" w:hAnsi="Arial" w:cs="Arial"/>
          <w:b/>
          <w:color w:val="1959B7"/>
          <w:sz w:val="28"/>
          <w:szCs w:val="28"/>
        </w:rPr>
        <w:t>Maestría</w:t>
      </w:r>
      <w:r w:rsidRPr="00A40C22">
        <w:rPr>
          <w:rFonts w:ascii="Arial" w:eastAsia="Tahoma" w:hAnsi="Arial" w:cs="Arial"/>
          <w:b/>
          <w:color w:val="1959B7"/>
          <w:sz w:val="28"/>
          <w:szCs w:val="28"/>
        </w:rPr>
        <w:t>.</w:t>
      </w:r>
      <w:bookmarkEnd w:id="72"/>
    </w:p>
    <w:p w14:paraId="6EF1B3AC" w14:textId="77777777"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Convocatoria a la aprobación del Plan de Mejoras, luego de  la socialización del informe </w:t>
      </w:r>
    </w:p>
    <w:p w14:paraId="6EF1B3AD" w14:textId="77777777" w:rsidR="00960258" w:rsidRPr="00652C9B" w:rsidRDefault="00960258">
      <w:pPr>
        <w:spacing w:before="240" w:after="240" w:line="240" w:lineRule="auto"/>
        <w:jc w:val="both"/>
        <w:rPr>
          <w:rFonts w:ascii="Arial" w:eastAsia="Tahoma" w:hAnsi="Arial" w:cs="Arial"/>
          <w:color w:val="000000"/>
        </w:rPr>
      </w:pPr>
    </w:p>
    <w:p w14:paraId="6EF1B3AE" w14:textId="0ADAF212" w:rsidR="00960258" w:rsidRPr="00652C9B" w:rsidRDefault="00106FA5">
      <w:pPr>
        <w:numPr>
          <w:ilvl w:val="0"/>
          <w:numId w:val="8"/>
        </w:numPr>
        <w:pBdr>
          <w:top w:val="none" w:sz="0" w:space="0" w:color="000000"/>
          <w:left w:val="none" w:sz="0" w:space="0" w:color="000000"/>
          <w:bottom w:val="none" w:sz="0" w:space="0" w:color="000000"/>
          <w:right w:val="none" w:sz="0" w:space="0" w:color="000000"/>
          <w:between w:val="none" w:sz="0" w:space="0" w:color="000000"/>
        </w:pBdr>
        <w:spacing w:before="240" w:after="240" w:line="240" w:lineRule="auto"/>
        <w:jc w:val="both"/>
        <w:rPr>
          <w:rFonts w:ascii="Arial" w:eastAsia="Tahoma" w:hAnsi="Arial" w:cs="Arial"/>
          <w:color w:val="000000"/>
        </w:rPr>
      </w:pPr>
      <w:r w:rsidRPr="00652C9B">
        <w:rPr>
          <w:rFonts w:ascii="Arial" w:eastAsia="Tahoma" w:hAnsi="Arial" w:cs="Arial"/>
          <w:color w:val="000000"/>
        </w:rPr>
        <w:t xml:space="preserve">Acta de aprobación legalizada por el Consejo Consultivo Académico de </w:t>
      </w:r>
      <w:r w:rsidR="00D15E51">
        <w:rPr>
          <w:rFonts w:ascii="Arial" w:eastAsia="Tahoma" w:hAnsi="Arial" w:cs="Arial"/>
          <w:color w:val="000000"/>
        </w:rPr>
        <w:t>Maestría</w:t>
      </w:r>
      <w:r w:rsidRPr="00652C9B">
        <w:rPr>
          <w:rFonts w:ascii="Arial" w:eastAsia="Tahoma" w:hAnsi="Arial" w:cs="Arial"/>
          <w:color w:val="000000"/>
        </w:rPr>
        <w:t>.</w:t>
      </w:r>
    </w:p>
    <w:p w14:paraId="6EF1B3AF" w14:textId="77777777" w:rsidR="00960258" w:rsidRPr="00652C9B" w:rsidRDefault="00960258">
      <w:pPr>
        <w:ind w:left="708"/>
        <w:rPr>
          <w:rFonts w:ascii="Arial" w:eastAsia="Tahoma" w:hAnsi="Arial" w:cs="Arial"/>
          <w:color w:val="000000"/>
        </w:rPr>
      </w:pPr>
    </w:p>
    <w:p w14:paraId="6EF1B3B0" w14:textId="77777777" w:rsidR="00960258" w:rsidRPr="00652C9B" w:rsidRDefault="00960258">
      <w:pPr>
        <w:ind w:left="708"/>
        <w:rPr>
          <w:rFonts w:ascii="Arial" w:eastAsia="Tahoma" w:hAnsi="Arial" w:cs="Arial"/>
          <w:color w:val="000000"/>
        </w:rPr>
      </w:pPr>
    </w:p>
    <w:p w14:paraId="6EF1B3B1" w14:textId="77777777" w:rsidR="00960258" w:rsidRPr="00652C9B" w:rsidRDefault="00960258">
      <w:pPr>
        <w:tabs>
          <w:tab w:val="left" w:pos="512"/>
        </w:tabs>
        <w:rPr>
          <w:rFonts w:ascii="Arial" w:eastAsia="Tahoma" w:hAnsi="Arial" w:cs="Arial"/>
          <w:color w:val="000000"/>
        </w:rPr>
      </w:pPr>
    </w:p>
    <w:sectPr w:rsidR="00960258" w:rsidRPr="00652C9B">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F1B3BD" w14:textId="77777777" w:rsidR="001F1559" w:rsidRDefault="001F1559">
      <w:pPr>
        <w:spacing w:after="0" w:line="240" w:lineRule="auto"/>
      </w:pPr>
      <w:r>
        <w:separator/>
      </w:r>
    </w:p>
  </w:endnote>
  <w:endnote w:type="continuationSeparator" w:id="0">
    <w:p w14:paraId="6EF1B3BF" w14:textId="77777777" w:rsidR="001F1559" w:rsidRDefault="001F15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7" w14:textId="286E35B2"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right" w:pos="8504"/>
      </w:tabs>
      <w:spacing w:after="0" w:line="240" w:lineRule="auto"/>
      <w:jc w:val="right"/>
      <w:rPr>
        <w:color w:val="000000"/>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Pr>
        <w:b/>
        <w:noProof/>
        <w:color w:val="000000"/>
        <w:sz w:val="24"/>
        <w:szCs w:val="24"/>
      </w:rPr>
      <w:t>2</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Pr>
        <w:b/>
        <w:noProof/>
        <w:color w:val="000000"/>
        <w:sz w:val="24"/>
        <w:szCs w:val="24"/>
      </w:rPr>
      <w:t>2</w:t>
    </w:r>
    <w:r>
      <w:rPr>
        <w:b/>
        <w:color w:val="000000"/>
        <w:sz w:val="24"/>
        <w:szCs w:val="24"/>
      </w:rPr>
      <w:fldChar w:fldCharType="end"/>
    </w:r>
  </w:p>
  <w:p w14:paraId="6EF1B3B8"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7764"/>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F1B3B9" w14:textId="77777777" w:rsidR="001F1559" w:rsidRDefault="001F1559">
      <w:pPr>
        <w:spacing w:after="0" w:line="240" w:lineRule="auto"/>
      </w:pPr>
      <w:r>
        <w:separator/>
      </w:r>
    </w:p>
  </w:footnote>
  <w:footnote w:type="continuationSeparator" w:id="0">
    <w:p w14:paraId="6EF1B3BB" w14:textId="77777777" w:rsidR="001F1559" w:rsidRDefault="001F1559">
      <w:pPr>
        <w:spacing w:after="0" w:line="240" w:lineRule="auto"/>
      </w:pPr>
      <w:r>
        <w:continuationSeparator/>
      </w:r>
    </w:p>
  </w:footnote>
  <w:footnote w:id="1">
    <w:p w14:paraId="6EF1B3BF"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r>
        <w:rPr>
          <w:vertAlign w:val="superscript"/>
        </w:rPr>
        <w:footnoteRef/>
      </w:r>
      <w:r>
        <w:rPr>
          <w:color w:val="000000"/>
          <w:sz w:val="20"/>
          <w:szCs w:val="20"/>
        </w:rPr>
        <w:t xml:space="preserve"> Gutiérrez González, Eduardo; Panteleeva, Olga Vladimirovna, 2016, Estadística Inferencial 1 para ingenieros y ciencias, México.</w:t>
      </w:r>
    </w:p>
    <w:p w14:paraId="6EF1B3C0" w14:textId="77777777" w:rsidR="001F1559" w:rsidRDefault="001F1559">
      <w:pPr>
        <w:pBdr>
          <w:top w:val="none" w:sz="0" w:space="0" w:color="000000"/>
          <w:left w:val="none" w:sz="0" w:space="0" w:color="000000"/>
          <w:bottom w:val="none" w:sz="0" w:space="0" w:color="000000"/>
          <w:right w:val="none" w:sz="0" w:space="0" w:color="000000"/>
          <w:between w:val="none" w:sz="0" w:space="0" w:color="000000"/>
        </w:pBdr>
        <w:spacing w:after="0" w:line="240" w:lineRule="auto"/>
        <w:rPr>
          <w:color w:val="000000"/>
          <w:sz w:val="20"/>
          <w:szCs w:val="20"/>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1B3B6" w14:textId="18789CC0" w:rsidR="001F1559" w:rsidRDefault="001F1559">
    <w:pPr>
      <w:pBdr>
        <w:top w:val="none" w:sz="0" w:space="0" w:color="000000"/>
        <w:left w:val="none" w:sz="0" w:space="0" w:color="000000"/>
        <w:bottom w:val="none" w:sz="0" w:space="0" w:color="000000"/>
        <w:right w:val="none" w:sz="0" w:space="0" w:color="000000"/>
        <w:between w:val="none" w:sz="0" w:space="0" w:color="000000"/>
      </w:pBdr>
      <w:tabs>
        <w:tab w:val="center" w:pos="4252"/>
        <w:tab w:val="left" w:pos="5271"/>
        <w:tab w:val="right" w:pos="8504"/>
      </w:tabs>
      <w:spacing w:after="0" w:line="240" w:lineRule="auto"/>
      <w:rPr>
        <w:color w:val="000000"/>
      </w:rPr>
    </w:pPr>
    <w:r>
      <w:rPr>
        <w:noProof/>
      </w:rPr>
      <mc:AlternateContent>
        <mc:Choice Requires="wps">
          <w:drawing>
            <wp:anchor distT="0" distB="0" distL="114300" distR="114300" simplePos="0" relativeHeight="251659264" behindDoc="0" locked="0" layoutInCell="1" hidden="0" allowOverlap="1" wp14:anchorId="6EF1B3BB" wp14:editId="0D3861A0">
              <wp:simplePos x="0" y="0"/>
              <wp:positionH relativeFrom="column">
                <wp:posOffset>4413885</wp:posOffset>
              </wp:positionH>
              <wp:positionV relativeFrom="paragraph">
                <wp:posOffset>-99695</wp:posOffset>
              </wp:positionV>
              <wp:extent cx="1722120" cy="435610"/>
              <wp:effectExtent l="0" t="0" r="0" b="2540"/>
              <wp:wrapNone/>
              <wp:docPr id="28" name=""/>
              <wp:cNvGraphicFramePr/>
              <a:graphic xmlns:a="http://schemas.openxmlformats.org/drawingml/2006/main">
                <a:graphicData uri="http://schemas.microsoft.com/office/word/2010/wordprocessingShape">
                  <wps:wsp>
                    <wps:cNvSpPr/>
                    <wps:spPr>
                      <a:xfrm>
                        <a:off x="0" y="0"/>
                        <a:ext cx="1722120" cy="435610"/>
                      </a:xfrm>
                      <a:prstGeom prst="rect">
                        <a:avLst/>
                      </a:prstGeom>
                      <a:solidFill>
                        <a:schemeClr val="lt1"/>
                      </a:solidFill>
                      <a:ln>
                        <a:noFill/>
                      </a:ln>
                    </wps:spPr>
                    <wps:txbx>
                      <w:txbxContent>
                        <w:p w14:paraId="37AC346D" w14:textId="61DC7D3C"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en </w:t>
                          </w:r>
                          <w:r w:rsidR="006B54A5">
                            <w:rPr>
                              <w:rFonts w:ascii="Century Gothic" w:eastAsia="Century Gothic" w:hAnsi="Century Gothic" w:cs="Century Gothic"/>
                              <w:b/>
                              <w:color w:val="000000"/>
                              <w:sz w:val="20"/>
                            </w:rPr>
                            <w:t>Gestión Educativa</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EF1B3BB" id="_x0000_s1027" style="position:absolute;margin-left:347.55pt;margin-top:-7.85pt;width:135.6pt;height:34.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" fillcolor="white [3201]" stroked="f">
              <v:textbox inset="2.53958mm,1.2694mm,2.53958mm,1.2694mm">
                <w:txbxContent>
                  <w:p w14:paraId="37AC346D" w14:textId="61DC7D3C" w:rsidR="001F1559" w:rsidRDefault="001F1559" w:rsidP="009521C1">
                    <w:pPr>
                      <w:spacing w:after="0" w:line="240" w:lineRule="auto"/>
                      <w:contextualSpacing/>
                      <w:textDirection w:val="btLr"/>
                      <w:rPr>
                        <w:rFonts w:ascii="Century Gothic" w:eastAsia="Century Gothic" w:hAnsi="Century Gothic" w:cs="Century Gothic"/>
                        <w:b/>
                        <w:color w:val="000000"/>
                        <w:sz w:val="20"/>
                      </w:rPr>
                    </w:pPr>
                    <w:r>
                      <w:rPr>
                        <w:rFonts w:ascii="Century Gothic" w:eastAsia="Century Gothic" w:hAnsi="Century Gothic" w:cs="Century Gothic"/>
                        <w:b/>
                        <w:color w:val="000000"/>
                        <w:sz w:val="20"/>
                      </w:rPr>
                      <w:t xml:space="preserve">Maestría en </w:t>
                    </w:r>
                    <w:r w:rsidR="006B54A5">
                      <w:rPr>
                        <w:rFonts w:ascii="Century Gothic" w:eastAsia="Century Gothic" w:hAnsi="Century Gothic" w:cs="Century Gothic"/>
                        <w:b/>
                        <w:color w:val="000000"/>
                        <w:sz w:val="20"/>
                      </w:rPr>
                      <w:t>Gestión Educativa</w:t>
                    </w:r>
                  </w:p>
                </w:txbxContent>
              </v:textbox>
            </v:rect>
          </w:pict>
        </mc:Fallback>
      </mc:AlternateContent>
    </w:r>
    <w:r>
      <w:rPr>
        <w:color w:val="000000"/>
      </w:rPr>
      <w:tab/>
    </w:r>
    <w:r>
      <w:rPr>
        <w:noProof/>
      </w:rPr>
      <w:drawing>
        <wp:anchor distT="0" distB="0" distL="0" distR="0" simplePos="0" relativeHeight="251658240" behindDoc="1" locked="0" layoutInCell="1" hidden="0" allowOverlap="1" wp14:anchorId="6EF1B3B9" wp14:editId="16538BBD">
          <wp:simplePos x="0" y="0"/>
          <wp:positionH relativeFrom="column">
            <wp:posOffset>-1043304</wp:posOffset>
          </wp:positionH>
          <wp:positionV relativeFrom="paragraph">
            <wp:posOffset>-457199</wp:posOffset>
          </wp:positionV>
          <wp:extent cx="7540005" cy="10665460"/>
          <wp:effectExtent l="0" t="0" r="0" b="0"/>
          <wp:wrapNone/>
          <wp:docPr id="3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7540005" cy="10665460"/>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6EF1B3BD" wp14:editId="6EF1B3BE">
              <wp:simplePos x="0" y="0"/>
              <wp:positionH relativeFrom="column">
                <wp:posOffset>4368800</wp:posOffset>
              </wp:positionH>
              <wp:positionV relativeFrom="paragraph">
                <wp:posOffset>-38099</wp:posOffset>
              </wp:positionV>
              <wp:extent cx="0" cy="252730"/>
              <wp:effectExtent l="0" t="0" r="0" b="0"/>
              <wp:wrapNone/>
              <wp:docPr id="27" name=""/>
              <wp:cNvGraphicFramePr/>
              <a:graphic xmlns:a="http://schemas.openxmlformats.org/drawingml/2006/main">
                <a:graphicData uri="http://schemas.microsoft.com/office/word/2010/wordprocessingShape">
                  <wps:wsp>
                    <wps:cNvCnPr/>
                    <wps:spPr>
                      <a:xfrm>
                        <a:off x="5346000" y="3653638"/>
                        <a:ext cx="0" cy="252724"/>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4368800</wp:posOffset>
              </wp:positionH>
              <wp:positionV relativeFrom="paragraph">
                <wp:posOffset>-38099</wp:posOffset>
              </wp:positionV>
              <wp:extent cx="0" cy="252730"/>
              <wp:effectExtent b="0" l="0" r="0" t="0"/>
              <wp:wrapNone/>
              <wp:docPr id="27" name="image3.png"/>
              <a:graphic>
                <a:graphicData uri="http://schemas.openxmlformats.org/drawingml/2006/picture">
                  <pic:pic>
                    <pic:nvPicPr>
                      <pic:cNvPr id="0" name="image3.png"/>
                      <pic:cNvPicPr preferRelativeResize="0"/>
                    </pic:nvPicPr>
                    <pic:blipFill>
                      <a:blip r:embed="rId2"/>
                      <a:srcRect/>
                      <a:stretch>
                        <a:fillRect/>
                      </a:stretch>
                    </pic:blipFill>
                    <pic:spPr>
                      <a:xfrm>
                        <a:off x="0" y="0"/>
                        <a:ext cx="0" cy="252730"/>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6B44ED"/>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8E1188"/>
    <w:multiLevelType w:val="hybridMultilevel"/>
    <w:tmpl w:val="6D20BF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5042078"/>
    <w:multiLevelType w:val="multilevel"/>
    <w:tmpl w:val="87125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27B8E"/>
    <w:multiLevelType w:val="hybridMultilevel"/>
    <w:tmpl w:val="8F42819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0D5A7A86"/>
    <w:multiLevelType w:val="hybridMultilevel"/>
    <w:tmpl w:val="6F2EAAC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112048C"/>
    <w:multiLevelType w:val="multilevel"/>
    <w:tmpl w:val="209A1B0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6" w15:restartNumberingAfterBreak="0">
    <w:nsid w:val="138203B5"/>
    <w:multiLevelType w:val="multilevel"/>
    <w:tmpl w:val="CC20679C"/>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7240645"/>
    <w:multiLevelType w:val="hybridMultilevel"/>
    <w:tmpl w:val="4B2C61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770581A"/>
    <w:multiLevelType w:val="hybridMultilevel"/>
    <w:tmpl w:val="32D8F7A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01D259F"/>
    <w:multiLevelType w:val="multilevel"/>
    <w:tmpl w:val="FE8492E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070119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1824F4"/>
    <w:multiLevelType w:val="multilevel"/>
    <w:tmpl w:val="D5420328"/>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29682657"/>
    <w:multiLevelType w:val="hybridMultilevel"/>
    <w:tmpl w:val="186400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2AEC5BF9"/>
    <w:multiLevelType w:val="multilevel"/>
    <w:tmpl w:val="675C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A7B36"/>
    <w:multiLevelType w:val="hybridMultilevel"/>
    <w:tmpl w:val="4B92B81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ED8527E"/>
    <w:multiLevelType w:val="hybridMultilevel"/>
    <w:tmpl w:val="EB92BD7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659330E"/>
    <w:multiLevelType w:val="hybridMultilevel"/>
    <w:tmpl w:val="B43CD05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3766021A"/>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355"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9023D85"/>
    <w:multiLevelType w:val="hybridMultilevel"/>
    <w:tmpl w:val="BCBAA22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6F31C85"/>
    <w:multiLevelType w:val="multilevel"/>
    <w:tmpl w:val="842CFF10"/>
    <w:lvl w:ilvl="0">
      <w:start w:val="1"/>
      <w:numFmt w:val="bullet"/>
      <w:lvlText w:val="●"/>
      <w:lvlJc w:val="left"/>
      <w:pPr>
        <w:ind w:left="2367" w:hanging="360"/>
      </w:pPr>
      <w:rPr>
        <w:rFonts w:ascii="Noto Sans Symbols" w:eastAsia="Noto Sans Symbols" w:hAnsi="Noto Sans Symbols" w:cs="Noto Sans Symbols"/>
      </w:rPr>
    </w:lvl>
    <w:lvl w:ilvl="1">
      <w:numFmt w:val="bullet"/>
      <w:lvlText w:val="·"/>
      <w:lvlJc w:val="left"/>
      <w:pPr>
        <w:ind w:left="3087" w:hanging="360"/>
      </w:pPr>
      <w:rPr>
        <w:rFonts w:ascii="Arial" w:eastAsia="Arial" w:hAnsi="Arial" w:cs="Arial"/>
      </w:rPr>
    </w:lvl>
    <w:lvl w:ilvl="2">
      <w:start w:val="1"/>
      <w:numFmt w:val="bullet"/>
      <w:lvlText w:val="▪"/>
      <w:lvlJc w:val="left"/>
      <w:pPr>
        <w:ind w:left="3807" w:hanging="360"/>
      </w:pPr>
      <w:rPr>
        <w:rFonts w:ascii="Noto Sans Symbols" w:eastAsia="Noto Sans Symbols" w:hAnsi="Noto Sans Symbols" w:cs="Noto Sans Symbols"/>
      </w:rPr>
    </w:lvl>
    <w:lvl w:ilvl="3">
      <w:start w:val="1"/>
      <w:numFmt w:val="bullet"/>
      <w:lvlText w:val="●"/>
      <w:lvlJc w:val="left"/>
      <w:pPr>
        <w:ind w:left="4527" w:hanging="360"/>
      </w:pPr>
      <w:rPr>
        <w:rFonts w:ascii="Noto Sans Symbols" w:eastAsia="Noto Sans Symbols" w:hAnsi="Noto Sans Symbols" w:cs="Noto Sans Symbols"/>
      </w:rPr>
    </w:lvl>
    <w:lvl w:ilvl="4">
      <w:start w:val="1"/>
      <w:numFmt w:val="bullet"/>
      <w:lvlText w:val="o"/>
      <w:lvlJc w:val="left"/>
      <w:pPr>
        <w:ind w:left="5247" w:hanging="360"/>
      </w:pPr>
      <w:rPr>
        <w:rFonts w:ascii="Courier New" w:eastAsia="Courier New" w:hAnsi="Courier New" w:cs="Courier New"/>
      </w:rPr>
    </w:lvl>
    <w:lvl w:ilvl="5">
      <w:start w:val="1"/>
      <w:numFmt w:val="bullet"/>
      <w:lvlText w:val="▪"/>
      <w:lvlJc w:val="left"/>
      <w:pPr>
        <w:ind w:left="5967" w:hanging="360"/>
      </w:pPr>
      <w:rPr>
        <w:rFonts w:ascii="Noto Sans Symbols" w:eastAsia="Noto Sans Symbols" w:hAnsi="Noto Sans Symbols" w:cs="Noto Sans Symbols"/>
      </w:rPr>
    </w:lvl>
    <w:lvl w:ilvl="6">
      <w:start w:val="1"/>
      <w:numFmt w:val="bullet"/>
      <w:lvlText w:val="●"/>
      <w:lvlJc w:val="left"/>
      <w:pPr>
        <w:ind w:left="6687" w:hanging="360"/>
      </w:pPr>
      <w:rPr>
        <w:rFonts w:ascii="Noto Sans Symbols" w:eastAsia="Noto Sans Symbols" w:hAnsi="Noto Sans Symbols" w:cs="Noto Sans Symbols"/>
      </w:rPr>
    </w:lvl>
    <w:lvl w:ilvl="7">
      <w:start w:val="1"/>
      <w:numFmt w:val="bullet"/>
      <w:lvlText w:val="o"/>
      <w:lvlJc w:val="left"/>
      <w:pPr>
        <w:ind w:left="7407" w:hanging="360"/>
      </w:pPr>
      <w:rPr>
        <w:rFonts w:ascii="Courier New" w:eastAsia="Courier New" w:hAnsi="Courier New" w:cs="Courier New"/>
      </w:rPr>
    </w:lvl>
    <w:lvl w:ilvl="8">
      <w:start w:val="1"/>
      <w:numFmt w:val="bullet"/>
      <w:lvlText w:val="▪"/>
      <w:lvlJc w:val="left"/>
      <w:pPr>
        <w:ind w:left="8127" w:hanging="360"/>
      </w:pPr>
      <w:rPr>
        <w:rFonts w:ascii="Noto Sans Symbols" w:eastAsia="Noto Sans Symbols" w:hAnsi="Noto Sans Symbols" w:cs="Noto Sans Symbols"/>
      </w:rPr>
    </w:lvl>
  </w:abstractNum>
  <w:abstractNum w:abstractNumId="20" w15:restartNumberingAfterBreak="0">
    <w:nsid w:val="47D03760"/>
    <w:multiLevelType w:val="hybridMultilevel"/>
    <w:tmpl w:val="36860ED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48703FBF"/>
    <w:multiLevelType w:val="multilevel"/>
    <w:tmpl w:val="6450E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Ttulo7"/>
      <w:lvlText w:val="●"/>
      <w:lvlJc w:val="left"/>
      <w:pPr>
        <w:ind w:left="5040" w:hanging="360"/>
      </w:pPr>
      <w:rPr>
        <w:u w:val="none"/>
      </w:rPr>
    </w:lvl>
    <w:lvl w:ilvl="7">
      <w:start w:val="1"/>
      <w:numFmt w:val="bullet"/>
      <w:pStyle w:val="Ttulo8"/>
      <w:lvlText w:val="○"/>
      <w:lvlJc w:val="left"/>
      <w:pPr>
        <w:ind w:left="5760" w:hanging="360"/>
      </w:pPr>
      <w:rPr>
        <w:u w:val="none"/>
      </w:rPr>
    </w:lvl>
    <w:lvl w:ilvl="8">
      <w:start w:val="1"/>
      <w:numFmt w:val="bullet"/>
      <w:pStyle w:val="Ttulo9"/>
      <w:lvlText w:val="■"/>
      <w:lvlJc w:val="left"/>
      <w:pPr>
        <w:ind w:left="6480" w:hanging="360"/>
      </w:pPr>
      <w:rPr>
        <w:u w:val="none"/>
      </w:rPr>
    </w:lvl>
  </w:abstractNum>
  <w:abstractNum w:abstractNumId="22" w15:restartNumberingAfterBreak="0">
    <w:nsid w:val="49237F57"/>
    <w:multiLevelType w:val="hybridMultilevel"/>
    <w:tmpl w:val="08E0E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F7D3A44"/>
    <w:multiLevelType w:val="multilevel"/>
    <w:tmpl w:val="100E3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22944AE"/>
    <w:multiLevelType w:val="hybridMultilevel"/>
    <w:tmpl w:val="31F290B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59FB44E8"/>
    <w:multiLevelType w:val="multilevel"/>
    <w:tmpl w:val="9A089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F336FBA"/>
    <w:multiLevelType w:val="hybridMultilevel"/>
    <w:tmpl w:val="ED2684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6F16E41"/>
    <w:multiLevelType w:val="hybridMultilevel"/>
    <w:tmpl w:val="19D6951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6859623B"/>
    <w:multiLevelType w:val="multilevel"/>
    <w:tmpl w:val="620E34C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6D7B4B69"/>
    <w:multiLevelType w:val="multilevel"/>
    <w:tmpl w:val="8448652E"/>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0" w15:restartNumberingAfterBreak="0">
    <w:nsid w:val="6F561717"/>
    <w:multiLevelType w:val="multilevel"/>
    <w:tmpl w:val="F174907E"/>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FC93502"/>
    <w:multiLevelType w:val="multilevel"/>
    <w:tmpl w:val="B21A37E2"/>
    <w:lvl w:ilvl="0">
      <w:start w:val="1"/>
      <w:numFmt w:val="bullet"/>
      <w:lvlText w:val="●"/>
      <w:lvlJc w:val="left"/>
      <w:pPr>
        <w:ind w:left="420" w:hanging="42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2" w15:restartNumberingAfterBreak="0">
    <w:nsid w:val="734910A6"/>
    <w:multiLevelType w:val="multilevel"/>
    <w:tmpl w:val="B366F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1"/>
  </w:num>
  <w:num w:numId="2">
    <w:abstractNumId w:val="32"/>
  </w:num>
  <w:num w:numId="3">
    <w:abstractNumId w:val="0"/>
  </w:num>
  <w:num w:numId="4">
    <w:abstractNumId w:val="29"/>
  </w:num>
  <w:num w:numId="5">
    <w:abstractNumId w:val="5"/>
  </w:num>
  <w:num w:numId="6">
    <w:abstractNumId w:val="19"/>
  </w:num>
  <w:num w:numId="7">
    <w:abstractNumId w:val="28"/>
  </w:num>
  <w:num w:numId="8">
    <w:abstractNumId w:val="6"/>
  </w:num>
  <w:num w:numId="9">
    <w:abstractNumId w:val="9"/>
  </w:num>
  <w:num w:numId="10">
    <w:abstractNumId w:val="25"/>
  </w:num>
  <w:num w:numId="11">
    <w:abstractNumId w:val="23"/>
  </w:num>
  <w:num w:numId="12">
    <w:abstractNumId w:val="31"/>
  </w:num>
  <w:num w:numId="13">
    <w:abstractNumId w:val="11"/>
  </w:num>
  <w:num w:numId="14">
    <w:abstractNumId w:val="2"/>
  </w:num>
  <w:num w:numId="15">
    <w:abstractNumId w:val="18"/>
  </w:num>
  <w:num w:numId="16">
    <w:abstractNumId w:val="3"/>
  </w:num>
  <w:num w:numId="17">
    <w:abstractNumId w:val="22"/>
  </w:num>
  <w:num w:numId="18">
    <w:abstractNumId w:val="12"/>
  </w:num>
  <w:num w:numId="19">
    <w:abstractNumId w:val="1"/>
  </w:num>
  <w:num w:numId="20">
    <w:abstractNumId w:val="7"/>
  </w:num>
  <w:num w:numId="21">
    <w:abstractNumId w:val="26"/>
  </w:num>
  <w:num w:numId="22">
    <w:abstractNumId w:val="17"/>
  </w:num>
  <w:num w:numId="23">
    <w:abstractNumId w:val="16"/>
  </w:num>
  <w:num w:numId="24">
    <w:abstractNumId w:val="10"/>
  </w:num>
  <w:num w:numId="25">
    <w:abstractNumId w:val="8"/>
  </w:num>
  <w:num w:numId="26">
    <w:abstractNumId w:val="20"/>
  </w:num>
  <w:num w:numId="27">
    <w:abstractNumId w:val="24"/>
  </w:num>
  <w:num w:numId="28">
    <w:abstractNumId w:val="15"/>
  </w:num>
  <w:num w:numId="29">
    <w:abstractNumId w:val="30"/>
  </w:num>
  <w:num w:numId="30">
    <w:abstractNumId w:val="13"/>
  </w:num>
  <w:num w:numId="31">
    <w:abstractNumId w:val="4"/>
  </w:num>
  <w:num w:numId="32">
    <w:abstractNumId w:val="14"/>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hdrShapeDefaults>
    <o:shapedefaults v:ext="edit" spidmax="1105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258"/>
    <w:rsid w:val="000155A2"/>
    <w:rsid w:val="0002211A"/>
    <w:rsid w:val="00045248"/>
    <w:rsid w:val="00056EFA"/>
    <w:rsid w:val="0006277B"/>
    <w:rsid w:val="00073C48"/>
    <w:rsid w:val="00074E60"/>
    <w:rsid w:val="00081713"/>
    <w:rsid w:val="00083F4F"/>
    <w:rsid w:val="00084288"/>
    <w:rsid w:val="00092A0A"/>
    <w:rsid w:val="000964AC"/>
    <w:rsid w:val="000A142B"/>
    <w:rsid w:val="000A1C00"/>
    <w:rsid w:val="000C3067"/>
    <w:rsid w:val="000D1D8D"/>
    <w:rsid w:val="000D6032"/>
    <w:rsid w:val="000E2B65"/>
    <w:rsid w:val="000E3A42"/>
    <w:rsid w:val="000E522F"/>
    <w:rsid w:val="000F0D26"/>
    <w:rsid w:val="00101E18"/>
    <w:rsid w:val="00101E58"/>
    <w:rsid w:val="00104D90"/>
    <w:rsid w:val="00106FA5"/>
    <w:rsid w:val="00122A2E"/>
    <w:rsid w:val="001448F6"/>
    <w:rsid w:val="001518D1"/>
    <w:rsid w:val="00162FBA"/>
    <w:rsid w:val="00165640"/>
    <w:rsid w:val="001743B3"/>
    <w:rsid w:val="00182163"/>
    <w:rsid w:val="00184F5F"/>
    <w:rsid w:val="001958C8"/>
    <w:rsid w:val="00196138"/>
    <w:rsid w:val="001A028D"/>
    <w:rsid w:val="001A5532"/>
    <w:rsid w:val="001A6192"/>
    <w:rsid w:val="001A7D5F"/>
    <w:rsid w:val="001C29EC"/>
    <w:rsid w:val="001D1EE8"/>
    <w:rsid w:val="001E2258"/>
    <w:rsid w:val="001F0C4E"/>
    <w:rsid w:val="001F1559"/>
    <w:rsid w:val="001F1E8A"/>
    <w:rsid w:val="001F58DA"/>
    <w:rsid w:val="0020332D"/>
    <w:rsid w:val="002071FA"/>
    <w:rsid w:val="0021419F"/>
    <w:rsid w:val="00221D4F"/>
    <w:rsid w:val="00224307"/>
    <w:rsid w:val="0023427E"/>
    <w:rsid w:val="002458FE"/>
    <w:rsid w:val="00252BB0"/>
    <w:rsid w:val="00254CEE"/>
    <w:rsid w:val="00255A2E"/>
    <w:rsid w:val="00256F8B"/>
    <w:rsid w:val="00263BFE"/>
    <w:rsid w:val="00265EDE"/>
    <w:rsid w:val="0028590E"/>
    <w:rsid w:val="002872C8"/>
    <w:rsid w:val="00292913"/>
    <w:rsid w:val="002B0E5F"/>
    <w:rsid w:val="002C07DB"/>
    <w:rsid w:val="002C196C"/>
    <w:rsid w:val="002D1351"/>
    <w:rsid w:val="002D1950"/>
    <w:rsid w:val="002D222E"/>
    <w:rsid w:val="002D4AC4"/>
    <w:rsid w:val="002E1573"/>
    <w:rsid w:val="002E702F"/>
    <w:rsid w:val="00314A4A"/>
    <w:rsid w:val="003159E2"/>
    <w:rsid w:val="0032315F"/>
    <w:rsid w:val="003329CE"/>
    <w:rsid w:val="00346D5A"/>
    <w:rsid w:val="00347BBD"/>
    <w:rsid w:val="00353780"/>
    <w:rsid w:val="00354F8E"/>
    <w:rsid w:val="00355191"/>
    <w:rsid w:val="00357DB5"/>
    <w:rsid w:val="003604D2"/>
    <w:rsid w:val="003666D8"/>
    <w:rsid w:val="00366D28"/>
    <w:rsid w:val="00376A73"/>
    <w:rsid w:val="00376F17"/>
    <w:rsid w:val="00383550"/>
    <w:rsid w:val="00386014"/>
    <w:rsid w:val="00386BE1"/>
    <w:rsid w:val="003910EF"/>
    <w:rsid w:val="00396200"/>
    <w:rsid w:val="00396D00"/>
    <w:rsid w:val="003973E2"/>
    <w:rsid w:val="003A66FC"/>
    <w:rsid w:val="003B7E98"/>
    <w:rsid w:val="003C2D86"/>
    <w:rsid w:val="003D0BC7"/>
    <w:rsid w:val="003D1229"/>
    <w:rsid w:val="003F233F"/>
    <w:rsid w:val="003F6EC3"/>
    <w:rsid w:val="00404A07"/>
    <w:rsid w:val="00416903"/>
    <w:rsid w:val="00417042"/>
    <w:rsid w:val="004213A5"/>
    <w:rsid w:val="0042248C"/>
    <w:rsid w:val="004274B6"/>
    <w:rsid w:val="0044229E"/>
    <w:rsid w:val="00444FE5"/>
    <w:rsid w:val="004510B7"/>
    <w:rsid w:val="0046581A"/>
    <w:rsid w:val="00474E5D"/>
    <w:rsid w:val="00475DA9"/>
    <w:rsid w:val="00486D77"/>
    <w:rsid w:val="00490B10"/>
    <w:rsid w:val="00494BD0"/>
    <w:rsid w:val="004A3657"/>
    <w:rsid w:val="004A501C"/>
    <w:rsid w:val="004A64E6"/>
    <w:rsid w:val="004A7B4E"/>
    <w:rsid w:val="004B0219"/>
    <w:rsid w:val="004B555F"/>
    <w:rsid w:val="004B6C31"/>
    <w:rsid w:val="004C2902"/>
    <w:rsid w:val="004C752B"/>
    <w:rsid w:val="004D3C00"/>
    <w:rsid w:val="004D44A3"/>
    <w:rsid w:val="004D7698"/>
    <w:rsid w:val="004D7A7A"/>
    <w:rsid w:val="004E2757"/>
    <w:rsid w:val="004E2D68"/>
    <w:rsid w:val="004E4891"/>
    <w:rsid w:val="004F113B"/>
    <w:rsid w:val="004F7C3C"/>
    <w:rsid w:val="005205C0"/>
    <w:rsid w:val="005233E2"/>
    <w:rsid w:val="00526F17"/>
    <w:rsid w:val="00531D32"/>
    <w:rsid w:val="005470C0"/>
    <w:rsid w:val="005521D0"/>
    <w:rsid w:val="00576C5A"/>
    <w:rsid w:val="0058054D"/>
    <w:rsid w:val="00580A68"/>
    <w:rsid w:val="00580A8C"/>
    <w:rsid w:val="00582600"/>
    <w:rsid w:val="0059235E"/>
    <w:rsid w:val="005954FC"/>
    <w:rsid w:val="005955E5"/>
    <w:rsid w:val="005B1B78"/>
    <w:rsid w:val="005B316A"/>
    <w:rsid w:val="005C3DBA"/>
    <w:rsid w:val="005D5478"/>
    <w:rsid w:val="005D60C3"/>
    <w:rsid w:val="005E00B4"/>
    <w:rsid w:val="005E0E24"/>
    <w:rsid w:val="005E27F3"/>
    <w:rsid w:val="005E4983"/>
    <w:rsid w:val="005F2627"/>
    <w:rsid w:val="005F27B0"/>
    <w:rsid w:val="005F2AB4"/>
    <w:rsid w:val="005F3EFA"/>
    <w:rsid w:val="005F4616"/>
    <w:rsid w:val="00606251"/>
    <w:rsid w:val="0061479D"/>
    <w:rsid w:val="006229E1"/>
    <w:rsid w:val="00652C9B"/>
    <w:rsid w:val="00661E9F"/>
    <w:rsid w:val="006669DA"/>
    <w:rsid w:val="006702BA"/>
    <w:rsid w:val="00670AA9"/>
    <w:rsid w:val="00680895"/>
    <w:rsid w:val="00697265"/>
    <w:rsid w:val="006A131B"/>
    <w:rsid w:val="006B54A5"/>
    <w:rsid w:val="006C3100"/>
    <w:rsid w:val="006C37C0"/>
    <w:rsid w:val="006C6EB0"/>
    <w:rsid w:val="006D0E66"/>
    <w:rsid w:val="006E1DD9"/>
    <w:rsid w:val="006E6885"/>
    <w:rsid w:val="006F4A3C"/>
    <w:rsid w:val="0070221F"/>
    <w:rsid w:val="007023ED"/>
    <w:rsid w:val="007062C7"/>
    <w:rsid w:val="007100E0"/>
    <w:rsid w:val="007142A1"/>
    <w:rsid w:val="00714884"/>
    <w:rsid w:val="0071757E"/>
    <w:rsid w:val="00722E8D"/>
    <w:rsid w:val="007306C0"/>
    <w:rsid w:val="007334B1"/>
    <w:rsid w:val="0076135A"/>
    <w:rsid w:val="00761637"/>
    <w:rsid w:val="00761D90"/>
    <w:rsid w:val="00762DE4"/>
    <w:rsid w:val="00765DAB"/>
    <w:rsid w:val="00772E78"/>
    <w:rsid w:val="00777E29"/>
    <w:rsid w:val="00795E21"/>
    <w:rsid w:val="00797753"/>
    <w:rsid w:val="007A0DB9"/>
    <w:rsid w:val="007A545D"/>
    <w:rsid w:val="007A5AF1"/>
    <w:rsid w:val="007B026F"/>
    <w:rsid w:val="007B159B"/>
    <w:rsid w:val="007C1EBB"/>
    <w:rsid w:val="007C4F6B"/>
    <w:rsid w:val="007D6033"/>
    <w:rsid w:val="007E7638"/>
    <w:rsid w:val="007F0B77"/>
    <w:rsid w:val="0080008B"/>
    <w:rsid w:val="00806534"/>
    <w:rsid w:val="0080715A"/>
    <w:rsid w:val="00812AE5"/>
    <w:rsid w:val="008141DE"/>
    <w:rsid w:val="00820BC2"/>
    <w:rsid w:val="008352AA"/>
    <w:rsid w:val="0084111B"/>
    <w:rsid w:val="0084461C"/>
    <w:rsid w:val="00845A33"/>
    <w:rsid w:val="00846215"/>
    <w:rsid w:val="00851625"/>
    <w:rsid w:val="00865B4B"/>
    <w:rsid w:val="008733C0"/>
    <w:rsid w:val="00882134"/>
    <w:rsid w:val="00883BDD"/>
    <w:rsid w:val="00887500"/>
    <w:rsid w:val="00890AC4"/>
    <w:rsid w:val="008955E9"/>
    <w:rsid w:val="00897D60"/>
    <w:rsid w:val="008A2269"/>
    <w:rsid w:val="008A3F53"/>
    <w:rsid w:val="008A6EFD"/>
    <w:rsid w:val="008B03F9"/>
    <w:rsid w:val="008C14CA"/>
    <w:rsid w:val="008C58E0"/>
    <w:rsid w:val="008D1F79"/>
    <w:rsid w:val="008D2232"/>
    <w:rsid w:val="008E0FC9"/>
    <w:rsid w:val="008E2486"/>
    <w:rsid w:val="008E2CE4"/>
    <w:rsid w:val="008E2E90"/>
    <w:rsid w:val="008E4496"/>
    <w:rsid w:val="008E58A1"/>
    <w:rsid w:val="008F14D6"/>
    <w:rsid w:val="008F22C1"/>
    <w:rsid w:val="00903A67"/>
    <w:rsid w:val="00913BC7"/>
    <w:rsid w:val="009177D7"/>
    <w:rsid w:val="00931D36"/>
    <w:rsid w:val="00931D51"/>
    <w:rsid w:val="00933630"/>
    <w:rsid w:val="009374EC"/>
    <w:rsid w:val="009423CA"/>
    <w:rsid w:val="009521C1"/>
    <w:rsid w:val="00954655"/>
    <w:rsid w:val="00960258"/>
    <w:rsid w:val="00960740"/>
    <w:rsid w:val="0097119E"/>
    <w:rsid w:val="009779D0"/>
    <w:rsid w:val="009842BE"/>
    <w:rsid w:val="00990E11"/>
    <w:rsid w:val="009943C3"/>
    <w:rsid w:val="00994811"/>
    <w:rsid w:val="009B496D"/>
    <w:rsid w:val="009C5CAD"/>
    <w:rsid w:val="009C6223"/>
    <w:rsid w:val="009E0727"/>
    <w:rsid w:val="009E229A"/>
    <w:rsid w:val="009E491A"/>
    <w:rsid w:val="009F03B9"/>
    <w:rsid w:val="009F4647"/>
    <w:rsid w:val="009F6AAC"/>
    <w:rsid w:val="00A073E6"/>
    <w:rsid w:val="00A14DF6"/>
    <w:rsid w:val="00A30E7A"/>
    <w:rsid w:val="00A40C22"/>
    <w:rsid w:val="00A4666A"/>
    <w:rsid w:val="00A56FFF"/>
    <w:rsid w:val="00A65E52"/>
    <w:rsid w:val="00A87C46"/>
    <w:rsid w:val="00A9024A"/>
    <w:rsid w:val="00A91D2E"/>
    <w:rsid w:val="00A9603F"/>
    <w:rsid w:val="00AA3BD1"/>
    <w:rsid w:val="00AC5D98"/>
    <w:rsid w:val="00AC633F"/>
    <w:rsid w:val="00AD747A"/>
    <w:rsid w:val="00AE4115"/>
    <w:rsid w:val="00B07D77"/>
    <w:rsid w:val="00B124CF"/>
    <w:rsid w:val="00B13E67"/>
    <w:rsid w:val="00B148A0"/>
    <w:rsid w:val="00B16013"/>
    <w:rsid w:val="00B2001B"/>
    <w:rsid w:val="00B23128"/>
    <w:rsid w:val="00B2559B"/>
    <w:rsid w:val="00B56DF5"/>
    <w:rsid w:val="00B57C34"/>
    <w:rsid w:val="00B6701C"/>
    <w:rsid w:val="00B7790D"/>
    <w:rsid w:val="00B946F6"/>
    <w:rsid w:val="00BA30B6"/>
    <w:rsid w:val="00BB433C"/>
    <w:rsid w:val="00BC62DA"/>
    <w:rsid w:val="00BC7E64"/>
    <w:rsid w:val="00BD08E1"/>
    <w:rsid w:val="00BD24E2"/>
    <w:rsid w:val="00BF096B"/>
    <w:rsid w:val="00BF28E4"/>
    <w:rsid w:val="00BF33B4"/>
    <w:rsid w:val="00BF6AF4"/>
    <w:rsid w:val="00BF7F56"/>
    <w:rsid w:val="00C03614"/>
    <w:rsid w:val="00C074FA"/>
    <w:rsid w:val="00C22CCE"/>
    <w:rsid w:val="00C26841"/>
    <w:rsid w:val="00C30EA4"/>
    <w:rsid w:val="00C36846"/>
    <w:rsid w:val="00C46723"/>
    <w:rsid w:val="00C53625"/>
    <w:rsid w:val="00C53D89"/>
    <w:rsid w:val="00C5450A"/>
    <w:rsid w:val="00C55508"/>
    <w:rsid w:val="00C5675F"/>
    <w:rsid w:val="00C603D3"/>
    <w:rsid w:val="00C869E8"/>
    <w:rsid w:val="00CA57CF"/>
    <w:rsid w:val="00CB3E2C"/>
    <w:rsid w:val="00CC1B77"/>
    <w:rsid w:val="00CD3583"/>
    <w:rsid w:val="00CE317B"/>
    <w:rsid w:val="00CE6395"/>
    <w:rsid w:val="00D00969"/>
    <w:rsid w:val="00D067F7"/>
    <w:rsid w:val="00D15E51"/>
    <w:rsid w:val="00D2181B"/>
    <w:rsid w:val="00D22D3D"/>
    <w:rsid w:val="00D266C6"/>
    <w:rsid w:val="00D26A91"/>
    <w:rsid w:val="00D46A6E"/>
    <w:rsid w:val="00D66B41"/>
    <w:rsid w:val="00D67BC0"/>
    <w:rsid w:val="00D737E8"/>
    <w:rsid w:val="00D811E0"/>
    <w:rsid w:val="00D92868"/>
    <w:rsid w:val="00D959A1"/>
    <w:rsid w:val="00DA279E"/>
    <w:rsid w:val="00DA4E5D"/>
    <w:rsid w:val="00DB464E"/>
    <w:rsid w:val="00DB5A3D"/>
    <w:rsid w:val="00DC4AC9"/>
    <w:rsid w:val="00DC5073"/>
    <w:rsid w:val="00DC5488"/>
    <w:rsid w:val="00DE0D85"/>
    <w:rsid w:val="00DF1836"/>
    <w:rsid w:val="00E01A3C"/>
    <w:rsid w:val="00E03B49"/>
    <w:rsid w:val="00E104F1"/>
    <w:rsid w:val="00E16388"/>
    <w:rsid w:val="00E17110"/>
    <w:rsid w:val="00E45BA5"/>
    <w:rsid w:val="00E4669A"/>
    <w:rsid w:val="00E46811"/>
    <w:rsid w:val="00E511B7"/>
    <w:rsid w:val="00E52631"/>
    <w:rsid w:val="00E55147"/>
    <w:rsid w:val="00E6108D"/>
    <w:rsid w:val="00E61884"/>
    <w:rsid w:val="00E6240C"/>
    <w:rsid w:val="00E62D40"/>
    <w:rsid w:val="00E70121"/>
    <w:rsid w:val="00E70C0F"/>
    <w:rsid w:val="00E8066B"/>
    <w:rsid w:val="00E81F14"/>
    <w:rsid w:val="00E854E8"/>
    <w:rsid w:val="00E90EF1"/>
    <w:rsid w:val="00EB1269"/>
    <w:rsid w:val="00EB56D9"/>
    <w:rsid w:val="00EC1C4C"/>
    <w:rsid w:val="00EC2441"/>
    <w:rsid w:val="00EC2E3A"/>
    <w:rsid w:val="00EC764E"/>
    <w:rsid w:val="00EC794B"/>
    <w:rsid w:val="00EF1628"/>
    <w:rsid w:val="00F23DDB"/>
    <w:rsid w:val="00F260BC"/>
    <w:rsid w:val="00F30327"/>
    <w:rsid w:val="00F41588"/>
    <w:rsid w:val="00F4426E"/>
    <w:rsid w:val="00F541A6"/>
    <w:rsid w:val="00F55DAD"/>
    <w:rsid w:val="00F57F28"/>
    <w:rsid w:val="00F76BED"/>
    <w:rsid w:val="00F83D83"/>
    <w:rsid w:val="00F85739"/>
    <w:rsid w:val="00FA08B9"/>
    <w:rsid w:val="00FA69FA"/>
    <w:rsid w:val="00FB7D2A"/>
    <w:rsid w:val="00FD20F2"/>
    <w:rsid w:val="00FE2054"/>
    <w:rsid w:val="00FF702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10593"/>
    <o:shapelayout v:ext="edit">
      <o:idmap v:ext="edit" data="1"/>
    </o:shapelayout>
  </w:shapeDefaults>
  <w:decimalSymbol w:val=","/>
  <w:listSeparator w:val=";"/>
  <w14:docId w14:val="6EF1AC71"/>
  <w15:docId w15:val="{D0D325DF-A1A5-47BD-8B89-FF3B54F3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EC" w:eastAsia="es-EC"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1E18"/>
  </w:style>
  <w:style w:type="paragraph" w:styleId="Ttulo1">
    <w:name w:val="heading 1"/>
    <w:basedOn w:val="Normal"/>
    <w:next w:val="Normal"/>
    <w:uiPriority w:val="9"/>
    <w:qFormat/>
    <w:pPr>
      <w:keepNext/>
      <w:keepLines/>
      <w:spacing w:before="240" w:after="0"/>
      <w:ind w:left="432" w:hanging="432"/>
      <w:outlineLvl w:val="0"/>
    </w:pPr>
    <w:rPr>
      <w:color w:val="2F5496"/>
      <w:sz w:val="32"/>
      <w:szCs w:val="32"/>
    </w:rPr>
  </w:style>
  <w:style w:type="paragraph" w:styleId="Ttulo2">
    <w:name w:val="heading 2"/>
    <w:basedOn w:val="Normal"/>
    <w:next w:val="Normal"/>
    <w:uiPriority w:val="9"/>
    <w:unhideWhenUsed/>
    <w:qFormat/>
    <w:pPr>
      <w:keepNext/>
      <w:keepLines/>
      <w:spacing w:before="40" w:after="0"/>
      <w:ind w:left="576" w:hanging="576"/>
      <w:outlineLvl w:val="1"/>
    </w:pPr>
    <w:rPr>
      <w:color w:val="2F5496"/>
      <w:sz w:val="26"/>
      <w:szCs w:val="26"/>
    </w:rPr>
  </w:style>
  <w:style w:type="paragraph" w:styleId="Ttulo3">
    <w:name w:val="heading 3"/>
    <w:basedOn w:val="Normal"/>
    <w:next w:val="Normal"/>
    <w:uiPriority w:val="9"/>
    <w:semiHidden/>
    <w:unhideWhenUsed/>
    <w:qFormat/>
    <w:pPr>
      <w:keepNext/>
      <w:keepLines/>
      <w:spacing w:before="40" w:after="0"/>
      <w:ind w:left="720" w:hanging="720"/>
      <w:outlineLvl w:val="2"/>
    </w:pPr>
    <w:rPr>
      <w:color w:val="1F3864"/>
      <w:sz w:val="24"/>
      <w:szCs w:val="24"/>
    </w:rPr>
  </w:style>
  <w:style w:type="paragraph" w:styleId="Ttulo4">
    <w:name w:val="heading 4"/>
    <w:basedOn w:val="Normal"/>
    <w:next w:val="Normal"/>
    <w:uiPriority w:val="9"/>
    <w:semiHidden/>
    <w:unhideWhenUsed/>
    <w:qFormat/>
    <w:pPr>
      <w:keepNext/>
      <w:keepLines/>
      <w:spacing w:before="40" w:after="0"/>
      <w:ind w:left="864" w:hanging="864"/>
      <w:outlineLvl w:val="3"/>
    </w:pPr>
    <w:rPr>
      <w:i/>
      <w:color w:val="2F5496"/>
    </w:rPr>
  </w:style>
  <w:style w:type="paragraph" w:styleId="Ttulo5">
    <w:name w:val="heading 5"/>
    <w:basedOn w:val="Normal"/>
    <w:next w:val="Normal"/>
    <w:uiPriority w:val="9"/>
    <w:semiHidden/>
    <w:unhideWhenUsed/>
    <w:qFormat/>
    <w:pPr>
      <w:keepNext/>
      <w:keepLines/>
      <w:spacing w:before="40" w:after="0"/>
      <w:ind w:left="1008" w:hanging="1008"/>
      <w:outlineLvl w:val="4"/>
    </w:pPr>
    <w:rPr>
      <w:color w:val="2F5496"/>
    </w:rPr>
  </w:style>
  <w:style w:type="paragraph" w:styleId="Ttulo6">
    <w:name w:val="heading 6"/>
    <w:basedOn w:val="Normal"/>
    <w:next w:val="Normal"/>
    <w:uiPriority w:val="9"/>
    <w:semiHidden/>
    <w:unhideWhenUsed/>
    <w:qFormat/>
    <w:pPr>
      <w:keepNext/>
      <w:keepLines/>
      <w:spacing w:before="40" w:after="0"/>
      <w:ind w:left="1152" w:hanging="1152"/>
      <w:outlineLvl w:val="5"/>
    </w:pPr>
    <w:rPr>
      <w:color w:val="1F3864"/>
    </w:rPr>
  </w:style>
  <w:style w:type="paragraph" w:styleId="Ttulo7">
    <w:name w:val="heading 7"/>
    <w:link w:val="Ttulo7Car"/>
    <w:uiPriority w:val="9"/>
    <w:semiHidden/>
    <w:unhideWhenUsed/>
    <w:qFormat/>
    <w:pPr>
      <w:keepNext/>
      <w:keepLines/>
      <w:numPr>
        <w:ilvl w:val="6"/>
        <w:numId w:val="1"/>
      </w:numPr>
      <w:spacing w:before="40" w:after="0"/>
      <w:outlineLvl w:val="6"/>
    </w:pPr>
    <w:rPr>
      <w:rFonts w:asciiTheme="majorHAnsi" w:eastAsiaTheme="majorEastAsia" w:hAnsiTheme="majorHAnsi" w:cstheme="majorBidi"/>
      <w:i/>
      <w:iCs/>
      <w:color w:val="1F3864" w:themeColor="accent1" w:themeShade="80"/>
    </w:rPr>
  </w:style>
  <w:style w:type="paragraph" w:styleId="Ttulo8">
    <w:name w:val="heading 8"/>
    <w:link w:val="Ttulo8Car"/>
    <w:uiPriority w:val="9"/>
    <w:semiHidden/>
    <w:unhideWhenUsed/>
    <w:qFormat/>
    <w:pPr>
      <w:keepNext/>
      <w:keepLines/>
      <w:numPr>
        <w:ilvl w:val="7"/>
        <w:numId w:val="1"/>
      </w:numPr>
      <w:spacing w:before="40" w:after="0"/>
      <w:outlineLvl w:val="7"/>
    </w:pPr>
    <w:rPr>
      <w:rFonts w:asciiTheme="majorHAnsi" w:eastAsiaTheme="majorEastAsia" w:hAnsiTheme="majorHAnsi" w:cstheme="majorBidi"/>
      <w:color w:val="262626" w:themeColor="text1" w:themeTint="D9"/>
      <w:sz w:val="21"/>
      <w:szCs w:val="21"/>
    </w:rPr>
  </w:style>
  <w:style w:type="paragraph" w:styleId="Ttulo9">
    <w:name w:val="heading 9"/>
    <w:link w:val="Ttulo9Car"/>
    <w:uiPriority w:val="9"/>
    <w:semiHidden/>
    <w:unhideWhenUsed/>
    <w:qFormat/>
    <w:pPr>
      <w:keepNext/>
      <w:keepLines/>
      <w:numPr>
        <w:ilvl w:val="8"/>
        <w:numId w:val="1"/>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Refdenotaalfinal">
    <w:name w:val="endnote reference"/>
    <w:basedOn w:val="Fuentedeprrafopredeter"/>
    <w:uiPriority w:val="99"/>
    <w:semiHidden/>
    <w:unhideWhenUsed/>
    <w:qFormat/>
    <w:rPr>
      <w:vertAlign w:val="superscript"/>
    </w:rPr>
  </w:style>
  <w:style w:type="character" w:styleId="Refdecomentario">
    <w:name w:val="annotation reference"/>
    <w:basedOn w:val="Fuentedeprrafopredeter"/>
    <w:uiPriority w:val="99"/>
    <w:semiHidden/>
    <w:unhideWhenUsed/>
    <w:qFormat/>
    <w:rPr>
      <w:sz w:val="16"/>
      <w:szCs w:val="16"/>
    </w:rPr>
  </w:style>
  <w:style w:type="character" w:styleId="Refdenotaalpie">
    <w:name w:val="footnote reference"/>
    <w:basedOn w:val="Fuentedeprrafopredeter"/>
    <w:uiPriority w:val="99"/>
    <w:semiHidden/>
    <w:unhideWhenUsed/>
    <w:qFormat/>
    <w:rPr>
      <w:vertAlign w:val="superscript"/>
    </w:rPr>
  </w:style>
  <w:style w:type="character" w:styleId="Hipervnculo">
    <w:name w:val="Hyperlink"/>
    <w:basedOn w:val="Fuentedeprrafopredeter"/>
    <w:uiPriority w:val="99"/>
    <w:unhideWhenUsed/>
    <w:qFormat/>
    <w:rPr>
      <w:color w:val="0563C1" w:themeColor="hyperlink"/>
      <w:u w:val="single"/>
    </w:rPr>
  </w:style>
  <w:style w:type="character" w:styleId="Hipervnculovisitado">
    <w:name w:val="FollowedHyperlink"/>
    <w:basedOn w:val="Fuentedeprrafopredeter"/>
    <w:uiPriority w:val="99"/>
    <w:semiHidden/>
    <w:unhideWhenUsed/>
    <w:qFormat/>
    <w:rPr>
      <w:color w:val="954F72" w:themeColor="followedHyperlink"/>
      <w:u w:val="single"/>
    </w:rPr>
  </w:style>
  <w:style w:type="paragraph" w:styleId="Textonotapie">
    <w:name w:val="footnote text"/>
    <w:link w:val="TextonotapieCar"/>
    <w:uiPriority w:val="99"/>
    <w:semiHidden/>
    <w:unhideWhenUsed/>
    <w:qFormat/>
    <w:pPr>
      <w:spacing w:after="0" w:line="240" w:lineRule="auto"/>
    </w:pPr>
    <w:rPr>
      <w:sz w:val="20"/>
      <w:szCs w:val="20"/>
    </w:rPr>
  </w:style>
  <w:style w:type="paragraph" w:styleId="Descripcin">
    <w:name w:val="caption"/>
    <w:uiPriority w:val="35"/>
    <w:unhideWhenUsed/>
    <w:qFormat/>
    <w:pPr>
      <w:spacing w:after="200" w:line="240" w:lineRule="auto"/>
    </w:pPr>
    <w:rPr>
      <w:i/>
      <w:iCs/>
      <w:color w:val="44546A" w:themeColor="text2"/>
      <w:sz w:val="18"/>
      <w:szCs w:val="18"/>
    </w:rPr>
  </w:style>
  <w:style w:type="paragraph" w:styleId="TDC1">
    <w:name w:val="toc 1"/>
    <w:autoRedefine/>
    <w:uiPriority w:val="39"/>
    <w:unhideWhenUsed/>
    <w:qFormat/>
    <w:pPr>
      <w:spacing w:after="100"/>
    </w:pPr>
  </w:style>
  <w:style w:type="paragraph" w:styleId="Textonotaalfinal">
    <w:name w:val="endnote text"/>
    <w:link w:val="TextonotaalfinalCar"/>
    <w:uiPriority w:val="99"/>
    <w:semiHidden/>
    <w:unhideWhenUsed/>
    <w:qFormat/>
    <w:pPr>
      <w:spacing w:after="0"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link w:val="TextocomentarioCar"/>
    <w:uiPriority w:val="99"/>
    <w:semiHidden/>
    <w:unhideWhenUsed/>
    <w:qFormat/>
    <w:pPr>
      <w:spacing w:line="240" w:lineRule="auto"/>
    </w:pPr>
    <w:rPr>
      <w:sz w:val="20"/>
      <w:szCs w:val="20"/>
    </w:rPr>
  </w:style>
  <w:style w:type="paragraph" w:styleId="Textodeglobo">
    <w:name w:val="Balloon Text"/>
    <w:link w:val="TextodegloboCar"/>
    <w:uiPriority w:val="99"/>
    <w:semiHidden/>
    <w:unhideWhenUsed/>
    <w:qFormat/>
    <w:pPr>
      <w:spacing w:after="0" w:line="240" w:lineRule="auto"/>
    </w:pPr>
    <w:rPr>
      <w:rFonts w:ascii="Segoe UI" w:hAnsi="Segoe UI" w:cs="Segoe UI"/>
      <w:sz w:val="18"/>
      <w:szCs w:val="18"/>
    </w:rPr>
  </w:style>
  <w:style w:type="paragraph" w:styleId="Encabezado">
    <w:name w:val="header"/>
    <w:link w:val="EncabezadoCar"/>
    <w:uiPriority w:val="99"/>
    <w:unhideWhenUsed/>
    <w:qFormat/>
    <w:pPr>
      <w:tabs>
        <w:tab w:val="center" w:pos="4252"/>
        <w:tab w:val="right" w:pos="8504"/>
      </w:tabs>
      <w:spacing w:after="0" w:line="240" w:lineRule="auto"/>
    </w:pPr>
  </w:style>
  <w:style w:type="paragraph" w:styleId="NormalWeb">
    <w:name w:val="Normal (Web)"/>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Piedepgina">
    <w:name w:val="footer"/>
    <w:link w:val="PiedepginaCar"/>
    <w:uiPriority w:val="99"/>
    <w:unhideWhenUsed/>
    <w:qFormat/>
    <w:pPr>
      <w:tabs>
        <w:tab w:val="center" w:pos="4252"/>
        <w:tab w:val="right" w:pos="8504"/>
      </w:tabs>
      <w:spacing w:after="0" w:line="240" w:lineRule="auto"/>
    </w:pPr>
  </w:style>
  <w:style w:type="paragraph" w:styleId="Textoindependiente">
    <w:name w:val="Body Text"/>
    <w:link w:val="TextoindependienteCar"/>
    <w:uiPriority w:val="1"/>
    <w:qFormat/>
    <w:pPr>
      <w:widowControl w:val="0"/>
      <w:autoSpaceDE w:val="0"/>
      <w:autoSpaceDN w:val="0"/>
      <w:spacing w:after="0" w:line="240" w:lineRule="auto"/>
    </w:pPr>
    <w:rPr>
      <w:rFonts w:ascii="Times New Roman" w:eastAsia="Times New Roman" w:hAnsi="Times New Roman" w:cs="Times New Roman"/>
      <w:lang w:val="es-ES"/>
    </w:rPr>
  </w:style>
  <w:style w:type="table" w:styleId="Tablaconcuadrcula">
    <w:name w:val="Table Grid"/>
    <w:basedOn w:val="Tablanormal"/>
    <w:uiPriority w:val="39"/>
    <w:qFormat/>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0">
    <w:name w:val="Table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styleId="Textodelmarcadordeposicin">
    <w:name w:val="Placeholder Text"/>
    <w:basedOn w:val="Fuentedeprrafopredeter"/>
    <w:uiPriority w:val="99"/>
    <w:semiHidden/>
    <w:qFormat/>
    <w:rPr>
      <w:color w:val="808080"/>
    </w:rPr>
  </w:style>
  <w:style w:type="paragraph" w:styleId="Prrafodelista">
    <w:name w:val="List Paragraph"/>
    <w:link w:val="PrrafodelistaCar"/>
    <w:uiPriority w:val="34"/>
    <w:qFormat/>
    <w:pPr>
      <w:ind w:left="720"/>
      <w:contextualSpacing/>
    </w:pPr>
  </w:style>
  <w:style w:type="table" w:customStyle="1" w:styleId="Tablanormal41">
    <w:name w:val="Tabla normal 41"/>
    <w:basedOn w:val="Tablanormal"/>
    <w:uiPriority w:val="44"/>
    <w:qFormat/>
    <w:pPr>
      <w:spacing w:after="0" w:line="240" w:lineRule="auto"/>
    </w:pPr>
    <w:rPr>
      <w:lang w:val="es-AR"/>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PrrafodelistaCar">
    <w:name w:val="Párrafo de lista Car"/>
    <w:link w:val="Prrafodelista"/>
    <w:uiPriority w:val="34"/>
    <w:qFormat/>
    <w:locked/>
  </w:style>
  <w:style w:type="paragraph" w:styleId="Sinespaciado">
    <w:name w:val="No Spacing"/>
    <w:uiPriority w:val="1"/>
    <w:qFormat/>
    <w:pPr>
      <w:spacing w:after="0" w:line="240" w:lineRule="auto"/>
    </w:pPr>
    <w:rPr>
      <w:rFonts w:asciiTheme="minorHAnsi" w:eastAsiaTheme="minorHAnsi" w:hAnsiTheme="minorHAnsi" w:cstheme="minorBidi"/>
      <w:lang w:eastAsia="en-US"/>
    </w:r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tulo1Car">
    <w:name w:val="Título 1 Car"/>
    <w:basedOn w:val="Fuentedeprrafopredeter"/>
    <w:uiPriority w:val="9"/>
    <w:qFormat/>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semiHidden/>
    <w:qFormat/>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qFormat/>
    <w:rPr>
      <w:rFonts w:asciiTheme="majorHAnsi" w:eastAsiaTheme="majorEastAsia" w:hAnsiTheme="majorHAnsi" w:cstheme="majorBidi"/>
      <w:color w:val="1F3864" w:themeColor="accent1" w:themeShade="80"/>
      <w:sz w:val="24"/>
      <w:szCs w:val="24"/>
    </w:rPr>
  </w:style>
  <w:style w:type="character" w:customStyle="1" w:styleId="Ttulo4Car">
    <w:name w:val="Título 4 Car"/>
    <w:basedOn w:val="Fuentedeprrafopredeter"/>
    <w:uiPriority w:val="9"/>
    <w:semiHidden/>
    <w:qFormat/>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qFormat/>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qFormat/>
    <w:rPr>
      <w:rFonts w:asciiTheme="majorHAnsi" w:eastAsiaTheme="majorEastAsia" w:hAnsiTheme="majorHAnsi" w:cstheme="majorBidi"/>
      <w:color w:val="1F3864" w:themeColor="accent1" w:themeShade="80"/>
    </w:rPr>
  </w:style>
  <w:style w:type="character" w:customStyle="1" w:styleId="Ttulo7Car">
    <w:name w:val="Título 7 Car"/>
    <w:basedOn w:val="Fuentedeprrafopredeter"/>
    <w:link w:val="Ttulo7"/>
    <w:uiPriority w:val="9"/>
    <w:semiHidden/>
    <w:qFormat/>
    <w:rPr>
      <w:rFonts w:asciiTheme="majorHAnsi" w:eastAsiaTheme="majorEastAsia" w:hAnsiTheme="majorHAnsi" w:cstheme="majorBidi"/>
      <w:i/>
      <w:iCs/>
      <w:color w:val="1F3864" w:themeColor="accent1" w:themeShade="80"/>
    </w:rPr>
  </w:style>
  <w:style w:type="character" w:customStyle="1" w:styleId="Ttulo8Car">
    <w:name w:val="Título 8 Car"/>
    <w:basedOn w:val="Fuentedeprrafopredeter"/>
    <w:link w:val="Ttulo8"/>
    <w:uiPriority w:val="9"/>
    <w:semiHidden/>
    <w:qFormat/>
    <w:rPr>
      <w:rFonts w:asciiTheme="majorHAnsi" w:eastAsiaTheme="majorEastAsia" w:hAnsiTheme="majorHAnsi" w:cstheme="majorBidi"/>
      <w:color w:val="262626" w:themeColor="text1" w:themeTint="D9"/>
      <w:sz w:val="21"/>
      <w:szCs w:val="21"/>
    </w:rPr>
  </w:style>
  <w:style w:type="character" w:customStyle="1" w:styleId="Ttulo9Car">
    <w:name w:val="Título 9 Car"/>
    <w:basedOn w:val="Fuentedeprrafopredeter"/>
    <w:link w:val="Ttulo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TtuloTDC1">
    <w:name w:val="Título TDC1"/>
    <w:uiPriority w:val="39"/>
    <w:unhideWhenUsed/>
    <w:qFormat/>
    <w:rPr>
      <w:lang w:val="es-ES" w:eastAsia="es-ES"/>
    </w:rPr>
  </w:style>
  <w:style w:type="character" w:customStyle="1" w:styleId="TextonotaalfinalCar">
    <w:name w:val="Texto nota al final Car"/>
    <w:basedOn w:val="Fuentedeprrafopredeter"/>
    <w:link w:val="Textonotaalfinal"/>
    <w:uiPriority w:val="99"/>
    <w:semiHidden/>
    <w:qFormat/>
    <w:rPr>
      <w:sz w:val="20"/>
      <w:szCs w:val="20"/>
    </w:rPr>
  </w:style>
  <w:style w:type="character" w:customStyle="1" w:styleId="TextoindependienteCar">
    <w:name w:val="Texto independiente Car"/>
    <w:basedOn w:val="Fuentedeprrafopredeter"/>
    <w:link w:val="Textoindependiente"/>
    <w:uiPriority w:val="1"/>
    <w:qFormat/>
    <w:rPr>
      <w:rFonts w:ascii="Times New Roman" w:eastAsia="Times New Roman" w:hAnsi="Times New Roman" w:cs="Times New Roman"/>
      <w:lang w:val="es-ES"/>
    </w:rPr>
  </w:style>
  <w:style w:type="character" w:customStyle="1" w:styleId="TextodegloboCar">
    <w:name w:val="Texto de globo Car"/>
    <w:basedOn w:val="Fuentedeprrafopredeter"/>
    <w:link w:val="Textodeglobo"/>
    <w:uiPriority w:val="99"/>
    <w:semiHidden/>
    <w:qFormat/>
    <w:rPr>
      <w:rFonts w:ascii="Segoe UI" w:hAnsi="Segoe UI" w:cs="Segoe UI"/>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TextonotapieCar">
    <w:name w:val="Texto nota pie Car"/>
    <w:basedOn w:val="Fuentedeprrafopredeter"/>
    <w:link w:val="Textonotapie"/>
    <w:uiPriority w:val="99"/>
    <w:semiHidden/>
    <w:qFormat/>
    <w:rPr>
      <w:sz w:val="20"/>
      <w:szCs w:val="20"/>
    </w:rPr>
  </w:style>
  <w:style w:type="table" w:customStyle="1" w:styleId="Style56">
    <w:name w:val="_Style 56"/>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7">
    <w:name w:val="_Style 57"/>
    <w:basedOn w:val="TableNormal0"/>
    <w:pPr>
      <w:spacing w:after="0" w:line="240" w:lineRule="auto"/>
    </w:pPr>
    <w:tblPr>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Style58">
    <w:name w:val="_Style 58"/>
    <w:basedOn w:val="TableNormal0"/>
    <w:tblPr>
      <w:tblCellMar>
        <w:left w:w="108" w:type="dxa"/>
        <w:right w:w="108" w:type="dxa"/>
      </w:tblCellMar>
    </w:tblPr>
  </w:style>
  <w:style w:type="table" w:customStyle="1" w:styleId="Style59">
    <w:name w:val="_Style 59"/>
    <w:basedOn w:val="TableNormal0"/>
    <w:pPr>
      <w:spacing w:after="0" w:line="240" w:lineRule="auto"/>
    </w:pPr>
    <w:tblPr>
      <w:tblCellMar>
        <w:left w:w="108" w:type="dxa"/>
        <w:right w:w="108" w:type="dxa"/>
      </w:tblCellMar>
    </w:tblPr>
  </w:style>
  <w:style w:type="table" w:customStyle="1" w:styleId="Style60">
    <w:name w:val="_Style 60"/>
    <w:basedOn w:val="TableNormal0"/>
    <w:pPr>
      <w:spacing w:after="0" w:line="240" w:lineRule="auto"/>
    </w:pPr>
    <w:tblPr>
      <w:tblCellMar>
        <w:left w:w="108" w:type="dxa"/>
        <w:right w:w="108" w:type="dxa"/>
      </w:tblCellMar>
    </w:tblPr>
  </w:style>
  <w:style w:type="table" w:customStyle="1" w:styleId="Style61">
    <w:name w:val="_Style 61"/>
    <w:basedOn w:val="TableNormal0"/>
    <w:tblPr>
      <w:tblCellMar>
        <w:left w:w="70" w:type="dxa"/>
        <w:right w:w="70" w:type="dxa"/>
      </w:tblCellMar>
    </w:tblPr>
  </w:style>
  <w:style w:type="table" w:customStyle="1" w:styleId="Style62">
    <w:name w:val="_Style 62"/>
    <w:basedOn w:val="TableNormal0"/>
    <w:tblPr>
      <w:tblCellMar>
        <w:left w:w="70" w:type="dxa"/>
        <w:right w:w="70" w:type="dxa"/>
      </w:tblCellMar>
    </w:tblPr>
  </w:style>
  <w:style w:type="table" w:customStyle="1" w:styleId="Style63">
    <w:name w:val="_Style 63"/>
    <w:basedOn w:val="TableNormal0"/>
    <w:tblPr>
      <w:tblCellMar>
        <w:left w:w="70" w:type="dxa"/>
        <w:right w:w="70" w:type="dxa"/>
      </w:tblCellMar>
    </w:tblPr>
  </w:style>
  <w:style w:type="table" w:customStyle="1" w:styleId="Style64">
    <w:name w:val="_Style 64"/>
    <w:basedOn w:val="TableNormal0"/>
    <w:tblPr>
      <w:tblCellMar>
        <w:left w:w="70" w:type="dxa"/>
        <w:right w:w="70" w:type="dxa"/>
      </w:tblCellMar>
    </w:tblPr>
  </w:style>
  <w:style w:type="table" w:customStyle="1" w:styleId="Style65">
    <w:name w:val="_Style 65"/>
    <w:basedOn w:val="TableNormal0"/>
    <w:pPr>
      <w:spacing w:after="0" w:line="240" w:lineRule="auto"/>
    </w:pPr>
    <w:tblPr>
      <w:tblCellMar>
        <w:left w:w="108" w:type="dxa"/>
        <w:right w:w="108" w:type="dxa"/>
      </w:tblCellMar>
    </w:tblPr>
  </w:style>
  <w:style w:type="table" w:customStyle="1" w:styleId="Style66">
    <w:name w:val="_Style 66"/>
    <w:basedOn w:val="TableNormal0"/>
    <w:tblPr>
      <w:tblCellMar>
        <w:left w:w="70" w:type="dxa"/>
        <w:right w:w="70" w:type="dxa"/>
      </w:tblCellMar>
    </w:tblPr>
  </w:style>
  <w:style w:type="table" w:customStyle="1" w:styleId="Style67">
    <w:name w:val="_Style 67"/>
    <w:basedOn w:val="TableNormal0"/>
    <w:pPr>
      <w:spacing w:after="0" w:line="240" w:lineRule="auto"/>
    </w:pPr>
    <w:tblPr>
      <w:tblCellMar>
        <w:left w:w="108" w:type="dxa"/>
        <w:right w:w="108" w:type="dxa"/>
      </w:tblCellMar>
    </w:tblPr>
  </w:style>
  <w:style w:type="table" w:customStyle="1" w:styleId="Style68">
    <w:name w:val="_Style 68"/>
    <w:basedOn w:val="TableNormal0"/>
    <w:tblPr>
      <w:tblCellMar>
        <w:left w:w="70" w:type="dxa"/>
        <w:right w:w="70" w:type="dxa"/>
      </w:tblCellMar>
    </w:tblPr>
  </w:style>
  <w:style w:type="table" w:customStyle="1" w:styleId="Style69">
    <w:name w:val="_Style 69"/>
    <w:basedOn w:val="TableNormal0"/>
    <w:tblPr>
      <w:tblCellMar>
        <w:left w:w="70" w:type="dxa"/>
        <w:right w:w="70" w:type="dxa"/>
      </w:tblCellMar>
    </w:tblPr>
  </w:style>
  <w:style w:type="table" w:customStyle="1" w:styleId="Style70">
    <w:name w:val="_Style 70"/>
    <w:basedOn w:val="TableNormal0"/>
    <w:tblPr>
      <w:tblCellMar>
        <w:left w:w="70" w:type="dxa"/>
        <w:right w:w="70" w:type="dxa"/>
      </w:tblCellMar>
    </w:tblPr>
  </w:style>
  <w:style w:type="table" w:customStyle="1" w:styleId="Style71">
    <w:name w:val="_Style 71"/>
    <w:basedOn w:val="TableNormal0"/>
    <w:tblPr>
      <w:tblCellMar>
        <w:left w:w="70" w:type="dxa"/>
        <w:right w:w="70" w:type="dxa"/>
      </w:tblCellMar>
    </w:tblPr>
  </w:style>
  <w:style w:type="table" w:customStyle="1" w:styleId="Style72">
    <w:name w:val="_Style 72"/>
    <w:basedOn w:val="TableNormal0"/>
    <w:tblPr>
      <w:tblCellMar>
        <w:left w:w="70" w:type="dxa"/>
        <w:right w:w="70" w:type="dxa"/>
      </w:tblCellMar>
    </w:tblPr>
  </w:style>
  <w:style w:type="table" w:customStyle="1" w:styleId="Style73">
    <w:name w:val="_Style 73"/>
    <w:basedOn w:val="TableNormal0"/>
    <w:tblPr>
      <w:tblCellMar>
        <w:left w:w="70" w:type="dxa"/>
        <w:right w:w="70" w:type="dxa"/>
      </w:tblCellMar>
    </w:tblPr>
  </w:style>
  <w:style w:type="table" w:customStyle="1" w:styleId="Style74">
    <w:name w:val="_Style 74"/>
    <w:basedOn w:val="TableNormal0"/>
    <w:tblPr>
      <w:tblCellMar>
        <w:left w:w="70" w:type="dxa"/>
        <w:right w:w="70" w:type="dxa"/>
      </w:tblCellMar>
    </w:tblPr>
  </w:style>
  <w:style w:type="table" w:customStyle="1" w:styleId="Style75">
    <w:name w:val="_Style 75"/>
    <w:basedOn w:val="TableNormal0"/>
    <w:tblPr>
      <w:tblCellMar>
        <w:left w:w="70" w:type="dxa"/>
        <w:right w:w="70" w:type="dxa"/>
      </w:tblCellMar>
    </w:tblPr>
  </w:style>
  <w:style w:type="table" w:customStyle="1" w:styleId="Style76">
    <w:name w:val="_Style 76"/>
    <w:basedOn w:val="TableNormal0"/>
    <w:tblPr>
      <w:tblCellMar>
        <w:left w:w="70" w:type="dxa"/>
        <w:right w:w="70" w:type="dxa"/>
      </w:tblCellMar>
    </w:tblPr>
  </w:style>
  <w:style w:type="table" w:customStyle="1" w:styleId="Style77">
    <w:name w:val="_Style 77"/>
    <w:basedOn w:val="TableNormal0"/>
    <w:tblPr>
      <w:tblCellMar>
        <w:left w:w="70" w:type="dxa"/>
        <w:right w:w="70" w:type="dxa"/>
      </w:tblCellMar>
    </w:tblPr>
  </w:style>
  <w:style w:type="table" w:customStyle="1" w:styleId="Style78">
    <w:name w:val="_Style 78"/>
    <w:basedOn w:val="TableNormal0"/>
    <w:tblPr>
      <w:tblCellMar>
        <w:left w:w="70" w:type="dxa"/>
        <w:right w:w="70" w:type="dxa"/>
      </w:tblCellMar>
    </w:tblPr>
  </w:style>
  <w:style w:type="table" w:customStyle="1" w:styleId="Style79">
    <w:name w:val="_Style 79"/>
    <w:basedOn w:val="TableNormal0"/>
    <w:tblPr>
      <w:tblCellMar>
        <w:left w:w="70" w:type="dxa"/>
        <w:right w:w="70" w:type="dxa"/>
      </w:tblCellMar>
    </w:tblPr>
  </w:style>
  <w:style w:type="table" w:customStyle="1" w:styleId="Style80">
    <w:name w:val="_Style 80"/>
    <w:basedOn w:val="TableNormal0"/>
    <w:tblPr>
      <w:tblCellMar>
        <w:left w:w="70" w:type="dxa"/>
        <w:right w:w="70" w:type="dxa"/>
      </w:tblCellMar>
    </w:tblPr>
  </w:style>
  <w:style w:type="table" w:customStyle="1" w:styleId="Style81">
    <w:name w:val="_Style 81"/>
    <w:basedOn w:val="TableNormal0"/>
    <w:tblPr>
      <w:tblCellMar>
        <w:left w:w="70" w:type="dxa"/>
        <w:right w:w="70" w:type="dxa"/>
      </w:tblCellMar>
    </w:tblPr>
  </w:style>
  <w:style w:type="table" w:customStyle="1" w:styleId="Style82">
    <w:name w:val="_Style 82"/>
    <w:basedOn w:val="TableNormal0"/>
    <w:pPr>
      <w:spacing w:after="0" w:line="240" w:lineRule="auto"/>
    </w:pPr>
    <w:tblPr>
      <w:tblCellMar>
        <w:left w:w="108" w:type="dxa"/>
        <w:right w:w="108"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
    <w:pPr>
      <w:spacing w:after="0" w:line="240" w:lineRule="auto"/>
    </w:pPr>
    <w:tblPr>
      <w:tblStyleRowBandSize w:val="1"/>
      <w:tblStyleColBandSize w:val="1"/>
      <w:tblCellMar>
        <w:left w:w="108" w:type="dxa"/>
        <w:right w:w="108"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tblPr>
      <w:tblStyleRowBandSize w:val="1"/>
      <w:tblStyleColBandSize w:val="1"/>
      <w:tblCellMar>
        <w:left w:w="70" w:type="dxa"/>
        <w:right w:w="70" w:type="dxa"/>
      </w:tblCellMar>
    </w:tblPr>
  </w:style>
  <w:style w:type="table" w:customStyle="1" w:styleId="a5">
    <w:basedOn w:val="TableNormal"/>
    <w:tblPr>
      <w:tblStyleRowBandSize w:val="1"/>
      <w:tblStyleColBandSize w:val="1"/>
      <w:tblCellMar>
        <w:left w:w="70" w:type="dxa"/>
        <w:right w:w="70" w:type="dxa"/>
      </w:tblCellMar>
    </w:tbl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left w:w="70" w:type="dxa"/>
        <w:right w:w="70"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tblPr>
      <w:tblStyleRowBandSize w:val="1"/>
      <w:tblStyleColBandSize w:val="1"/>
      <w:tblCellMar>
        <w:left w:w="70" w:type="dxa"/>
        <w:right w:w="70"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tblPr>
      <w:tblStyleRowBandSize w:val="1"/>
      <w:tblStyleColBandSize w:val="1"/>
      <w:tblCellMar>
        <w:left w:w="70" w:type="dxa"/>
        <w:right w:w="70" w:type="dxa"/>
      </w:tblCellMar>
    </w:tblPr>
  </w:style>
  <w:style w:type="table" w:customStyle="1" w:styleId="ac">
    <w:basedOn w:val="TableNormal"/>
    <w:tblPr>
      <w:tblStyleRowBandSize w:val="1"/>
      <w:tblStyleColBandSize w:val="1"/>
      <w:tblCellMar>
        <w:left w:w="70" w:type="dxa"/>
        <w:right w:w="70" w:type="dxa"/>
      </w:tblCellMar>
    </w:tblPr>
  </w:style>
  <w:style w:type="table" w:customStyle="1" w:styleId="ad">
    <w:basedOn w:val="TableNormal"/>
    <w:tblPr>
      <w:tblStyleRowBandSize w:val="1"/>
      <w:tblStyleColBandSize w:val="1"/>
      <w:tblCellMar>
        <w:left w:w="70" w:type="dxa"/>
        <w:right w:w="70" w:type="dxa"/>
      </w:tblCellMar>
    </w:tblPr>
  </w:style>
  <w:style w:type="table" w:customStyle="1" w:styleId="ae">
    <w:basedOn w:val="TableNormal"/>
    <w:tblPr>
      <w:tblStyleRowBandSize w:val="1"/>
      <w:tblStyleColBandSize w:val="1"/>
      <w:tblCellMar>
        <w:left w:w="70" w:type="dxa"/>
        <w:right w:w="70" w:type="dxa"/>
      </w:tblCellMar>
    </w:tblPr>
  </w:style>
  <w:style w:type="table" w:customStyle="1" w:styleId="af">
    <w:basedOn w:val="TableNormal"/>
    <w:tblPr>
      <w:tblStyleRowBandSize w:val="1"/>
      <w:tblStyleColBandSize w:val="1"/>
      <w:tblCellMar>
        <w:left w:w="70" w:type="dxa"/>
        <w:right w:w="70" w:type="dxa"/>
      </w:tblCellMar>
    </w:tblPr>
  </w:style>
  <w:style w:type="table" w:customStyle="1" w:styleId="af0">
    <w:basedOn w:val="TableNormal"/>
    <w:tblPr>
      <w:tblStyleRowBandSize w:val="1"/>
      <w:tblStyleColBandSize w:val="1"/>
      <w:tblCellMar>
        <w:left w:w="70" w:type="dxa"/>
        <w:right w:w="70" w:type="dxa"/>
      </w:tblCellMar>
    </w:tblPr>
  </w:style>
  <w:style w:type="table" w:customStyle="1" w:styleId="af1">
    <w:basedOn w:val="TableNormal"/>
    <w:tblPr>
      <w:tblStyleRowBandSize w:val="1"/>
      <w:tblStyleColBandSize w:val="1"/>
      <w:tblCellMar>
        <w:left w:w="70" w:type="dxa"/>
        <w:right w:w="70" w:type="dxa"/>
      </w:tblCellMar>
    </w:tblPr>
  </w:style>
  <w:style w:type="table" w:customStyle="1" w:styleId="af2">
    <w:basedOn w:val="TableNormal"/>
    <w:tblPr>
      <w:tblStyleRowBandSize w:val="1"/>
      <w:tblStyleColBandSize w:val="1"/>
      <w:tblCellMar>
        <w:left w:w="70" w:type="dxa"/>
        <w:right w:w="70" w:type="dxa"/>
      </w:tblCellMar>
    </w:tblPr>
  </w:style>
  <w:style w:type="table" w:customStyle="1" w:styleId="af3">
    <w:basedOn w:val="TableNormal"/>
    <w:tblPr>
      <w:tblStyleRowBandSize w:val="1"/>
      <w:tblStyleColBandSize w:val="1"/>
      <w:tblCellMar>
        <w:left w:w="70" w:type="dxa"/>
        <w:right w:w="70" w:type="dxa"/>
      </w:tblCellMar>
    </w:tblPr>
  </w:style>
  <w:style w:type="table" w:customStyle="1" w:styleId="af4">
    <w:basedOn w:val="TableNormal"/>
    <w:tblPr>
      <w:tblStyleRowBandSize w:val="1"/>
      <w:tblStyleColBandSize w:val="1"/>
      <w:tblCellMar>
        <w:left w:w="70" w:type="dxa"/>
        <w:right w:w="70" w:type="dxa"/>
      </w:tblCellMar>
    </w:tblPr>
  </w:style>
  <w:style w:type="table" w:customStyle="1" w:styleId="af5">
    <w:basedOn w:val="TableNormal"/>
    <w:tblPr>
      <w:tblStyleRowBandSize w:val="1"/>
      <w:tblStyleColBandSize w:val="1"/>
      <w:tblCellMar>
        <w:left w:w="70" w:type="dxa"/>
        <w:right w:w="70" w:type="dxa"/>
      </w:tblCellMar>
    </w:tblPr>
  </w:style>
  <w:style w:type="table" w:customStyle="1" w:styleId="af6">
    <w:basedOn w:val="TableNormal"/>
    <w:tblPr>
      <w:tblStyleRowBandSize w:val="1"/>
      <w:tblStyleColBandSize w:val="1"/>
      <w:tblCellMar>
        <w:left w:w="70" w:type="dxa"/>
        <w:right w:w="70" w:type="dxa"/>
      </w:tblCellMar>
    </w:tblPr>
  </w:style>
  <w:style w:type="table" w:customStyle="1" w:styleId="af7">
    <w:basedOn w:val="TableNormal"/>
    <w:tblPr>
      <w:tblStyleRowBandSize w:val="1"/>
      <w:tblStyleColBandSize w:val="1"/>
      <w:tblCellMar>
        <w:left w:w="70" w:type="dxa"/>
        <w:right w:w="70" w:type="dxa"/>
      </w:tblCellMar>
    </w:tblPr>
  </w:style>
  <w:style w:type="table" w:customStyle="1" w:styleId="af8">
    <w:basedOn w:val="TableNormal"/>
    <w:tblPr>
      <w:tblStyleRowBandSize w:val="1"/>
      <w:tblStyleColBandSize w:val="1"/>
      <w:tblCellMar>
        <w:left w:w="70" w:type="dxa"/>
        <w:right w:w="70"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TtuloTDC">
    <w:name w:val="TOC Heading"/>
    <w:basedOn w:val="Ttulo1"/>
    <w:next w:val="Normal"/>
    <w:uiPriority w:val="39"/>
    <w:unhideWhenUsed/>
    <w:qFormat/>
    <w:rsid w:val="005955E5"/>
    <w:pPr>
      <w:ind w:left="0" w:firstLine="0"/>
      <w:outlineLvl w:val="9"/>
    </w:pPr>
    <w:rPr>
      <w:rFonts w:asciiTheme="majorHAnsi" w:eastAsiaTheme="majorEastAsia" w:hAnsiTheme="majorHAnsi" w:cstheme="majorBidi"/>
      <w:color w:val="2F5496" w:themeColor="accent1" w:themeShade="BF"/>
    </w:rPr>
  </w:style>
  <w:style w:type="paragraph" w:styleId="TDC2">
    <w:name w:val="toc 2"/>
    <w:basedOn w:val="Normal"/>
    <w:next w:val="Normal"/>
    <w:autoRedefine/>
    <w:uiPriority w:val="39"/>
    <w:unhideWhenUsed/>
    <w:rsid w:val="00104D90"/>
    <w:pPr>
      <w:spacing w:after="100"/>
      <w:ind w:left="220"/>
    </w:pPr>
  </w:style>
  <w:style w:type="table" w:styleId="Tablaconcuadrcula3-nfasis5">
    <w:name w:val="Grid Table 3 Accent 5"/>
    <w:basedOn w:val="Tablanormal"/>
    <w:uiPriority w:val="48"/>
    <w:rsid w:val="005521D0"/>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character" w:styleId="Textoennegrita">
    <w:name w:val="Strong"/>
    <w:basedOn w:val="Fuentedeprrafopredeter"/>
    <w:uiPriority w:val="22"/>
    <w:qFormat/>
    <w:rsid w:val="00761637"/>
    <w:rPr>
      <w:b/>
      <w:bCs/>
    </w:rPr>
  </w:style>
  <w:style w:type="paragraph" w:styleId="z-Principiodelformulario">
    <w:name w:val="HTML Top of Form"/>
    <w:basedOn w:val="Normal"/>
    <w:next w:val="Normal"/>
    <w:link w:val="z-PrincipiodelformularioCar"/>
    <w:hidden/>
    <w:uiPriority w:val="99"/>
    <w:semiHidden/>
    <w:unhideWhenUsed/>
    <w:rsid w:val="00A4666A"/>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sid w:val="00A4666A"/>
    <w:rPr>
      <w:rFonts w:ascii="Arial" w:eastAsia="Times New Roman" w:hAnsi="Arial" w:cs="Arial"/>
      <w:vanish/>
      <w:sz w:val="16"/>
      <w:szCs w:val="16"/>
    </w:rPr>
  </w:style>
  <w:style w:type="paragraph" w:customStyle="1" w:styleId="placeholder">
    <w:name w:val="placeholder"/>
    <w:basedOn w:val="Normal"/>
    <w:rsid w:val="00A4666A"/>
    <w:pPr>
      <w:spacing w:before="100" w:beforeAutospacing="1" w:after="100" w:afterAutospacing="1" w:line="240" w:lineRule="auto"/>
    </w:pPr>
    <w:rPr>
      <w:rFonts w:ascii="Times New Roman" w:eastAsia="Times New Roman" w:hAnsi="Times New Roman" w:cs="Times New Roman"/>
      <w:sz w:val="24"/>
      <w:szCs w:val="24"/>
    </w:rPr>
  </w:style>
  <w:style w:type="paragraph" w:styleId="z-Finaldelformulario">
    <w:name w:val="HTML Bottom of Form"/>
    <w:basedOn w:val="Normal"/>
    <w:next w:val="Normal"/>
    <w:link w:val="z-FinaldelformularioCar"/>
    <w:hidden/>
    <w:uiPriority w:val="99"/>
    <w:semiHidden/>
    <w:unhideWhenUsed/>
    <w:rsid w:val="00A4666A"/>
    <w:pPr>
      <w:pBdr>
        <w:top w:val="single" w:sz="6" w:space="1" w:color="auto"/>
      </w:pBdr>
      <w:spacing w:after="0" w:line="240" w:lineRule="auto"/>
      <w:jc w:val="center"/>
    </w:pPr>
    <w:rPr>
      <w:rFonts w:ascii="Arial" w:eastAsia="Times New Roman" w:hAnsi="Arial" w:cs="Arial"/>
      <w:vanish/>
      <w:sz w:val="16"/>
      <w:szCs w:val="16"/>
    </w:rPr>
  </w:style>
  <w:style w:type="character" w:customStyle="1" w:styleId="z-FinaldelformularioCar">
    <w:name w:val="z-Final del formulario Car"/>
    <w:basedOn w:val="Fuentedeprrafopredeter"/>
    <w:link w:val="z-Finaldelformulario"/>
    <w:uiPriority w:val="99"/>
    <w:semiHidden/>
    <w:rsid w:val="00A4666A"/>
    <w:rPr>
      <w:rFonts w:ascii="Arial" w:eastAsia="Times New Roman" w:hAnsi="Arial" w:cs="Arial"/>
      <w:vanish/>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96420">
      <w:bodyDiv w:val="1"/>
      <w:marLeft w:val="0"/>
      <w:marRight w:val="0"/>
      <w:marTop w:val="0"/>
      <w:marBottom w:val="0"/>
      <w:divBdr>
        <w:top w:val="none" w:sz="0" w:space="0" w:color="auto"/>
        <w:left w:val="none" w:sz="0" w:space="0" w:color="auto"/>
        <w:bottom w:val="none" w:sz="0" w:space="0" w:color="auto"/>
        <w:right w:val="none" w:sz="0" w:space="0" w:color="auto"/>
      </w:divBdr>
    </w:div>
    <w:div w:id="63913610">
      <w:bodyDiv w:val="1"/>
      <w:marLeft w:val="0"/>
      <w:marRight w:val="0"/>
      <w:marTop w:val="0"/>
      <w:marBottom w:val="0"/>
      <w:divBdr>
        <w:top w:val="none" w:sz="0" w:space="0" w:color="auto"/>
        <w:left w:val="none" w:sz="0" w:space="0" w:color="auto"/>
        <w:bottom w:val="none" w:sz="0" w:space="0" w:color="auto"/>
        <w:right w:val="none" w:sz="0" w:space="0" w:color="auto"/>
      </w:divBdr>
    </w:div>
    <w:div w:id="66005058">
      <w:bodyDiv w:val="1"/>
      <w:marLeft w:val="0"/>
      <w:marRight w:val="0"/>
      <w:marTop w:val="0"/>
      <w:marBottom w:val="0"/>
      <w:divBdr>
        <w:top w:val="none" w:sz="0" w:space="0" w:color="auto"/>
        <w:left w:val="none" w:sz="0" w:space="0" w:color="auto"/>
        <w:bottom w:val="none" w:sz="0" w:space="0" w:color="auto"/>
        <w:right w:val="none" w:sz="0" w:space="0" w:color="auto"/>
      </w:divBdr>
    </w:div>
    <w:div w:id="72897791">
      <w:bodyDiv w:val="1"/>
      <w:marLeft w:val="0"/>
      <w:marRight w:val="0"/>
      <w:marTop w:val="0"/>
      <w:marBottom w:val="0"/>
      <w:divBdr>
        <w:top w:val="none" w:sz="0" w:space="0" w:color="auto"/>
        <w:left w:val="none" w:sz="0" w:space="0" w:color="auto"/>
        <w:bottom w:val="none" w:sz="0" w:space="0" w:color="auto"/>
        <w:right w:val="none" w:sz="0" w:space="0" w:color="auto"/>
      </w:divBdr>
    </w:div>
    <w:div w:id="86929744">
      <w:bodyDiv w:val="1"/>
      <w:marLeft w:val="0"/>
      <w:marRight w:val="0"/>
      <w:marTop w:val="0"/>
      <w:marBottom w:val="0"/>
      <w:divBdr>
        <w:top w:val="none" w:sz="0" w:space="0" w:color="auto"/>
        <w:left w:val="none" w:sz="0" w:space="0" w:color="auto"/>
        <w:bottom w:val="none" w:sz="0" w:space="0" w:color="auto"/>
        <w:right w:val="none" w:sz="0" w:space="0" w:color="auto"/>
      </w:divBdr>
    </w:div>
    <w:div w:id="95751827">
      <w:bodyDiv w:val="1"/>
      <w:marLeft w:val="0"/>
      <w:marRight w:val="0"/>
      <w:marTop w:val="0"/>
      <w:marBottom w:val="0"/>
      <w:divBdr>
        <w:top w:val="none" w:sz="0" w:space="0" w:color="auto"/>
        <w:left w:val="none" w:sz="0" w:space="0" w:color="auto"/>
        <w:bottom w:val="none" w:sz="0" w:space="0" w:color="auto"/>
        <w:right w:val="none" w:sz="0" w:space="0" w:color="auto"/>
      </w:divBdr>
    </w:div>
    <w:div w:id="122160857">
      <w:bodyDiv w:val="1"/>
      <w:marLeft w:val="0"/>
      <w:marRight w:val="0"/>
      <w:marTop w:val="0"/>
      <w:marBottom w:val="0"/>
      <w:divBdr>
        <w:top w:val="none" w:sz="0" w:space="0" w:color="auto"/>
        <w:left w:val="none" w:sz="0" w:space="0" w:color="auto"/>
        <w:bottom w:val="none" w:sz="0" w:space="0" w:color="auto"/>
        <w:right w:val="none" w:sz="0" w:space="0" w:color="auto"/>
      </w:divBdr>
    </w:div>
    <w:div w:id="368721713">
      <w:bodyDiv w:val="1"/>
      <w:marLeft w:val="0"/>
      <w:marRight w:val="0"/>
      <w:marTop w:val="0"/>
      <w:marBottom w:val="0"/>
      <w:divBdr>
        <w:top w:val="none" w:sz="0" w:space="0" w:color="auto"/>
        <w:left w:val="none" w:sz="0" w:space="0" w:color="auto"/>
        <w:bottom w:val="none" w:sz="0" w:space="0" w:color="auto"/>
        <w:right w:val="none" w:sz="0" w:space="0" w:color="auto"/>
      </w:divBdr>
    </w:div>
    <w:div w:id="404953997">
      <w:bodyDiv w:val="1"/>
      <w:marLeft w:val="0"/>
      <w:marRight w:val="0"/>
      <w:marTop w:val="0"/>
      <w:marBottom w:val="0"/>
      <w:divBdr>
        <w:top w:val="none" w:sz="0" w:space="0" w:color="auto"/>
        <w:left w:val="none" w:sz="0" w:space="0" w:color="auto"/>
        <w:bottom w:val="none" w:sz="0" w:space="0" w:color="auto"/>
        <w:right w:val="none" w:sz="0" w:space="0" w:color="auto"/>
      </w:divBdr>
    </w:div>
    <w:div w:id="547499357">
      <w:bodyDiv w:val="1"/>
      <w:marLeft w:val="0"/>
      <w:marRight w:val="0"/>
      <w:marTop w:val="0"/>
      <w:marBottom w:val="0"/>
      <w:divBdr>
        <w:top w:val="none" w:sz="0" w:space="0" w:color="auto"/>
        <w:left w:val="none" w:sz="0" w:space="0" w:color="auto"/>
        <w:bottom w:val="none" w:sz="0" w:space="0" w:color="auto"/>
        <w:right w:val="none" w:sz="0" w:space="0" w:color="auto"/>
      </w:divBdr>
    </w:div>
    <w:div w:id="555974548">
      <w:bodyDiv w:val="1"/>
      <w:marLeft w:val="0"/>
      <w:marRight w:val="0"/>
      <w:marTop w:val="0"/>
      <w:marBottom w:val="0"/>
      <w:divBdr>
        <w:top w:val="none" w:sz="0" w:space="0" w:color="auto"/>
        <w:left w:val="none" w:sz="0" w:space="0" w:color="auto"/>
        <w:bottom w:val="none" w:sz="0" w:space="0" w:color="auto"/>
        <w:right w:val="none" w:sz="0" w:space="0" w:color="auto"/>
      </w:divBdr>
    </w:div>
    <w:div w:id="645206846">
      <w:bodyDiv w:val="1"/>
      <w:marLeft w:val="0"/>
      <w:marRight w:val="0"/>
      <w:marTop w:val="0"/>
      <w:marBottom w:val="0"/>
      <w:divBdr>
        <w:top w:val="none" w:sz="0" w:space="0" w:color="auto"/>
        <w:left w:val="none" w:sz="0" w:space="0" w:color="auto"/>
        <w:bottom w:val="none" w:sz="0" w:space="0" w:color="auto"/>
        <w:right w:val="none" w:sz="0" w:space="0" w:color="auto"/>
      </w:divBdr>
    </w:div>
    <w:div w:id="742684007">
      <w:bodyDiv w:val="1"/>
      <w:marLeft w:val="0"/>
      <w:marRight w:val="0"/>
      <w:marTop w:val="0"/>
      <w:marBottom w:val="0"/>
      <w:divBdr>
        <w:top w:val="none" w:sz="0" w:space="0" w:color="auto"/>
        <w:left w:val="none" w:sz="0" w:space="0" w:color="auto"/>
        <w:bottom w:val="none" w:sz="0" w:space="0" w:color="auto"/>
        <w:right w:val="none" w:sz="0" w:space="0" w:color="auto"/>
      </w:divBdr>
    </w:div>
    <w:div w:id="753165995">
      <w:bodyDiv w:val="1"/>
      <w:marLeft w:val="0"/>
      <w:marRight w:val="0"/>
      <w:marTop w:val="0"/>
      <w:marBottom w:val="0"/>
      <w:divBdr>
        <w:top w:val="none" w:sz="0" w:space="0" w:color="auto"/>
        <w:left w:val="none" w:sz="0" w:space="0" w:color="auto"/>
        <w:bottom w:val="none" w:sz="0" w:space="0" w:color="auto"/>
        <w:right w:val="none" w:sz="0" w:space="0" w:color="auto"/>
      </w:divBdr>
    </w:div>
    <w:div w:id="838422110">
      <w:bodyDiv w:val="1"/>
      <w:marLeft w:val="0"/>
      <w:marRight w:val="0"/>
      <w:marTop w:val="0"/>
      <w:marBottom w:val="0"/>
      <w:divBdr>
        <w:top w:val="none" w:sz="0" w:space="0" w:color="auto"/>
        <w:left w:val="none" w:sz="0" w:space="0" w:color="auto"/>
        <w:bottom w:val="none" w:sz="0" w:space="0" w:color="auto"/>
        <w:right w:val="none" w:sz="0" w:space="0" w:color="auto"/>
      </w:divBdr>
    </w:div>
    <w:div w:id="860163166">
      <w:bodyDiv w:val="1"/>
      <w:marLeft w:val="0"/>
      <w:marRight w:val="0"/>
      <w:marTop w:val="0"/>
      <w:marBottom w:val="0"/>
      <w:divBdr>
        <w:top w:val="none" w:sz="0" w:space="0" w:color="auto"/>
        <w:left w:val="none" w:sz="0" w:space="0" w:color="auto"/>
        <w:bottom w:val="none" w:sz="0" w:space="0" w:color="auto"/>
        <w:right w:val="none" w:sz="0" w:space="0" w:color="auto"/>
      </w:divBdr>
    </w:div>
    <w:div w:id="890773165">
      <w:bodyDiv w:val="1"/>
      <w:marLeft w:val="0"/>
      <w:marRight w:val="0"/>
      <w:marTop w:val="0"/>
      <w:marBottom w:val="0"/>
      <w:divBdr>
        <w:top w:val="none" w:sz="0" w:space="0" w:color="auto"/>
        <w:left w:val="none" w:sz="0" w:space="0" w:color="auto"/>
        <w:bottom w:val="none" w:sz="0" w:space="0" w:color="auto"/>
        <w:right w:val="none" w:sz="0" w:space="0" w:color="auto"/>
      </w:divBdr>
    </w:div>
    <w:div w:id="950665485">
      <w:bodyDiv w:val="1"/>
      <w:marLeft w:val="0"/>
      <w:marRight w:val="0"/>
      <w:marTop w:val="0"/>
      <w:marBottom w:val="0"/>
      <w:divBdr>
        <w:top w:val="none" w:sz="0" w:space="0" w:color="auto"/>
        <w:left w:val="none" w:sz="0" w:space="0" w:color="auto"/>
        <w:bottom w:val="none" w:sz="0" w:space="0" w:color="auto"/>
        <w:right w:val="none" w:sz="0" w:space="0" w:color="auto"/>
      </w:divBdr>
    </w:div>
    <w:div w:id="973488764">
      <w:bodyDiv w:val="1"/>
      <w:marLeft w:val="0"/>
      <w:marRight w:val="0"/>
      <w:marTop w:val="0"/>
      <w:marBottom w:val="0"/>
      <w:divBdr>
        <w:top w:val="none" w:sz="0" w:space="0" w:color="auto"/>
        <w:left w:val="none" w:sz="0" w:space="0" w:color="auto"/>
        <w:bottom w:val="none" w:sz="0" w:space="0" w:color="auto"/>
        <w:right w:val="none" w:sz="0" w:space="0" w:color="auto"/>
      </w:divBdr>
    </w:div>
    <w:div w:id="1005090460">
      <w:bodyDiv w:val="1"/>
      <w:marLeft w:val="0"/>
      <w:marRight w:val="0"/>
      <w:marTop w:val="0"/>
      <w:marBottom w:val="0"/>
      <w:divBdr>
        <w:top w:val="none" w:sz="0" w:space="0" w:color="auto"/>
        <w:left w:val="none" w:sz="0" w:space="0" w:color="auto"/>
        <w:bottom w:val="none" w:sz="0" w:space="0" w:color="auto"/>
        <w:right w:val="none" w:sz="0" w:space="0" w:color="auto"/>
      </w:divBdr>
    </w:div>
    <w:div w:id="1086729049">
      <w:bodyDiv w:val="1"/>
      <w:marLeft w:val="0"/>
      <w:marRight w:val="0"/>
      <w:marTop w:val="0"/>
      <w:marBottom w:val="0"/>
      <w:divBdr>
        <w:top w:val="none" w:sz="0" w:space="0" w:color="auto"/>
        <w:left w:val="none" w:sz="0" w:space="0" w:color="auto"/>
        <w:bottom w:val="none" w:sz="0" w:space="0" w:color="auto"/>
        <w:right w:val="none" w:sz="0" w:space="0" w:color="auto"/>
      </w:divBdr>
    </w:div>
    <w:div w:id="1104347667">
      <w:bodyDiv w:val="1"/>
      <w:marLeft w:val="0"/>
      <w:marRight w:val="0"/>
      <w:marTop w:val="0"/>
      <w:marBottom w:val="0"/>
      <w:divBdr>
        <w:top w:val="none" w:sz="0" w:space="0" w:color="auto"/>
        <w:left w:val="none" w:sz="0" w:space="0" w:color="auto"/>
        <w:bottom w:val="none" w:sz="0" w:space="0" w:color="auto"/>
        <w:right w:val="none" w:sz="0" w:space="0" w:color="auto"/>
      </w:divBdr>
    </w:div>
    <w:div w:id="1166701787">
      <w:bodyDiv w:val="1"/>
      <w:marLeft w:val="0"/>
      <w:marRight w:val="0"/>
      <w:marTop w:val="0"/>
      <w:marBottom w:val="0"/>
      <w:divBdr>
        <w:top w:val="none" w:sz="0" w:space="0" w:color="auto"/>
        <w:left w:val="none" w:sz="0" w:space="0" w:color="auto"/>
        <w:bottom w:val="none" w:sz="0" w:space="0" w:color="auto"/>
        <w:right w:val="none" w:sz="0" w:space="0" w:color="auto"/>
      </w:divBdr>
    </w:div>
    <w:div w:id="1200364031">
      <w:bodyDiv w:val="1"/>
      <w:marLeft w:val="0"/>
      <w:marRight w:val="0"/>
      <w:marTop w:val="0"/>
      <w:marBottom w:val="0"/>
      <w:divBdr>
        <w:top w:val="none" w:sz="0" w:space="0" w:color="auto"/>
        <w:left w:val="none" w:sz="0" w:space="0" w:color="auto"/>
        <w:bottom w:val="none" w:sz="0" w:space="0" w:color="auto"/>
        <w:right w:val="none" w:sz="0" w:space="0" w:color="auto"/>
      </w:divBdr>
      <w:divsChild>
        <w:div w:id="1569144725">
          <w:marLeft w:val="0"/>
          <w:marRight w:val="0"/>
          <w:marTop w:val="0"/>
          <w:marBottom w:val="0"/>
          <w:divBdr>
            <w:top w:val="none" w:sz="0" w:space="0" w:color="auto"/>
            <w:left w:val="none" w:sz="0" w:space="0" w:color="auto"/>
            <w:bottom w:val="none" w:sz="0" w:space="0" w:color="auto"/>
            <w:right w:val="none" w:sz="0" w:space="0" w:color="auto"/>
          </w:divBdr>
          <w:divsChild>
            <w:div w:id="751006453">
              <w:marLeft w:val="0"/>
              <w:marRight w:val="0"/>
              <w:marTop w:val="0"/>
              <w:marBottom w:val="0"/>
              <w:divBdr>
                <w:top w:val="none" w:sz="0" w:space="0" w:color="auto"/>
                <w:left w:val="none" w:sz="0" w:space="0" w:color="auto"/>
                <w:bottom w:val="none" w:sz="0" w:space="0" w:color="auto"/>
                <w:right w:val="none" w:sz="0" w:space="0" w:color="auto"/>
              </w:divBdr>
              <w:divsChild>
                <w:div w:id="1569997967">
                  <w:marLeft w:val="0"/>
                  <w:marRight w:val="0"/>
                  <w:marTop w:val="0"/>
                  <w:marBottom w:val="0"/>
                  <w:divBdr>
                    <w:top w:val="none" w:sz="0" w:space="0" w:color="auto"/>
                    <w:left w:val="none" w:sz="0" w:space="0" w:color="auto"/>
                    <w:bottom w:val="none" w:sz="0" w:space="0" w:color="auto"/>
                    <w:right w:val="none" w:sz="0" w:space="0" w:color="auto"/>
                  </w:divBdr>
                  <w:divsChild>
                    <w:div w:id="2101639672">
                      <w:marLeft w:val="0"/>
                      <w:marRight w:val="0"/>
                      <w:marTop w:val="0"/>
                      <w:marBottom w:val="0"/>
                      <w:divBdr>
                        <w:top w:val="none" w:sz="0" w:space="0" w:color="auto"/>
                        <w:left w:val="none" w:sz="0" w:space="0" w:color="auto"/>
                        <w:bottom w:val="none" w:sz="0" w:space="0" w:color="auto"/>
                        <w:right w:val="none" w:sz="0" w:space="0" w:color="auto"/>
                      </w:divBdr>
                      <w:divsChild>
                        <w:div w:id="1850409417">
                          <w:marLeft w:val="0"/>
                          <w:marRight w:val="0"/>
                          <w:marTop w:val="0"/>
                          <w:marBottom w:val="0"/>
                          <w:divBdr>
                            <w:top w:val="none" w:sz="0" w:space="0" w:color="auto"/>
                            <w:left w:val="none" w:sz="0" w:space="0" w:color="auto"/>
                            <w:bottom w:val="none" w:sz="0" w:space="0" w:color="auto"/>
                            <w:right w:val="none" w:sz="0" w:space="0" w:color="auto"/>
                          </w:divBdr>
                          <w:divsChild>
                            <w:div w:id="626352408">
                              <w:marLeft w:val="0"/>
                              <w:marRight w:val="0"/>
                              <w:marTop w:val="0"/>
                              <w:marBottom w:val="0"/>
                              <w:divBdr>
                                <w:top w:val="none" w:sz="0" w:space="0" w:color="auto"/>
                                <w:left w:val="none" w:sz="0" w:space="0" w:color="auto"/>
                                <w:bottom w:val="none" w:sz="0" w:space="0" w:color="auto"/>
                                <w:right w:val="none" w:sz="0" w:space="0" w:color="auto"/>
                              </w:divBdr>
                              <w:divsChild>
                                <w:div w:id="1479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594676">
      <w:bodyDiv w:val="1"/>
      <w:marLeft w:val="0"/>
      <w:marRight w:val="0"/>
      <w:marTop w:val="0"/>
      <w:marBottom w:val="0"/>
      <w:divBdr>
        <w:top w:val="none" w:sz="0" w:space="0" w:color="auto"/>
        <w:left w:val="none" w:sz="0" w:space="0" w:color="auto"/>
        <w:bottom w:val="none" w:sz="0" w:space="0" w:color="auto"/>
        <w:right w:val="none" w:sz="0" w:space="0" w:color="auto"/>
      </w:divBdr>
    </w:div>
    <w:div w:id="1271283051">
      <w:bodyDiv w:val="1"/>
      <w:marLeft w:val="0"/>
      <w:marRight w:val="0"/>
      <w:marTop w:val="0"/>
      <w:marBottom w:val="0"/>
      <w:divBdr>
        <w:top w:val="none" w:sz="0" w:space="0" w:color="auto"/>
        <w:left w:val="none" w:sz="0" w:space="0" w:color="auto"/>
        <w:bottom w:val="none" w:sz="0" w:space="0" w:color="auto"/>
        <w:right w:val="none" w:sz="0" w:space="0" w:color="auto"/>
      </w:divBdr>
    </w:div>
    <w:div w:id="1295679304">
      <w:bodyDiv w:val="1"/>
      <w:marLeft w:val="0"/>
      <w:marRight w:val="0"/>
      <w:marTop w:val="0"/>
      <w:marBottom w:val="0"/>
      <w:divBdr>
        <w:top w:val="none" w:sz="0" w:space="0" w:color="auto"/>
        <w:left w:val="none" w:sz="0" w:space="0" w:color="auto"/>
        <w:bottom w:val="none" w:sz="0" w:space="0" w:color="auto"/>
        <w:right w:val="none" w:sz="0" w:space="0" w:color="auto"/>
      </w:divBdr>
      <w:divsChild>
        <w:div w:id="2056078039">
          <w:marLeft w:val="0"/>
          <w:marRight w:val="0"/>
          <w:marTop w:val="0"/>
          <w:marBottom w:val="0"/>
          <w:divBdr>
            <w:top w:val="none" w:sz="0" w:space="0" w:color="auto"/>
            <w:left w:val="none" w:sz="0" w:space="0" w:color="auto"/>
            <w:bottom w:val="none" w:sz="0" w:space="0" w:color="auto"/>
            <w:right w:val="none" w:sz="0" w:space="0" w:color="auto"/>
          </w:divBdr>
          <w:divsChild>
            <w:div w:id="1221090540">
              <w:marLeft w:val="0"/>
              <w:marRight w:val="0"/>
              <w:marTop w:val="0"/>
              <w:marBottom w:val="0"/>
              <w:divBdr>
                <w:top w:val="none" w:sz="0" w:space="0" w:color="auto"/>
                <w:left w:val="none" w:sz="0" w:space="0" w:color="auto"/>
                <w:bottom w:val="none" w:sz="0" w:space="0" w:color="auto"/>
                <w:right w:val="none" w:sz="0" w:space="0" w:color="auto"/>
              </w:divBdr>
              <w:divsChild>
                <w:div w:id="738596047">
                  <w:marLeft w:val="0"/>
                  <w:marRight w:val="0"/>
                  <w:marTop w:val="0"/>
                  <w:marBottom w:val="0"/>
                  <w:divBdr>
                    <w:top w:val="none" w:sz="0" w:space="0" w:color="auto"/>
                    <w:left w:val="none" w:sz="0" w:space="0" w:color="auto"/>
                    <w:bottom w:val="none" w:sz="0" w:space="0" w:color="auto"/>
                    <w:right w:val="none" w:sz="0" w:space="0" w:color="auto"/>
                  </w:divBdr>
                  <w:divsChild>
                    <w:div w:id="746653744">
                      <w:marLeft w:val="0"/>
                      <w:marRight w:val="0"/>
                      <w:marTop w:val="0"/>
                      <w:marBottom w:val="0"/>
                      <w:divBdr>
                        <w:top w:val="none" w:sz="0" w:space="0" w:color="auto"/>
                        <w:left w:val="none" w:sz="0" w:space="0" w:color="auto"/>
                        <w:bottom w:val="none" w:sz="0" w:space="0" w:color="auto"/>
                        <w:right w:val="none" w:sz="0" w:space="0" w:color="auto"/>
                      </w:divBdr>
                      <w:divsChild>
                        <w:div w:id="200872015">
                          <w:marLeft w:val="0"/>
                          <w:marRight w:val="0"/>
                          <w:marTop w:val="0"/>
                          <w:marBottom w:val="0"/>
                          <w:divBdr>
                            <w:top w:val="none" w:sz="0" w:space="0" w:color="auto"/>
                            <w:left w:val="none" w:sz="0" w:space="0" w:color="auto"/>
                            <w:bottom w:val="none" w:sz="0" w:space="0" w:color="auto"/>
                            <w:right w:val="none" w:sz="0" w:space="0" w:color="auto"/>
                          </w:divBdr>
                          <w:divsChild>
                            <w:div w:id="1171064119">
                              <w:marLeft w:val="0"/>
                              <w:marRight w:val="0"/>
                              <w:marTop w:val="0"/>
                              <w:marBottom w:val="0"/>
                              <w:divBdr>
                                <w:top w:val="none" w:sz="0" w:space="0" w:color="auto"/>
                                <w:left w:val="none" w:sz="0" w:space="0" w:color="auto"/>
                                <w:bottom w:val="none" w:sz="0" w:space="0" w:color="auto"/>
                                <w:right w:val="none" w:sz="0" w:space="0" w:color="auto"/>
                              </w:divBdr>
                              <w:divsChild>
                                <w:div w:id="653877463">
                                  <w:marLeft w:val="0"/>
                                  <w:marRight w:val="0"/>
                                  <w:marTop w:val="0"/>
                                  <w:marBottom w:val="0"/>
                                  <w:divBdr>
                                    <w:top w:val="none" w:sz="0" w:space="0" w:color="auto"/>
                                    <w:left w:val="none" w:sz="0" w:space="0" w:color="auto"/>
                                    <w:bottom w:val="none" w:sz="0" w:space="0" w:color="auto"/>
                                    <w:right w:val="none" w:sz="0" w:space="0" w:color="auto"/>
                                  </w:divBdr>
                                  <w:divsChild>
                                    <w:div w:id="143549558">
                                      <w:marLeft w:val="0"/>
                                      <w:marRight w:val="0"/>
                                      <w:marTop w:val="0"/>
                                      <w:marBottom w:val="0"/>
                                      <w:divBdr>
                                        <w:top w:val="none" w:sz="0" w:space="0" w:color="auto"/>
                                        <w:left w:val="none" w:sz="0" w:space="0" w:color="auto"/>
                                        <w:bottom w:val="none" w:sz="0" w:space="0" w:color="auto"/>
                                        <w:right w:val="none" w:sz="0" w:space="0" w:color="auto"/>
                                      </w:divBdr>
                                      <w:divsChild>
                                        <w:div w:id="398405195">
                                          <w:marLeft w:val="0"/>
                                          <w:marRight w:val="0"/>
                                          <w:marTop w:val="0"/>
                                          <w:marBottom w:val="0"/>
                                          <w:divBdr>
                                            <w:top w:val="none" w:sz="0" w:space="0" w:color="auto"/>
                                            <w:left w:val="none" w:sz="0" w:space="0" w:color="auto"/>
                                            <w:bottom w:val="none" w:sz="0" w:space="0" w:color="auto"/>
                                            <w:right w:val="none" w:sz="0" w:space="0" w:color="auto"/>
                                          </w:divBdr>
                                          <w:divsChild>
                                            <w:div w:id="1635988427">
                                              <w:marLeft w:val="0"/>
                                              <w:marRight w:val="0"/>
                                              <w:marTop w:val="0"/>
                                              <w:marBottom w:val="0"/>
                                              <w:divBdr>
                                                <w:top w:val="none" w:sz="0" w:space="0" w:color="auto"/>
                                                <w:left w:val="none" w:sz="0" w:space="0" w:color="auto"/>
                                                <w:bottom w:val="none" w:sz="0" w:space="0" w:color="auto"/>
                                                <w:right w:val="none" w:sz="0" w:space="0" w:color="auto"/>
                                              </w:divBdr>
                                              <w:divsChild>
                                                <w:div w:id="835607988">
                                                  <w:marLeft w:val="0"/>
                                                  <w:marRight w:val="0"/>
                                                  <w:marTop w:val="0"/>
                                                  <w:marBottom w:val="0"/>
                                                  <w:divBdr>
                                                    <w:top w:val="none" w:sz="0" w:space="0" w:color="auto"/>
                                                    <w:left w:val="none" w:sz="0" w:space="0" w:color="auto"/>
                                                    <w:bottom w:val="none" w:sz="0" w:space="0" w:color="auto"/>
                                                    <w:right w:val="none" w:sz="0" w:space="0" w:color="auto"/>
                                                  </w:divBdr>
                                                  <w:divsChild>
                                                    <w:div w:id="536090997">
                                                      <w:marLeft w:val="0"/>
                                                      <w:marRight w:val="0"/>
                                                      <w:marTop w:val="0"/>
                                                      <w:marBottom w:val="0"/>
                                                      <w:divBdr>
                                                        <w:top w:val="none" w:sz="0" w:space="0" w:color="auto"/>
                                                        <w:left w:val="none" w:sz="0" w:space="0" w:color="auto"/>
                                                        <w:bottom w:val="none" w:sz="0" w:space="0" w:color="auto"/>
                                                        <w:right w:val="none" w:sz="0" w:space="0" w:color="auto"/>
                                                      </w:divBdr>
                                                      <w:divsChild>
                                                        <w:div w:id="1555383258">
                                                          <w:marLeft w:val="0"/>
                                                          <w:marRight w:val="0"/>
                                                          <w:marTop w:val="0"/>
                                                          <w:marBottom w:val="0"/>
                                                          <w:divBdr>
                                                            <w:top w:val="none" w:sz="0" w:space="0" w:color="auto"/>
                                                            <w:left w:val="none" w:sz="0" w:space="0" w:color="auto"/>
                                                            <w:bottom w:val="none" w:sz="0" w:space="0" w:color="auto"/>
                                                            <w:right w:val="none" w:sz="0" w:space="0" w:color="auto"/>
                                                          </w:divBdr>
                                                          <w:divsChild>
                                                            <w:div w:id="1441342902">
                                                              <w:marLeft w:val="0"/>
                                                              <w:marRight w:val="0"/>
                                                              <w:marTop w:val="0"/>
                                                              <w:marBottom w:val="0"/>
                                                              <w:divBdr>
                                                                <w:top w:val="none" w:sz="0" w:space="0" w:color="auto"/>
                                                                <w:left w:val="none" w:sz="0" w:space="0" w:color="auto"/>
                                                                <w:bottom w:val="none" w:sz="0" w:space="0" w:color="auto"/>
                                                                <w:right w:val="none" w:sz="0" w:space="0" w:color="auto"/>
                                                              </w:divBdr>
                                                              <w:divsChild>
                                                                <w:div w:id="2045860696">
                                                                  <w:marLeft w:val="0"/>
                                                                  <w:marRight w:val="0"/>
                                                                  <w:marTop w:val="0"/>
                                                                  <w:marBottom w:val="0"/>
                                                                  <w:divBdr>
                                                                    <w:top w:val="none" w:sz="0" w:space="0" w:color="auto"/>
                                                                    <w:left w:val="none" w:sz="0" w:space="0" w:color="auto"/>
                                                                    <w:bottom w:val="none" w:sz="0" w:space="0" w:color="auto"/>
                                                                    <w:right w:val="none" w:sz="0" w:space="0" w:color="auto"/>
                                                                  </w:divBdr>
                                                                  <w:divsChild>
                                                                    <w:div w:id="99399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552272">
                                          <w:marLeft w:val="0"/>
                                          <w:marRight w:val="0"/>
                                          <w:marTop w:val="0"/>
                                          <w:marBottom w:val="0"/>
                                          <w:divBdr>
                                            <w:top w:val="none" w:sz="0" w:space="0" w:color="auto"/>
                                            <w:left w:val="none" w:sz="0" w:space="0" w:color="auto"/>
                                            <w:bottom w:val="none" w:sz="0" w:space="0" w:color="auto"/>
                                            <w:right w:val="none" w:sz="0" w:space="0" w:color="auto"/>
                                          </w:divBdr>
                                          <w:divsChild>
                                            <w:div w:id="2130657231">
                                              <w:marLeft w:val="0"/>
                                              <w:marRight w:val="0"/>
                                              <w:marTop w:val="0"/>
                                              <w:marBottom w:val="0"/>
                                              <w:divBdr>
                                                <w:top w:val="none" w:sz="0" w:space="0" w:color="auto"/>
                                                <w:left w:val="none" w:sz="0" w:space="0" w:color="auto"/>
                                                <w:bottom w:val="none" w:sz="0" w:space="0" w:color="auto"/>
                                                <w:right w:val="none" w:sz="0" w:space="0" w:color="auto"/>
                                              </w:divBdr>
                                              <w:divsChild>
                                                <w:div w:id="1014258881">
                                                  <w:marLeft w:val="0"/>
                                                  <w:marRight w:val="0"/>
                                                  <w:marTop w:val="0"/>
                                                  <w:marBottom w:val="0"/>
                                                  <w:divBdr>
                                                    <w:top w:val="none" w:sz="0" w:space="0" w:color="auto"/>
                                                    <w:left w:val="none" w:sz="0" w:space="0" w:color="auto"/>
                                                    <w:bottom w:val="none" w:sz="0" w:space="0" w:color="auto"/>
                                                    <w:right w:val="none" w:sz="0" w:space="0" w:color="auto"/>
                                                  </w:divBdr>
                                                  <w:divsChild>
                                                    <w:div w:id="561790555">
                                                      <w:marLeft w:val="0"/>
                                                      <w:marRight w:val="0"/>
                                                      <w:marTop w:val="0"/>
                                                      <w:marBottom w:val="0"/>
                                                      <w:divBdr>
                                                        <w:top w:val="none" w:sz="0" w:space="0" w:color="auto"/>
                                                        <w:left w:val="none" w:sz="0" w:space="0" w:color="auto"/>
                                                        <w:bottom w:val="none" w:sz="0" w:space="0" w:color="auto"/>
                                                        <w:right w:val="none" w:sz="0" w:space="0" w:color="auto"/>
                                                      </w:divBdr>
                                                      <w:divsChild>
                                                        <w:div w:id="380403665">
                                                          <w:marLeft w:val="0"/>
                                                          <w:marRight w:val="0"/>
                                                          <w:marTop w:val="0"/>
                                                          <w:marBottom w:val="0"/>
                                                          <w:divBdr>
                                                            <w:top w:val="none" w:sz="0" w:space="0" w:color="auto"/>
                                                            <w:left w:val="none" w:sz="0" w:space="0" w:color="auto"/>
                                                            <w:bottom w:val="none" w:sz="0" w:space="0" w:color="auto"/>
                                                            <w:right w:val="none" w:sz="0" w:space="0" w:color="auto"/>
                                                          </w:divBdr>
                                                          <w:divsChild>
                                                            <w:div w:id="1755785333">
                                                              <w:marLeft w:val="0"/>
                                                              <w:marRight w:val="0"/>
                                                              <w:marTop w:val="0"/>
                                                              <w:marBottom w:val="0"/>
                                                              <w:divBdr>
                                                                <w:top w:val="none" w:sz="0" w:space="0" w:color="auto"/>
                                                                <w:left w:val="none" w:sz="0" w:space="0" w:color="auto"/>
                                                                <w:bottom w:val="none" w:sz="0" w:space="0" w:color="auto"/>
                                                                <w:right w:val="none" w:sz="0" w:space="0" w:color="auto"/>
                                                              </w:divBdr>
                                                              <w:divsChild>
                                                                <w:div w:id="1264461165">
                                                                  <w:marLeft w:val="0"/>
                                                                  <w:marRight w:val="0"/>
                                                                  <w:marTop w:val="0"/>
                                                                  <w:marBottom w:val="0"/>
                                                                  <w:divBdr>
                                                                    <w:top w:val="none" w:sz="0" w:space="0" w:color="auto"/>
                                                                    <w:left w:val="none" w:sz="0" w:space="0" w:color="auto"/>
                                                                    <w:bottom w:val="none" w:sz="0" w:space="0" w:color="auto"/>
                                                                    <w:right w:val="none" w:sz="0" w:space="0" w:color="auto"/>
                                                                  </w:divBdr>
                                                                  <w:divsChild>
                                                                    <w:div w:id="1536500213">
                                                                      <w:marLeft w:val="0"/>
                                                                      <w:marRight w:val="0"/>
                                                                      <w:marTop w:val="0"/>
                                                                      <w:marBottom w:val="0"/>
                                                                      <w:divBdr>
                                                                        <w:top w:val="none" w:sz="0" w:space="0" w:color="auto"/>
                                                                        <w:left w:val="none" w:sz="0" w:space="0" w:color="auto"/>
                                                                        <w:bottom w:val="none" w:sz="0" w:space="0" w:color="auto"/>
                                                                        <w:right w:val="none" w:sz="0" w:space="0" w:color="auto"/>
                                                                      </w:divBdr>
                                                                      <w:divsChild>
                                                                        <w:div w:id="605774327">
                                                                          <w:marLeft w:val="0"/>
                                                                          <w:marRight w:val="0"/>
                                                                          <w:marTop w:val="0"/>
                                                                          <w:marBottom w:val="0"/>
                                                                          <w:divBdr>
                                                                            <w:top w:val="none" w:sz="0" w:space="0" w:color="auto"/>
                                                                            <w:left w:val="none" w:sz="0" w:space="0" w:color="auto"/>
                                                                            <w:bottom w:val="none" w:sz="0" w:space="0" w:color="auto"/>
                                                                            <w:right w:val="none" w:sz="0" w:space="0" w:color="auto"/>
                                                                          </w:divBdr>
                                                                          <w:divsChild>
                                                                            <w:div w:id="1134327133">
                                                                              <w:marLeft w:val="0"/>
                                                                              <w:marRight w:val="0"/>
                                                                              <w:marTop w:val="0"/>
                                                                              <w:marBottom w:val="0"/>
                                                                              <w:divBdr>
                                                                                <w:top w:val="none" w:sz="0" w:space="0" w:color="auto"/>
                                                                                <w:left w:val="none" w:sz="0" w:space="0" w:color="auto"/>
                                                                                <w:bottom w:val="none" w:sz="0" w:space="0" w:color="auto"/>
                                                                                <w:right w:val="none" w:sz="0" w:space="0" w:color="auto"/>
                                                                              </w:divBdr>
                                                                              <w:divsChild>
                                                                                <w:div w:id="16555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53384454">
      <w:bodyDiv w:val="1"/>
      <w:marLeft w:val="0"/>
      <w:marRight w:val="0"/>
      <w:marTop w:val="0"/>
      <w:marBottom w:val="0"/>
      <w:divBdr>
        <w:top w:val="none" w:sz="0" w:space="0" w:color="auto"/>
        <w:left w:val="none" w:sz="0" w:space="0" w:color="auto"/>
        <w:bottom w:val="none" w:sz="0" w:space="0" w:color="auto"/>
        <w:right w:val="none" w:sz="0" w:space="0" w:color="auto"/>
      </w:divBdr>
    </w:div>
    <w:div w:id="1682079083">
      <w:bodyDiv w:val="1"/>
      <w:marLeft w:val="0"/>
      <w:marRight w:val="0"/>
      <w:marTop w:val="0"/>
      <w:marBottom w:val="0"/>
      <w:divBdr>
        <w:top w:val="none" w:sz="0" w:space="0" w:color="auto"/>
        <w:left w:val="none" w:sz="0" w:space="0" w:color="auto"/>
        <w:bottom w:val="none" w:sz="0" w:space="0" w:color="auto"/>
        <w:right w:val="none" w:sz="0" w:space="0" w:color="auto"/>
      </w:divBdr>
    </w:div>
    <w:div w:id="1781609339">
      <w:bodyDiv w:val="1"/>
      <w:marLeft w:val="0"/>
      <w:marRight w:val="0"/>
      <w:marTop w:val="0"/>
      <w:marBottom w:val="0"/>
      <w:divBdr>
        <w:top w:val="none" w:sz="0" w:space="0" w:color="auto"/>
        <w:left w:val="none" w:sz="0" w:space="0" w:color="auto"/>
        <w:bottom w:val="none" w:sz="0" w:space="0" w:color="auto"/>
        <w:right w:val="none" w:sz="0" w:space="0" w:color="auto"/>
      </w:divBdr>
    </w:div>
    <w:div w:id="1862937453">
      <w:bodyDiv w:val="1"/>
      <w:marLeft w:val="0"/>
      <w:marRight w:val="0"/>
      <w:marTop w:val="0"/>
      <w:marBottom w:val="0"/>
      <w:divBdr>
        <w:top w:val="none" w:sz="0" w:space="0" w:color="auto"/>
        <w:left w:val="none" w:sz="0" w:space="0" w:color="auto"/>
        <w:bottom w:val="none" w:sz="0" w:space="0" w:color="auto"/>
        <w:right w:val="none" w:sz="0" w:space="0" w:color="auto"/>
      </w:divBdr>
    </w:div>
    <w:div w:id="1910192903">
      <w:bodyDiv w:val="1"/>
      <w:marLeft w:val="0"/>
      <w:marRight w:val="0"/>
      <w:marTop w:val="0"/>
      <w:marBottom w:val="0"/>
      <w:divBdr>
        <w:top w:val="none" w:sz="0" w:space="0" w:color="auto"/>
        <w:left w:val="none" w:sz="0" w:space="0" w:color="auto"/>
        <w:bottom w:val="none" w:sz="0" w:space="0" w:color="auto"/>
        <w:right w:val="none" w:sz="0" w:space="0" w:color="auto"/>
      </w:divBdr>
    </w:div>
    <w:div w:id="1942643961">
      <w:bodyDiv w:val="1"/>
      <w:marLeft w:val="0"/>
      <w:marRight w:val="0"/>
      <w:marTop w:val="0"/>
      <w:marBottom w:val="0"/>
      <w:divBdr>
        <w:top w:val="none" w:sz="0" w:space="0" w:color="auto"/>
        <w:left w:val="none" w:sz="0" w:space="0" w:color="auto"/>
        <w:bottom w:val="none" w:sz="0" w:space="0" w:color="auto"/>
        <w:right w:val="none" w:sz="0" w:space="0" w:color="auto"/>
      </w:divBdr>
      <w:divsChild>
        <w:div w:id="271131803">
          <w:marLeft w:val="0"/>
          <w:marRight w:val="0"/>
          <w:marTop w:val="0"/>
          <w:marBottom w:val="0"/>
          <w:divBdr>
            <w:top w:val="none" w:sz="0" w:space="0" w:color="auto"/>
            <w:left w:val="none" w:sz="0" w:space="0" w:color="auto"/>
            <w:bottom w:val="none" w:sz="0" w:space="0" w:color="auto"/>
            <w:right w:val="none" w:sz="0" w:space="0" w:color="auto"/>
          </w:divBdr>
          <w:divsChild>
            <w:div w:id="551959820">
              <w:marLeft w:val="0"/>
              <w:marRight w:val="0"/>
              <w:marTop w:val="0"/>
              <w:marBottom w:val="0"/>
              <w:divBdr>
                <w:top w:val="none" w:sz="0" w:space="0" w:color="auto"/>
                <w:left w:val="none" w:sz="0" w:space="0" w:color="auto"/>
                <w:bottom w:val="none" w:sz="0" w:space="0" w:color="auto"/>
                <w:right w:val="none" w:sz="0" w:space="0" w:color="auto"/>
              </w:divBdr>
              <w:divsChild>
                <w:div w:id="1585335719">
                  <w:marLeft w:val="0"/>
                  <w:marRight w:val="0"/>
                  <w:marTop w:val="0"/>
                  <w:marBottom w:val="0"/>
                  <w:divBdr>
                    <w:top w:val="none" w:sz="0" w:space="0" w:color="auto"/>
                    <w:left w:val="none" w:sz="0" w:space="0" w:color="auto"/>
                    <w:bottom w:val="none" w:sz="0" w:space="0" w:color="auto"/>
                    <w:right w:val="none" w:sz="0" w:space="0" w:color="auto"/>
                  </w:divBdr>
                  <w:divsChild>
                    <w:div w:id="1172648849">
                      <w:marLeft w:val="0"/>
                      <w:marRight w:val="0"/>
                      <w:marTop w:val="0"/>
                      <w:marBottom w:val="0"/>
                      <w:divBdr>
                        <w:top w:val="none" w:sz="0" w:space="0" w:color="auto"/>
                        <w:left w:val="none" w:sz="0" w:space="0" w:color="auto"/>
                        <w:bottom w:val="none" w:sz="0" w:space="0" w:color="auto"/>
                        <w:right w:val="none" w:sz="0" w:space="0" w:color="auto"/>
                      </w:divBdr>
                      <w:divsChild>
                        <w:div w:id="2075423854">
                          <w:marLeft w:val="0"/>
                          <w:marRight w:val="0"/>
                          <w:marTop w:val="0"/>
                          <w:marBottom w:val="0"/>
                          <w:divBdr>
                            <w:top w:val="none" w:sz="0" w:space="0" w:color="auto"/>
                            <w:left w:val="none" w:sz="0" w:space="0" w:color="auto"/>
                            <w:bottom w:val="none" w:sz="0" w:space="0" w:color="auto"/>
                            <w:right w:val="none" w:sz="0" w:space="0" w:color="auto"/>
                          </w:divBdr>
                          <w:divsChild>
                            <w:div w:id="1027372337">
                              <w:marLeft w:val="0"/>
                              <w:marRight w:val="0"/>
                              <w:marTop w:val="0"/>
                              <w:marBottom w:val="0"/>
                              <w:divBdr>
                                <w:top w:val="none" w:sz="0" w:space="0" w:color="auto"/>
                                <w:left w:val="none" w:sz="0" w:space="0" w:color="auto"/>
                                <w:bottom w:val="none" w:sz="0" w:space="0" w:color="auto"/>
                                <w:right w:val="none" w:sz="0" w:space="0" w:color="auto"/>
                              </w:divBdr>
                              <w:divsChild>
                                <w:div w:id="919171288">
                                  <w:marLeft w:val="0"/>
                                  <w:marRight w:val="0"/>
                                  <w:marTop w:val="0"/>
                                  <w:marBottom w:val="0"/>
                                  <w:divBdr>
                                    <w:top w:val="none" w:sz="0" w:space="0" w:color="auto"/>
                                    <w:left w:val="none" w:sz="0" w:space="0" w:color="auto"/>
                                    <w:bottom w:val="none" w:sz="0" w:space="0" w:color="auto"/>
                                    <w:right w:val="none" w:sz="0" w:space="0" w:color="auto"/>
                                  </w:divBdr>
                                  <w:divsChild>
                                    <w:div w:id="1009329650">
                                      <w:marLeft w:val="0"/>
                                      <w:marRight w:val="0"/>
                                      <w:marTop w:val="0"/>
                                      <w:marBottom w:val="0"/>
                                      <w:divBdr>
                                        <w:top w:val="none" w:sz="0" w:space="0" w:color="auto"/>
                                        <w:left w:val="none" w:sz="0" w:space="0" w:color="auto"/>
                                        <w:bottom w:val="none" w:sz="0" w:space="0" w:color="auto"/>
                                        <w:right w:val="none" w:sz="0" w:space="0" w:color="auto"/>
                                      </w:divBdr>
                                      <w:divsChild>
                                        <w:div w:id="2103526963">
                                          <w:marLeft w:val="0"/>
                                          <w:marRight w:val="0"/>
                                          <w:marTop w:val="0"/>
                                          <w:marBottom w:val="0"/>
                                          <w:divBdr>
                                            <w:top w:val="none" w:sz="0" w:space="0" w:color="auto"/>
                                            <w:left w:val="none" w:sz="0" w:space="0" w:color="auto"/>
                                            <w:bottom w:val="none" w:sz="0" w:space="0" w:color="auto"/>
                                            <w:right w:val="none" w:sz="0" w:space="0" w:color="auto"/>
                                          </w:divBdr>
                                          <w:divsChild>
                                            <w:div w:id="1792817593">
                                              <w:marLeft w:val="0"/>
                                              <w:marRight w:val="0"/>
                                              <w:marTop w:val="0"/>
                                              <w:marBottom w:val="0"/>
                                              <w:divBdr>
                                                <w:top w:val="none" w:sz="0" w:space="0" w:color="auto"/>
                                                <w:left w:val="none" w:sz="0" w:space="0" w:color="auto"/>
                                                <w:bottom w:val="none" w:sz="0" w:space="0" w:color="auto"/>
                                                <w:right w:val="none" w:sz="0" w:space="0" w:color="auto"/>
                                              </w:divBdr>
                                              <w:divsChild>
                                                <w:div w:id="857963508">
                                                  <w:marLeft w:val="0"/>
                                                  <w:marRight w:val="0"/>
                                                  <w:marTop w:val="0"/>
                                                  <w:marBottom w:val="0"/>
                                                  <w:divBdr>
                                                    <w:top w:val="none" w:sz="0" w:space="0" w:color="auto"/>
                                                    <w:left w:val="none" w:sz="0" w:space="0" w:color="auto"/>
                                                    <w:bottom w:val="none" w:sz="0" w:space="0" w:color="auto"/>
                                                    <w:right w:val="none" w:sz="0" w:space="0" w:color="auto"/>
                                                  </w:divBdr>
                                                  <w:divsChild>
                                                    <w:div w:id="1635482317">
                                                      <w:marLeft w:val="0"/>
                                                      <w:marRight w:val="0"/>
                                                      <w:marTop w:val="0"/>
                                                      <w:marBottom w:val="0"/>
                                                      <w:divBdr>
                                                        <w:top w:val="none" w:sz="0" w:space="0" w:color="auto"/>
                                                        <w:left w:val="none" w:sz="0" w:space="0" w:color="auto"/>
                                                        <w:bottom w:val="none" w:sz="0" w:space="0" w:color="auto"/>
                                                        <w:right w:val="none" w:sz="0" w:space="0" w:color="auto"/>
                                                      </w:divBdr>
                                                      <w:divsChild>
                                                        <w:div w:id="438137349">
                                                          <w:marLeft w:val="0"/>
                                                          <w:marRight w:val="0"/>
                                                          <w:marTop w:val="0"/>
                                                          <w:marBottom w:val="0"/>
                                                          <w:divBdr>
                                                            <w:top w:val="none" w:sz="0" w:space="0" w:color="auto"/>
                                                            <w:left w:val="none" w:sz="0" w:space="0" w:color="auto"/>
                                                            <w:bottom w:val="none" w:sz="0" w:space="0" w:color="auto"/>
                                                            <w:right w:val="none" w:sz="0" w:space="0" w:color="auto"/>
                                                          </w:divBdr>
                                                          <w:divsChild>
                                                            <w:div w:id="1656641342">
                                                              <w:marLeft w:val="0"/>
                                                              <w:marRight w:val="0"/>
                                                              <w:marTop w:val="0"/>
                                                              <w:marBottom w:val="0"/>
                                                              <w:divBdr>
                                                                <w:top w:val="none" w:sz="0" w:space="0" w:color="auto"/>
                                                                <w:left w:val="none" w:sz="0" w:space="0" w:color="auto"/>
                                                                <w:bottom w:val="none" w:sz="0" w:space="0" w:color="auto"/>
                                                                <w:right w:val="none" w:sz="0" w:space="0" w:color="auto"/>
                                                              </w:divBdr>
                                                              <w:divsChild>
                                                                <w:div w:id="2083678288">
                                                                  <w:marLeft w:val="0"/>
                                                                  <w:marRight w:val="0"/>
                                                                  <w:marTop w:val="0"/>
                                                                  <w:marBottom w:val="0"/>
                                                                  <w:divBdr>
                                                                    <w:top w:val="none" w:sz="0" w:space="0" w:color="auto"/>
                                                                    <w:left w:val="none" w:sz="0" w:space="0" w:color="auto"/>
                                                                    <w:bottom w:val="none" w:sz="0" w:space="0" w:color="auto"/>
                                                                    <w:right w:val="none" w:sz="0" w:space="0" w:color="auto"/>
                                                                  </w:divBdr>
                                                                  <w:divsChild>
                                                                    <w:div w:id="178352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8596710">
                                          <w:marLeft w:val="0"/>
                                          <w:marRight w:val="0"/>
                                          <w:marTop w:val="0"/>
                                          <w:marBottom w:val="0"/>
                                          <w:divBdr>
                                            <w:top w:val="none" w:sz="0" w:space="0" w:color="auto"/>
                                            <w:left w:val="none" w:sz="0" w:space="0" w:color="auto"/>
                                            <w:bottom w:val="none" w:sz="0" w:space="0" w:color="auto"/>
                                            <w:right w:val="none" w:sz="0" w:space="0" w:color="auto"/>
                                          </w:divBdr>
                                          <w:divsChild>
                                            <w:div w:id="1157190296">
                                              <w:marLeft w:val="0"/>
                                              <w:marRight w:val="0"/>
                                              <w:marTop w:val="0"/>
                                              <w:marBottom w:val="0"/>
                                              <w:divBdr>
                                                <w:top w:val="none" w:sz="0" w:space="0" w:color="auto"/>
                                                <w:left w:val="none" w:sz="0" w:space="0" w:color="auto"/>
                                                <w:bottom w:val="none" w:sz="0" w:space="0" w:color="auto"/>
                                                <w:right w:val="none" w:sz="0" w:space="0" w:color="auto"/>
                                              </w:divBdr>
                                              <w:divsChild>
                                                <w:div w:id="953828395">
                                                  <w:marLeft w:val="0"/>
                                                  <w:marRight w:val="0"/>
                                                  <w:marTop w:val="0"/>
                                                  <w:marBottom w:val="0"/>
                                                  <w:divBdr>
                                                    <w:top w:val="none" w:sz="0" w:space="0" w:color="auto"/>
                                                    <w:left w:val="none" w:sz="0" w:space="0" w:color="auto"/>
                                                    <w:bottom w:val="none" w:sz="0" w:space="0" w:color="auto"/>
                                                    <w:right w:val="none" w:sz="0" w:space="0" w:color="auto"/>
                                                  </w:divBdr>
                                                  <w:divsChild>
                                                    <w:div w:id="281545880">
                                                      <w:marLeft w:val="0"/>
                                                      <w:marRight w:val="0"/>
                                                      <w:marTop w:val="0"/>
                                                      <w:marBottom w:val="0"/>
                                                      <w:divBdr>
                                                        <w:top w:val="none" w:sz="0" w:space="0" w:color="auto"/>
                                                        <w:left w:val="none" w:sz="0" w:space="0" w:color="auto"/>
                                                        <w:bottom w:val="none" w:sz="0" w:space="0" w:color="auto"/>
                                                        <w:right w:val="none" w:sz="0" w:space="0" w:color="auto"/>
                                                      </w:divBdr>
                                                      <w:divsChild>
                                                        <w:div w:id="1975670834">
                                                          <w:marLeft w:val="0"/>
                                                          <w:marRight w:val="0"/>
                                                          <w:marTop w:val="0"/>
                                                          <w:marBottom w:val="0"/>
                                                          <w:divBdr>
                                                            <w:top w:val="none" w:sz="0" w:space="0" w:color="auto"/>
                                                            <w:left w:val="none" w:sz="0" w:space="0" w:color="auto"/>
                                                            <w:bottom w:val="none" w:sz="0" w:space="0" w:color="auto"/>
                                                            <w:right w:val="none" w:sz="0" w:space="0" w:color="auto"/>
                                                          </w:divBdr>
                                                          <w:divsChild>
                                                            <w:div w:id="2055880778">
                                                              <w:marLeft w:val="0"/>
                                                              <w:marRight w:val="0"/>
                                                              <w:marTop w:val="0"/>
                                                              <w:marBottom w:val="0"/>
                                                              <w:divBdr>
                                                                <w:top w:val="none" w:sz="0" w:space="0" w:color="auto"/>
                                                                <w:left w:val="none" w:sz="0" w:space="0" w:color="auto"/>
                                                                <w:bottom w:val="none" w:sz="0" w:space="0" w:color="auto"/>
                                                                <w:right w:val="none" w:sz="0" w:space="0" w:color="auto"/>
                                                              </w:divBdr>
                                                              <w:divsChild>
                                                                <w:div w:id="1943951156">
                                                                  <w:marLeft w:val="0"/>
                                                                  <w:marRight w:val="0"/>
                                                                  <w:marTop w:val="0"/>
                                                                  <w:marBottom w:val="0"/>
                                                                  <w:divBdr>
                                                                    <w:top w:val="none" w:sz="0" w:space="0" w:color="auto"/>
                                                                    <w:left w:val="none" w:sz="0" w:space="0" w:color="auto"/>
                                                                    <w:bottom w:val="none" w:sz="0" w:space="0" w:color="auto"/>
                                                                    <w:right w:val="none" w:sz="0" w:space="0" w:color="auto"/>
                                                                  </w:divBdr>
                                                                  <w:divsChild>
                                                                    <w:div w:id="1006982763">
                                                                      <w:marLeft w:val="0"/>
                                                                      <w:marRight w:val="0"/>
                                                                      <w:marTop w:val="0"/>
                                                                      <w:marBottom w:val="0"/>
                                                                      <w:divBdr>
                                                                        <w:top w:val="none" w:sz="0" w:space="0" w:color="auto"/>
                                                                        <w:left w:val="none" w:sz="0" w:space="0" w:color="auto"/>
                                                                        <w:bottom w:val="none" w:sz="0" w:space="0" w:color="auto"/>
                                                                        <w:right w:val="none" w:sz="0" w:space="0" w:color="auto"/>
                                                                      </w:divBdr>
                                                                      <w:divsChild>
                                                                        <w:div w:id="423066254">
                                                                          <w:marLeft w:val="0"/>
                                                                          <w:marRight w:val="0"/>
                                                                          <w:marTop w:val="0"/>
                                                                          <w:marBottom w:val="0"/>
                                                                          <w:divBdr>
                                                                            <w:top w:val="none" w:sz="0" w:space="0" w:color="auto"/>
                                                                            <w:left w:val="none" w:sz="0" w:space="0" w:color="auto"/>
                                                                            <w:bottom w:val="none" w:sz="0" w:space="0" w:color="auto"/>
                                                                            <w:right w:val="none" w:sz="0" w:space="0" w:color="auto"/>
                                                                          </w:divBdr>
                                                                          <w:divsChild>
                                                                            <w:div w:id="487094131">
                                                                              <w:marLeft w:val="0"/>
                                                                              <w:marRight w:val="0"/>
                                                                              <w:marTop w:val="0"/>
                                                                              <w:marBottom w:val="0"/>
                                                                              <w:divBdr>
                                                                                <w:top w:val="none" w:sz="0" w:space="0" w:color="auto"/>
                                                                                <w:left w:val="none" w:sz="0" w:space="0" w:color="auto"/>
                                                                                <w:bottom w:val="none" w:sz="0" w:space="0" w:color="auto"/>
                                                                                <w:right w:val="none" w:sz="0" w:space="0" w:color="auto"/>
                                                                              </w:divBdr>
                                                                              <w:divsChild>
                                                                                <w:div w:id="63865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3438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google.com/spreadsheets/d/1MkJUrN7vOTgzVkpmEkN3Wvb2gNm_GOOImx2OvKwJSuI/edit?usp=drive_link"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bit.ly/40fJ63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L1Xdjqs5xu+DJQvmlJGMkxjaFQ==">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</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3F667F28-6959-40B7-A070-E7E775B25D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2599</TotalTime>
  <Pages>30</Pages>
  <Words>7819</Words>
  <Characters>43005</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roberth.azanza</dc:creator>
  <cp:lastModifiedBy>mireya.erreyes</cp:lastModifiedBy>
  <cp:revision>348</cp:revision>
  <dcterms:created xsi:type="dcterms:W3CDTF">2023-03-14T17:43:00Z</dcterms:created>
  <dcterms:modified xsi:type="dcterms:W3CDTF">2026-04-22T22:06:00Z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3082-12.2.0.21546</vt:lpwstr>
  </property>
  <property fmtid="{D5CDD505-2E9C-101B-9397-08002B2CF9AE}" pid="3" name="ICV">
    <vt:lpwstr>4D433A0373334A3992D17BEE74C9FBC6_13</vt:lpwstr>
  </property>
</Properties>
</file>