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900" w:rsidRPr="009518B7" w:rsidRDefault="00573900" w:rsidP="00560A22">
      <w:pPr>
        <w:pStyle w:val="Textoindependiente"/>
        <w:jc w:val="both"/>
        <w:rPr>
          <w:rFonts w:ascii="Arial" w:hAnsi="Arial" w:cs="Arial"/>
          <w:b/>
          <w:color w:val="000000" w:themeColor="text1"/>
        </w:rPr>
      </w:pPr>
    </w:p>
    <w:p w:rsidR="00573900" w:rsidRPr="009518B7" w:rsidRDefault="00F444DF" w:rsidP="00560A22">
      <w:pPr>
        <w:jc w:val="center"/>
        <w:rPr>
          <w:rFonts w:ascii="Arial" w:hAnsi="Arial" w:cs="Arial"/>
          <w:b/>
          <w:color w:val="000000" w:themeColor="text1"/>
        </w:rPr>
      </w:pPr>
      <w:r w:rsidRPr="009518B7">
        <w:rPr>
          <w:rFonts w:ascii="Arial" w:hAnsi="Arial" w:cs="Arial"/>
          <w:b/>
          <w:noProof/>
          <w:color w:val="000000" w:themeColor="text1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1423416</wp:posOffset>
            </wp:positionH>
            <wp:positionV relativeFrom="paragraph">
              <wp:posOffset>-117962</wp:posOffset>
            </wp:positionV>
            <wp:extent cx="548640" cy="55168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5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18B7">
        <w:rPr>
          <w:rFonts w:ascii="Arial" w:hAnsi="Arial" w:cs="Arial"/>
          <w:b/>
          <w:color w:val="000000" w:themeColor="text1"/>
        </w:rPr>
        <w:t>UNIVERSIDAD</w:t>
      </w:r>
      <w:r w:rsidRPr="009518B7">
        <w:rPr>
          <w:rFonts w:ascii="Arial" w:hAnsi="Arial" w:cs="Arial"/>
          <w:b/>
          <w:color w:val="000000" w:themeColor="text1"/>
          <w:spacing w:val="-4"/>
        </w:rPr>
        <w:t xml:space="preserve"> </w:t>
      </w:r>
      <w:r w:rsidRPr="009518B7">
        <w:rPr>
          <w:rFonts w:ascii="Arial" w:hAnsi="Arial" w:cs="Arial"/>
          <w:b/>
          <w:color w:val="000000" w:themeColor="text1"/>
        </w:rPr>
        <w:t>NACIONAL</w:t>
      </w:r>
      <w:r w:rsidRPr="009518B7">
        <w:rPr>
          <w:rFonts w:ascii="Arial" w:hAnsi="Arial" w:cs="Arial"/>
          <w:b/>
          <w:color w:val="000000" w:themeColor="text1"/>
          <w:spacing w:val="-3"/>
        </w:rPr>
        <w:t xml:space="preserve"> </w:t>
      </w:r>
      <w:r w:rsidRPr="009518B7">
        <w:rPr>
          <w:rFonts w:ascii="Arial" w:hAnsi="Arial" w:cs="Arial"/>
          <w:b/>
          <w:color w:val="000000" w:themeColor="text1"/>
        </w:rPr>
        <w:t>DE</w:t>
      </w:r>
      <w:r w:rsidRPr="009518B7">
        <w:rPr>
          <w:rFonts w:ascii="Arial" w:hAnsi="Arial" w:cs="Arial"/>
          <w:b/>
          <w:color w:val="000000" w:themeColor="text1"/>
          <w:spacing w:val="-1"/>
        </w:rPr>
        <w:t xml:space="preserve"> </w:t>
      </w:r>
      <w:r w:rsidRPr="009518B7">
        <w:rPr>
          <w:rFonts w:ascii="Arial" w:hAnsi="Arial" w:cs="Arial"/>
          <w:b/>
          <w:color w:val="000000" w:themeColor="text1"/>
          <w:spacing w:val="-4"/>
        </w:rPr>
        <w:t>LOJA</w:t>
      </w:r>
    </w:p>
    <w:p w:rsidR="00AE7264" w:rsidRPr="009518B7" w:rsidRDefault="00F444DF" w:rsidP="00560A22">
      <w:pPr>
        <w:jc w:val="center"/>
        <w:rPr>
          <w:rFonts w:ascii="Arial" w:hAnsi="Arial" w:cs="Arial"/>
          <w:b/>
          <w:color w:val="000000" w:themeColor="text1"/>
        </w:rPr>
      </w:pPr>
      <w:r w:rsidRPr="009518B7">
        <w:rPr>
          <w:rFonts w:ascii="Arial" w:hAnsi="Arial" w:cs="Arial"/>
          <w:b/>
          <w:i/>
          <w:color w:val="000000" w:themeColor="text1"/>
        </w:rPr>
        <w:t>Carrera</w:t>
      </w:r>
      <w:r w:rsidRPr="009518B7">
        <w:rPr>
          <w:rFonts w:ascii="Arial" w:hAnsi="Arial" w:cs="Arial"/>
          <w:b/>
          <w:color w:val="000000" w:themeColor="text1"/>
          <w:spacing w:val="-10"/>
        </w:rPr>
        <w:t xml:space="preserve"> </w:t>
      </w:r>
      <w:r w:rsidRPr="009518B7">
        <w:rPr>
          <w:rFonts w:ascii="Arial" w:hAnsi="Arial" w:cs="Arial"/>
          <w:b/>
          <w:i/>
          <w:color w:val="000000" w:themeColor="text1"/>
        </w:rPr>
        <w:t>de</w:t>
      </w:r>
      <w:r w:rsidRPr="009518B7">
        <w:rPr>
          <w:rFonts w:ascii="Arial" w:hAnsi="Arial" w:cs="Arial"/>
          <w:b/>
          <w:color w:val="000000" w:themeColor="text1"/>
          <w:spacing w:val="-10"/>
        </w:rPr>
        <w:t xml:space="preserve"> </w:t>
      </w:r>
      <w:r w:rsidRPr="009518B7">
        <w:rPr>
          <w:rFonts w:ascii="Arial" w:hAnsi="Arial" w:cs="Arial"/>
          <w:b/>
          <w:i/>
          <w:color w:val="000000" w:themeColor="text1"/>
        </w:rPr>
        <w:t>Economía</w:t>
      </w:r>
    </w:p>
    <w:p w:rsidR="00121A0F" w:rsidRPr="009518B7" w:rsidRDefault="00AE7264" w:rsidP="00560A22">
      <w:pPr>
        <w:jc w:val="center"/>
        <w:rPr>
          <w:rFonts w:ascii="Arial" w:hAnsi="Arial" w:cs="Arial"/>
          <w:b/>
          <w:color w:val="000000" w:themeColor="text1"/>
          <w:spacing w:val="40"/>
        </w:rPr>
      </w:pPr>
      <w:r w:rsidRPr="009518B7">
        <w:rPr>
          <w:rFonts w:ascii="Arial" w:hAnsi="Arial" w:cs="Arial"/>
          <w:b/>
          <w:color w:val="000000" w:themeColor="text1"/>
        </w:rPr>
        <w:t>Desarrollo Económico</w:t>
      </w:r>
    </w:p>
    <w:p w:rsidR="00560A22" w:rsidRPr="009518B7" w:rsidRDefault="00AE7264" w:rsidP="00560A22">
      <w:pPr>
        <w:jc w:val="center"/>
        <w:rPr>
          <w:rFonts w:ascii="Arial" w:hAnsi="Arial" w:cs="Arial"/>
          <w:b/>
          <w:i/>
          <w:color w:val="000000" w:themeColor="text1"/>
        </w:rPr>
      </w:pPr>
      <w:r w:rsidRPr="009518B7">
        <w:rPr>
          <w:rFonts w:ascii="Arial" w:hAnsi="Arial" w:cs="Arial"/>
          <w:b/>
          <w:i/>
          <w:color w:val="000000" w:themeColor="text1"/>
        </w:rPr>
        <w:t>Séptimo</w:t>
      </w:r>
      <w:r w:rsidR="00560A22" w:rsidRPr="009518B7">
        <w:rPr>
          <w:rFonts w:ascii="Arial" w:hAnsi="Arial" w:cs="Arial"/>
          <w:b/>
          <w:i/>
          <w:color w:val="000000" w:themeColor="text1"/>
        </w:rPr>
        <w:t xml:space="preserve"> A</w:t>
      </w:r>
    </w:p>
    <w:p w:rsidR="00573900" w:rsidRPr="009518B7" w:rsidRDefault="00F444DF" w:rsidP="00560A22">
      <w:pPr>
        <w:jc w:val="center"/>
        <w:rPr>
          <w:rFonts w:ascii="Arial" w:hAnsi="Arial" w:cs="Arial"/>
          <w:b/>
          <w:color w:val="000000" w:themeColor="text1"/>
        </w:rPr>
      </w:pPr>
      <w:r w:rsidRPr="009518B7">
        <w:rPr>
          <w:rFonts w:ascii="Arial" w:hAnsi="Arial" w:cs="Arial"/>
          <w:b/>
          <w:color w:val="000000" w:themeColor="text1"/>
        </w:rPr>
        <w:t xml:space="preserve">Unidad </w:t>
      </w:r>
      <w:r w:rsidR="00AE7264" w:rsidRPr="009518B7">
        <w:rPr>
          <w:rFonts w:ascii="Arial" w:hAnsi="Arial" w:cs="Arial"/>
          <w:b/>
          <w:color w:val="000000" w:themeColor="text1"/>
        </w:rPr>
        <w:t>1</w:t>
      </w:r>
    </w:p>
    <w:p w:rsidR="00573900" w:rsidRPr="009518B7" w:rsidRDefault="00560A22" w:rsidP="00560A22">
      <w:pPr>
        <w:jc w:val="center"/>
        <w:rPr>
          <w:rFonts w:ascii="Arial" w:hAnsi="Arial" w:cs="Arial"/>
          <w:b/>
          <w:color w:val="000000" w:themeColor="text1"/>
        </w:rPr>
      </w:pPr>
      <w:r w:rsidRPr="009518B7">
        <w:rPr>
          <w:rFonts w:ascii="Arial" w:hAnsi="Arial" w:cs="Arial"/>
          <w:b/>
          <w:color w:val="000000" w:themeColor="text1"/>
        </w:rPr>
        <w:t>Septiembre 2025/</w:t>
      </w:r>
      <w:proofErr w:type="gramStart"/>
      <w:r w:rsidRPr="009518B7">
        <w:rPr>
          <w:rFonts w:ascii="Arial" w:hAnsi="Arial" w:cs="Arial"/>
          <w:b/>
          <w:color w:val="000000" w:themeColor="text1"/>
        </w:rPr>
        <w:t>Febrero</w:t>
      </w:r>
      <w:proofErr w:type="gramEnd"/>
      <w:r w:rsidRPr="009518B7">
        <w:rPr>
          <w:rFonts w:ascii="Arial" w:hAnsi="Arial" w:cs="Arial"/>
          <w:b/>
          <w:color w:val="000000" w:themeColor="text1"/>
        </w:rPr>
        <w:t xml:space="preserve"> 2026</w:t>
      </w:r>
    </w:p>
    <w:p w:rsidR="002E2232" w:rsidRPr="009518B7" w:rsidRDefault="002E2232" w:rsidP="00560A22">
      <w:pPr>
        <w:tabs>
          <w:tab w:val="left" w:pos="7455"/>
        </w:tabs>
        <w:jc w:val="both"/>
        <w:rPr>
          <w:rFonts w:ascii="Arial" w:hAnsi="Arial" w:cs="Arial"/>
          <w:color w:val="000000" w:themeColor="text1"/>
          <w:spacing w:val="-2"/>
        </w:rPr>
      </w:pPr>
    </w:p>
    <w:p w:rsidR="00573900" w:rsidRPr="009518B7" w:rsidRDefault="00F444DF" w:rsidP="00560A22">
      <w:pPr>
        <w:tabs>
          <w:tab w:val="left" w:pos="7455"/>
        </w:tabs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  <w:spacing w:val="-2"/>
        </w:rPr>
        <w:t>Nombre:</w:t>
      </w:r>
      <w:r w:rsidR="00560A22" w:rsidRPr="009518B7"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</w:t>
      </w:r>
      <w:r w:rsidRPr="009518B7">
        <w:rPr>
          <w:rFonts w:ascii="Arial" w:hAnsi="Arial" w:cs="Arial"/>
          <w:color w:val="000000" w:themeColor="text1"/>
          <w:spacing w:val="-2"/>
        </w:rPr>
        <w:t>Fecha:</w:t>
      </w:r>
      <w:r w:rsidR="00121A0F" w:rsidRPr="009518B7">
        <w:rPr>
          <w:rFonts w:ascii="Arial" w:hAnsi="Arial" w:cs="Arial"/>
          <w:color w:val="000000" w:themeColor="text1"/>
          <w:spacing w:val="-2"/>
        </w:rPr>
        <w:t xml:space="preserve"> </w:t>
      </w:r>
    </w:p>
    <w:p w:rsidR="002E2232" w:rsidRPr="009518B7" w:rsidRDefault="002E2232" w:rsidP="00560A22">
      <w:pPr>
        <w:pStyle w:val="Ttulo"/>
        <w:spacing w:line="240" w:lineRule="auto"/>
        <w:jc w:val="both"/>
        <w:rPr>
          <w:rFonts w:ascii="Arial" w:hAnsi="Arial" w:cs="Arial"/>
          <w:b w:val="0"/>
          <w:color w:val="000000" w:themeColor="text1"/>
          <w:sz w:val="22"/>
          <w:szCs w:val="22"/>
        </w:rPr>
      </w:pPr>
    </w:p>
    <w:p w:rsidR="004F0D3D" w:rsidRPr="009518B7" w:rsidRDefault="00026D25" w:rsidP="00560A22">
      <w:pPr>
        <w:pStyle w:val="Ttulo"/>
        <w:spacing w:line="24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518B7">
        <w:rPr>
          <w:rFonts w:ascii="Arial" w:hAnsi="Arial" w:cs="Arial"/>
          <w:color w:val="000000" w:themeColor="text1"/>
          <w:sz w:val="22"/>
          <w:szCs w:val="22"/>
        </w:rPr>
        <w:t>Talle</w:t>
      </w:r>
      <w:r w:rsidR="00560A22" w:rsidRPr="009518B7">
        <w:rPr>
          <w:rFonts w:ascii="Arial" w:hAnsi="Arial" w:cs="Arial"/>
          <w:color w:val="000000" w:themeColor="text1"/>
          <w:sz w:val="22"/>
          <w:szCs w:val="22"/>
        </w:rPr>
        <w:t>r 2</w:t>
      </w:r>
    </w:p>
    <w:p w:rsidR="00026D25" w:rsidRPr="009518B7" w:rsidRDefault="00026D25" w:rsidP="00560A22">
      <w:pPr>
        <w:pStyle w:val="Ttulo"/>
        <w:spacing w:line="240" w:lineRule="auto"/>
        <w:jc w:val="both"/>
        <w:rPr>
          <w:rFonts w:ascii="Arial" w:hAnsi="Arial" w:cs="Arial"/>
          <w:color w:val="000000" w:themeColor="text1"/>
          <w:spacing w:val="-9"/>
          <w:sz w:val="22"/>
          <w:szCs w:val="22"/>
        </w:rPr>
      </w:pPr>
    </w:p>
    <w:p w:rsidR="00831A08" w:rsidRPr="009518B7" w:rsidRDefault="00831A08" w:rsidP="00560A22">
      <w:pPr>
        <w:pStyle w:val="Ttulo"/>
        <w:spacing w:line="240" w:lineRule="auto"/>
        <w:ind w:left="0"/>
        <w:jc w:val="both"/>
        <w:rPr>
          <w:rFonts w:ascii="Arial" w:hAnsi="Arial" w:cs="Arial"/>
          <w:b w:val="0"/>
          <w:color w:val="000000" w:themeColor="text1"/>
          <w:spacing w:val="-9"/>
          <w:sz w:val="22"/>
          <w:szCs w:val="22"/>
        </w:rPr>
      </w:pPr>
      <w:r w:rsidRPr="009518B7">
        <w:rPr>
          <w:rFonts w:ascii="Arial" w:hAnsi="Arial" w:cs="Arial"/>
          <w:color w:val="000000" w:themeColor="text1"/>
          <w:sz w:val="22"/>
          <w:szCs w:val="22"/>
        </w:rPr>
        <w:t>Importante:</w:t>
      </w:r>
      <w:r w:rsidRPr="009518B7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La tarea es a computadora, deberá ser impresa por ambos lados. </w:t>
      </w:r>
      <w:r w:rsidR="00FC3087" w:rsidRPr="009518B7">
        <w:rPr>
          <w:rFonts w:ascii="Arial" w:hAnsi="Arial" w:cs="Arial"/>
          <w:b w:val="0"/>
          <w:color w:val="000000" w:themeColor="text1"/>
          <w:sz w:val="22"/>
          <w:szCs w:val="22"/>
        </w:rPr>
        <w:t>En</w:t>
      </w:r>
      <w:r w:rsidRPr="009518B7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las consultas citar las fuentes de inform</w:t>
      </w:r>
      <w:r w:rsidR="00A81FF8" w:rsidRPr="009518B7">
        <w:rPr>
          <w:rFonts w:ascii="Arial" w:hAnsi="Arial" w:cs="Arial"/>
          <w:b w:val="0"/>
          <w:color w:val="000000" w:themeColor="text1"/>
          <w:sz w:val="22"/>
          <w:szCs w:val="22"/>
        </w:rPr>
        <w:t>ación, cualquier copia de compañeros o de la IA anulará la tarea sin opción a recuperación.</w:t>
      </w:r>
      <w:r w:rsidR="00560A22" w:rsidRPr="009518B7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</w:p>
    <w:p w:rsidR="00DB6EA6" w:rsidRPr="009518B7" w:rsidRDefault="00DB6EA6" w:rsidP="00560A22">
      <w:pPr>
        <w:widowControl/>
        <w:autoSpaceDE/>
        <w:autoSpaceDN/>
        <w:ind w:left="567"/>
        <w:jc w:val="both"/>
        <w:rPr>
          <w:rFonts w:ascii="Arial" w:hAnsi="Arial" w:cs="Arial"/>
          <w:color w:val="000000" w:themeColor="text1"/>
        </w:rPr>
      </w:pPr>
    </w:p>
    <w:p w:rsidR="00026D25" w:rsidRPr="009518B7" w:rsidRDefault="00026D25" w:rsidP="009518B7">
      <w:pPr>
        <w:pStyle w:val="Ttulo1"/>
        <w:spacing w:before="0"/>
        <w:jc w:val="center"/>
        <w:rPr>
          <w:rFonts w:ascii="Arial" w:hAnsi="Arial" w:cs="Arial"/>
          <w:color w:val="000000" w:themeColor="text1"/>
          <w:sz w:val="24"/>
          <w:szCs w:val="22"/>
          <w:lang w:val="es-EC"/>
        </w:rPr>
      </w:pPr>
      <w:r w:rsidRPr="009518B7">
        <w:rPr>
          <w:rFonts w:ascii="Arial" w:hAnsi="Arial" w:cs="Arial"/>
          <w:color w:val="000000" w:themeColor="text1"/>
          <w:sz w:val="24"/>
          <w:szCs w:val="22"/>
        </w:rPr>
        <w:t>"Obra de teatro sobre teorías del Desarrollo Económico"</w:t>
      </w:r>
    </w:p>
    <w:p w:rsidR="009518B7" w:rsidRDefault="009518B7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026D25" w:rsidRPr="009518B7" w:rsidRDefault="00026D25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0" w:name="_GoBack"/>
      <w:bookmarkEnd w:id="0"/>
      <w:r w:rsidRPr="009518B7">
        <w:rPr>
          <w:rFonts w:ascii="Arial" w:hAnsi="Arial" w:cs="Arial"/>
          <w:color w:val="000000" w:themeColor="text1"/>
          <w:sz w:val="22"/>
          <w:szCs w:val="22"/>
        </w:rPr>
        <w:t>Tema general:</w:t>
      </w:r>
    </w:p>
    <w:p w:rsidR="00026D25" w:rsidRPr="009518B7" w:rsidRDefault="00026D25" w:rsidP="00560A22">
      <w:pPr>
        <w:jc w:val="both"/>
        <w:rPr>
          <w:rFonts w:ascii="Arial" w:hAnsi="Arial" w:cs="Arial"/>
          <w:b/>
          <w:color w:val="000000" w:themeColor="text1"/>
        </w:rPr>
      </w:pPr>
      <w:r w:rsidRPr="009518B7">
        <w:rPr>
          <w:rStyle w:val="Textoennegrita"/>
          <w:rFonts w:ascii="Arial" w:hAnsi="Arial" w:cs="Arial"/>
          <w:b w:val="0"/>
          <w:color w:val="000000" w:themeColor="text1"/>
        </w:rPr>
        <w:t>Representación teatral de las principales teorías del desarrollo económico: Modernización</w:t>
      </w:r>
      <w:r w:rsidR="00560A22"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 (Grupo 1)</w:t>
      </w:r>
      <w:r w:rsidRPr="009518B7">
        <w:rPr>
          <w:rStyle w:val="Textoennegrita"/>
          <w:rFonts w:ascii="Arial" w:hAnsi="Arial" w:cs="Arial"/>
          <w:b w:val="0"/>
          <w:color w:val="000000" w:themeColor="text1"/>
        </w:rPr>
        <w:t>, Estructuralismo</w:t>
      </w:r>
      <w:r w:rsidR="00560A22"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 (Grupo 2)</w:t>
      </w:r>
      <w:r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, </w:t>
      </w:r>
      <w:proofErr w:type="spellStart"/>
      <w:r w:rsidRPr="009518B7">
        <w:rPr>
          <w:rStyle w:val="Textoennegrita"/>
          <w:rFonts w:ascii="Arial" w:hAnsi="Arial" w:cs="Arial"/>
          <w:b w:val="0"/>
          <w:color w:val="000000" w:themeColor="text1"/>
        </w:rPr>
        <w:t>Neomarxismo</w:t>
      </w:r>
      <w:proofErr w:type="spellEnd"/>
      <w:r w:rsidR="00560A22"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 (Grupo 3)</w:t>
      </w:r>
      <w:r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 y Neoliberalismo</w:t>
      </w:r>
      <w:r w:rsidR="00560A22" w:rsidRPr="009518B7">
        <w:rPr>
          <w:rStyle w:val="Textoennegrita"/>
          <w:rFonts w:ascii="Arial" w:hAnsi="Arial" w:cs="Arial"/>
          <w:b w:val="0"/>
          <w:color w:val="000000" w:themeColor="text1"/>
        </w:rPr>
        <w:t xml:space="preserve"> (Grupo 4)</w:t>
      </w:r>
      <w:r w:rsidRPr="009518B7">
        <w:rPr>
          <w:rStyle w:val="Textoennegrita"/>
          <w:rFonts w:ascii="Arial" w:hAnsi="Arial" w:cs="Arial"/>
          <w:b w:val="0"/>
          <w:color w:val="000000" w:themeColor="text1"/>
        </w:rPr>
        <w:t>.</w:t>
      </w:r>
    </w:p>
    <w:p w:rsidR="00026D25" w:rsidRPr="009518B7" w:rsidRDefault="00026D25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518B7">
        <w:rPr>
          <w:rFonts w:ascii="Arial" w:hAnsi="Arial" w:cs="Arial"/>
          <w:color w:val="000000" w:themeColor="text1"/>
          <w:sz w:val="22"/>
          <w:szCs w:val="22"/>
        </w:rPr>
        <w:t>Instrucciones:</w:t>
      </w:r>
    </w:p>
    <w:p w:rsidR="00026D25" w:rsidRPr="009518B7" w:rsidRDefault="00026D25" w:rsidP="00560A22">
      <w:pPr>
        <w:pStyle w:val="Ttulo3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518B7">
        <w:rPr>
          <w:rFonts w:ascii="Segoe UI Emoji" w:hAnsi="Segoe UI Emoji" w:cs="Segoe UI Emoji"/>
          <w:color w:val="000000" w:themeColor="text1"/>
          <w:sz w:val="22"/>
          <w:szCs w:val="22"/>
        </w:rPr>
        <w:t>🔹</w:t>
      </w:r>
      <w:r w:rsidRPr="009518B7">
        <w:rPr>
          <w:rFonts w:ascii="Arial" w:hAnsi="Arial" w:cs="Arial"/>
          <w:color w:val="000000" w:themeColor="text1"/>
          <w:sz w:val="22"/>
          <w:szCs w:val="22"/>
        </w:rPr>
        <w:t xml:space="preserve"> Organización de grupos:</w:t>
      </w:r>
    </w:p>
    <w:p w:rsidR="00026D25" w:rsidRPr="009518B7" w:rsidRDefault="00026D25" w:rsidP="00560A22">
      <w:pPr>
        <w:widowControl/>
        <w:numPr>
          <w:ilvl w:val="0"/>
          <w:numId w:val="36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 xml:space="preserve">La clase se divide en </w:t>
      </w:r>
      <w:r w:rsidRPr="009518B7">
        <w:rPr>
          <w:rStyle w:val="Textoennegrita"/>
          <w:rFonts w:ascii="Arial" w:hAnsi="Arial" w:cs="Arial"/>
          <w:color w:val="000000" w:themeColor="text1"/>
        </w:rPr>
        <w:t>4 grupos</w:t>
      </w:r>
      <w:r w:rsidRPr="009518B7">
        <w:rPr>
          <w:rFonts w:ascii="Arial" w:hAnsi="Arial" w:cs="Arial"/>
          <w:color w:val="000000" w:themeColor="text1"/>
        </w:rPr>
        <w:t>.</w:t>
      </w:r>
    </w:p>
    <w:p w:rsidR="00026D25" w:rsidRPr="009518B7" w:rsidRDefault="00026D25" w:rsidP="00560A22">
      <w:pPr>
        <w:widowControl/>
        <w:numPr>
          <w:ilvl w:val="0"/>
          <w:numId w:val="36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 xml:space="preserve">Cada grupo representará </w:t>
      </w:r>
      <w:r w:rsidRPr="009518B7">
        <w:rPr>
          <w:rStyle w:val="Textoennegrita"/>
          <w:rFonts w:ascii="Arial" w:hAnsi="Arial" w:cs="Arial"/>
          <w:color w:val="000000" w:themeColor="text1"/>
        </w:rPr>
        <w:t>una teoría</w:t>
      </w:r>
      <w:r w:rsidRPr="009518B7">
        <w:rPr>
          <w:rFonts w:ascii="Arial" w:hAnsi="Arial" w:cs="Arial"/>
          <w:color w:val="000000" w:themeColor="text1"/>
        </w:rPr>
        <w:t xml:space="preserve"> asignada previamente en clases.</w:t>
      </w:r>
    </w:p>
    <w:p w:rsidR="009518B7" w:rsidRPr="009518B7" w:rsidRDefault="009518B7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026D25" w:rsidRPr="009518B7" w:rsidRDefault="00026D25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518B7">
        <w:rPr>
          <w:rFonts w:ascii="Arial" w:hAnsi="Arial" w:cs="Arial"/>
          <w:color w:val="000000" w:themeColor="text1"/>
          <w:sz w:val="22"/>
          <w:szCs w:val="22"/>
        </w:rPr>
        <w:t xml:space="preserve">El </w:t>
      </w:r>
      <w:r w:rsidRPr="009518B7"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</w:rPr>
        <w:t>INFORME ESCRITO</w:t>
      </w:r>
      <w:r w:rsidRPr="009518B7">
        <w:rPr>
          <w:rFonts w:ascii="Arial" w:hAnsi="Arial" w:cs="Arial"/>
          <w:color w:val="000000" w:themeColor="text1"/>
          <w:sz w:val="22"/>
          <w:szCs w:val="22"/>
        </w:rPr>
        <w:t xml:space="preserve"> debe contener:</w:t>
      </w:r>
    </w:p>
    <w:p w:rsidR="00026D25" w:rsidRPr="009518B7" w:rsidRDefault="00026D25" w:rsidP="00560A22">
      <w:pPr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1. Definición:</w:t>
      </w:r>
    </w:p>
    <w:p w:rsidR="00026D25" w:rsidRPr="009518B7" w:rsidRDefault="00026D25" w:rsidP="00560A22">
      <w:pPr>
        <w:widowControl/>
        <w:numPr>
          <w:ilvl w:val="0"/>
          <w:numId w:val="37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¿Qué es esta teoría del desarrollo? (en 5-6 líneas claras).</w:t>
      </w:r>
    </w:p>
    <w:p w:rsidR="00026D25" w:rsidRPr="009518B7" w:rsidRDefault="00026D25" w:rsidP="00560A22">
      <w:pPr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2. Principales características explicadas:</w:t>
      </w:r>
    </w:p>
    <w:p w:rsidR="00026D25" w:rsidRPr="009518B7" w:rsidRDefault="00026D25" w:rsidP="00560A22">
      <w:pPr>
        <w:widowControl/>
        <w:numPr>
          <w:ilvl w:val="0"/>
          <w:numId w:val="38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¿Cómo entiende el desarrollo?</w:t>
      </w:r>
    </w:p>
    <w:p w:rsidR="00026D25" w:rsidRPr="009518B7" w:rsidRDefault="00026D25" w:rsidP="00560A22">
      <w:pPr>
        <w:widowControl/>
        <w:numPr>
          <w:ilvl w:val="0"/>
          <w:numId w:val="38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¿Qué factores prioriza? (industria, mercado, Estado, clases sociales, etc.)</w:t>
      </w:r>
    </w:p>
    <w:p w:rsidR="00026D25" w:rsidRPr="009518B7" w:rsidRDefault="00026D25" w:rsidP="00560A22">
      <w:pPr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3. Políticas sugeridas:</w:t>
      </w:r>
    </w:p>
    <w:p w:rsidR="00026D25" w:rsidRPr="009518B7" w:rsidRDefault="00026D25" w:rsidP="00560A22">
      <w:pPr>
        <w:widowControl/>
        <w:numPr>
          <w:ilvl w:val="0"/>
          <w:numId w:val="39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¿Qué políticas o estrategias propone?</w:t>
      </w:r>
    </w:p>
    <w:p w:rsidR="00026D25" w:rsidRPr="009518B7" w:rsidRDefault="00026D25" w:rsidP="00560A22">
      <w:pPr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4. Guion de la obra de teatro:</w:t>
      </w:r>
    </w:p>
    <w:p w:rsidR="00026D25" w:rsidRPr="009518B7" w:rsidRDefault="00026D25" w:rsidP="00560A22">
      <w:pPr>
        <w:widowControl/>
        <w:numPr>
          <w:ilvl w:val="0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Redactar el guion completo que representarán:</w:t>
      </w:r>
    </w:p>
    <w:p w:rsidR="00026D25" w:rsidRPr="009518B7" w:rsidRDefault="00026D25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Título de la obra.</w:t>
      </w:r>
    </w:p>
    <w:p w:rsidR="00026D25" w:rsidRPr="009518B7" w:rsidRDefault="00026D25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Escenario.</w:t>
      </w:r>
    </w:p>
    <w:p w:rsidR="00026D25" w:rsidRPr="009518B7" w:rsidRDefault="00026D25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Personajes.</w:t>
      </w:r>
    </w:p>
    <w:p w:rsidR="00026D25" w:rsidRPr="009518B7" w:rsidRDefault="00026D25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Diálogos.</w:t>
      </w:r>
    </w:p>
    <w:p w:rsidR="00026D25" w:rsidRPr="009518B7" w:rsidRDefault="00026D25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Fonts w:ascii="Arial" w:hAnsi="Arial" w:cs="Arial"/>
          <w:color w:val="000000" w:themeColor="text1"/>
        </w:rPr>
        <w:t>Conclusión o mensaje final.</w:t>
      </w:r>
    </w:p>
    <w:p w:rsidR="009518B7" w:rsidRPr="009518B7" w:rsidRDefault="009518B7" w:rsidP="00560A22">
      <w:pPr>
        <w:widowControl/>
        <w:numPr>
          <w:ilvl w:val="1"/>
          <w:numId w:val="40"/>
        </w:numPr>
        <w:autoSpaceDE/>
        <w:autoSpaceDN/>
        <w:jc w:val="both"/>
        <w:rPr>
          <w:rFonts w:ascii="Arial" w:hAnsi="Arial" w:cs="Arial"/>
          <w:color w:val="000000" w:themeColor="text1"/>
        </w:rPr>
      </w:pPr>
    </w:p>
    <w:p w:rsidR="00026D25" w:rsidRPr="009518B7" w:rsidRDefault="00026D25" w:rsidP="00560A22">
      <w:pPr>
        <w:pStyle w:val="Ttulo2"/>
        <w:spacing w:before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518B7">
        <w:rPr>
          <w:rFonts w:ascii="Arial" w:hAnsi="Arial" w:cs="Arial"/>
          <w:color w:val="000000" w:themeColor="text1"/>
          <w:sz w:val="22"/>
          <w:szCs w:val="22"/>
        </w:rPr>
        <w:t xml:space="preserve">La </w:t>
      </w:r>
      <w:r w:rsidRPr="009518B7">
        <w:rPr>
          <w:rStyle w:val="Textoennegrita"/>
          <w:rFonts w:ascii="Arial" w:hAnsi="Arial" w:cs="Arial"/>
          <w:b w:val="0"/>
          <w:bCs w:val="0"/>
          <w:color w:val="000000" w:themeColor="text1"/>
          <w:sz w:val="22"/>
          <w:szCs w:val="22"/>
        </w:rPr>
        <w:t>PUESTA EN ESCENA</w:t>
      </w:r>
      <w:r w:rsidRPr="009518B7">
        <w:rPr>
          <w:rFonts w:ascii="Arial" w:hAnsi="Arial" w:cs="Arial"/>
          <w:color w:val="000000" w:themeColor="text1"/>
          <w:sz w:val="22"/>
          <w:szCs w:val="22"/>
        </w:rPr>
        <w:t xml:space="preserve"> debe cumplir con:</w:t>
      </w:r>
    </w:p>
    <w:p w:rsidR="00026D25" w:rsidRPr="009518B7" w:rsidRDefault="00026D25" w:rsidP="00560A22">
      <w:pPr>
        <w:widowControl/>
        <w:numPr>
          <w:ilvl w:val="0"/>
          <w:numId w:val="41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Duración:</w:t>
      </w:r>
      <w:r w:rsidRPr="009518B7">
        <w:rPr>
          <w:rFonts w:ascii="Arial" w:hAnsi="Arial" w:cs="Arial"/>
          <w:color w:val="000000" w:themeColor="text1"/>
        </w:rPr>
        <w:t xml:space="preserve"> entre 8 y 10 minutos.</w:t>
      </w:r>
    </w:p>
    <w:p w:rsidR="00026D25" w:rsidRPr="009518B7" w:rsidRDefault="00026D25" w:rsidP="00560A22">
      <w:pPr>
        <w:widowControl/>
        <w:numPr>
          <w:ilvl w:val="0"/>
          <w:numId w:val="41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Todos los miembros deben actuar.</w:t>
      </w:r>
    </w:p>
    <w:p w:rsidR="00026D25" w:rsidRPr="009518B7" w:rsidRDefault="00026D25" w:rsidP="00560A22">
      <w:pPr>
        <w:widowControl/>
        <w:numPr>
          <w:ilvl w:val="0"/>
          <w:numId w:val="41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Debe transmitir claramente</w:t>
      </w:r>
      <w:r w:rsidRPr="009518B7">
        <w:rPr>
          <w:rFonts w:ascii="Arial" w:hAnsi="Arial" w:cs="Arial"/>
          <w:color w:val="000000" w:themeColor="text1"/>
        </w:rPr>
        <w:t xml:space="preserve"> las ideas de la teoría asignada.</w:t>
      </w:r>
    </w:p>
    <w:p w:rsidR="00026D25" w:rsidRPr="009518B7" w:rsidRDefault="00026D25" w:rsidP="00560A22">
      <w:pPr>
        <w:widowControl/>
        <w:numPr>
          <w:ilvl w:val="0"/>
          <w:numId w:val="41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9518B7">
        <w:rPr>
          <w:rStyle w:val="Textoennegrita"/>
          <w:rFonts w:ascii="Arial" w:hAnsi="Arial" w:cs="Arial"/>
          <w:color w:val="000000" w:themeColor="text1"/>
        </w:rPr>
        <w:t>Creatividad libre:</w:t>
      </w:r>
      <w:r w:rsidRPr="009518B7">
        <w:rPr>
          <w:rFonts w:ascii="Arial" w:hAnsi="Arial" w:cs="Arial"/>
          <w:color w:val="000000" w:themeColor="text1"/>
        </w:rPr>
        <w:t xml:space="preserve"> disfraces, carteles, música, noticias falsas, debates, sátiras, etc.</w:t>
      </w:r>
    </w:p>
    <w:p w:rsidR="00B44D15" w:rsidRPr="009518B7" w:rsidRDefault="00B44D15" w:rsidP="00560A22">
      <w:pPr>
        <w:pStyle w:val="Textoindependiente"/>
        <w:ind w:right="792"/>
        <w:jc w:val="both"/>
        <w:rPr>
          <w:rFonts w:ascii="Arial" w:hAnsi="Arial" w:cs="Arial"/>
          <w:color w:val="000000" w:themeColor="text1"/>
        </w:rPr>
      </w:pPr>
    </w:p>
    <w:sectPr w:rsidR="00B44D15" w:rsidRPr="009518B7">
      <w:type w:val="continuous"/>
      <w:pgSz w:w="11900" w:h="16840"/>
      <w:pgMar w:top="520" w:right="14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93C58"/>
    <w:multiLevelType w:val="hybridMultilevel"/>
    <w:tmpl w:val="7A686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8285B"/>
    <w:multiLevelType w:val="multilevel"/>
    <w:tmpl w:val="D52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683F"/>
    <w:multiLevelType w:val="multilevel"/>
    <w:tmpl w:val="EFDA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605E5"/>
    <w:multiLevelType w:val="multilevel"/>
    <w:tmpl w:val="A5C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F7852"/>
    <w:multiLevelType w:val="multilevel"/>
    <w:tmpl w:val="623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6EC2"/>
    <w:multiLevelType w:val="multilevel"/>
    <w:tmpl w:val="ABF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74BCD"/>
    <w:multiLevelType w:val="multilevel"/>
    <w:tmpl w:val="770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9576F"/>
    <w:multiLevelType w:val="hybridMultilevel"/>
    <w:tmpl w:val="C27206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474BD"/>
    <w:multiLevelType w:val="multilevel"/>
    <w:tmpl w:val="AED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D2BA2"/>
    <w:multiLevelType w:val="multilevel"/>
    <w:tmpl w:val="2D1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56AA3"/>
    <w:multiLevelType w:val="multilevel"/>
    <w:tmpl w:val="9B3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62A1C"/>
    <w:multiLevelType w:val="multilevel"/>
    <w:tmpl w:val="5D0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50EE9"/>
    <w:multiLevelType w:val="multilevel"/>
    <w:tmpl w:val="7CD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562BB"/>
    <w:multiLevelType w:val="multilevel"/>
    <w:tmpl w:val="BFC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37975"/>
    <w:multiLevelType w:val="multilevel"/>
    <w:tmpl w:val="876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C08B0"/>
    <w:multiLevelType w:val="hybridMultilevel"/>
    <w:tmpl w:val="F01600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757AF"/>
    <w:multiLevelType w:val="multilevel"/>
    <w:tmpl w:val="14F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C7445"/>
    <w:multiLevelType w:val="multilevel"/>
    <w:tmpl w:val="A40E56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5228F6"/>
    <w:multiLevelType w:val="multilevel"/>
    <w:tmpl w:val="4C3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3158"/>
    <w:multiLevelType w:val="multilevel"/>
    <w:tmpl w:val="963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7421A"/>
    <w:multiLevelType w:val="multilevel"/>
    <w:tmpl w:val="47F2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C3044"/>
    <w:multiLevelType w:val="hybridMultilevel"/>
    <w:tmpl w:val="993E74B0"/>
    <w:lvl w:ilvl="0" w:tplc="03F41A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86D44"/>
    <w:multiLevelType w:val="multilevel"/>
    <w:tmpl w:val="329E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13FCC"/>
    <w:multiLevelType w:val="multilevel"/>
    <w:tmpl w:val="89B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CC480F"/>
    <w:multiLevelType w:val="hybridMultilevel"/>
    <w:tmpl w:val="EB7805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A54D8"/>
    <w:multiLevelType w:val="multilevel"/>
    <w:tmpl w:val="4726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43D4A"/>
    <w:multiLevelType w:val="multilevel"/>
    <w:tmpl w:val="E81E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22336"/>
    <w:multiLevelType w:val="multilevel"/>
    <w:tmpl w:val="33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901F8"/>
    <w:multiLevelType w:val="multilevel"/>
    <w:tmpl w:val="4F387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96A97"/>
    <w:multiLevelType w:val="hybridMultilevel"/>
    <w:tmpl w:val="BC80EB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035EB8"/>
    <w:multiLevelType w:val="multilevel"/>
    <w:tmpl w:val="285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961B4"/>
    <w:multiLevelType w:val="multilevel"/>
    <w:tmpl w:val="F27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E12B1"/>
    <w:multiLevelType w:val="hybridMultilevel"/>
    <w:tmpl w:val="95E62CE4"/>
    <w:lvl w:ilvl="0" w:tplc="901615B8">
      <w:start w:val="1"/>
      <w:numFmt w:val="decimal"/>
      <w:lvlText w:val="%1."/>
      <w:lvlJc w:val="left"/>
      <w:pPr>
        <w:ind w:left="121" w:hanging="221"/>
      </w:pPr>
      <w:rPr>
        <w:rFonts w:hint="default"/>
        <w:spacing w:val="0"/>
        <w:w w:val="100"/>
        <w:lang w:val="es-ES" w:eastAsia="en-US" w:bidi="ar-SA"/>
      </w:rPr>
    </w:lvl>
    <w:lvl w:ilvl="1" w:tplc="A556655A">
      <w:start w:val="1"/>
      <w:numFmt w:val="lowerLetter"/>
      <w:lvlText w:val="%2."/>
      <w:lvlJc w:val="left"/>
      <w:pPr>
        <w:ind w:left="330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A11AE470">
      <w:numFmt w:val="bullet"/>
      <w:lvlText w:val="•"/>
      <w:lvlJc w:val="left"/>
      <w:pPr>
        <w:ind w:left="1291" w:hanging="209"/>
      </w:pPr>
      <w:rPr>
        <w:rFonts w:hint="default"/>
        <w:lang w:val="es-ES" w:eastAsia="en-US" w:bidi="ar-SA"/>
      </w:rPr>
    </w:lvl>
    <w:lvl w:ilvl="3" w:tplc="2112F1C8">
      <w:numFmt w:val="bullet"/>
      <w:lvlText w:val="•"/>
      <w:lvlJc w:val="left"/>
      <w:pPr>
        <w:ind w:left="2242" w:hanging="209"/>
      </w:pPr>
      <w:rPr>
        <w:rFonts w:hint="default"/>
        <w:lang w:val="es-ES" w:eastAsia="en-US" w:bidi="ar-SA"/>
      </w:rPr>
    </w:lvl>
    <w:lvl w:ilvl="4" w:tplc="37CC0666">
      <w:numFmt w:val="bullet"/>
      <w:lvlText w:val="•"/>
      <w:lvlJc w:val="left"/>
      <w:pPr>
        <w:ind w:left="3193" w:hanging="209"/>
      </w:pPr>
      <w:rPr>
        <w:rFonts w:hint="default"/>
        <w:lang w:val="es-ES" w:eastAsia="en-US" w:bidi="ar-SA"/>
      </w:rPr>
    </w:lvl>
    <w:lvl w:ilvl="5" w:tplc="C7E8B4B8">
      <w:numFmt w:val="bullet"/>
      <w:lvlText w:val="•"/>
      <w:lvlJc w:val="left"/>
      <w:pPr>
        <w:ind w:left="4144" w:hanging="209"/>
      </w:pPr>
      <w:rPr>
        <w:rFonts w:hint="default"/>
        <w:lang w:val="es-ES" w:eastAsia="en-US" w:bidi="ar-SA"/>
      </w:rPr>
    </w:lvl>
    <w:lvl w:ilvl="6" w:tplc="73EEDD00">
      <w:numFmt w:val="bullet"/>
      <w:lvlText w:val="•"/>
      <w:lvlJc w:val="left"/>
      <w:pPr>
        <w:ind w:left="5095" w:hanging="209"/>
      </w:pPr>
      <w:rPr>
        <w:rFonts w:hint="default"/>
        <w:lang w:val="es-ES" w:eastAsia="en-US" w:bidi="ar-SA"/>
      </w:rPr>
    </w:lvl>
    <w:lvl w:ilvl="7" w:tplc="CD2247E8">
      <w:numFmt w:val="bullet"/>
      <w:lvlText w:val="•"/>
      <w:lvlJc w:val="left"/>
      <w:pPr>
        <w:ind w:left="6046" w:hanging="209"/>
      </w:pPr>
      <w:rPr>
        <w:rFonts w:hint="default"/>
        <w:lang w:val="es-ES" w:eastAsia="en-US" w:bidi="ar-SA"/>
      </w:rPr>
    </w:lvl>
    <w:lvl w:ilvl="8" w:tplc="23EA44CA">
      <w:numFmt w:val="bullet"/>
      <w:lvlText w:val="•"/>
      <w:lvlJc w:val="left"/>
      <w:pPr>
        <w:ind w:left="6997" w:hanging="209"/>
      </w:pPr>
      <w:rPr>
        <w:rFonts w:hint="default"/>
        <w:lang w:val="es-ES" w:eastAsia="en-US" w:bidi="ar-SA"/>
      </w:rPr>
    </w:lvl>
  </w:abstractNum>
  <w:abstractNum w:abstractNumId="33" w15:restartNumberingAfterBreak="0">
    <w:nsid w:val="71B163B1"/>
    <w:multiLevelType w:val="multilevel"/>
    <w:tmpl w:val="B17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B5C14"/>
    <w:multiLevelType w:val="multilevel"/>
    <w:tmpl w:val="6C72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4C5F65"/>
    <w:multiLevelType w:val="hybridMultilevel"/>
    <w:tmpl w:val="C32C0E78"/>
    <w:lvl w:ilvl="0" w:tplc="8F789B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E51733"/>
    <w:multiLevelType w:val="multilevel"/>
    <w:tmpl w:val="839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6373AC"/>
    <w:multiLevelType w:val="multilevel"/>
    <w:tmpl w:val="9D06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856863"/>
    <w:multiLevelType w:val="multilevel"/>
    <w:tmpl w:val="C75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90C7A"/>
    <w:multiLevelType w:val="hybridMultilevel"/>
    <w:tmpl w:val="B75CB1C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E61B3"/>
    <w:multiLevelType w:val="multilevel"/>
    <w:tmpl w:val="9FF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6"/>
  </w:num>
  <w:num w:numId="3">
    <w:abstractNumId w:val="25"/>
  </w:num>
  <w:num w:numId="4">
    <w:abstractNumId w:val="0"/>
  </w:num>
  <w:num w:numId="5">
    <w:abstractNumId w:val="33"/>
  </w:num>
  <w:num w:numId="6">
    <w:abstractNumId w:val="1"/>
  </w:num>
  <w:num w:numId="7">
    <w:abstractNumId w:val="16"/>
  </w:num>
  <w:num w:numId="8">
    <w:abstractNumId w:val="31"/>
  </w:num>
  <w:num w:numId="9">
    <w:abstractNumId w:val="3"/>
  </w:num>
  <w:num w:numId="10">
    <w:abstractNumId w:val="8"/>
  </w:num>
  <w:num w:numId="11">
    <w:abstractNumId w:val="10"/>
  </w:num>
  <w:num w:numId="12">
    <w:abstractNumId w:val="5"/>
  </w:num>
  <w:num w:numId="13">
    <w:abstractNumId w:val="26"/>
  </w:num>
  <w:num w:numId="14">
    <w:abstractNumId w:val="28"/>
  </w:num>
  <w:num w:numId="15">
    <w:abstractNumId w:val="34"/>
  </w:num>
  <w:num w:numId="16">
    <w:abstractNumId w:val="27"/>
  </w:num>
  <w:num w:numId="17">
    <w:abstractNumId w:val="29"/>
  </w:num>
  <w:num w:numId="18">
    <w:abstractNumId w:val="21"/>
  </w:num>
  <w:num w:numId="19">
    <w:abstractNumId w:val="4"/>
  </w:num>
  <w:num w:numId="20">
    <w:abstractNumId w:val="22"/>
  </w:num>
  <w:num w:numId="21">
    <w:abstractNumId w:val="14"/>
  </w:num>
  <w:num w:numId="22">
    <w:abstractNumId w:val="2"/>
  </w:num>
  <w:num w:numId="23">
    <w:abstractNumId w:val="20"/>
  </w:num>
  <w:num w:numId="24">
    <w:abstractNumId w:val="17"/>
  </w:num>
  <w:num w:numId="25">
    <w:abstractNumId w:val="12"/>
  </w:num>
  <w:num w:numId="26">
    <w:abstractNumId w:val="39"/>
  </w:num>
  <w:num w:numId="27">
    <w:abstractNumId w:val="35"/>
  </w:num>
  <w:num w:numId="28">
    <w:abstractNumId w:val="15"/>
  </w:num>
  <w:num w:numId="29">
    <w:abstractNumId w:val="7"/>
  </w:num>
  <w:num w:numId="30">
    <w:abstractNumId w:val="24"/>
  </w:num>
  <w:num w:numId="31">
    <w:abstractNumId w:val="38"/>
  </w:num>
  <w:num w:numId="32">
    <w:abstractNumId w:val="23"/>
  </w:num>
  <w:num w:numId="33">
    <w:abstractNumId w:val="30"/>
  </w:num>
  <w:num w:numId="34">
    <w:abstractNumId w:val="37"/>
  </w:num>
  <w:num w:numId="35">
    <w:abstractNumId w:val="40"/>
  </w:num>
  <w:num w:numId="36">
    <w:abstractNumId w:val="18"/>
  </w:num>
  <w:num w:numId="37">
    <w:abstractNumId w:val="36"/>
  </w:num>
  <w:num w:numId="38">
    <w:abstractNumId w:val="11"/>
  </w:num>
  <w:num w:numId="39">
    <w:abstractNumId w:val="19"/>
  </w:num>
  <w:num w:numId="40">
    <w:abstractNumId w:val="13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00"/>
    <w:rsid w:val="00026D25"/>
    <w:rsid w:val="000E4A9D"/>
    <w:rsid w:val="000F51E6"/>
    <w:rsid w:val="00121A0F"/>
    <w:rsid w:val="002039A6"/>
    <w:rsid w:val="002D30C9"/>
    <w:rsid w:val="002E2232"/>
    <w:rsid w:val="003B6AFC"/>
    <w:rsid w:val="003D3B42"/>
    <w:rsid w:val="003F16C6"/>
    <w:rsid w:val="004F0D3D"/>
    <w:rsid w:val="00560A22"/>
    <w:rsid w:val="00573900"/>
    <w:rsid w:val="005A6E61"/>
    <w:rsid w:val="00657036"/>
    <w:rsid w:val="00783FB1"/>
    <w:rsid w:val="007A59A7"/>
    <w:rsid w:val="007A7AF4"/>
    <w:rsid w:val="00824300"/>
    <w:rsid w:val="00831A08"/>
    <w:rsid w:val="00863D85"/>
    <w:rsid w:val="0086713C"/>
    <w:rsid w:val="00873092"/>
    <w:rsid w:val="00885F89"/>
    <w:rsid w:val="008A6A59"/>
    <w:rsid w:val="008B6423"/>
    <w:rsid w:val="009518B7"/>
    <w:rsid w:val="009E22DD"/>
    <w:rsid w:val="00A22AC0"/>
    <w:rsid w:val="00A75F61"/>
    <w:rsid w:val="00A81FF8"/>
    <w:rsid w:val="00AE7264"/>
    <w:rsid w:val="00AF5F61"/>
    <w:rsid w:val="00B44D15"/>
    <w:rsid w:val="00BB20C2"/>
    <w:rsid w:val="00C13252"/>
    <w:rsid w:val="00C6222C"/>
    <w:rsid w:val="00C72AD1"/>
    <w:rsid w:val="00C77914"/>
    <w:rsid w:val="00CE144C"/>
    <w:rsid w:val="00D34ABF"/>
    <w:rsid w:val="00DB3077"/>
    <w:rsid w:val="00DB6EA6"/>
    <w:rsid w:val="00E13D36"/>
    <w:rsid w:val="00E905AA"/>
    <w:rsid w:val="00EB04E3"/>
    <w:rsid w:val="00F06200"/>
    <w:rsid w:val="00F444DF"/>
    <w:rsid w:val="00F64775"/>
    <w:rsid w:val="00FA427A"/>
    <w:rsid w:val="00FB47ED"/>
    <w:rsid w:val="00FC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C8351"/>
  <w15:docId w15:val="{2EB93A08-FFBD-4893-8F25-F832AC0D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26D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2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B6EA6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s-EC" w:eastAsia="es-EC"/>
    </w:rPr>
  </w:style>
  <w:style w:type="paragraph" w:styleId="Ttulo4">
    <w:name w:val="heading 4"/>
    <w:basedOn w:val="Normal"/>
    <w:link w:val="Ttulo4Car"/>
    <w:uiPriority w:val="9"/>
    <w:qFormat/>
    <w:rsid w:val="00DB6EA6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spacing w:line="275" w:lineRule="exact"/>
      <w:ind w:left="3976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12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831A0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6E6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5A6E6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DB6EA6"/>
    <w:rPr>
      <w:rFonts w:ascii="Times New Roman" w:eastAsia="Times New Roman" w:hAnsi="Times New Roman" w:cs="Times New Roman"/>
      <w:b/>
      <w:bCs/>
      <w:sz w:val="27"/>
      <w:szCs w:val="27"/>
      <w:lang w:val="es-EC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DB6EA6"/>
    <w:rPr>
      <w:rFonts w:ascii="Times New Roman" w:eastAsia="Times New Roman" w:hAnsi="Times New Roman" w:cs="Times New Roman"/>
      <w:b/>
      <w:bCs/>
      <w:sz w:val="24"/>
      <w:szCs w:val="24"/>
      <w:lang w:val="es-EC" w:eastAsia="es-EC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6222C"/>
    <w:rPr>
      <w:rFonts w:ascii="Times New Roman" w:eastAsia="Times New Roman" w:hAnsi="Times New Roman" w:cs="Times New Roman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863D8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2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nfasis">
    <w:name w:val="Emphasis"/>
    <w:basedOn w:val="Fuentedeprrafopredeter"/>
    <w:uiPriority w:val="20"/>
    <w:qFormat/>
    <w:rsid w:val="00AE7264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026D2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Tarea 1</vt:lpstr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Tarea 1</dc:title>
  <dc:creator>sonia.miranda</dc:creator>
  <cp:lastModifiedBy>Johanna Magaly Alvarado Espejo</cp:lastModifiedBy>
  <cp:revision>6</cp:revision>
  <dcterms:created xsi:type="dcterms:W3CDTF">2025-04-26T22:28:00Z</dcterms:created>
  <dcterms:modified xsi:type="dcterms:W3CDTF">2026-04-29T16:39:00Z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2024-10-07T00:00:00Z</vt:filetime>
  </property>
  <property fmtid="{D5CDD505-2E9C-101B-9397-08002B2CF9AE}" pid="5" name="Producer">
    <vt:lpwstr>GPL Ghostscript 9.27</vt:lpwstr>
  </property>
</Properties>
</file>