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3119" w:hanging="0"/>
        <w:jc w:val="both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mc:AlternateContent>
          <mc:Choice Requires="wps">
            <w:drawing>
              <wp:anchor behindDoc="1" distT="4445" distB="0" distL="4445" distR="0" simplePos="0" locked="0" layoutInCell="0" allowOverlap="1" relativeHeight="2" wp14:anchorId="7CF5D229">
                <wp:simplePos x="0" y="0"/>
                <wp:positionH relativeFrom="margin">
                  <wp:posOffset>-39370</wp:posOffset>
                </wp:positionH>
                <wp:positionV relativeFrom="paragraph">
                  <wp:posOffset>116840</wp:posOffset>
                </wp:positionV>
                <wp:extent cx="6790690" cy="1012825"/>
                <wp:effectExtent l="0" t="0" r="10795" b="16510"/>
                <wp:wrapNone/>
                <wp:docPr id="1" name="Fluxograma: Processo alternativ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960" cy="101232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Fluxograma: Processo alternativo 3" path="l-2147483647,-2147483647l-2147483636,-2147483635l-2147483646,0l-2147483647,-2147483647l-2147483634,-2147483633l-2147483637,-2147483645l-2147483647,-2147483647xe" fillcolor="white" stroked="t" o:allowincell="f" style="position:absolute;margin-left:-3.1pt;margin-top:9.2pt;width:534.6pt;height:79.65pt;mso-wrap-style:none;v-text-anchor:middle;mso-position-horizontal-relative:margin" wp14:anchorId="7CF5D229" type="_x0000_t176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445" distB="0" distL="118745" distR="114300" simplePos="0" locked="0" layoutInCell="0" allowOverlap="1" relativeHeight="6" wp14:anchorId="14491B8B">
                <wp:simplePos x="0" y="0"/>
                <wp:positionH relativeFrom="column">
                  <wp:posOffset>5713730</wp:posOffset>
                </wp:positionH>
                <wp:positionV relativeFrom="paragraph">
                  <wp:posOffset>122555</wp:posOffset>
                </wp:positionV>
                <wp:extent cx="1042035" cy="1005840"/>
                <wp:effectExtent l="0" t="0" r="25400" b="23495"/>
                <wp:wrapThrough wrapText="bothSides">
                  <wp:wrapPolygon edited="0">
                    <wp:start x="1185" y="0"/>
                    <wp:lineTo x="0" y="1637"/>
                    <wp:lineTo x="0" y="20058"/>
                    <wp:lineTo x="1185" y="21696"/>
                    <wp:lineTo x="20546" y="21696"/>
                    <wp:lineTo x="21732" y="20467"/>
                    <wp:lineTo x="21732" y="1228"/>
                    <wp:lineTo x="20546" y="0"/>
                    <wp:lineTo x="1185" y="0"/>
                  </wp:wrapPolygon>
                </wp:wrapThrough>
                <wp:docPr id="2" name="Retângulo de cantos arredondados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80" cy="1005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ind w:left="3119" w:hanging="0"/>
        <w:jc w:val="both"/>
        <w:rPr>
          <w:rFonts w:cs="Calibri"/>
          <w:b/>
          <w:b/>
          <w:bCs/>
          <w:sz w:val="20"/>
          <w:szCs w:val="20"/>
        </w:rPr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-10160</wp:posOffset>
            </wp:positionH>
            <wp:positionV relativeFrom="paragraph">
              <wp:posOffset>26035</wp:posOffset>
            </wp:positionV>
            <wp:extent cx="1915160" cy="762635"/>
            <wp:effectExtent l="0" t="0" r="0" b="0"/>
            <wp:wrapNone/>
            <wp:docPr id="3" name="Imagem 2" descr="Descrição: INSTITUTO PARAÍ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Descrição: INSTITUTO PARAÍB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445" distB="0" distL="4445" distR="0" simplePos="0" locked="0" layoutInCell="0" allowOverlap="1" relativeHeight="4" wp14:anchorId="2100D92F">
                <wp:simplePos x="0" y="0"/>
                <wp:positionH relativeFrom="margin">
                  <wp:posOffset>5927090</wp:posOffset>
                </wp:positionH>
                <wp:positionV relativeFrom="paragraph">
                  <wp:posOffset>-5715</wp:posOffset>
                </wp:positionV>
                <wp:extent cx="575310" cy="342265"/>
                <wp:effectExtent l="0" t="0" r="15875" b="20320"/>
                <wp:wrapNone/>
                <wp:docPr id="4" name="Caixa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60" cy="341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200"/>
                              <w:jc w:val="center"/>
                              <w:rPr>
                                <w:b/>
                                <w:b/>
                                <w:color w:val="A6A6A6" w:themeColor="background1" w:themeShade="a6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  <w:sz w:val="24"/>
                                <w:szCs w:val="18"/>
                              </w:rPr>
                              <w:t>NOTA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" path="m0,0l-2147483645,0l-2147483645,-2147483646l0,-2147483646xe" stroked="t" o:allowincell="f" style="position:absolute;margin-left:466.7pt;margin-top:-0.45pt;width:45.2pt;height:26.85pt;mso-wrap-style:square;v-text-anchor:top;mso-position-horizontal-relative:margin" wp14:anchorId="2100D92F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200"/>
                        <w:jc w:val="center"/>
                        <w:rPr>
                          <w:b/>
                          <w:b/>
                          <w:color w:val="A6A6A6" w:themeColor="background1" w:themeShade="a6"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color w:val="A6A6A6" w:themeColor="background1" w:themeShade="a6"/>
                          <w:sz w:val="24"/>
                          <w:szCs w:val="18"/>
                        </w:rPr>
                        <w:t>NOTA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7">
            <wp:simplePos x="0" y="0"/>
            <wp:positionH relativeFrom="margin">
              <wp:posOffset>23495</wp:posOffset>
            </wp:positionH>
            <wp:positionV relativeFrom="margin">
              <wp:posOffset>192405</wp:posOffset>
            </wp:positionV>
            <wp:extent cx="1876425" cy="715010"/>
            <wp:effectExtent l="0" t="0" r="0" b="0"/>
            <wp:wrapSquare wrapText="bothSides"/>
            <wp:docPr id="6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29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b/>
          <w:bCs/>
          <w:sz w:val="20"/>
          <w:szCs w:val="20"/>
        </w:rPr>
        <w:t>JABOATÃO DOS GUARARAPES, ____ DE ____________ DE 202____.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 w:before="160" w:after="160"/>
        <w:ind w:left="3119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ALUNO(A): ______________________________________________</w:t>
        <w:br/>
        <w:br/>
        <w:t>TURMA:  ________________________________________________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 w:before="0" w:after="0"/>
        <w:ind w:left="3119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                               </w:t>
      </w:r>
      <w:r>
        <w:rPr>
          <w:rFonts w:cs="Calibri"/>
          <w:b/>
          <w:bCs/>
          <w:sz w:val="20"/>
          <w:szCs w:val="20"/>
        </w:rPr>
        <w:t>Prof. Carlos Brasil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 w:before="0" w:after="0"/>
        <w:jc w:val="center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8222" w:leader="none"/>
        </w:tabs>
        <w:jc w:val="center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AVALIAÇÃO </w:t>
      </w:r>
    </w:p>
    <w:p>
      <w:pPr>
        <w:pStyle w:val="Normal"/>
        <w:tabs>
          <w:tab w:val="clear" w:pos="708"/>
          <w:tab w:val="left" w:pos="8222" w:leader="none"/>
        </w:tabs>
        <w:jc w:val="center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sz w:val="20"/>
          <w:szCs w:val="20"/>
        </w:rPr>
        <w:t>LÓGICA DE PROGRAMAÇÃO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lineRule="auto" w:line="240" w:before="0" w:after="0"/>
        <w:jc w:val="both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Instruções:</w:t>
      </w:r>
    </w:p>
    <w:p>
      <w:pPr>
        <w:pStyle w:val="Normal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lineRule="auto" w:line="240" w:before="0" w:after="0"/>
        <w:ind w:left="284" w:hanging="284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Leia com atenção antes de responder. </w:t>
      </w:r>
    </w:p>
    <w:p>
      <w:pPr>
        <w:pStyle w:val="Normal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lineRule="auto" w:line="240" w:before="0" w:after="0"/>
        <w:ind w:left="284" w:hanging="284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Deverá ser criado um arquivo html para cada questão. Exemplo: Questao01.html, Questao02.html ... </w:t>
      </w:r>
    </w:p>
    <w:p>
      <w:pPr>
        <w:pStyle w:val="Normal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lineRule="auto" w:line="240" w:before="0" w:after="0"/>
        <w:ind w:left="284" w:hanging="284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Ao finalizar a prova, compacte os arquivos(preferencialmente) e envie para o classroom.</w:t>
      </w:r>
    </w:p>
    <w:p>
      <w:pPr>
        <w:pStyle w:val="ListParagraph"/>
        <w:ind w:left="0" w:hanging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um algoritmo que leia vários números e informe quantos desses números entre 5 e 10 foram digitados. Quando o valor 0 (zero) for lido o algoritmo deverá cessar sua execução e informar o resultado. </w:t>
      </w:r>
      <w:r>
        <w:rPr>
          <w:sz w:val="24"/>
          <w:szCs w:val="24"/>
        </w:rPr>
        <w:t>1 ponto</w:t>
      </w:r>
    </w:p>
    <w:p>
      <w:pPr>
        <w:pStyle w:val="ListParagraph"/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Faça um algoritmo que exiba a tabuada dos números de 5 a 10.</w:t>
      </w:r>
    </w:p>
    <w:p>
      <w:pPr>
        <w:pStyle w:val="ListParagraph"/>
        <w:ind w:left="284" w:firstLine="4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Obs: tabuada: x*1, x*2 … x*10; </w:t>
      </w:r>
      <w:r>
        <w:rPr>
          <w:sz w:val="24"/>
          <w:szCs w:val="24"/>
        </w:rPr>
        <w:t>2 pontos</w:t>
      </w:r>
    </w:p>
    <w:p>
      <w:pPr>
        <w:pStyle w:val="ListParagraph"/>
        <w:ind w:left="28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Criar um algoritmo que leia dois números, o segundo maior que o primeiro, e imprima todos os números pares no intervalo. </w:t>
      </w:r>
      <w:r>
        <w:rPr>
          <w:sz w:val="24"/>
          <w:szCs w:val="24"/>
        </w:rPr>
        <w:t>1 ponto</w:t>
      </w:r>
    </w:p>
    <w:p>
      <w:pPr>
        <w:pStyle w:val="ListParagraph"/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Suponha que os números digitados são um intervalo crescente. Exemplo:</w:t>
      </w:r>
    </w:p>
    <w:p>
      <w:pPr>
        <w:pStyle w:val="ListParagraph"/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Limite inferior: 3</w:t>
      </w:r>
    </w:p>
    <w:p>
      <w:pPr>
        <w:pStyle w:val="ListParagraph"/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Limite superior: 12</w:t>
      </w:r>
    </w:p>
    <w:p>
      <w:pPr>
        <w:pStyle w:val="ListParagraph"/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Saída: 4 6 8 10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Construa um algoritmo que leia uma quantidade indeterminada de números e finalize quando for digitado o número zero. Armazene todos os números digitados em um vetor e, ao final, transfira todos os valores, um a um, para um outro vetor. Imprima os valores do segundo vetor. </w:t>
      </w:r>
      <w:r>
        <w:rPr>
          <w:sz w:val="24"/>
          <w:szCs w:val="24"/>
        </w:rPr>
        <w:t>2 pontos</w:t>
      </w:r>
    </w:p>
    <w:p>
      <w:pPr>
        <w:pStyle w:val="ListParagraph"/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 w:before="0" w:after="16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/>
        <w:t xml:space="preserve">(4,0). </w:t>
      </w:r>
      <w:r>
        <w:rPr>
          <w:sz w:val="24"/>
          <w:szCs w:val="24"/>
        </w:rPr>
        <w:t xml:space="preserve">O sistema de nota de uma instituição atribui notas aos alunos através de conceito. Sabendo das faixas associadas a cada conceito, faça um algoritmo que leia o nome do aluno e 2 notas, calcule a média e imprima o nome do aluno e a qual conceito a média está relacionada. </w:t>
      </w:r>
      <w:r>
        <w:rPr>
          <w:sz w:val="24"/>
          <w:szCs w:val="24"/>
        </w:rPr>
        <w:t>1,5</w:t>
      </w:r>
    </w:p>
    <w:p>
      <w:pPr>
        <w:pStyle w:val="Normal"/>
        <w:ind w:left="720" w:hanging="0"/>
        <w:rPr/>
      </w:pPr>
      <w:r>
        <w:rPr>
          <w:u w:val="single"/>
        </w:rPr>
        <w:t>Saída:</w:t>
      </w:r>
      <w:r>
        <w:rPr/>
        <w:t xml:space="preserve"> &lt;Nome&gt;, sua média foi &lt;média&gt;, logo seu conceito é &lt;conceito&gt;</w:t>
      </w:r>
    </w:p>
    <w:tbl>
      <w:tblPr>
        <w:tblStyle w:val="Tabelacomgrade"/>
        <w:tblW w:w="947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18"/>
        <w:gridCol w:w="4756"/>
      </w:tblGrid>
      <w:tr>
        <w:trPr/>
        <w:tc>
          <w:tcPr>
            <w:tcW w:w="4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kern w:val="0"/>
                <w:sz w:val="22"/>
                <w:szCs w:val="22"/>
                <w:lang w:val="pt-BR" w:eastAsia="en-US" w:bidi="ar-SA"/>
              </w:rPr>
              <w:t>MÉDIA</w:t>
            </w:r>
          </w:p>
        </w:tc>
        <w:tc>
          <w:tcPr>
            <w:tcW w:w="47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kern w:val="0"/>
                <w:sz w:val="22"/>
                <w:szCs w:val="22"/>
                <w:lang w:val="pt-BR" w:eastAsia="en-US" w:bidi="ar-SA"/>
              </w:rPr>
              <w:t>CONCEITO</w:t>
            </w:r>
          </w:p>
        </w:tc>
      </w:tr>
      <w:tr>
        <w:trPr/>
        <w:tc>
          <w:tcPr>
            <w:tcW w:w="4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kern w:val="0"/>
                <w:sz w:val="22"/>
                <w:szCs w:val="22"/>
                <w:lang w:val="pt-BR" w:eastAsia="en-US" w:bidi="ar-SA"/>
              </w:rPr>
              <w:t>Até 3.0</w:t>
            </w:r>
          </w:p>
        </w:tc>
        <w:tc>
          <w:tcPr>
            <w:tcW w:w="47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kern w:val="0"/>
                <w:sz w:val="22"/>
                <w:szCs w:val="22"/>
                <w:lang w:val="pt-BR" w:eastAsia="en-US" w:bidi="ar-SA"/>
              </w:rPr>
              <w:t>Precisa melhorar</w:t>
            </w:r>
          </w:p>
        </w:tc>
      </w:tr>
      <w:tr>
        <w:trPr/>
        <w:tc>
          <w:tcPr>
            <w:tcW w:w="4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kern w:val="0"/>
                <w:sz w:val="22"/>
                <w:szCs w:val="22"/>
                <w:lang w:val="pt-BR" w:eastAsia="en-US" w:bidi="ar-SA"/>
              </w:rPr>
              <w:t>Entre 3.1 e 6.0</w:t>
            </w:r>
          </w:p>
        </w:tc>
        <w:tc>
          <w:tcPr>
            <w:tcW w:w="47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kern w:val="0"/>
                <w:sz w:val="22"/>
                <w:szCs w:val="22"/>
                <w:lang w:val="pt-BR" w:eastAsia="en-US" w:bidi="ar-SA"/>
              </w:rPr>
              <w:t>Regular</w:t>
            </w:r>
          </w:p>
        </w:tc>
      </w:tr>
      <w:tr>
        <w:trPr/>
        <w:tc>
          <w:tcPr>
            <w:tcW w:w="4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kern w:val="0"/>
                <w:sz w:val="22"/>
                <w:szCs w:val="22"/>
                <w:lang w:val="pt-BR" w:eastAsia="en-US" w:bidi="ar-SA"/>
              </w:rPr>
              <w:t>Entre 6.1 e 8.0</w:t>
            </w:r>
          </w:p>
        </w:tc>
        <w:tc>
          <w:tcPr>
            <w:tcW w:w="47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kern w:val="0"/>
                <w:sz w:val="22"/>
                <w:szCs w:val="22"/>
                <w:lang w:val="pt-BR" w:eastAsia="en-US" w:bidi="ar-SA"/>
              </w:rPr>
              <w:t>Bom</w:t>
            </w:r>
          </w:p>
        </w:tc>
      </w:tr>
      <w:tr>
        <w:trPr/>
        <w:tc>
          <w:tcPr>
            <w:tcW w:w="4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kern w:val="0"/>
                <w:sz w:val="22"/>
                <w:szCs w:val="22"/>
                <w:lang w:val="pt-BR" w:eastAsia="en-US" w:bidi="ar-SA"/>
              </w:rPr>
              <w:t>Entre 8.1 e 10.0</w:t>
            </w:r>
          </w:p>
        </w:tc>
        <w:tc>
          <w:tcPr>
            <w:tcW w:w="47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kern w:val="0"/>
                <w:sz w:val="22"/>
                <w:szCs w:val="22"/>
                <w:lang w:val="pt-BR" w:eastAsia="en-US" w:bidi="ar-SA"/>
              </w:rPr>
              <w:t>Muito bom</w:t>
            </w:r>
          </w:p>
        </w:tc>
      </w:tr>
      <w:tr>
        <w:trPr/>
        <w:tc>
          <w:tcPr>
            <w:tcW w:w="4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kern w:val="0"/>
                <w:sz w:val="22"/>
                <w:szCs w:val="22"/>
                <w:lang w:val="pt-BR" w:eastAsia="en-US" w:bidi="ar-SA"/>
              </w:rPr>
              <w:t>Um valor diferente dos citados acima.</w:t>
            </w:r>
          </w:p>
        </w:tc>
        <w:tc>
          <w:tcPr>
            <w:tcW w:w="47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kern w:val="0"/>
                <w:sz w:val="22"/>
                <w:szCs w:val="22"/>
                <w:lang w:val="pt-BR" w:eastAsia="en-US" w:bidi="ar-SA"/>
              </w:rPr>
              <w:t>Média Inválida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spacing w:lineRule="auto" w:line="259" w:before="0" w:after="160"/>
        <w:ind w:left="720" w:hanging="0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Exemplo de saída: </w:t>
      </w:r>
      <w:r>
        <w:rPr>
          <w:b/>
          <w:bCs/>
          <w:sz w:val="24"/>
          <w:szCs w:val="24"/>
        </w:rPr>
        <w:t>Janaína</w:t>
      </w:r>
      <w:r>
        <w:rPr>
          <w:sz w:val="24"/>
          <w:szCs w:val="24"/>
        </w:rPr>
        <w:t xml:space="preserve">, sua média foi </w:t>
      </w:r>
      <w:r>
        <w:rPr>
          <w:b/>
          <w:bCs/>
          <w:sz w:val="24"/>
          <w:szCs w:val="24"/>
        </w:rPr>
        <w:t>8.1</w:t>
      </w:r>
      <w:r>
        <w:rPr>
          <w:sz w:val="24"/>
          <w:szCs w:val="24"/>
        </w:rPr>
        <w:t xml:space="preserve">, logo seu conceito é: </w:t>
      </w:r>
      <w:r>
        <w:rPr>
          <w:b/>
          <w:bCs/>
          <w:sz w:val="24"/>
          <w:szCs w:val="24"/>
        </w:rPr>
        <w:t>Muito bom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Elabore um algoritmo que receba do usuário o tamanho do lado de um quadrado e informe a área e o perímetro do quadrado. (Perímetro = 4 * L; área =L ** 2). </w:t>
      </w:r>
      <w:r>
        <w:rPr>
          <w:sz w:val="24"/>
          <w:szCs w:val="24"/>
        </w:rPr>
        <w:t>2,5 pontos</w:t>
      </w:r>
    </w:p>
    <w:p>
      <w:pPr>
        <w:pStyle w:val="ListParagraph"/>
        <w:numPr>
          <w:ilvl w:val="1"/>
          <w:numId w:val="2"/>
        </w:numPr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Para isso crie 3 funções, são elas:</w:t>
      </w:r>
    </w:p>
    <w:p>
      <w:pPr>
        <w:pStyle w:val="ListParagraph"/>
        <w:numPr>
          <w:ilvl w:val="2"/>
          <w:numId w:val="2"/>
        </w:numPr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calcularArea – Recebe o valor do lado de um quadrado por parâmetro, calcula a área desse quadrado e retorna o valor calculado.</w:t>
      </w:r>
    </w:p>
    <w:p>
      <w:pPr>
        <w:pStyle w:val="ListParagraph"/>
        <w:numPr>
          <w:ilvl w:val="2"/>
          <w:numId w:val="2"/>
        </w:numPr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imprimirArea – Recebe a área do quadrado já calculada e só faz imprimir o valor. Saída: “A área é: X”</w:t>
      </w:r>
    </w:p>
    <w:p>
      <w:pPr>
        <w:pStyle w:val="ListParagraph"/>
        <w:numPr>
          <w:ilvl w:val="2"/>
          <w:numId w:val="2"/>
        </w:numPr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calcularPerimetro – Recebe o lado do quadrado por parâmetro, calcula o perímetro e imprime o resultado. Saída: “O perímetro do quadrado de lado Y, é: Z”</w:t>
      </w:r>
    </w:p>
    <w:p>
      <w:pPr>
        <w:pStyle w:val="Normal"/>
        <w:spacing w:lineRule="auto" w:line="259" w:before="0" w:after="160"/>
        <w:ind w:left="720" w:hanging="0"/>
        <w:rPr>
          <w:sz w:val="24"/>
          <w:szCs w:val="24"/>
        </w:rPr>
      </w:pPr>
      <w:r>
        <w:rPr/>
      </w:r>
    </w:p>
    <w:sectPr>
      <w:type w:val="nextPage"/>
      <w:pgSz w:w="11906" w:h="16838"/>
      <w:pgMar w:left="907" w:right="794" w:gutter="0" w:header="0" w:top="737" w:footer="0" w:bottom="90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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05a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04b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04b6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b204b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b204b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405a9"/>
    <w:pPr>
      <w:spacing w:lineRule="auto" w:line="240" w:before="0" w:after="0"/>
      <w:ind w:left="720" w:hanging="0"/>
      <w:contextualSpacing/>
      <w:jc w:val="center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e1e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LibreOffice/7.2.7.2$Windows_X86_64 LibreOffice_project/8d71d29d553c0f7dcbfa38fbfda25ee34cce99a2</Application>
  <AppVersion>15.0000</AppVersion>
  <Pages>2</Pages>
  <Words>428</Words>
  <Characters>2091</Characters>
  <CharactersWithSpaces>2514</CharactersWithSpaces>
  <Paragraphs>39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2022-05-14T12:58:00Z</dcterms:created>
  <dc:creator>Virgínia</dc:creator>
  <dc:description/>
  <dc:language>pt-BR</dc:language>
  <cp:lastModifiedBy/>
  <cp:lastPrinted>2016-12-05T17:35:00Z</cp:lastPrinted>
  <dcterms:modified xsi:type="dcterms:W3CDTF">2022-08-08T20:19:35Z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