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text" w:horzAnchor="margin" w:tblpX="-545" w:tblpY="-563"/>
        <w:tblW w:w="107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8"/>
        <w:gridCol w:w="3690"/>
        <w:gridCol w:w="3420"/>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6" w:hRule="atLeast"/>
        </w:trPr>
        <w:tc>
          <w:tcPr>
            <w:tcW w:w="1278" w:type="dxa"/>
          </w:tcPr>
          <w:p>
            <w:pPr>
              <w:pStyle w:val="2"/>
            </w:pPr>
            <w:bookmarkStart w:id="0" w:name="_GoBack"/>
            <w:bookmarkEnd w:id="0"/>
            <w:r>
              <w:drawing>
                <wp:anchor distT="0" distB="0" distL="114300" distR="114300" simplePos="0" relativeHeight="251659264" behindDoc="0" locked="0" layoutInCell="1" allowOverlap="1">
                  <wp:simplePos x="0" y="0"/>
                  <wp:positionH relativeFrom="column">
                    <wp:posOffset>67945</wp:posOffset>
                  </wp:positionH>
                  <wp:positionV relativeFrom="paragraph">
                    <wp:posOffset>55245</wp:posOffset>
                  </wp:positionV>
                  <wp:extent cx="594360" cy="590550"/>
                  <wp:effectExtent l="0" t="0" r="0" b="0"/>
                  <wp:wrapNone/>
                  <wp:docPr id="3" name="Picture 0" descr="bsu 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0" descr="bsu seal.png"/>
                          <pic:cNvPicPr>
                            <a:picLocks noChangeAspect="1"/>
                          </pic:cNvPicPr>
                        </pic:nvPicPr>
                        <pic:blipFill>
                          <a:blip r:embed="rId7" cstate="print"/>
                          <a:stretch>
                            <a:fillRect/>
                          </a:stretch>
                        </pic:blipFill>
                        <pic:spPr>
                          <a:xfrm>
                            <a:off x="0" y="0"/>
                            <a:ext cx="594671" cy="590550"/>
                          </a:xfrm>
                          <a:prstGeom prst="rect">
                            <a:avLst/>
                          </a:prstGeom>
                        </pic:spPr>
                      </pic:pic>
                    </a:graphicData>
                  </a:graphic>
                </wp:anchor>
              </w:drawing>
            </w:r>
          </w:p>
        </w:tc>
        <w:tc>
          <w:tcPr>
            <w:tcW w:w="3690" w:type="dxa"/>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Reference No.: BatStateU-FO-COL-03</w:t>
            </w:r>
          </w:p>
        </w:tc>
        <w:tc>
          <w:tcPr>
            <w:tcW w:w="3420" w:type="dxa"/>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Effectivity Date: January 3, 2017</w:t>
            </w:r>
          </w:p>
        </w:tc>
        <w:tc>
          <w:tcPr>
            <w:tcW w:w="2340" w:type="dxa"/>
            <w:vAlign w:val="center"/>
          </w:tcPr>
          <w:p>
            <w:pPr>
              <w:spacing w:after="0" w:line="240" w:lineRule="auto"/>
              <w:rPr>
                <w:rFonts w:ascii="Times New Roman" w:hAnsi="Times New Roman" w:cs="Times New Roman"/>
                <w:sz w:val="20"/>
                <w:szCs w:val="20"/>
              </w:rPr>
            </w:pPr>
            <w:r>
              <w:rPr>
                <w:rFonts w:ascii="Times New Roman" w:hAnsi="Times New Roman" w:cs="Times New Roman"/>
                <w:sz w:val="20"/>
                <w:szCs w:val="20"/>
              </w:rPr>
              <w:t>Revision No.: 00</w:t>
            </w:r>
          </w:p>
        </w:tc>
      </w:tr>
    </w:tbl>
    <w:tbl>
      <w:tblPr>
        <w:tblStyle w:val="9"/>
        <w:tblW w:w="10726" w:type="dxa"/>
        <w:tblInd w:w="-54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034"/>
        <w:gridCol w:w="450"/>
        <w:gridCol w:w="824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52" w:hRule="atLeast"/>
        </w:trPr>
        <w:tc>
          <w:tcPr>
            <w:tcW w:w="10726" w:type="dxa"/>
            <w:gridSpan w:val="3"/>
            <w:tcBorders>
              <w:top w:val="single" w:color="auto" w:sz="4" w:space="0"/>
              <w:left w:val="single" w:color="auto" w:sz="4" w:space="0"/>
              <w:bottom w:val="single" w:color="auto" w:sz="4" w:space="0"/>
              <w:right w:val="single" w:color="auto" w:sz="4" w:space="0"/>
            </w:tcBorders>
            <w:shd w:val="clear" w:color="auto" w:fill="F1F1F1" w:themeFill="background1" w:themeFillShade="F2"/>
            <w:vAlign w:val="center"/>
          </w:tcPr>
          <w:p>
            <w:pPr>
              <w:tabs>
                <w:tab w:val="left" w:pos="5172"/>
              </w:tabs>
              <w:spacing w:after="0" w:line="240" w:lineRule="auto"/>
              <w:rPr>
                <w:rFonts w:ascii="Times New Roman" w:hAnsi="Times New Roman" w:cs="Times New Roman"/>
                <w:b/>
                <w:sz w:val="24"/>
                <w:szCs w:val="24"/>
              </w:rPr>
            </w:pPr>
            <w:r>
              <w:rPr>
                <w:rFonts w:ascii="Times New Roman" w:hAnsi="Times New Roman" w:cs="Times New Roman"/>
                <w:b/>
                <w:sz w:val="24"/>
                <w:szCs w:val="24"/>
              </w:rPr>
              <w:t>Title:                                                   TOPIC ABSTRACT FORM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34" w:hRule="atLeast"/>
        </w:trPr>
        <w:tc>
          <w:tcPr>
            <w:tcW w:w="2034" w:type="dxa"/>
            <w:tcBorders>
              <w:top w:val="single" w:color="auto" w:sz="4" w:space="0"/>
              <w:bottom w:val="single" w:color="auto" w:sz="4" w:space="0"/>
              <w:right w:val="single" w:color="auto" w:sz="4" w:space="0"/>
            </w:tcBorders>
            <w:shd w:val="clear" w:color="auto" w:fill="auto"/>
          </w:tcPr>
          <w:p>
            <w:pPr>
              <w:tabs>
                <w:tab w:val="left" w:pos="5172"/>
              </w:tabs>
              <w:spacing w:after="0" w:line="240" w:lineRule="auto"/>
              <w:rPr>
                <w:rFonts w:ascii="Times New Roman" w:hAnsi="Times New Roman" w:cs="Times New Roman"/>
                <w:sz w:val="24"/>
                <w:szCs w:val="24"/>
              </w:rPr>
            </w:pPr>
            <w:r>
              <w:rPr>
                <w:rFonts w:ascii="Times New Roman" w:hAnsi="Times New Roman" w:cs="Times New Roman"/>
                <w:sz w:val="24"/>
                <w:szCs w:val="24"/>
              </w:rPr>
              <w:t>College</w:t>
            </w:r>
          </w:p>
        </w:tc>
        <w:tc>
          <w:tcPr>
            <w:tcW w:w="8692" w:type="dxa"/>
            <w:gridSpan w:val="2"/>
            <w:tcBorders>
              <w:top w:val="single" w:color="auto" w:sz="4" w:space="0"/>
              <w:left w:val="single" w:color="auto" w:sz="4" w:space="0"/>
              <w:bottom w:val="single" w:color="auto" w:sz="4" w:space="0"/>
              <w:right w:val="single" w:color="auto" w:sz="4" w:space="0"/>
            </w:tcBorders>
            <w:shd w:val="clear" w:color="auto" w:fill="auto"/>
          </w:tcPr>
          <w:p>
            <w:pPr>
              <w:tabs>
                <w:tab w:val="left" w:pos="5172"/>
              </w:tabs>
              <w:spacing w:after="0" w:line="240" w:lineRule="auto"/>
              <w:rPr>
                <w:rFonts w:ascii="Times New Roman" w:hAnsi="Times New Roman" w:cs="Times New Roman"/>
                <w:sz w:val="24"/>
                <w:szCs w:val="24"/>
              </w:rPr>
            </w:pPr>
            <w:r>
              <w:rPr>
                <w:rFonts w:ascii="Times New Roman" w:hAnsi="Times New Roman" w:cs="Times New Roman"/>
                <w:sz w:val="24"/>
                <w:szCs w:val="24"/>
              </w:rPr>
              <w:t>College of Informatics and Computing Sciences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34" w:hRule="atLeast"/>
        </w:trPr>
        <w:tc>
          <w:tcPr>
            <w:tcW w:w="2034" w:type="dxa"/>
            <w:tcBorders>
              <w:top w:val="single" w:color="auto" w:sz="4" w:space="0"/>
              <w:bottom w:val="single" w:color="auto" w:sz="4" w:space="0"/>
              <w:right w:val="single" w:color="auto" w:sz="4" w:space="0"/>
            </w:tcBorders>
            <w:shd w:val="clear" w:color="auto" w:fill="auto"/>
          </w:tcPr>
          <w:p>
            <w:pPr>
              <w:tabs>
                <w:tab w:val="left" w:pos="5172"/>
              </w:tabs>
              <w:spacing w:after="0" w:line="240" w:lineRule="auto"/>
              <w:rPr>
                <w:rFonts w:ascii="Times New Roman" w:hAnsi="Times New Roman" w:cs="Times New Roman"/>
                <w:sz w:val="24"/>
                <w:szCs w:val="24"/>
              </w:rPr>
            </w:pPr>
            <w:r>
              <w:rPr>
                <w:rFonts w:ascii="Times New Roman" w:hAnsi="Times New Roman" w:cs="Times New Roman"/>
                <w:sz w:val="24"/>
                <w:szCs w:val="24"/>
              </w:rPr>
              <w:t>Proponent</w:t>
            </w:r>
          </w:p>
        </w:tc>
        <w:tc>
          <w:tcPr>
            <w:tcW w:w="8692" w:type="dxa"/>
            <w:gridSpan w:val="2"/>
            <w:tcBorders>
              <w:top w:val="single" w:color="auto" w:sz="4" w:space="0"/>
              <w:left w:val="single" w:color="auto" w:sz="4" w:space="0"/>
              <w:bottom w:val="single" w:color="auto" w:sz="4" w:space="0"/>
              <w:right w:val="single" w:color="auto" w:sz="4" w:space="0"/>
            </w:tcBorders>
            <w:shd w:val="clear" w:color="auto" w:fill="auto"/>
          </w:tcPr>
          <w:p>
            <w:pPr>
              <w:tabs>
                <w:tab w:val="left" w:pos="5172"/>
              </w:tabs>
              <w:spacing w:after="0" w:line="240" w:lineRule="auto"/>
              <w:rPr>
                <w:rFonts w:ascii="Times New Roman" w:hAnsi="Times New Roman" w:cs="Times New Roman"/>
                <w:sz w:val="24"/>
                <w:szCs w:val="24"/>
              </w:rPr>
            </w:pPr>
            <w:r>
              <w:rPr>
                <w:rFonts w:ascii="Times New Roman" w:hAnsi="Times New Roman" w:cs="Times New Roman"/>
                <w:sz w:val="24"/>
                <w:szCs w:val="24"/>
              </w:rPr>
              <w:t>Goot, Eryl Cresid</w:t>
            </w:r>
          </w:p>
          <w:p>
            <w:pPr>
              <w:tabs>
                <w:tab w:val="left" w:pos="5172"/>
              </w:tabs>
              <w:spacing w:after="0" w:line="240" w:lineRule="auto"/>
              <w:rPr>
                <w:rFonts w:ascii="Times New Roman" w:hAnsi="Times New Roman" w:cs="Times New Roman"/>
                <w:sz w:val="24"/>
                <w:szCs w:val="24"/>
              </w:rPr>
            </w:pPr>
            <w:r>
              <w:rPr>
                <w:rFonts w:ascii="Times New Roman" w:hAnsi="Times New Roman" w:cs="Times New Roman"/>
                <w:sz w:val="24"/>
                <w:szCs w:val="24"/>
              </w:rPr>
              <w:t>Dela Pena, Ma.Christine</w:t>
            </w:r>
          </w:p>
          <w:p>
            <w:pPr>
              <w:tabs>
                <w:tab w:val="left" w:pos="5172"/>
              </w:tabs>
              <w:spacing w:after="0" w:line="240" w:lineRule="auto"/>
              <w:rPr>
                <w:rFonts w:ascii="Times New Roman" w:hAnsi="Times New Roman" w:cs="Times New Roman"/>
                <w:sz w:val="24"/>
                <w:szCs w:val="24"/>
              </w:rPr>
            </w:pPr>
            <w:r>
              <w:rPr>
                <w:rFonts w:ascii="Times New Roman" w:hAnsi="Times New Roman" w:cs="Times New Roman"/>
                <w:sz w:val="24"/>
                <w:szCs w:val="24"/>
              </w:rPr>
              <w:t>Mendoza, Jason Allen</w:t>
            </w:r>
          </w:p>
          <w:p>
            <w:pPr>
              <w:tabs>
                <w:tab w:val="left" w:pos="5172"/>
              </w:tabs>
              <w:spacing w:after="0" w:line="240" w:lineRule="auto"/>
              <w:rPr>
                <w:rFonts w:ascii="Times New Roman" w:hAnsi="Times New Roman" w:cs="Times New Roman"/>
                <w:sz w:val="24"/>
                <w:szCs w:val="24"/>
                <w:lang w:val="en-PH"/>
              </w:rPr>
            </w:pPr>
            <w:r>
              <w:rPr>
                <w:rFonts w:ascii="Times New Roman" w:hAnsi="Times New Roman" w:cs="Times New Roman"/>
                <w:sz w:val="24"/>
                <w:szCs w:val="24"/>
              </w:rPr>
              <w:t>BODUNDE, OLASUNKANM</w:t>
            </w:r>
            <w:r>
              <w:rPr>
                <w:rFonts w:ascii="Times New Roman" w:hAnsi="Times New Roman" w:cs="Times New Roman"/>
                <w:sz w:val="24"/>
                <w:szCs w:val="24"/>
                <w:lang w:val="en-PH"/>
              </w:rPr>
              <w:t>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034" w:type="dxa"/>
            <w:tcBorders>
              <w:top w:val="single" w:color="auto" w:sz="4" w:space="0"/>
              <w:bottom w:val="single" w:color="auto" w:sz="4" w:space="0"/>
              <w:right w:val="single" w:color="auto" w:sz="4" w:space="0"/>
            </w:tcBorders>
            <w:shd w:val="clear" w:color="auto" w:fill="auto"/>
          </w:tcPr>
          <w:p>
            <w:pPr>
              <w:tabs>
                <w:tab w:val="left" w:pos="5172"/>
              </w:tabs>
              <w:spacing w:after="0" w:line="240" w:lineRule="auto"/>
              <w:rPr>
                <w:rFonts w:ascii="Times New Roman" w:hAnsi="Times New Roman" w:cs="Times New Roman"/>
                <w:sz w:val="24"/>
                <w:szCs w:val="24"/>
              </w:rPr>
            </w:pPr>
            <w:r>
              <w:rPr>
                <w:rFonts w:ascii="Times New Roman" w:hAnsi="Times New Roman" w:cs="Times New Roman"/>
                <w:sz w:val="24"/>
                <w:szCs w:val="24"/>
              </w:rPr>
              <w:t>Program</w:t>
            </w:r>
          </w:p>
        </w:tc>
        <w:tc>
          <w:tcPr>
            <w:tcW w:w="8692" w:type="dxa"/>
            <w:gridSpan w:val="2"/>
            <w:tcBorders>
              <w:top w:val="single" w:color="auto" w:sz="4" w:space="0"/>
              <w:left w:val="single" w:color="auto" w:sz="4" w:space="0"/>
              <w:bottom w:val="single" w:color="auto" w:sz="4" w:space="0"/>
              <w:right w:val="single" w:color="auto" w:sz="4" w:space="0"/>
            </w:tcBorders>
            <w:shd w:val="clear" w:color="auto" w:fill="auto"/>
          </w:tcPr>
          <w:p>
            <w:pPr>
              <w:tabs>
                <w:tab w:val="left" w:pos="5172"/>
              </w:tabs>
              <w:spacing w:after="0" w:line="240" w:lineRule="auto"/>
              <w:rPr>
                <w:rFonts w:ascii="Times New Roman" w:hAnsi="Times New Roman" w:cs="Times New Roman"/>
                <w:sz w:val="24"/>
                <w:szCs w:val="24"/>
              </w:rPr>
            </w:pPr>
            <w:r>
              <w:rPr>
                <w:rFonts w:ascii="Times New Roman" w:hAnsi="Times New Roman" w:cs="Times New Roman"/>
                <w:sz w:val="24"/>
                <w:szCs w:val="24"/>
              </w:rPr>
              <w:t>BS Information Technology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88" w:hRule="atLeast"/>
        </w:trPr>
        <w:tc>
          <w:tcPr>
            <w:tcW w:w="2484" w:type="dxa"/>
            <w:gridSpan w:val="2"/>
            <w:tcBorders>
              <w:top w:val="single" w:color="auto" w:sz="4" w:space="0"/>
              <w:left w:val="single" w:color="auto" w:sz="4" w:space="0"/>
              <w:bottom w:val="nil"/>
              <w:right w:val="nil"/>
            </w:tcBorders>
            <w:shd w:val="clear" w:color="auto" w:fill="auto"/>
          </w:tcPr>
          <w:p>
            <w:pPr>
              <w:tabs>
                <w:tab w:val="left" w:pos="5172"/>
              </w:tabs>
              <w:spacing w:after="0" w:line="240" w:lineRule="auto"/>
              <w:rPr>
                <w:rFonts w:ascii="Times New Roman" w:hAnsi="Times New Roman" w:cs="Times New Roman"/>
                <w:sz w:val="24"/>
                <w:szCs w:val="24"/>
              </w:rPr>
            </w:pPr>
            <w:r>
              <w:rPr>
                <w:rFonts w:ascii="Times New Roman" w:hAnsi="Times New Roman" w:cs="Times New Roman"/>
                <w:sz w:val="24"/>
                <w:szCs w:val="24"/>
              </w:rPr>
              <w:t>Proposed Title</w:t>
            </w:r>
          </w:p>
        </w:tc>
        <w:tc>
          <w:tcPr>
            <w:tcW w:w="8242" w:type="dxa"/>
            <w:tcBorders>
              <w:top w:val="single" w:color="auto" w:sz="4" w:space="0"/>
              <w:left w:val="nil"/>
              <w:bottom w:val="nil"/>
              <w:right w:val="single" w:color="auto" w:sz="4" w:space="0"/>
            </w:tcBorders>
          </w:tcPr>
          <w:p>
            <w:pPr>
              <w:tabs>
                <w:tab w:val="left" w:pos="5172"/>
              </w:tabs>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52" w:hRule="atLeast"/>
        </w:trPr>
        <w:tc>
          <w:tcPr>
            <w:tcW w:w="10726" w:type="dxa"/>
            <w:gridSpan w:val="3"/>
            <w:tcBorders>
              <w:top w:val="nil"/>
              <w:left w:val="single" w:color="auto" w:sz="4" w:space="0"/>
              <w:bottom w:val="single" w:color="auto" w:sz="4" w:space="0"/>
              <w:right w:val="single" w:color="auto" w:sz="4" w:space="0"/>
            </w:tcBorders>
            <w:shd w:val="clear" w:color="auto" w:fill="auto"/>
          </w:tcPr>
          <w:p>
            <w:pPr>
              <w:tabs>
                <w:tab w:val="left" w:pos="5172"/>
              </w:tabs>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B&amp;H Donor Mobile Application – An Online Blood and Hair Supply Information Platform for People in need of Blood &amp; Hair Transfusion/Transplant.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34" w:hRule="atLeast"/>
        </w:trPr>
        <w:tc>
          <w:tcPr>
            <w:tcW w:w="10726" w:type="dxa"/>
            <w:gridSpan w:val="3"/>
            <w:tcBorders>
              <w:top w:val="single" w:color="auto" w:sz="4" w:space="0"/>
              <w:bottom w:val="nil"/>
            </w:tcBorders>
            <w:shd w:val="clear" w:color="auto" w:fill="F1F1F1" w:themeFill="background1" w:themeFillShade="F2"/>
          </w:tcPr>
          <w:p>
            <w:pPr>
              <w:tabs>
                <w:tab w:val="left" w:pos="5172"/>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Background of the Proposed Topic: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34" w:hRule="atLeast"/>
        </w:trPr>
        <w:tc>
          <w:tcPr>
            <w:tcW w:w="10726" w:type="dxa"/>
            <w:gridSpan w:val="3"/>
            <w:tcBorders>
              <w:top w:val="nil"/>
              <w:bottom w:val="single" w:color="auto" w:sz="4" w:space="0"/>
            </w:tcBorders>
            <w:shd w:val="clear" w:color="auto" w:fill="auto"/>
          </w:tcPr>
          <w:p>
            <w:pPr>
              <w:tabs>
                <w:tab w:val="left" w:pos="5172"/>
              </w:tabs>
              <w:spacing w:after="0" w:line="360" w:lineRule="auto"/>
              <w:rPr>
                <w:rFonts w:ascii="Times New Roman" w:hAnsi="Times New Roman" w:cs="Times New Roman"/>
                <w:sz w:val="24"/>
                <w:szCs w:val="24"/>
              </w:rPr>
            </w:pPr>
          </w:p>
          <w:p>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Donating blood is an invaluable gift that you can give to someone in need, as blood is an essential component in treating those who are critically ill and vulnerable to diseases. The Philippine Red Cross (PRC) is an independent and autonomous non-government organization tasked to help the Philippine government in the humanitarian field and to adhere to the obligations of the Philippines to the Geneva Conventions and International Red Cross and Red Crescent Movements. PRC committed to provide quality life-saving services that protect the life and dignity especially of indigent Filipinos in vulnerable situations. Additionally, donating hair for hope is community driven. From the key idea of raising comfort and cheer for those losing hair due to chemo, it moves forward on the strength of more ambassadors sharing their stories and asking loved ones and friends to experience the joy of giving. The struggles of an individual fighting cancer is draining, not just physically but emotionally and mentally.</w:t>
            </w:r>
            <w:r>
              <w:rPr>
                <w:rFonts w:hint="default" w:ascii="Times New Roman" w:hAnsi="Times New Roman" w:cs="Times New Roman"/>
                <w:sz w:val="24"/>
                <w:szCs w:val="24"/>
                <w:lang w:val="en-US"/>
              </w:rPr>
              <w:t xml:space="preserve"> </w:t>
            </w:r>
            <w:r>
              <w:rPr>
                <w:rFonts w:hint="default" w:ascii="Times New Roman" w:hAnsi="Times New Roman"/>
                <w:sz w:val="24"/>
                <w:szCs w:val="24"/>
              </w:rPr>
              <w:t>Most cancer patients are unable to purchase a wig because to a lack of funds; a human hair wig costs a lot of money when purchased in a parlor shop; therefore, cancer patients do not have time or money to purchase a wig and instead focus on how to fight cancer</w:t>
            </w:r>
            <w:r>
              <w:rPr>
                <w:rFonts w:hint="default" w:ascii="Times New Roman" w:hAnsi="Times New Roman"/>
                <w:sz w:val="24"/>
                <w:szCs w:val="24"/>
                <w:lang w:val="en-US"/>
              </w:rPr>
              <w:t>. Being a hair donor has many benefits for them, and you may be an inspiration to them since you are sharing, even if you can't contribute financially, you are helping to build their confidence and provide them joy.</w:t>
            </w:r>
          </w:p>
          <w:p>
            <w:pPr>
              <w:tabs>
                <w:tab w:val="left" w:pos="5172"/>
              </w:tabs>
              <w:spacing w:after="0" w:line="360" w:lineRule="auto"/>
              <w:jc w:val="both"/>
              <w:rPr>
                <w:rFonts w:ascii="Times New Roman" w:hAnsi="Times New Roman" w:cs="Times New Roman"/>
                <w:color w:val="FF0000"/>
                <w:sz w:val="24"/>
                <w:szCs w:val="24"/>
              </w:rPr>
            </w:pPr>
          </w:p>
          <w:p>
            <w:pPr>
              <w:numPr>
                <w:ilvl w:val="0"/>
                <w:numId w:val="0"/>
              </w:numPr>
              <w:spacing w:line="360" w:lineRule="auto"/>
              <w:ind w:leftChars="0"/>
              <w:jc w:val="both"/>
              <w:rPr>
                <w:rFonts w:hint="default" w:ascii="Times New Roman" w:hAnsi="Times New Roman"/>
                <w:sz w:val="24"/>
                <w:szCs w:val="24"/>
              </w:rPr>
            </w:pPr>
            <w:r>
              <w:rPr>
                <w:rFonts w:ascii="Times New Roman" w:hAnsi="Times New Roman" w:cs="Times New Roman"/>
                <w:sz w:val="24"/>
                <w:szCs w:val="24"/>
              </w:rPr>
              <w:t>With the rapid growth in the use of social networking sites around the world, there has been a continuous increase in the number of calls for hair and blood donors, as seen by the number of posts on sites like Facebook and Twitter seeking blood donors. In practically every country, finding a blood donor is a difficult task.  B&amp;H mobile application was able to provide the easiest way for the better transaction in terms of blood and hair donation. It is possible to have many donors as they encounter this application. It also encourage other organization to donate blood and hair. Thus, the Charity’s and foundations can innovate the use of technology throughout a transactions with the donors to fill the gap between ICT innovations and different organizations can be augmented by this project . The mobile application is a supply information platform  that can help people in need of blood/hair donations.</w:t>
            </w:r>
            <w:r>
              <w:rPr>
                <w:rFonts w:hint="default" w:ascii="Times New Roman" w:hAnsi="Times New Roman"/>
                <w:sz w:val="24"/>
                <w:szCs w:val="24"/>
              </w:rPr>
              <w:t>Apart from that, database encryption ideas will be used to ensure that the users' information is kept secure and confidential. This will assist us in keeping their donation records safe from threats from persons with possibly nefarious motives, as well as any other unforeseen challenges to the data's security.There are</w:t>
            </w:r>
            <w:r>
              <w:rPr>
                <w:rFonts w:hint="default" w:ascii="Times New Roman" w:hAnsi="Times New Roman"/>
                <w:b/>
                <w:bCs/>
                <w:sz w:val="24"/>
                <w:szCs w:val="24"/>
              </w:rPr>
              <w:t xml:space="preserve"> three sorts of users </w:t>
            </w:r>
            <w:r>
              <w:rPr>
                <w:rFonts w:hint="default" w:ascii="Times New Roman" w:hAnsi="Times New Roman"/>
                <w:sz w:val="24"/>
                <w:szCs w:val="24"/>
              </w:rPr>
              <w:t>who can use the app:</w:t>
            </w:r>
          </w:p>
          <w:p>
            <w:pPr>
              <w:numPr>
                <w:ilvl w:val="0"/>
                <w:numId w:val="0"/>
              </w:numPr>
              <w:spacing w:line="360" w:lineRule="auto"/>
              <w:ind w:leftChars="0"/>
              <w:jc w:val="both"/>
              <w:rPr>
                <w:rFonts w:hint="default" w:ascii="Times New Roman" w:hAnsi="Times New Roman"/>
                <w:sz w:val="24"/>
                <w:szCs w:val="24"/>
              </w:rPr>
            </w:pPr>
            <w:r>
              <w:rPr>
                <w:rFonts w:hint="default" w:ascii="Times New Roman" w:hAnsi="Times New Roman"/>
                <w:sz w:val="24"/>
                <w:szCs w:val="24"/>
              </w:rPr>
              <w:t xml:space="preserve">Those who wish to give blood or hair from the </w:t>
            </w:r>
            <w:r>
              <w:rPr>
                <w:rFonts w:hint="default" w:ascii="Times New Roman" w:hAnsi="Times New Roman"/>
                <w:b/>
                <w:bCs/>
                <w:sz w:val="24"/>
                <w:szCs w:val="24"/>
              </w:rPr>
              <w:t>general publi</w:t>
            </w:r>
            <w:r>
              <w:rPr>
                <w:rFonts w:hint="default" w:ascii="Times New Roman" w:hAnsi="Times New Roman"/>
                <w:sz w:val="24"/>
                <w:szCs w:val="24"/>
              </w:rPr>
              <w:t>c should:</w:t>
            </w:r>
          </w:p>
          <w:p>
            <w:pPr>
              <w:numPr>
                <w:ilvl w:val="0"/>
                <w:numId w:val="1"/>
              </w:numPr>
              <w:spacing w:line="360" w:lineRule="auto"/>
              <w:ind w:left="420" w:leftChars="0" w:hanging="420" w:firstLineChars="0"/>
              <w:jc w:val="both"/>
              <w:rPr>
                <w:rFonts w:hint="default" w:ascii="Times New Roman" w:hAnsi="Times New Roman"/>
                <w:sz w:val="24"/>
                <w:szCs w:val="24"/>
              </w:rPr>
            </w:pPr>
            <w:r>
              <w:rPr>
                <w:rFonts w:hint="default" w:ascii="Times New Roman" w:hAnsi="Times New Roman"/>
                <w:sz w:val="24"/>
                <w:szCs w:val="24"/>
              </w:rPr>
              <w:t>can select which blood/hair banks to give to.</w:t>
            </w:r>
          </w:p>
          <w:p>
            <w:pPr>
              <w:numPr>
                <w:ilvl w:val="0"/>
                <w:numId w:val="1"/>
              </w:numPr>
              <w:spacing w:line="360" w:lineRule="auto"/>
              <w:ind w:left="420" w:leftChars="0" w:hanging="420" w:firstLineChars="0"/>
              <w:jc w:val="both"/>
              <w:rPr>
                <w:rFonts w:hint="default" w:ascii="Times New Roman" w:hAnsi="Times New Roman"/>
                <w:sz w:val="24"/>
                <w:szCs w:val="24"/>
              </w:rPr>
            </w:pPr>
            <w:r>
              <w:rPr>
                <w:rFonts w:hint="default" w:ascii="Times New Roman" w:hAnsi="Times New Roman"/>
                <w:sz w:val="24"/>
                <w:szCs w:val="24"/>
              </w:rPr>
              <w:t>Can post his or her blood type and hair length. (Example: Available blood A, Batangas City) All users will be able to see his or her status.</w:t>
            </w:r>
          </w:p>
          <w:p>
            <w:pPr>
              <w:numPr>
                <w:ilvl w:val="0"/>
                <w:numId w:val="1"/>
              </w:numPr>
              <w:spacing w:line="360" w:lineRule="auto"/>
              <w:ind w:left="420" w:leftChars="0" w:hanging="420" w:firstLineChars="0"/>
              <w:jc w:val="both"/>
              <w:rPr>
                <w:rFonts w:hint="default" w:ascii="Times New Roman" w:hAnsi="Times New Roman"/>
                <w:sz w:val="24"/>
                <w:szCs w:val="24"/>
              </w:rPr>
            </w:pPr>
            <w:r>
              <w:rPr>
                <w:rFonts w:hint="default" w:ascii="Times New Roman" w:hAnsi="Times New Roman"/>
                <w:sz w:val="24"/>
                <w:szCs w:val="24"/>
              </w:rPr>
              <w:t>Having the capacity to route messages to other users or beneficiaries is also advantageous.</w:t>
            </w:r>
          </w:p>
          <w:p>
            <w:pPr>
              <w:numPr>
                <w:ilvl w:val="0"/>
                <w:numId w:val="1"/>
              </w:numPr>
              <w:spacing w:line="360" w:lineRule="auto"/>
              <w:ind w:left="420" w:leftChars="0" w:hanging="420" w:firstLineChars="0"/>
              <w:jc w:val="both"/>
              <w:rPr>
                <w:rFonts w:ascii="Times New Roman" w:hAnsi="Times New Roman" w:cs="Times New Roman"/>
                <w:sz w:val="24"/>
                <w:szCs w:val="24"/>
              </w:rPr>
            </w:pPr>
            <w:r>
              <w:rPr>
                <w:rFonts w:hint="default" w:ascii="Times New Roman" w:hAnsi="Times New Roman"/>
                <w:sz w:val="24"/>
                <w:szCs w:val="24"/>
              </w:rPr>
              <w:t>Update or modify  account's profile.</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The people who will</w:t>
            </w:r>
            <w:r>
              <w:rPr>
                <w:rFonts w:hint="default" w:ascii="Times New Roman" w:hAnsi="Times New Roman"/>
                <w:b/>
                <w:bCs/>
                <w:sz w:val="24"/>
                <w:szCs w:val="24"/>
                <w:lang w:val="en-US"/>
              </w:rPr>
              <w:t xml:space="preserve"> benefit</w:t>
            </w:r>
            <w:r>
              <w:rPr>
                <w:rFonts w:hint="default" w:ascii="Times New Roman" w:hAnsi="Times New Roman"/>
                <w:sz w:val="24"/>
                <w:szCs w:val="24"/>
                <w:lang w:val="en-US"/>
              </w:rPr>
              <w:t xml:space="preserve"> from it,</w:t>
            </w:r>
          </w:p>
          <w:p>
            <w:pPr>
              <w:numPr>
                <w:ilvl w:val="0"/>
                <w:numId w:val="1"/>
              </w:numPr>
              <w:spacing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They can indicate which type of blood or hair is required by posting a status update. (For example, we are looking for hair donor location:   Batangas City) which will be visible to all users.</w:t>
            </w:r>
          </w:p>
          <w:p>
            <w:pPr>
              <w:numPr>
                <w:ilvl w:val="0"/>
                <w:numId w:val="1"/>
              </w:numPr>
              <w:spacing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Having the option to direct communication to other users is also a plus.</w:t>
            </w:r>
          </w:p>
          <w:p>
            <w:pPr>
              <w:numPr>
                <w:ilvl w:val="0"/>
                <w:numId w:val="1"/>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Update or modify your account's profile.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T</w:t>
            </w:r>
            <w:r>
              <w:rPr>
                <w:rFonts w:ascii="Times New Roman" w:hAnsi="Times New Roman" w:cs="Times New Roman"/>
                <w:sz w:val="24"/>
                <w:szCs w:val="24"/>
              </w:rPr>
              <w:t xml:space="preserve">he </w:t>
            </w:r>
            <w:r>
              <w:rPr>
                <w:rFonts w:ascii="Times New Roman" w:hAnsi="Times New Roman" w:cs="Times New Roman"/>
                <w:b/>
                <w:bCs/>
                <w:sz w:val="24"/>
                <w:szCs w:val="24"/>
              </w:rPr>
              <w:t>admin</w:t>
            </w:r>
            <w:r>
              <w:rPr>
                <w:rFonts w:ascii="Times New Roman" w:hAnsi="Times New Roman" w:cs="Times New Roman"/>
                <w:sz w:val="24"/>
                <w:szCs w:val="24"/>
              </w:rPr>
              <w:t xml:space="preserve"> who will handle the database of the system. </w:t>
            </w:r>
          </w:p>
          <w:p>
            <w:pPr>
              <w:numPr>
                <w:ilvl w:val="0"/>
                <w:numId w:val="1"/>
              </w:numPr>
              <w:spacing w:line="360" w:lineRule="auto"/>
              <w:ind w:left="420" w:leftChars="0" w:hanging="420" w:firstLineChars="0"/>
              <w:jc w:val="both"/>
              <w:rPr>
                <w:rFonts w:ascii="Times New Roman" w:hAnsi="Times New Roman" w:cs="Times New Roman"/>
                <w:sz w:val="24"/>
                <w:szCs w:val="24"/>
              </w:rPr>
            </w:pPr>
            <w:r>
              <w:rPr>
                <w:rFonts w:ascii="Times New Roman" w:hAnsi="Times New Roman" w:cs="Times New Roman"/>
                <w:sz w:val="24"/>
                <w:szCs w:val="24"/>
              </w:rPr>
              <w:t xml:space="preserve">This serve as an acts of intermediary to manage communication between blood/hair donors and requesters. </w:t>
            </w:r>
          </w:p>
          <w:p>
            <w:pPr>
              <w:numPr>
                <w:ilvl w:val="0"/>
                <w:numId w:val="1"/>
              </w:numPr>
              <w:spacing w:line="360" w:lineRule="auto"/>
              <w:ind w:left="420" w:leftChars="0" w:hanging="420" w:firstLineChars="0"/>
              <w:jc w:val="both"/>
              <w:rPr>
                <w:rFonts w:ascii="Times New Roman" w:hAnsi="Times New Roman" w:cs="Times New Roman"/>
                <w:sz w:val="24"/>
                <w:szCs w:val="24"/>
              </w:rPr>
            </w:pPr>
            <w:r>
              <w:rPr>
                <w:rFonts w:hint="default" w:ascii="Times New Roman" w:hAnsi="Times New Roman" w:cs="Times New Roman"/>
                <w:sz w:val="24"/>
                <w:szCs w:val="24"/>
                <w:lang w:val="en-US"/>
              </w:rPr>
              <w:t>Secure all  the users information.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goal of application is to educate the community about the benefits of blood/hair donation, develop a blood</w:t>
            </w:r>
            <w:r>
              <w:rPr>
                <w:rFonts w:hint="default" w:ascii="Times New Roman" w:hAnsi="Times New Roman" w:cs="Times New Roman"/>
                <w:sz w:val="24"/>
                <w:szCs w:val="24"/>
                <w:lang w:val="en-US"/>
              </w:rPr>
              <w:t>/hair</w:t>
            </w:r>
            <w:r>
              <w:rPr>
                <w:rFonts w:ascii="Times New Roman" w:hAnsi="Times New Roman" w:cs="Times New Roman"/>
                <w:sz w:val="24"/>
                <w:szCs w:val="24"/>
              </w:rPr>
              <w:t xml:space="preserve"> banking system to manage donor and recipient records, and have easy access to all blood</w:t>
            </w:r>
            <w:r>
              <w:rPr>
                <w:rFonts w:hint="default" w:ascii="Times New Roman" w:hAnsi="Times New Roman" w:cs="Times New Roman"/>
                <w:sz w:val="24"/>
                <w:szCs w:val="24"/>
                <w:lang w:val="en-US"/>
              </w:rPr>
              <w:t>/hair</w:t>
            </w:r>
            <w:r>
              <w:rPr>
                <w:rFonts w:ascii="Times New Roman" w:hAnsi="Times New Roman" w:cs="Times New Roman"/>
                <w:sz w:val="24"/>
                <w:szCs w:val="24"/>
              </w:rPr>
              <w:t xml:space="preserve"> and voluntary blood donation and also to promote it. All type of information regarding the blood and hair distribution is accessible at various blood/hair banks in Batangas and our system/application will provide the information on regarding to that.</w:t>
            </w:r>
            <w:r>
              <w:rPr>
                <w:rFonts w:hint="default" w:ascii="Times New Roman" w:hAnsi="Times New Roman" w:cs="Times New Roman"/>
                <w:sz w:val="24"/>
                <w:szCs w:val="24"/>
                <w:lang w:val="en-US"/>
              </w:rPr>
              <w:t xml:space="preserve"> The application will be provide if the users are qualified to donate blood and hair.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34" w:hRule="atLeast"/>
        </w:trPr>
        <w:tc>
          <w:tcPr>
            <w:tcW w:w="10726" w:type="dxa"/>
            <w:gridSpan w:val="3"/>
            <w:tcBorders>
              <w:top w:val="single" w:color="auto" w:sz="4" w:space="0"/>
              <w:bottom w:val="nil"/>
            </w:tcBorders>
            <w:shd w:val="clear" w:color="auto" w:fill="F1F1F1" w:themeFill="background1" w:themeFillShade="F2"/>
          </w:tcPr>
          <w:p>
            <w:pPr>
              <w:tabs>
                <w:tab w:val="left" w:pos="5172"/>
              </w:tabs>
              <w:spacing w:after="0" w:line="360" w:lineRule="auto"/>
              <w:rPr>
                <w:rFonts w:ascii="Times New Roman" w:hAnsi="Times New Roman" w:cs="Times New Roman"/>
                <w:sz w:val="24"/>
                <w:szCs w:val="24"/>
              </w:rPr>
            </w:pPr>
            <w:r>
              <w:rPr>
                <w:rFonts w:ascii="Times New Roman" w:hAnsi="Times New Roman" w:cs="Times New Roman"/>
                <w:sz w:val="24"/>
                <w:szCs w:val="24"/>
              </w:rPr>
              <w:t>General Objectives: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34" w:hRule="atLeast"/>
        </w:trPr>
        <w:tc>
          <w:tcPr>
            <w:tcW w:w="10726" w:type="dxa"/>
            <w:gridSpan w:val="3"/>
            <w:tcBorders>
              <w:top w:val="nil"/>
              <w:bottom w:val="single" w:color="auto" w:sz="4" w:space="0"/>
            </w:tcBorders>
            <w:shd w:val="clear" w:color="auto" w:fill="auto"/>
          </w:tcPr>
          <w:p>
            <w:pPr>
              <w:tabs>
                <w:tab w:val="left" w:pos="5172"/>
              </w:tabs>
              <w:spacing w:after="0" w:line="360" w:lineRule="auto"/>
              <w:rPr>
                <w:rFonts w:hint="default" w:ascii="Times New Roman" w:hAnsi="Times New Roman"/>
                <w:sz w:val="24"/>
                <w:szCs w:val="24"/>
              </w:rPr>
            </w:pPr>
          </w:p>
          <w:p>
            <w:pPr>
              <w:spacing w:before="240" w:after="240" w:line="360" w:lineRule="auto"/>
              <w:ind w:firstLine="720" w:firstLineChars="0"/>
              <w:jc w:val="both"/>
              <w:rPr>
                <w:rFonts w:ascii="Times New Roman" w:hAnsi="Times New Roman" w:cs="Times New Roman"/>
                <w:color w:val="FF0000"/>
                <w:sz w:val="24"/>
                <w:szCs w:val="24"/>
              </w:rPr>
            </w:pPr>
            <w:r>
              <w:rPr>
                <w:rFonts w:ascii="Times New Roman" w:hAnsi="Times New Roman" w:cs="Times New Roman"/>
                <w:sz w:val="24"/>
                <w:szCs w:val="24"/>
              </w:rPr>
              <w:t>The research project's overall goal is to provide an online application for patients who require blood or hair transfusions urgently</w:t>
            </w:r>
            <w:r>
              <w:rPr>
                <w:rFonts w:hint="default" w:ascii="Times New Roman" w:hAnsi="Times New Roman" w:cs="Times New Roman"/>
                <w:sz w:val="24"/>
                <w:szCs w:val="24"/>
                <w:lang w:val="en-US"/>
              </w:rPr>
              <w:t xml:space="preserve">, </w:t>
            </w:r>
            <w:r>
              <w:rPr>
                <w:rFonts w:hint="default" w:ascii="Times New Roman" w:hAnsi="Times New Roman"/>
                <w:sz w:val="24"/>
                <w:szCs w:val="24"/>
              </w:rPr>
              <w:t xml:space="preserve"> to make searching for blood</w:t>
            </w:r>
            <w:r>
              <w:rPr>
                <w:rFonts w:hint="default" w:ascii="Times New Roman" w:hAnsi="Times New Roman"/>
                <w:sz w:val="24"/>
                <w:szCs w:val="24"/>
                <w:lang w:val="en-US"/>
              </w:rPr>
              <w:t>/hair</w:t>
            </w:r>
            <w:r>
              <w:rPr>
                <w:rFonts w:hint="default" w:ascii="Times New Roman" w:hAnsi="Times New Roman"/>
                <w:sz w:val="24"/>
                <w:szCs w:val="24"/>
              </w:rPr>
              <w:t xml:space="preserve"> in an emergency easier and more automated, as well as to keep safe and secure records of blood</w:t>
            </w:r>
            <w:r>
              <w:rPr>
                <w:rFonts w:hint="default" w:ascii="Times New Roman" w:hAnsi="Times New Roman"/>
                <w:sz w:val="24"/>
                <w:szCs w:val="24"/>
                <w:lang w:val="en-US"/>
              </w:rPr>
              <w:t>/hair</w:t>
            </w:r>
            <w:r>
              <w:rPr>
                <w:rFonts w:hint="default" w:ascii="Times New Roman" w:hAnsi="Times New Roman"/>
                <w:sz w:val="24"/>
                <w:szCs w:val="24"/>
              </w:rPr>
              <w:t xml:space="preserve"> donors, recipients, and blood</w:t>
            </w:r>
            <w:r>
              <w:rPr>
                <w:rFonts w:hint="default" w:ascii="Times New Roman" w:hAnsi="Times New Roman"/>
                <w:sz w:val="24"/>
                <w:szCs w:val="24"/>
                <w:lang w:val="en-US"/>
              </w:rPr>
              <w:t>/hair</w:t>
            </w:r>
            <w:r>
              <w:rPr>
                <w:rFonts w:hint="default" w:ascii="Times New Roman" w:hAnsi="Times New Roman"/>
                <w:sz w:val="24"/>
                <w:szCs w:val="24"/>
              </w:rPr>
              <w:t xml:space="preserve"> supplies in the bank.</w:t>
            </w:r>
            <w:r>
              <w:rPr>
                <w:rFonts w:hint="default" w:ascii="Times New Roman" w:hAnsi="Times New Roman"/>
                <w:sz w:val="24"/>
                <w:szCs w:val="24"/>
                <w:lang w:val="en-US"/>
              </w:rPr>
              <w:t xml:space="preserve"> </w:t>
            </w:r>
            <w:r>
              <w:rPr>
                <w:rFonts w:ascii="Times New Roman" w:hAnsi="Times New Roman" w:cs="Times New Roman"/>
                <w:sz w:val="24"/>
                <w:szCs w:val="24"/>
              </w:rPr>
              <w:t>They may quickly determine whether the blood type or hair length they require is available at their local hospital, blood bank, or other location using our mobile app. They can also post a request so that it is seen by some people and that they are aware that it is urgent.</w:t>
            </w:r>
            <w:r>
              <w:rPr>
                <w:rFonts w:hint="default" w:ascii="Times New Roman" w:hAnsi="Times New Roman" w:cs="Times New Roman"/>
                <w:sz w:val="24"/>
                <w:szCs w:val="24"/>
                <w:lang w:val="en-US"/>
              </w:rPr>
              <w:t xml:space="preserve"> </w:t>
            </w:r>
            <w:r>
              <w:rPr>
                <w:rFonts w:ascii="Times New Roman" w:hAnsi="Times New Roman" w:cs="Times New Roman"/>
                <w:bCs/>
                <w:sz w:val="24"/>
                <w:szCs w:val="24"/>
              </w:rPr>
              <w:t>Specifically, it aimed to achieve the following objectives</w:t>
            </w:r>
            <w:r>
              <w:rPr>
                <w:rFonts w:hint="default" w:ascii="Times New Roman" w:hAnsi="Times New Roman" w:cs="Times New Roman"/>
                <w:bCs/>
                <w:sz w:val="24"/>
                <w:szCs w:val="24"/>
                <w:lang w:val="en-US"/>
              </w:rPr>
              <w:t>.</w:t>
            </w:r>
          </w:p>
          <w:p>
            <w:pPr>
              <w:numPr>
                <w:ilvl w:val="0"/>
                <w:numId w:val="2"/>
              </w:numPr>
              <w:tabs>
                <w:tab w:val="left" w:pos="5172"/>
              </w:tabs>
              <w:spacing w:after="0" w:line="360" w:lineRule="auto"/>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rPr>
              <w:t>Develop a blood and hair mobile application   to manage the records of blood and hair donors</w:t>
            </w:r>
            <w:r>
              <w:rPr>
                <w:rFonts w:hint="default" w:ascii="Times New Roman" w:hAnsi="Times New Roman" w:eastAsia="SimSun" w:cs="Times New Roman"/>
                <w:b w:val="0"/>
                <w:bCs w:val="0"/>
                <w:sz w:val="24"/>
                <w:szCs w:val="24"/>
                <w:lang w:val="en-US"/>
              </w:rPr>
              <w:t>.</w:t>
            </w:r>
          </w:p>
          <w:p>
            <w:pPr>
              <w:numPr>
                <w:ilvl w:val="-2"/>
                <w:numId w:val="0"/>
              </w:numPr>
              <w:tabs>
                <w:tab w:val="left" w:pos="5172"/>
              </w:tabs>
              <w:spacing w:after="0" w:line="360" w:lineRule="auto"/>
              <w:ind w:left="720"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1.1. Manage and record user information.</w:t>
            </w:r>
          </w:p>
          <w:p>
            <w:pPr>
              <w:numPr>
                <w:ilvl w:val="0"/>
                <w:numId w:val="0"/>
              </w:numPr>
              <w:tabs>
                <w:tab w:val="left" w:pos="5172"/>
              </w:tabs>
              <w:spacing w:after="0" w:line="360" w:lineRule="auto"/>
              <w:ind w:left="72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1.2 Manage and records blood and hair transaction. </w:t>
            </w:r>
          </w:p>
          <w:p>
            <w:pPr>
              <w:numPr>
                <w:ilvl w:val="0"/>
                <w:numId w:val="2"/>
              </w:numPr>
              <w:tabs>
                <w:tab w:val="left" w:pos="5172"/>
              </w:tabs>
              <w:spacing w:after="0" w:line="360" w:lineRule="auto"/>
              <w:rPr>
                <w:rFonts w:hint="default" w:ascii="Times New Roman" w:hAnsi="Times New Roman" w:eastAsia="Poppins" w:cs="Times New Roman"/>
                <w:b w:val="0"/>
                <w:bCs w:val="0"/>
                <w:sz w:val="24"/>
                <w:szCs w:val="24"/>
                <w:shd w:val="clear" w:color="auto" w:fill="FFFFFF"/>
              </w:rPr>
            </w:pPr>
            <w:r>
              <w:rPr>
                <w:rFonts w:hint="default" w:ascii="Times New Roman" w:hAnsi="Times New Roman" w:eastAsia="Poppins" w:cs="Times New Roman"/>
                <w:b w:val="0"/>
                <w:bCs w:val="0"/>
                <w:sz w:val="24"/>
                <w:szCs w:val="24"/>
                <w:shd w:val="clear" w:color="auto" w:fill="FFFFFF"/>
              </w:rPr>
              <w:t xml:space="preserve">Support fast searching to find match blood bags </w:t>
            </w:r>
            <w:r>
              <w:rPr>
                <w:rFonts w:hint="default" w:ascii="Times New Roman" w:hAnsi="Times New Roman" w:eastAsia="Poppins" w:cs="Times New Roman"/>
                <w:b w:val="0"/>
                <w:bCs w:val="0"/>
                <w:sz w:val="24"/>
                <w:szCs w:val="24"/>
                <w:shd w:val="clear" w:color="auto" w:fill="FFFFFF"/>
                <w:lang w:val="en-US"/>
              </w:rPr>
              <w:t xml:space="preserve">and hair donor </w:t>
            </w:r>
            <w:r>
              <w:rPr>
                <w:rFonts w:hint="default" w:ascii="Times New Roman" w:hAnsi="Times New Roman" w:eastAsia="Poppins" w:cs="Times New Roman"/>
                <w:b w:val="0"/>
                <w:bCs w:val="0"/>
                <w:sz w:val="24"/>
                <w:szCs w:val="24"/>
                <w:shd w:val="clear" w:color="auto" w:fill="FFFFFF"/>
              </w:rPr>
              <w:t>for the right person.</w:t>
            </w:r>
          </w:p>
          <w:p>
            <w:pPr>
              <w:numPr>
                <w:ilvl w:val="0"/>
                <w:numId w:val="0"/>
              </w:numPr>
              <w:tabs>
                <w:tab w:val="left" w:pos="5172"/>
              </w:tabs>
              <w:spacing w:after="0" w:line="360" w:lineRule="auto"/>
              <w:ind w:left="720" w:leftChars="0"/>
              <w:rPr>
                <w:rFonts w:hint="default" w:ascii="Times New Roman" w:hAnsi="Times New Roman" w:cs="Times New Roman"/>
                <w:b w:val="0"/>
                <w:bCs w:val="0"/>
                <w:sz w:val="24"/>
                <w:szCs w:val="24"/>
                <w:lang w:val="en-US"/>
              </w:rPr>
            </w:pPr>
            <w:r>
              <w:rPr>
                <w:rFonts w:hint="default" w:ascii="Times New Roman" w:hAnsi="Times New Roman" w:eastAsia="Poppins" w:cs="Times New Roman"/>
                <w:b w:val="0"/>
                <w:bCs w:val="0"/>
                <w:sz w:val="24"/>
                <w:szCs w:val="24"/>
                <w:shd w:val="clear" w:color="auto" w:fill="FFFFFF"/>
                <w:lang w:val="en-US"/>
              </w:rPr>
              <w:t xml:space="preserve">2.1 </w:t>
            </w:r>
            <w:r>
              <w:rPr>
                <w:rFonts w:hint="default" w:ascii="Times New Roman" w:hAnsi="Times New Roman" w:eastAsia="Poppins"/>
                <w:b w:val="0"/>
                <w:bCs w:val="0"/>
                <w:sz w:val="24"/>
                <w:szCs w:val="24"/>
                <w:shd w:val="clear" w:color="auto" w:fill="FFFFFF"/>
                <w:lang w:val="en-US"/>
              </w:rPr>
              <w:t>Allows users to upload the status of blood and hair data they're searching for, and others can see it.</w:t>
            </w:r>
          </w:p>
          <w:p>
            <w:pPr>
              <w:numPr>
                <w:ilvl w:val="0"/>
                <w:numId w:val="2"/>
              </w:numPr>
              <w:tabs>
                <w:tab w:val="left" w:pos="5172"/>
              </w:tabs>
              <w:spacing w:after="0" w:line="360" w:lineRule="auto"/>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rPr>
              <w:t>Donor can check the status of the particular blood</w:t>
            </w:r>
            <w:r>
              <w:rPr>
                <w:rFonts w:hint="default" w:ascii="Times New Roman" w:hAnsi="Times New Roman" w:eastAsia="SimSun" w:cs="Times New Roman"/>
                <w:b w:val="0"/>
                <w:bCs w:val="0"/>
                <w:sz w:val="24"/>
                <w:szCs w:val="24"/>
                <w:lang w:val="en-US"/>
              </w:rPr>
              <w:t>/hair</w:t>
            </w:r>
            <w:r>
              <w:rPr>
                <w:rFonts w:hint="default" w:ascii="Times New Roman" w:hAnsi="Times New Roman" w:eastAsia="SimSun" w:cs="Times New Roman"/>
                <w:b w:val="0"/>
                <w:bCs w:val="0"/>
                <w:sz w:val="24"/>
                <w:szCs w:val="24"/>
              </w:rPr>
              <w:t xml:space="preserve"> group just on one click sitting at home.</w:t>
            </w:r>
          </w:p>
          <w:p>
            <w:pPr>
              <w:numPr>
                <w:ilvl w:val="-2"/>
                <w:numId w:val="0"/>
              </w:numPr>
              <w:tabs>
                <w:tab w:val="left" w:pos="5172"/>
              </w:tabs>
              <w:spacing w:after="0" w:line="360" w:lineRule="auto"/>
              <w:ind w:left="720" w:leftChars="0"/>
              <w:rPr>
                <w:rFonts w:hint="default" w:ascii="Times New Roman" w:hAnsi="Times New Roman"/>
                <w:b w:val="0"/>
                <w:bCs w:val="0"/>
                <w:sz w:val="24"/>
                <w:szCs w:val="24"/>
                <w:lang w:val="en-US"/>
              </w:rPr>
            </w:pPr>
            <w:r>
              <w:rPr>
                <w:rFonts w:hint="default" w:ascii="Times New Roman" w:hAnsi="Times New Roman" w:cs="Times New Roman"/>
                <w:b w:val="0"/>
                <w:bCs w:val="0"/>
                <w:sz w:val="24"/>
                <w:szCs w:val="24"/>
                <w:lang w:val="en-US"/>
              </w:rPr>
              <w:t xml:space="preserve">3.1 </w:t>
            </w:r>
            <w:r>
              <w:rPr>
                <w:rFonts w:hint="default" w:ascii="Times New Roman" w:hAnsi="Times New Roman"/>
                <w:b w:val="0"/>
                <w:bCs w:val="0"/>
                <w:sz w:val="24"/>
                <w:szCs w:val="24"/>
                <w:lang w:val="en-US"/>
              </w:rPr>
              <w:t>Donors have the option of selecting which blood and hair banks to donate to.</w:t>
            </w:r>
          </w:p>
          <w:p>
            <w:pPr>
              <w:numPr>
                <w:ilvl w:val="0"/>
                <w:numId w:val="2"/>
              </w:numPr>
              <w:tabs>
                <w:tab w:val="left" w:pos="5172"/>
              </w:tabs>
              <w:spacing w:after="0" w:line="360" w:lineRule="auto"/>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Making it simple to connect donors and recipients makes blood</w:t>
            </w:r>
            <w:r>
              <w:rPr>
                <w:rFonts w:hint="default" w:ascii="Times New Roman" w:hAnsi="Times New Roman" w:eastAsia="SimSun" w:cs="Times New Roman"/>
                <w:b w:val="0"/>
                <w:bCs w:val="0"/>
                <w:sz w:val="24"/>
                <w:szCs w:val="24"/>
                <w:lang w:val="en-US"/>
              </w:rPr>
              <w:t xml:space="preserve">/hair </w:t>
            </w:r>
            <w:r>
              <w:rPr>
                <w:rFonts w:hint="default" w:ascii="Times New Roman" w:hAnsi="Times New Roman" w:eastAsia="SimSun" w:cs="Times New Roman"/>
                <w:b w:val="0"/>
                <w:bCs w:val="0"/>
                <w:sz w:val="24"/>
                <w:szCs w:val="24"/>
              </w:rPr>
              <w:t>donation far more efficient.</w:t>
            </w:r>
          </w:p>
          <w:p>
            <w:pPr>
              <w:numPr>
                <w:ilvl w:val="0"/>
                <w:numId w:val="2"/>
              </w:numPr>
              <w:tabs>
                <w:tab w:val="left" w:pos="5172"/>
              </w:tabs>
              <w:spacing w:after="0" w:line="360" w:lineRule="auto"/>
              <w:rPr>
                <w:rFonts w:hint="default" w:ascii="Times New Roman" w:hAnsi="Times New Roman" w:cs="Times New Roman"/>
                <w:b w:val="0"/>
                <w:bCs w:val="0"/>
                <w:sz w:val="24"/>
                <w:szCs w:val="24"/>
                <w:lang w:val="en-US"/>
              </w:rPr>
            </w:pPr>
            <w:r>
              <w:rPr>
                <w:rFonts w:hint="default" w:ascii="Times New Roman" w:hAnsi="Times New Roman" w:eastAsia="SimSun" w:cs="Times New Roman"/>
                <w:b w:val="0"/>
                <w:bCs w:val="0"/>
                <w:sz w:val="24"/>
                <w:szCs w:val="24"/>
              </w:rPr>
              <w:t>Simple registrations using the mobile app will facilitate speedy access on both ends.</w:t>
            </w:r>
          </w:p>
          <w:p>
            <w:pPr>
              <w:numPr>
                <w:ilvl w:val="0"/>
                <w:numId w:val="0"/>
              </w:numPr>
              <w:tabs>
                <w:tab w:val="left" w:pos="5172"/>
              </w:tabs>
              <w:spacing w:after="0" w:line="360" w:lineRule="auto"/>
              <w:ind w:left="72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5.1 Users can register using their email. </w:t>
            </w:r>
          </w:p>
          <w:p>
            <w:pPr>
              <w:numPr>
                <w:ilvl w:val="0"/>
                <w:numId w:val="2"/>
              </w:numPr>
              <w:tabs>
                <w:tab w:val="left" w:pos="5172"/>
              </w:tabs>
              <w:spacing w:after="0" w:line="360" w:lineRule="auto"/>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rPr>
              <w:t>Encourage people to donate blood and hair on a voluntary basis.</w:t>
            </w:r>
          </w:p>
          <w:p>
            <w:pPr>
              <w:numPr>
                <w:ilvl w:val="0"/>
                <w:numId w:val="0"/>
              </w:numPr>
              <w:tabs>
                <w:tab w:val="left" w:pos="5172"/>
              </w:tabs>
              <w:spacing w:after="0" w:line="360" w:lineRule="auto"/>
              <w:rPr>
                <w:rFonts w:hint="default" w:ascii="Times New Roman" w:hAnsi="Times New Roman" w:cs="Times New Roman"/>
                <w:b w:val="0"/>
                <w:bCs w:val="0"/>
                <w:sz w:val="24"/>
                <w:szCs w:val="24"/>
              </w:rPr>
            </w:pPr>
          </w:p>
          <w:p>
            <w:pPr>
              <w:pStyle w:val="8"/>
              <w:keepNext w:val="0"/>
              <w:keepLines w:val="0"/>
              <w:widowControl/>
              <w:suppressLineNumbers w:val="0"/>
              <w:bidi w:val="0"/>
              <w:spacing w:before="0" w:beforeAutospacing="0" w:after="160" w:afterAutospacing="0" w:line="360" w:lineRule="auto"/>
              <w:jc w:val="both"/>
            </w:pPr>
            <w:r>
              <w:rPr>
                <w:rFonts w:hint="default" w:ascii="Times New Roman" w:hAnsi="Times New Roman" w:cs="Times New Roman"/>
                <w:b/>
                <w:bCs/>
                <w:i w:val="0"/>
                <w:iCs w:val="0"/>
                <w:color w:val="000000"/>
                <w:sz w:val="24"/>
                <w:szCs w:val="24"/>
                <w:u w:val="none"/>
                <w:vertAlign w:val="baseline"/>
              </w:rPr>
              <w:t>Significance of the Study</w:t>
            </w:r>
          </w:p>
          <w:p>
            <w:pPr>
              <w:pStyle w:val="8"/>
              <w:keepNext w:val="0"/>
              <w:keepLines w:val="0"/>
              <w:widowControl/>
              <w:suppressLineNumbers w:val="0"/>
              <w:bidi w:val="0"/>
              <w:spacing w:before="0" w:beforeAutospacing="0" w:after="160" w:afterAutospacing="0" w:line="360" w:lineRule="auto"/>
              <w:ind w:left="0" w:firstLine="720"/>
              <w:jc w:val="both"/>
            </w:pPr>
            <w:r>
              <w:rPr>
                <w:rFonts w:hint="default" w:ascii="Times New Roman" w:hAnsi="Times New Roman" w:cs="Times New Roman"/>
                <w:i w:val="0"/>
                <w:iCs w:val="0"/>
                <w:color w:val="000000"/>
                <w:sz w:val="26"/>
                <w:szCs w:val="26"/>
                <w:u w:val="none"/>
                <w:vertAlign w:val="baseline"/>
              </w:rPr>
              <w:t>The mobile application to be developed will be significant to different people and organizations. It will be advantageous to them in different ways. </w:t>
            </w:r>
          </w:p>
          <w:p>
            <w:pPr>
              <w:pStyle w:val="8"/>
              <w:keepNext w:val="0"/>
              <w:keepLines w:val="0"/>
              <w:widowControl/>
              <w:suppressLineNumbers w:val="0"/>
              <w:bidi w:val="0"/>
              <w:spacing w:before="0" w:beforeAutospacing="0" w:after="160" w:afterAutospacing="0" w:line="360" w:lineRule="auto"/>
              <w:ind w:left="720" w:left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rPr>
              <w:t>To the blood banks,</w:t>
            </w:r>
            <w:r>
              <w:rPr>
                <w:rFonts w:hint="default" w:ascii="Times New Roman" w:hAnsi="Times New Roman"/>
                <w:b/>
                <w:bCs/>
                <w:i w:val="0"/>
                <w:iCs w:val="0"/>
                <w:color w:val="000000"/>
                <w:sz w:val="24"/>
                <w:szCs w:val="24"/>
                <w:u w:val="none"/>
                <w:vertAlign w:val="baseline"/>
                <w:lang w:val="en-US"/>
              </w:rPr>
              <w:t xml:space="preserve"> </w:t>
            </w:r>
            <w:r>
              <w:rPr>
                <w:rFonts w:hint="default" w:ascii="Times New Roman" w:hAnsi="Times New Roman"/>
                <w:b w:val="0"/>
                <w:bCs w:val="0"/>
                <w:i w:val="0"/>
                <w:iCs w:val="0"/>
                <w:color w:val="000000"/>
                <w:sz w:val="24"/>
                <w:szCs w:val="24"/>
                <w:u w:val="none"/>
                <w:vertAlign w:val="baseline"/>
                <w:lang w:val="en-US"/>
              </w:rPr>
              <w:t>this will be our partner in assisting individuals in need, as we will be able to prepare the fastest transactions with this type of setup. We are your co-workers on this initiative, which aims to assist patients in receiving the correct blood type. It was a relief for the patient because they didn't have to go to other blood banks and didn't know if there were any blood types available in that hospital or blood banks, which was one of the reasons why we decided to offer and push the said application.</w:t>
            </w:r>
          </w:p>
          <w:p>
            <w:pPr>
              <w:pStyle w:val="8"/>
              <w:keepNext w:val="0"/>
              <w:keepLines w:val="0"/>
              <w:widowControl/>
              <w:suppressLineNumbers w:val="0"/>
              <w:bidi w:val="0"/>
              <w:spacing w:before="0" w:beforeAutospacing="0" w:after="160" w:afterAutospacing="0" w:line="360" w:lineRule="auto"/>
              <w:ind w:left="720" w:leftChars="0"/>
              <w:jc w:val="both"/>
              <w:rPr>
                <w:b w:val="0"/>
                <w:bCs w:val="0"/>
              </w:rPr>
            </w:pPr>
            <w:r>
              <w:rPr>
                <w:rFonts w:hint="default" w:ascii="Times New Roman" w:hAnsi="Times New Roman" w:cs="Times New Roman"/>
                <w:b/>
                <w:bCs/>
                <w:i w:val="0"/>
                <w:iCs w:val="0"/>
                <w:color w:val="000000"/>
                <w:sz w:val="24"/>
                <w:szCs w:val="24"/>
                <w:u w:val="none"/>
                <w:vertAlign w:val="baseline"/>
              </w:rPr>
              <w:t xml:space="preserve">To the hair banks, </w:t>
            </w:r>
            <w:r>
              <w:rPr>
                <w:rFonts w:hint="default" w:ascii="Times New Roman" w:hAnsi="Times New Roman"/>
                <w:b/>
                <w:bCs/>
                <w:i w:val="0"/>
                <w:iCs w:val="0"/>
                <w:color w:val="000000"/>
                <w:sz w:val="24"/>
                <w:szCs w:val="24"/>
                <w:u w:val="none"/>
                <w:vertAlign w:val="baseline"/>
              </w:rPr>
              <w:t xml:space="preserve"> </w:t>
            </w:r>
            <w:r>
              <w:rPr>
                <w:rFonts w:hint="default" w:ascii="Times New Roman" w:hAnsi="Times New Roman"/>
                <w:b w:val="0"/>
                <w:bCs w:val="0"/>
                <w:i w:val="0"/>
                <w:iCs w:val="0"/>
                <w:color w:val="000000"/>
                <w:sz w:val="24"/>
                <w:szCs w:val="24"/>
                <w:u w:val="none"/>
                <w:vertAlign w:val="baseline"/>
              </w:rPr>
              <w:t>We are your associates; we can accommodate contributors via internet and will provide the necessary information. This purpose was to offer the cancer patient a new lease on life, to make their lives as vibrant as they had hoped. Hair may seem insignificant to most people, but it meant a lot to patients in need; it gave them the confidence to face the world.</w:t>
            </w:r>
            <w:r>
              <w:rPr>
                <w:rFonts w:hint="default" w:ascii="Times New Roman" w:hAnsi="Times New Roman" w:cs="Times New Roman"/>
                <w:b w:val="0"/>
                <w:bCs w:val="0"/>
                <w:i w:val="0"/>
                <w:iCs w:val="0"/>
                <w:color w:val="000000"/>
                <w:sz w:val="24"/>
                <w:szCs w:val="24"/>
                <w:u w:val="none"/>
                <w:vertAlign w:val="baseline"/>
              </w:rPr>
              <w:t>.  </w:t>
            </w:r>
          </w:p>
          <w:p>
            <w:pPr>
              <w:pStyle w:val="8"/>
              <w:keepNext w:val="0"/>
              <w:keepLines w:val="0"/>
              <w:widowControl/>
              <w:suppressLineNumbers w:val="0"/>
              <w:bidi w:val="0"/>
              <w:spacing w:before="0" w:beforeAutospacing="0" w:after="160" w:afterAutospacing="0" w:line="360" w:lineRule="auto"/>
              <w:ind w:left="720" w:leftChars="0"/>
              <w:jc w:val="both"/>
              <w:rPr>
                <w:b w:val="0"/>
                <w:bCs w:val="0"/>
              </w:rPr>
            </w:pPr>
            <w:r>
              <w:rPr>
                <w:rFonts w:hint="default" w:ascii="Times New Roman" w:hAnsi="Times New Roman" w:cs="Times New Roman"/>
                <w:b/>
                <w:bCs/>
                <w:i w:val="0"/>
                <w:iCs w:val="0"/>
                <w:color w:val="000000"/>
                <w:sz w:val="24"/>
                <w:szCs w:val="24"/>
                <w:u w:val="none"/>
                <w:vertAlign w:val="baseline"/>
              </w:rPr>
              <w:t>To the donors,</w:t>
            </w:r>
            <w:r>
              <w:rPr>
                <w:rFonts w:hint="default" w:ascii="Times New Roman" w:hAnsi="Times New Roman" w:cs="Times New Roman"/>
                <w:b w:val="0"/>
                <w:bCs w:val="0"/>
                <w:i w:val="0"/>
                <w:iCs w:val="0"/>
                <w:color w:val="000000"/>
                <w:sz w:val="24"/>
                <w:szCs w:val="24"/>
                <w:u w:val="none"/>
                <w:vertAlign w:val="baseline"/>
              </w:rPr>
              <w:t>  it will help them to select and locate which nearest blood/hair banks they prefer to donate to. </w:t>
            </w:r>
          </w:p>
          <w:p>
            <w:pPr>
              <w:pStyle w:val="8"/>
              <w:keepNext w:val="0"/>
              <w:keepLines w:val="0"/>
              <w:widowControl/>
              <w:suppressLineNumbers w:val="0"/>
              <w:bidi w:val="0"/>
              <w:spacing w:before="0" w:beforeAutospacing="0" w:after="160" w:afterAutospacing="0" w:line="360" w:lineRule="auto"/>
              <w:ind w:left="720" w:leftChars="0"/>
              <w:jc w:val="both"/>
            </w:pPr>
            <w:r>
              <w:rPr>
                <w:rFonts w:hint="default" w:ascii="Times New Roman" w:hAnsi="Times New Roman" w:cs="Times New Roman"/>
                <w:b/>
                <w:bCs/>
                <w:i w:val="0"/>
                <w:iCs w:val="0"/>
                <w:color w:val="000000"/>
                <w:sz w:val="24"/>
                <w:szCs w:val="24"/>
                <w:u w:val="none"/>
                <w:vertAlign w:val="baseline"/>
              </w:rPr>
              <w:t>To the recipients,</w:t>
            </w:r>
            <w:r>
              <w:rPr>
                <w:rFonts w:hint="default" w:ascii="Times New Roman" w:hAnsi="Times New Roman" w:cs="Times New Roman"/>
                <w:i w:val="0"/>
                <w:iCs w:val="0"/>
                <w:color w:val="000000"/>
                <w:sz w:val="24"/>
                <w:szCs w:val="24"/>
                <w:u w:val="none"/>
                <w:vertAlign w:val="baseline"/>
              </w:rPr>
              <w:t xml:space="preserve"> This web tool application will assist recipients in locating the quickest and most convenient blood/hair banks and blood/ hair donors.</w:t>
            </w:r>
          </w:p>
          <w:p>
            <w:pPr>
              <w:numPr>
                <w:ilvl w:val="0"/>
                <w:numId w:val="0"/>
              </w:numPr>
              <w:tabs>
                <w:tab w:val="left" w:pos="5172"/>
              </w:tabs>
              <w:spacing w:after="0" w:line="360" w:lineRule="auto"/>
              <w:ind w:left="720" w:leftChars="0"/>
              <w:rPr>
                <w:rFonts w:hint="default" w:ascii="Times New Roman" w:hAnsi="Times New Roman" w:cs="Times New Roman"/>
                <w:b w:val="0"/>
                <w:bCs w:val="0"/>
                <w:sz w:val="24"/>
                <w:szCs w:val="24"/>
              </w:rPr>
            </w:pPr>
            <w:r>
              <w:rPr>
                <w:rFonts w:hint="default" w:ascii="Times New Roman" w:hAnsi="Times New Roman"/>
                <w:b/>
                <w:bCs/>
                <w:sz w:val="24"/>
                <w:szCs w:val="24"/>
              </w:rPr>
              <w:t xml:space="preserve">To future researchers, </w:t>
            </w:r>
            <w:r>
              <w:rPr>
                <w:rFonts w:hint="default" w:ascii="Times New Roman" w:hAnsi="Times New Roman"/>
                <w:b w:val="0"/>
                <w:bCs w:val="0"/>
                <w:sz w:val="24"/>
                <w:szCs w:val="24"/>
              </w:rPr>
              <w:t>this study will make sense, it will awaken the world, and it will give our unity to compromise with this type of application that can make a difference with people in need, especially those patients who most likely needed blood as soon as possible, and a million reasons to smile with every cancer patient who will be granted with the hair for hope project.</w:t>
            </w:r>
          </w:p>
          <w:p>
            <w:pPr>
              <w:tabs>
                <w:tab w:val="left" w:pos="5172"/>
              </w:tabs>
              <w:spacing w:after="0" w:line="360" w:lineRule="auto"/>
              <w:rPr>
                <w:rFonts w:hint="default" w:ascii="Times New Roman" w:hAnsi="Times New Roman" w:cs="Times New Roman"/>
                <w:color w:val="FF0000"/>
                <w:sz w:val="24"/>
                <w:szCs w:val="24"/>
                <w:lang w:val="en-US"/>
              </w:rPr>
            </w:pPr>
          </w:p>
          <w:p>
            <w:pPr>
              <w:tabs>
                <w:tab w:val="left" w:pos="5172"/>
              </w:tabs>
              <w:spacing w:after="0" w:line="36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34" w:hRule="atLeast"/>
        </w:trPr>
        <w:tc>
          <w:tcPr>
            <w:tcW w:w="10726" w:type="dxa"/>
            <w:gridSpan w:val="3"/>
            <w:tcBorders>
              <w:top w:val="single" w:color="auto" w:sz="4" w:space="0"/>
              <w:bottom w:val="nil"/>
            </w:tcBorders>
            <w:shd w:val="clear" w:color="auto" w:fill="F1F1F1" w:themeFill="background1" w:themeFillShade="F2"/>
          </w:tcPr>
          <w:p>
            <w:pPr>
              <w:tabs>
                <w:tab w:val="left" w:pos="5172"/>
              </w:tabs>
              <w:spacing w:after="0" w:line="240" w:lineRule="auto"/>
              <w:rPr>
                <w:rFonts w:ascii="Times New Roman" w:hAnsi="Times New Roman" w:cs="Times New Roman"/>
                <w:sz w:val="24"/>
                <w:szCs w:val="24"/>
              </w:rPr>
            </w:pPr>
            <w:r>
              <w:rPr>
                <w:rFonts w:ascii="Times New Roman" w:hAnsi="Times New Roman" w:cs="Times New Roman"/>
                <w:sz w:val="24"/>
                <w:szCs w:val="24"/>
              </w:rPr>
              <w:t>Research Methodology: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34" w:hRule="atLeast"/>
        </w:trPr>
        <w:tc>
          <w:tcPr>
            <w:tcW w:w="10726" w:type="dxa"/>
            <w:gridSpan w:val="3"/>
            <w:tcBorders>
              <w:top w:val="nil"/>
              <w:bottom w:val="single" w:color="auto" w:sz="4" w:space="0"/>
            </w:tcBorders>
            <w:shd w:val="clear" w:color="auto" w:fill="auto"/>
          </w:tcPr>
          <w:p>
            <w:pPr>
              <w:tabs>
                <w:tab w:val="left" w:pos="5172"/>
              </w:tabs>
              <w:spacing w:after="0" w:line="240" w:lineRule="auto"/>
              <w:rPr>
                <w:rFonts w:ascii="Times New Roman" w:hAnsi="Times New Roman" w:cs="Times New Roman"/>
                <w:sz w:val="24"/>
                <w:szCs w:val="24"/>
              </w:rPr>
            </w:pPr>
          </w:p>
          <w:p>
            <w:pPr>
              <w:tabs>
                <w:tab w:val="left" w:pos="5172"/>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9055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905500" cy="2019300"/>
                          </a:xfrm>
                          <a:prstGeom prst="rect">
                            <a:avLst/>
                          </a:prstGeom>
                          <a:noFill/>
                          <a:ln>
                            <a:noFill/>
                          </a:ln>
                        </pic:spPr>
                      </pic:pic>
                    </a:graphicData>
                  </a:graphic>
                </wp:inline>
              </w:drawing>
            </w:r>
          </w:p>
          <w:p>
            <w:pPr>
              <w:tabs>
                <w:tab w:val="left" w:pos="5172"/>
              </w:tabs>
              <w:spacing w:after="0" w:line="240" w:lineRule="auto"/>
              <w:jc w:val="center"/>
              <w:rPr>
                <w:rFonts w:ascii="Times New Roman" w:hAnsi="Times New Roman" w:cs="Times New Roman"/>
                <w:b/>
                <w:bCs/>
                <w:color w:val="FF0000"/>
                <w:sz w:val="24"/>
                <w:szCs w:val="24"/>
              </w:rPr>
            </w:pPr>
          </w:p>
          <w:p>
            <w:pPr>
              <w:tabs>
                <w:tab w:val="left" w:pos="5172"/>
              </w:tabs>
              <w:spacing w:after="0" w:line="240" w:lineRule="auto"/>
              <w:jc w:val="center"/>
              <w:rPr>
                <w:rFonts w:ascii="Times New Roman" w:hAnsi="Times New Roman" w:cs="Times New Roman"/>
                <w:b/>
                <w:bCs/>
                <w:color w:val="FF0000"/>
                <w:sz w:val="24"/>
                <w:szCs w:val="24"/>
              </w:rPr>
            </w:pPr>
          </w:p>
          <w:p>
            <w:pPr>
              <w:tabs>
                <w:tab w:val="left" w:pos="5172"/>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6325235" cy="2654300"/>
                  <wp:effectExtent l="0" t="0" r="1841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6325235" cy="2654300"/>
                          </a:xfrm>
                          <a:prstGeom prst="rect">
                            <a:avLst/>
                          </a:prstGeom>
                          <a:noFill/>
                          <a:ln>
                            <a:noFill/>
                          </a:ln>
                        </pic:spPr>
                      </pic:pic>
                    </a:graphicData>
                  </a:graphic>
                </wp:inline>
              </w:drawing>
            </w:r>
          </w:p>
          <w:p>
            <w:pPr>
              <w:tabs>
                <w:tab w:val="left" w:pos="5172"/>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Figure 1. Conceptual Framework</w:t>
            </w:r>
          </w:p>
          <w:p>
            <w:pPr>
              <w:tabs>
                <w:tab w:val="left" w:pos="5172"/>
              </w:tabs>
              <w:spacing w:after="0" w:line="240" w:lineRule="auto"/>
              <w:jc w:val="both"/>
              <w:rPr>
                <w:rFonts w:ascii="Times New Roman" w:hAnsi="Times New Roman" w:cs="Times New Roman"/>
                <w:b/>
                <w:bCs/>
                <w:sz w:val="24"/>
                <w:szCs w:val="24"/>
              </w:rPr>
            </w:pPr>
          </w:p>
          <w:p>
            <w:pPr>
              <w:tabs>
                <w:tab w:val="left" w:pos="5172"/>
              </w:tabs>
              <w:spacing w:after="0" w:line="240" w:lineRule="auto"/>
              <w:rPr>
                <w:rFonts w:ascii="Times New Roman" w:hAnsi="Times New Roman" w:cs="Times New Roman"/>
                <w:sz w:val="24"/>
                <w:szCs w:val="24"/>
              </w:rPr>
            </w:pPr>
          </w:p>
          <w:p>
            <w:pPr>
              <w:tabs>
                <w:tab w:val="left" w:pos="5172"/>
              </w:tabs>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34" w:hRule="atLeast"/>
        </w:trPr>
        <w:tc>
          <w:tcPr>
            <w:tcW w:w="10726" w:type="dxa"/>
            <w:gridSpan w:val="3"/>
            <w:tcBorders>
              <w:top w:val="single" w:color="auto" w:sz="4" w:space="0"/>
              <w:left w:val="single" w:color="auto" w:sz="4" w:space="0"/>
              <w:bottom w:val="nil"/>
              <w:right w:val="single" w:color="auto" w:sz="4" w:space="0"/>
            </w:tcBorders>
            <w:shd w:val="clear" w:color="auto" w:fill="F1F1F1" w:themeFill="background1" w:themeFillShade="F2"/>
          </w:tcPr>
          <w:p>
            <w:pPr>
              <w:shd w:val="clear" w:color="auto" w:fill="F1F1F1" w:themeFill="background1" w:themeFillShade="F2"/>
              <w:tabs>
                <w:tab w:val="left" w:pos="5172"/>
              </w:tabs>
              <w:spacing w:after="0" w:line="240" w:lineRule="auto"/>
              <w:ind w:left="5172" w:hanging="5172"/>
              <w:jc w:val="center"/>
              <w:rPr>
                <w:rFonts w:ascii="Times New Roman" w:hAnsi="Times New Roman" w:cs="Times New Roman"/>
                <w:sz w:val="24"/>
                <w:szCs w:val="24"/>
              </w:rPr>
            </w:pPr>
            <w:r>
              <w:rPr>
                <w:rFonts w:ascii="Times New Roman" w:hAnsi="Times New Roman" w:cs="Times New Roman"/>
                <w:sz w:val="24"/>
                <w:szCs w:val="24"/>
              </w:rPr>
              <w:t>TOPIC EVALUATION COMMITTEE</w:t>
            </w:r>
          </w:p>
          <w:p>
            <w:pPr>
              <w:shd w:val="clear" w:color="auto" w:fill="F1F1F1" w:themeFill="background1" w:themeFillShade="F2"/>
              <w:tabs>
                <w:tab w:val="left" w:pos="5172"/>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topic abstract has been thoroughly reviewed by the Topic Evaluation Committee.</w:t>
            </w:r>
          </w:p>
        </w:tc>
      </w:tr>
    </w:tbl>
    <w:tbl>
      <w:tblPr>
        <w:tblStyle w:val="10"/>
        <w:tblW w:w="10733"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03"/>
        <w:gridCol w:w="2497"/>
        <w:gridCol w:w="4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03" w:type="dxa"/>
            <w:shd w:val="clear" w:color="auto" w:fill="F1F1F1" w:themeFill="background1" w:themeFillShade="F2"/>
          </w:tcPr>
          <w:p>
            <w:pPr>
              <w:shd w:val="clear" w:color="auto" w:fill="F1F1F1" w:themeFill="background1" w:themeFillShade="F2"/>
              <w:tabs>
                <w:tab w:val="left" w:pos="5172"/>
              </w:tabs>
              <w:spacing w:after="0" w:line="240" w:lineRule="auto"/>
              <w:rPr>
                <w:rFonts w:ascii="Times New Roman" w:hAnsi="Times New Roman" w:cs="Times New Roman"/>
                <w:sz w:val="24"/>
                <w:szCs w:val="24"/>
              </w:rPr>
            </w:pPr>
          </w:p>
        </w:tc>
        <w:tc>
          <w:tcPr>
            <w:tcW w:w="2497" w:type="dxa"/>
            <w:shd w:val="clear" w:color="auto" w:fill="F1F1F1" w:themeFill="background1" w:themeFillShade="F2"/>
          </w:tcPr>
          <w:p>
            <w:pPr>
              <w:shd w:val="clear" w:color="auto" w:fill="F1F1F1" w:themeFill="background1" w:themeFillShade="F2"/>
              <w:tabs>
                <w:tab w:val="left" w:pos="5172"/>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Signature</w:t>
            </w:r>
          </w:p>
        </w:tc>
        <w:tc>
          <w:tcPr>
            <w:tcW w:w="4433" w:type="dxa"/>
            <w:shd w:val="clear" w:color="auto" w:fill="F1F1F1" w:themeFill="background1" w:themeFillShade="F2"/>
          </w:tcPr>
          <w:p>
            <w:pPr>
              <w:shd w:val="clear" w:color="auto" w:fill="F1F1F1" w:themeFill="background1" w:themeFillShade="F2"/>
              <w:tabs>
                <w:tab w:val="left" w:pos="5172"/>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803" w:type="dxa"/>
            <w:vAlign w:val="center"/>
          </w:tcPr>
          <w:p>
            <w:pPr>
              <w:tabs>
                <w:tab w:val="left" w:pos="5172"/>
              </w:tabs>
              <w:spacing w:after="0" w:line="240" w:lineRule="auto"/>
              <w:rPr>
                <w:rFonts w:ascii="Times New Roman" w:hAnsi="Times New Roman" w:cs="Times New Roman"/>
                <w:sz w:val="24"/>
                <w:szCs w:val="24"/>
              </w:rPr>
            </w:pPr>
            <w:r>
              <w:rPr>
                <w:rFonts w:ascii="Times New Roman" w:hAnsi="Times New Roman" w:cs="Times New Roman"/>
                <w:sz w:val="24"/>
                <w:szCs w:val="24"/>
              </w:rPr>
              <w:t>College Dean</w:t>
            </w:r>
          </w:p>
        </w:tc>
        <w:tc>
          <w:tcPr>
            <w:tcW w:w="2497" w:type="dxa"/>
            <w:vAlign w:val="center"/>
          </w:tcPr>
          <w:p>
            <w:pPr>
              <w:tabs>
                <w:tab w:val="left" w:pos="5172"/>
              </w:tabs>
              <w:spacing w:after="0" w:line="240" w:lineRule="auto"/>
              <w:rPr>
                <w:rFonts w:ascii="Times New Roman" w:hAnsi="Times New Roman" w:cs="Times New Roman"/>
                <w:sz w:val="24"/>
                <w:szCs w:val="24"/>
              </w:rPr>
            </w:pPr>
          </w:p>
        </w:tc>
        <w:tc>
          <w:tcPr>
            <w:tcW w:w="4433" w:type="dxa"/>
            <w:vAlign w:val="center"/>
          </w:tcPr>
          <w:p>
            <w:pPr>
              <w:tabs>
                <w:tab w:val="left" w:pos="5172"/>
              </w:tabs>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803" w:type="dxa"/>
            <w:vAlign w:val="center"/>
          </w:tcPr>
          <w:p>
            <w:pPr>
              <w:tabs>
                <w:tab w:val="left" w:pos="5172"/>
              </w:tabs>
              <w:spacing w:after="0" w:line="240" w:lineRule="auto"/>
              <w:rPr>
                <w:rFonts w:ascii="Times New Roman" w:hAnsi="Times New Roman" w:cs="Times New Roman"/>
                <w:sz w:val="24"/>
                <w:szCs w:val="24"/>
              </w:rPr>
            </w:pPr>
            <w:r>
              <w:rPr>
                <w:rFonts w:ascii="Times New Roman" w:hAnsi="Times New Roman" w:cs="Times New Roman"/>
                <w:sz w:val="24"/>
                <w:szCs w:val="24"/>
              </w:rPr>
              <w:t>Department Chair</w:t>
            </w:r>
          </w:p>
        </w:tc>
        <w:tc>
          <w:tcPr>
            <w:tcW w:w="2497" w:type="dxa"/>
            <w:vAlign w:val="center"/>
          </w:tcPr>
          <w:p>
            <w:pPr>
              <w:tabs>
                <w:tab w:val="left" w:pos="5172"/>
              </w:tabs>
              <w:spacing w:after="0" w:line="240" w:lineRule="auto"/>
              <w:rPr>
                <w:rFonts w:ascii="Times New Roman" w:hAnsi="Times New Roman" w:cs="Times New Roman"/>
                <w:sz w:val="24"/>
                <w:szCs w:val="24"/>
              </w:rPr>
            </w:pPr>
          </w:p>
        </w:tc>
        <w:tc>
          <w:tcPr>
            <w:tcW w:w="4433" w:type="dxa"/>
            <w:vAlign w:val="center"/>
          </w:tcPr>
          <w:p>
            <w:pPr>
              <w:tabs>
                <w:tab w:val="left" w:pos="5172"/>
              </w:tabs>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803" w:type="dxa"/>
            <w:vAlign w:val="center"/>
          </w:tcPr>
          <w:p>
            <w:pPr>
              <w:tabs>
                <w:tab w:val="left" w:pos="5172"/>
              </w:tabs>
              <w:spacing w:after="0" w:line="240" w:lineRule="auto"/>
              <w:rPr>
                <w:rFonts w:ascii="Times New Roman" w:hAnsi="Times New Roman" w:cs="Times New Roman"/>
                <w:sz w:val="24"/>
                <w:szCs w:val="24"/>
              </w:rPr>
            </w:pPr>
            <w:r>
              <w:rPr>
                <w:rFonts w:ascii="Times New Roman" w:hAnsi="Times New Roman" w:cs="Times New Roman"/>
                <w:sz w:val="24"/>
                <w:szCs w:val="24"/>
              </w:rPr>
              <w:t>Research Coordinator</w:t>
            </w:r>
          </w:p>
        </w:tc>
        <w:tc>
          <w:tcPr>
            <w:tcW w:w="2497" w:type="dxa"/>
            <w:vAlign w:val="center"/>
          </w:tcPr>
          <w:p>
            <w:pPr>
              <w:tabs>
                <w:tab w:val="left" w:pos="5172"/>
              </w:tabs>
              <w:spacing w:after="0" w:line="240" w:lineRule="auto"/>
              <w:rPr>
                <w:rFonts w:ascii="Times New Roman" w:hAnsi="Times New Roman" w:cs="Times New Roman"/>
                <w:sz w:val="24"/>
                <w:szCs w:val="24"/>
              </w:rPr>
            </w:pPr>
          </w:p>
        </w:tc>
        <w:tc>
          <w:tcPr>
            <w:tcW w:w="4433" w:type="dxa"/>
            <w:vAlign w:val="center"/>
          </w:tcPr>
          <w:p>
            <w:pPr>
              <w:tabs>
                <w:tab w:val="left" w:pos="5172"/>
              </w:tabs>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803" w:type="dxa"/>
            <w:vAlign w:val="center"/>
          </w:tcPr>
          <w:p>
            <w:pPr>
              <w:tabs>
                <w:tab w:val="left" w:pos="5172"/>
              </w:tabs>
              <w:spacing w:after="0" w:line="240" w:lineRule="auto"/>
              <w:rPr>
                <w:rFonts w:ascii="Times New Roman" w:hAnsi="Times New Roman" w:cs="Times New Roman"/>
                <w:sz w:val="24"/>
                <w:szCs w:val="24"/>
              </w:rPr>
            </w:pPr>
            <w:r>
              <w:rPr>
                <w:rFonts w:ascii="Times New Roman" w:hAnsi="Times New Roman" w:cs="Times New Roman"/>
                <w:sz w:val="24"/>
                <w:szCs w:val="24"/>
              </w:rPr>
              <w:t>Faculty Experts</w:t>
            </w:r>
          </w:p>
        </w:tc>
        <w:tc>
          <w:tcPr>
            <w:tcW w:w="2497" w:type="dxa"/>
            <w:vAlign w:val="center"/>
          </w:tcPr>
          <w:p>
            <w:pPr>
              <w:tabs>
                <w:tab w:val="left" w:pos="5172"/>
              </w:tabs>
              <w:spacing w:after="0" w:line="240" w:lineRule="auto"/>
              <w:rPr>
                <w:rFonts w:ascii="Times New Roman" w:hAnsi="Times New Roman" w:cs="Times New Roman"/>
                <w:sz w:val="24"/>
                <w:szCs w:val="24"/>
              </w:rPr>
            </w:pPr>
          </w:p>
        </w:tc>
        <w:tc>
          <w:tcPr>
            <w:tcW w:w="4433" w:type="dxa"/>
            <w:vAlign w:val="center"/>
          </w:tcPr>
          <w:p>
            <w:pPr>
              <w:tabs>
                <w:tab w:val="left" w:pos="5172"/>
              </w:tabs>
              <w:spacing w:after="0" w:line="240" w:lineRule="auto"/>
              <w:rPr>
                <w:rFonts w:ascii="Times New Roman" w:hAnsi="Times New Roman" w:cs="Times New Roman"/>
                <w:sz w:val="24"/>
                <w:szCs w:val="24"/>
              </w:rPr>
            </w:pPr>
          </w:p>
        </w:tc>
      </w:tr>
    </w:tbl>
    <w:p/>
    <w:sectPr>
      <w:footerReference r:id="rId5" w:type="default"/>
      <w:pgSz w:w="12240" w:h="18720"/>
      <w:pgMar w:top="1440" w:right="1440" w:bottom="99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Poppi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ascii="Times New Roman" w:hAnsi="Times New Roman" w:cs="Times New Roman"/>
        <w:i/>
        <w:sz w:val="20"/>
      </w:rPr>
    </w:pPr>
    <w:r>
      <w:rPr>
        <w:rFonts w:ascii="Times New Roman" w:hAnsi="Times New Roman" w:cs="Times New Roman"/>
        <w:i/>
        <w:sz w:val="20"/>
      </w:rPr>
      <w:t>Tracking No. 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CAB551"/>
    <w:multiLevelType w:val="singleLevel"/>
    <w:tmpl w:val="2BCAB5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61DED68"/>
    <w:multiLevelType w:val="multilevel"/>
    <w:tmpl w:val="461DED68"/>
    <w:lvl w:ilvl="0" w:tentative="0">
      <w:start w:val="1"/>
      <w:numFmt w:val="decimal"/>
      <w:suff w:val="space"/>
      <w:lvlText w:val="%1."/>
      <w:lvlJc w:val="left"/>
      <w:rPr>
        <w:color w:val="auto"/>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6AC"/>
    <w:rsid w:val="00070A71"/>
    <w:rsid w:val="000A3B4D"/>
    <w:rsid w:val="000C2D0A"/>
    <w:rsid w:val="000C55B6"/>
    <w:rsid w:val="001358EB"/>
    <w:rsid w:val="00160017"/>
    <w:rsid w:val="00175224"/>
    <w:rsid w:val="001A52C9"/>
    <w:rsid w:val="001A611B"/>
    <w:rsid w:val="00275FF1"/>
    <w:rsid w:val="002C169D"/>
    <w:rsid w:val="003266AC"/>
    <w:rsid w:val="003879A0"/>
    <w:rsid w:val="003D37C0"/>
    <w:rsid w:val="003F4242"/>
    <w:rsid w:val="00400FA9"/>
    <w:rsid w:val="00433EDA"/>
    <w:rsid w:val="00483B91"/>
    <w:rsid w:val="00484F2A"/>
    <w:rsid w:val="00490ADF"/>
    <w:rsid w:val="004A5358"/>
    <w:rsid w:val="004F5C25"/>
    <w:rsid w:val="00504F92"/>
    <w:rsid w:val="00510DB2"/>
    <w:rsid w:val="005A7A4F"/>
    <w:rsid w:val="005E0EE6"/>
    <w:rsid w:val="006C6FE9"/>
    <w:rsid w:val="007D6348"/>
    <w:rsid w:val="007E421D"/>
    <w:rsid w:val="00874833"/>
    <w:rsid w:val="00885B78"/>
    <w:rsid w:val="008F0950"/>
    <w:rsid w:val="008F7EFB"/>
    <w:rsid w:val="009C3466"/>
    <w:rsid w:val="009C4571"/>
    <w:rsid w:val="00A26485"/>
    <w:rsid w:val="00A671A2"/>
    <w:rsid w:val="00A81DBC"/>
    <w:rsid w:val="00A86257"/>
    <w:rsid w:val="00B1645A"/>
    <w:rsid w:val="00CD2D00"/>
    <w:rsid w:val="00D6718F"/>
    <w:rsid w:val="00DC5C48"/>
    <w:rsid w:val="00E10A7D"/>
    <w:rsid w:val="00E17F5E"/>
    <w:rsid w:val="00F12856"/>
    <w:rsid w:val="00F37E1A"/>
    <w:rsid w:val="00F72414"/>
    <w:rsid w:val="00F802A0"/>
    <w:rsid w:val="00FF1EAB"/>
    <w:rsid w:val="02086382"/>
    <w:rsid w:val="18054FFC"/>
    <w:rsid w:val="1E19640D"/>
    <w:rsid w:val="23AF39DD"/>
    <w:rsid w:val="27534616"/>
    <w:rsid w:val="2B9E129D"/>
    <w:rsid w:val="2F255CF0"/>
    <w:rsid w:val="341744ED"/>
    <w:rsid w:val="39D011BE"/>
    <w:rsid w:val="3E8D46C5"/>
    <w:rsid w:val="47726CC5"/>
    <w:rsid w:val="4E15309A"/>
    <w:rsid w:val="54202D07"/>
    <w:rsid w:val="64F45CC6"/>
    <w:rsid w:val="66572974"/>
    <w:rsid w:val="68DF1388"/>
    <w:rsid w:val="692D6C1A"/>
    <w:rsid w:val="69A173E4"/>
    <w:rsid w:val="75023421"/>
    <w:rsid w:val="75C24EB6"/>
    <w:rsid w:val="7BF67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1"/>
    <w:semiHidden/>
    <w:unhideWhenUsed/>
    <w:qFormat/>
    <w:uiPriority w:val="99"/>
    <w:pPr>
      <w:spacing w:after="0" w:line="240" w:lineRule="auto"/>
    </w:pPr>
    <w:rPr>
      <w:rFonts w:ascii="Segoe UI" w:hAnsi="Segoe UI" w:cs="Segoe UI"/>
      <w:sz w:val="18"/>
      <w:szCs w:val="18"/>
    </w:rPr>
  </w:style>
  <w:style w:type="paragraph" w:styleId="6">
    <w:name w:val="footer"/>
    <w:basedOn w:val="1"/>
    <w:link w:val="13"/>
    <w:unhideWhenUsed/>
    <w:qFormat/>
    <w:uiPriority w:val="99"/>
    <w:pPr>
      <w:tabs>
        <w:tab w:val="center" w:pos="4680"/>
        <w:tab w:val="right" w:pos="9360"/>
      </w:tabs>
      <w:spacing w:after="0" w:line="240" w:lineRule="auto"/>
    </w:pPr>
  </w:style>
  <w:style w:type="paragraph" w:styleId="7">
    <w:name w:val="header"/>
    <w:basedOn w:val="1"/>
    <w:link w:val="12"/>
    <w:unhideWhenUsed/>
    <w:qFormat/>
    <w:uiPriority w:val="99"/>
    <w:pPr>
      <w:tabs>
        <w:tab w:val="center" w:pos="4680"/>
        <w:tab w:val="right" w:pos="9360"/>
      </w:tabs>
      <w:spacing w:after="0" w:line="240" w:lineRule="auto"/>
    </w:pPr>
  </w:style>
  <w:style w:type="paragraph" w:styleId="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
    <w:name w:val="Table Grid1"/>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1">
    <w:name w:val="Balloon Text Char"/>
    <w:basedOn w:val="3"/>
    <w:link w:val="5"/>
    <w:semiHidden/>
    <w:qFormat/>
    <w:uiPriority w:val="99"/>
    <w:rPr>
      <w:rFonts w:ascii="Segoe UI" w:hAnsi="Segoe UI" w:cs="Segoe UI"/>
      <w:sz w:val="18"/>
      <w:szCs w:val="18"/>
    </w:rPr>
  </w:style>
  <w:style w:type="character" w:customStyle="1" w:styleId="12">
    <w:name w:val="Header Char"/>
    <w:basedOn w:val="3"/>
    <w:link w:val="7"/>
    <w:qFormat/>
    <w:uiPriority w:val="99"/>
  </w:style>
  <w:style w:type="character" w:customStyle="1" w:styleId="13">
    <w:name w:val="Footer Char"/>
    <w:basedOn w:val="3"/>
    <w:link w:val="6"/>
    <w:qFormat/>
    <w:uiPriority w:val="99"/>
  </w:style>
  <w:style w:type="paragraph" w:styleId="14">
    <w:name w:val="List Paragraph"/>
    <w:basedOn w:val="1"/>
    <w:qFormat/>
    <w:uiPriority w:val="34"/>
    <w:pPr>
      <w:ind w:left="720"/>
      <w:contextualSpacing/>
    </w:pPr>
  </w:style>
  <w:style w:type="character" w:customStyle="1" w:styleId="15">
    <w:name w:val="Heading 1 Char"/>
    <w:basedOn w:val="3"/>
    <w:link w:val="2"/>
    <w:qFormat/>
    <w:uiPriority w:val="9"/>
    <w:rPr>
      <w:rFonts w:asciiTheme="majorHAnsi" w:hAnsiTheme="majorHAnsi" w:eastAsiaTheme="majorEastAsia" w:cstheme="majorBidi"/>
      <w:b/>
      <w:bCs/>
      <w:color w:val="2E75B6" w:themeColor="accent1" w:themeShade="BF"/>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685</Words>
  <Characters>3908</Characters>
  <Lines>32</Lines>
  <Paragraphs>9</Paragraphs>
  <TotalTime>11</TotalTime>
  <ScaleCrop>false</ScaleCrop>
  <LinksUpToDate>false</LinksUpToDate>
  <CharactersWithSpaces>4584</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2022-03-08T00:15:00Z</dcterms:created>
  <dc:creator>user</dc:creator>
  <cp:lastModifiedBy>google1583736927</cp:lastModifiedBy>
  <cp:lastPrinted>2016-08-23T15:54:00Z</cp:lastPrinted>
  <dcterms:modified xsi:type="dcterms:W3CDTF">2022-07-22T05:50:38Z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D4A7BD7305E3483A8126242BE943F06F</vt:lpwstr>
  </property>
</Properties>
</file>