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bidi w:val="0"/>
        <w:spacing w:lineRule="exact" w:line="240" w:before="0" w:after="0"/>
        <w:ind w:hanging="0" w:left="0" w:right="0"/>
        <w:jc w:val="left"/>
        <w:rPr>
          <w:rFonts w:ascii="Arial" w:hAnsi="Arial"/>
          <w:sz w:val="30"/>
          <w:szCs w:val="30"/>
        </w:rPr>
      </w:pPr>
      <w:r>
        <w:rPr>
          <w:rFonts w:ascii="Arial" w:hAnsi="Arial"/>
          <w:sz w:val="30"/>
          <w:szCs w:val="30"/>
        </w:rPr>
      </w:r>
    </w:p>
    <w:p>
      <w:pPr>
        <w:pStyle w:val="Normal"/>
        <w:widowControl w:val="false"/>
        <w:suppressAutoHyphens w:val="true"/>
        <w:bidi w:val="0"/>
        <w:spacing w:lineRule="exact" w:line="240" w:before="0" w:after="0"/>
        <w:ind w:hanging="0" w:left="0" w:right="0"/>
        <w:jc w:val="left"/>
        <w:rPr>
          <w:rFonts w:ascii="Arial" w:hAnsi="Arial"/>
          <w:sz w:val="30"/>
          <w:szCs w:val="30"/>
        </w:rPr>
      </w:pPr>
      <w:r>
        <w:rPr>
          <w:rFonts w:ascii="Arial" w:hAnsi="Arial"/>
          <w:sz w:val="30"/>
          <w:szCs w:val="30"/>
        </w:rPr>
      </w:r>
    </w:p>
    <w:p>
      <w:pPr>
        <w:pStyle w:val="Normal"/>
        <w:widowControl w:val="false"/>
        <w:suppressAutoHyphens w:val="true"/>
        <w:bidi w:val="0"/>
        <w:spacing w:lineRule="exact" w:line="240" w:before="0" w:after="0"/>
        <w:ind w:hanging="0" w:left="0" w:right="0"/>
        <w:jc w:val="left"/>
        <w:rPr>
          <w:rFonts w:eastAsia="Liberation Serif" w:cs="Liberation Serif"/>
          <w:color w:val="auto"/>
          <w:spacing w:val="0"/>
          <w:u w:val="single"/>
          <w:shd w:fill="auto" w:val="clear"/>
        </w:rPr>
      </w:pPr>
      <w:r>
        <w:rPr>
          <w:rFonts w:ascii="Arial" w:hAnsi="Arial"/>
          <w:sz w:val="30"/>
          <w:szCs w:val="30"/>
        </w:rPr>
      </w:r>
    </w:p>
    <w:p>
      <w:pPr>
        <w:pStyle w:val="Normal"/>
        <w:widowControl w:val="false"/>
        <w:suppressAutoHyphens w:val="true"/>
        <w:bidi w:val="0"/>
        <w:spacing w:lineRule="exact" w:line="240" w:before="0" w:after="0"/>
        <w:ind w:hanging="0" w:left="0" w:right="0"/>
        <w:jc w:val="left"/>
        <w:rPr>
          <w:rFonts w:ascii="Arial" w:hAnsi="Arial"/>
          <w:sz w:val="30"/>
          <w:szCs w:val="30"/>
        </w:rPr>
      </w:pPr>
      <w:r>
        <w:rPr>
          <w:rFonts w:eastAsia="Liberation Serif" w:cs="Liberation Serif" w:ascii="Arial" w:hAnsi="Arial"/>
          <w:color w:val="000000"/>
          <w:spacing w:val="0"/>
          <w:sz w:val="30"/>
          <w:szCs w:val="30"/>
          <w:u w:val="single"/>
          <w:shd w:fill="auto" w:val="clear"/>
        </w:rPr>
        <w:t xml:space="preserve">Symfony et Lavarel /==&gt;Ajax et React </w:t>
      </w:r>
    </w:p>
    <w:p>
      <w:pPr>
        <w:pStyle w:val="Normal"/>
        <w:widowControl w:val="false"/>
        <w:suppressAutoHyphens w:val="true"/>
        <w:bidi w:val="0"/>
        <w:spacing w:lineRule="exact" w:line="240" w:before="0" w:after="0"/>
        <w:ind w:hanging="0" w:left="0" w:right="0"/>
        <w:jc w:val="left"/>
        <w:rPr>
          <w:rFonts w:ascii="Arial" w:hAnsi="Arial" w:eastAsia="Liberation Serif" w:cs="Liberation Serif"/>
          <w:color w:val="auto"/>
          <w:spacing w:val="0"/>
          <w:sz w:val="24"/>
          <w:shd w:fill="auto" w:val="clear"/>
        </w:rPr>
      </w:pPr>
      <w:r>
        <w:rPr>
          <w:rFonts w:eastAsia="Liberation Serif" w:cs="Liberation Serif" w:ascii="Arial" w:hAnsi="Arial"/>
          <w:color w:val="000000"/>
          <w:spacing w:val="0"/>
          <w:sz w:val="24"/>
          <w:shd w:fill="auto" w:val="clear"/>
        </w:rPr>
      </w:r>
    </w:p>
    <w:p>
      <w:pPr>
        <w:pStyle w:val="Normal"/>
        <w:widowControl w:val="false"/>
        <w:suppressAutoHyphens w:val="true"/>
        <w:bidi w:val="0"/>
        <w:spacing w:lineRule="exact" w:line="240" w:before="0" w:after="0"/>
        <w:ind w:hanging="0" w:left="0" w:right="0"/>
        <w:jc w:val="left"/>
        <w:rPr>
          <w:rFonts w:ascii="Arial" w:hAnsi="Arial"/>
        </w:rPr>
      </w:pPr>
      <w:r>
        <w:rPr>
          <w:rFonts w:eastAsia="Liberation Serif" w:cs="Liberation Serif" w:ascii="Arial" w:hAnsi="Arial"/>
          <w:color w:val="000000"/>
          <w:spacing w:val="0"/>
          <w:sz w:val="24"/>
          <w:shd w:fill="auto" w:val="clear"/>
        </w:rPr>
        <w:t xml:space="preserve">A la fois </w:t>
      </w:r>
      <w:r>
        <w:rPr>
          <w:rFonts w:eastAsia="Liberation Serif" w:cs="Liberation Serif" w:ascii="Arial" w:hAnsi="Arial"/>
          <w:color w:val="000000"/>
          <w:spacing w:val="0"/>
          <w:sz w:val="24"/>
          <w:shd w:fill="FFFF00" w:val="clear"/>
        </w:rPr>
        <w:t>Laravel et Symfony sont des frameworks PHP</w:t>
      </w:r>
      <w:r>
        <w:rPr>
          <w:rFonts w:eastAsia="Liberation Serif" w:cs="Liberation Serif" w:ascii="Arial" w:hAnsi="Arial"/>
          <w:color w:val="000000"/>
          <w:spacing w:val="0"/>
          <w:sz w:val="24"/>
          <w:shd w:fill="auto" w:val="clear"/>
        </w:rPr>
        <w:t xml:space="preserve"> qui permettent de développer des applications web en utilisant à la fois </w:t>
      </w:r>
      <w:r>
        <w:rPr>
          <w:rFonts w:eastAsia="Liberation Serif" w:cs="Liberation Serif" w:ascii="Arial" w:hAnsi="Arial"/>
          <w:color w:val="000000"/>
          <w:spacing w:val="0"/>
          <w:sz w:val="24"/>
          <w:shd w:fill="FFFF00" w:val="clear"/>
        </w:rPr>
        <w:t xml:space="preserve">PHP pour le côté serveur et JavaScript pour le côté client. </w:t>
      </w:r>
      <w:r>
        <w:rPr>
          <w:rFonts w:eastAsia="Liberation Serif" w:cs="Liberation Serif" w:ascii="Arial" w:hAnsi="Arial"/>
          <w:color w:val="000000"/>
          <w:spacing w:val="0"/>
          <w:sz w:val="24"/>
          <w:shd w:fill="auto" w:val="clear"/>
        </w:rPr>
        <w:t>Voici comment ils intègrent ces langages :</w:t>
        <w:br/>
        <w:br/>
        <w:t xml:space="preserve">1. **Laravel** : Laravel est un framework PHP moderne qui facilite le développement d'applications web. Il offre une grande flexibilité pour intégrer JavaScript dans vos projets. </w:t>
      </w:r>
      <w:r>
        <w:rPr>
          <w:rFonts w:eastAsia="Liberation Serif" w:cs="Liberation Serif" w:ascii="Arial" w:hAnsi="Arial"/>
          <w:b/>
          <w:i/>
          <w:color w:val="000000"/>
          <w:spacing w:val="0"/>
          <w:sz w:val="24"/>
          <w:shd w:fill="FFFF00" w:val="clear"/>
        </w:rPr>
        <w:t>Vous pouvez utiliser JavaScript à la fois pour améliorer l'interactivité côté client en utilisant des bibliothèques telles que Vue.js ou React, et pour interagir avec le backend en utilisant des appels AJAX pour communiquer avec le serveur sans recharger la page</w:t>
      </w:r>
      <w:r>
        <w:rPr>
          <w:rFonts w:eastAsia="Liberation Serif" w:cs="Liberation Serif" w:ascii="Arial" w:hAnsi="Arial"/>
          <w:color w:val="000000"/>
          <w:spacing w:val="0"/>
          <w:sz w:val="24"/>
          <w:shd w:fill="auto" w:val="clear"/>
        </w:rPr>
        <w:t>. Laravel dispose également de sa propre bibliothèque JavaScript appelée "Laravel Mix" pour gérer les ressources front-end.</w:t>
        <w:br/>
        <w:br/>
        <w:t xml:space="preserve">2. **Symfony** : Symfony est un framework PHP robuste qui suit une architecture modulaire. Il offre une flexibilité similaire pour l'intégration de JavaScript. Vous pouvez utiliser des bibliothèques JavaScript populaires telles que jQuery, React, ou Vue.js pour améliorer l'interactivité côté client. </w:t>
      </w:r>
      <w:r>
        <w:rPr>
          <w:rFonts w:eastAsia="Liberation Serif" w:cs="Liberation Serif" w:ascii="Arial" w:hAnsi="Arial"/>
          <w:b/>
          <w:color w:val="000000"/>
          <w:spacing w:val="0"/>
          <w:sz w:val="24"/>
          <w:shd w:fill="FFFF00" w:val="clear"/>
        </w:rPr>
        <w:t>Symfony propose également une intégration aisée de JavaScript pour effectuer des requêtes AJAX et gérer des tâches côté client.</w:t>
      </w:r>
      <w:r>
        <w:rPr>
          <w:rFonts w:eastAsia="Liberation Serif" w:cs="Liberation Serif" w:ascii="Arial" w:hAnsi="Arial"/>
          <w:color w:val="000000"/>
          <w:spacing w:val="0"/>
          <w:sz w:val="24"/>
          <w:shd w:fill="auto" w:val="clear"/>
        </w:rPr>
        <w:br/>
        <w:br/>
        <w:t xml:space="preserve">En résumé, tant Laravel que Symfony vous permettent de coder </w:t>
      </w:r>
      <w:r>
        <w:rPr>
          <w:rFonts w:eastAsia="Liberation Serif" w:cs="Liberation Serif" w:ascii="Arial" w:hAnsi="Arial"/>
          <w:b/>
          <w:color w:val="000000"/>
          <w:spacing w:val="0"/>
          <w:sz w:val="24"/>
          <w:shd w:fill="FFFF00" w:val="clear"/>
        </w:rPr>
        <w:t>en PHP pour gérer le côté serveur de votre application et d'utiliser JavaScript pour améliorer l'interactivité et la réactivité côté client</w:t>
      </w:r>
      <w:r>
        <w:rPr>
          <w:rFonts w:eastAsia="Liberation Serif" w:cs="Liberation Serif" w:ascii="Arial" w:hAnsi="Arial"/>
          <w:b/>
          <w:color w:val="000000"/>
          <w:spacing w:val="0"/>
          <w:sz w:val="24"/>
          <w:shd w:fill="auto" w:val="clear"/>
        </w:rPr>
        <w:t>.</w:t>
      </w:r>
      <w:r>
        <w:rPr>
          <w:rFonts w:eastAsia="Liberation Serif" w:cs="Liberation Serif" w:ascii="Arial" w:hAnsi="Arial"/>
          <w:color w:val="000000"/>
          <w:spacing w:val="0"/>
          <w:sz w:val="24"/>
          <w:shd w:fill="auto" w:val="clear"/>
        </w:rPr>
        <w:t xml:space="preserve"> Le choix entre les deux dépendra de vos préférences personnelles, des exigences de votre projet, et de la familiarité que vous avez avec ces frameworks.</w:t>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rFonts w:ascii="Arial" w:hAnsi="Arial"/>
          <w:b/>
          <w:bCs/>
          <w:sz w:val="22"/>
          <w:szCs w:val="22"/>
        </w:rPr>
      </w:pPr>
      <w:r>
        <w:rPr>
          <w:rFonts w:ascii="Arial" w:hAnsi="Arial"/>
          <w:b/>
          <w:bCs/>
          <w:sz w:val="22"/>
          <w:szCs w:val="22"/>
        </w:rPr>
        <w:t>XML</w:t>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rFonts w:ascii="Arial" w:hAnsi="Arial"/>
        </w:rPr>
      </w:pPr>
      <w:r>
        <w:rPr>
          <w:rFonts w:eastAsia="Liberation Serif" w:cs="Liberation Serif" w:ascii="Arial" w:hAnsi="Arial"/>
          <w:color w:val="000000"/>
          <w:spacing w:val="0"/>
          <w:sz w:val="24"/>
          <w:shd w:fill="auto" w:val="clear"/>
        </w:rPr>
        <w:t>XML est souvent utilisé dans le développement web pour la configuration, le stockage de données, l'échange de données entre serveurs et clients, ainsi que dans d'autres domaines tels que la configuration de logiciels et la représentation de documents structurés. Cependant, son utilisation a été en partie remplacée dans certaines applications par des formats plus légers tels que</w:t>
      </w:r>
      <w:r>
        <w:rPr>
          <w:rFonts w:eastAsia="Liberation Serif" w:cs="Liberation Serif" w:ascii="Arial" w:hAnsi="Arial"/>
          <w:b/>
          <w:bCs/>
          <w:color w:val="000000"/>
          <w:spacing w:val="0"/>
          <w:sz w:val="24"/>
          <w:shd w:fill="FFFF00" w:val="clear"/>
        </w:rPr>
        <w:t xml:space="preserve"> JSON (JavaScript Object Notation&gt;&gt;&gt;</w:t>
      </w:r>
      <w:r>
        <w:rPr>
          <w:rFonts w:eastAsia="Liberation Serif" w:cs="Liberation Serif" w:ascii="Arial" w:hAnsi="Arial"/>
          <w:b/>
          <w:bCs/>
          <w:color w:val="000000"/>
          <w:spacing w:val="0"/>
          <w:sz w:val="24"/>
          <w:shd w:fill="FFFF00" w:val="clear"/>
        </w:rPr>
        <w:t>typage</w:t>
      </w:r>
      <w:r>
        <w:rPr>
          <w:rFonts w:eastAsia="Liberation Serif" w:cs="Liberation Serif" w:ascii="Arial" w:hAnsi="Arial"/>
          <w:b/>
          <w:bCs/>
          <w:color w:val="000000"/>
          <w:spacing w:val="0"/>
          <w:sz w:val="24"/>
          <w:shd w:fill="FFFF00" w:val="clear"/>
        </w:rPr>
        <w:t xml:space="preserve">). </w:t>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BodyText"/>
        <w:widowControl w:val="false"/>
        <w:suppressAutoHyphens w:val="true"/>
        <w:bidi w:val="0"/>
        <w:spacing w:lineRule="exact" w:line="240" w:before="0" w:after="0"/>
        <w:ind w:hanging="0" w:left="0" w:right="0"/>
        <w:jc w:val="left"/>
        <w:rPr>
          <w:rFonts w:ascii="Arial" w:hAnsi="Arial"/>
        </w:rPr>
      </w:pPr>
      <w:r>
        <w:rPr>
          <w:rFonts w:eastAsia="Liberation Serif" w:cs="Liberation Serif" w:ascii="Arial" w:hAnsi="Arial"/>
          <w:color w:val="000000"/>
          <w:spacing w:val="0"/>
          <w:sz w:val="24"/>
          <w:shd w:fill="auto" w:val="clear"/>
        </w:rPr>
        <w:t>Angular et ReactJS sont tous</w:t>
      </w:r>
      <w:r>
        <w:rPr>
          <w:rFonts w:eastAsia="Liberation Serif" w:cs="Liberation Serif" w:ascii="Arial" w:hAnsi="Arial"/>
          <w:color w:val="000000"/>
          <w:spacing w:val="0"/>
          <w:sz w:val="24"/>
          <w:shd w:fill="FFFF00" w:val="clear"/>
        </w:rPr>
        <w:t xml:space="preserve"> deux des frameworks JavaScript populaires </w:t>
      </w:r>
      <w:r>
        <w:rPr>
          <w:rFonts w:eastAsia="Liberation Serif" w:cs="Liberation Serif" w:ascii="Arial" w:hAnsi="Arial"/>
          <w:color w:val="000000"/>
          <w:spacing w:val="0"/>
          <w:sz w:val="24"/>
          <w:shd w:fill="auto" w:val="clear"/>
        </w:rPr>
        <w:t>pour le développement d'applications web frontales, mais ils présentent des différences significatives.</w:t>
      </w:r>
    </w:p>
    <w:p>
      <w:pPr>
        <w:pStyle w:val="BodyText"/>
        <w:widowControl w:val="false"/>
        <w:suppressAutoHyphens w:val="true"/>
        <w:bidi w:val="0"/>
        <w:spacing w:lineRule="exact" w:line="240" w:before="0" w:after="0"/>
        <w:ind w:hanging="0" w:left="0" w:right="0"/>
        <w:jc w:val="left"/>
        <w:rPr>
          <w:rFonts w:ascii="Arial" w:hAnsi="Arial"/>
        </w:rPr>
      </w:pPr>
      <w:r>
        <w:rPr>
          <w:rFonts w:ascii="Arial" w:hAnsi="Arial"/>
        </w:rPr>
      </w:r>
    </w:p>
    <w:p>
      <w:pPr>
        <w:pStyle w:val="BodyText"/>
        <w:widowControl w:val="false"/>
        <w:suppressAutoHyphens w:val="true"/>
        <w:bidi w:val="0"/>
        <w:spacing w:lineRule="exact" w:line="240" w:before="0" w:after="0"/>
        <w:ind w:hanging="0" w:left="0" w:right="0"/>
        <w:jc w:val="left"/>
        <w:rPr>
          <w:rFonts w:ascii="Arial" w:hAnsi="Arial"/>
        </w:rPr>
      </w:pPr>
      <w:r>
        <w:rPr>
          <w:rFonts w:ascii="Arial" w:hAnsi="Arial"/>
        </w:rPr>
      </w:r>
    </w:p>
    <w:p>
      <w:pPr>
        <w:pStyle w:val="BodyText"/>
        <w:bidi w:val="0"/>
        <w:jc w:val="left"/>
        <w:rPr/>
      </w:pPr>
      <w:r>
        <w:rPr>
          <w:rStyle w:val="Strong"/>
          <w:rFonts w:ascii="Arial" w:hAnsi="Arial"/>
          <w:sz w:val="26"/>
          <w:szCs w:val="26"/>
        </w:rPr>
        <w:t>Angular :</w:t>
      </w:r>
    </w:p>
    <w:p>
      <w:pPr>
        <w:pStyle w:val="BodyText"/>
        <w:numPr>
          <w:ilvl w:val="0"/>
          <w:numId w:val="1"/>
        </w:numPr>
        <w:tabs>
          <w:tab w:val="clear" w:pos="709"/>
          <w:tab w:val="left" w:pos="0" w:leader="none"/>
        </w:tabs>
        <w:bidi w:val="0"/>
        <w:spacing w:before="0" w:after="0"/>
        <w:ind w:hanging="283" w:left="709"/>
        <w:jc w:val="left"/>
        <w:rPr/>
      </w:pPr>
      <w:r>
        <w:rPr>
          <w:rStyle w:val="Strong"/>
          <w:rFonts w:ascii="Arial" w:hAnsi="Arial"/>
        </w:rPr>
        <w:t>Langage :</w:t>
      </w:r>
      <w:r>
        <w:rPr>
          <w:rFonts w:ascii="Arial" w:hAnsi="Arial"/>
        </w:rPr>
        <w:t xml:space="preserve"> Angular est écrit en TypeScript, qui est une surcouche de JavaScript avec un typage statique.</w:t>
      </w:r>
    </w:p>
    <w:p>
      <w:pPr>
        <w:pStyle w:val="BodyText"/>
        <w:numPr>
          <w:ilvl w:val="0"/>
          <w:numId w:val="1"/>
        </w:numPr>
        <w:tabs>
          <w:tab w:val="clear" w:pos="709"/>
          <w:tab w:val="left" w:pos="0" w:leader="none"/>
        </w:tabs>
        <w:bidi w:val="0"/>
        <w:spacing w:before="0" w:after="0"/>
        <w:ind w:hanging="283" w:left="709"/>
        <w:jc w:val="left"/>
        <w:rPr/>
      </w:pPr>
      <w:r>
        <w:rPr>
          <w:rStyle w:val="Strong"/>
          <w:rFonts w:ascii="Arial" w:hAnsi="Arial"/>
        </w:rPr>
        <w:t>Architecture :</w:t>
      </w:r>
      <w:r>
        <w:rPr>
          <w:rFonts w:ascii="Arial" w:hAnsi="Arial"/>
        </w:rPr>
        <w:t xml:space="preserve"> Il suit une architecture basée sur des composants, encourageant la modularité et la réutilisation du code.</w:t>
      </w:r>
    </w:p>
    <w:p>
      <w:pPr>
        <w:pStyle w:val="BodyText"/>
        <w:numPr>
          <w:ilvl w:val="0"/>
          <w:numId w:val="1"/>
        </w:numPr>
        <w:tabs>
          <w:tab w:val="clear" w:pos="709"/>
          <w:tab w:val="left" w:pos="0" w:leader="none"/>
        </w:tabs>
        <w:bidi w:val="0"/>
        <w:spacing w:before="0" w:after="0"/>
        <w:ind w:hanging="283" w:left="709"/>
        <w:jc w:val="left"/>
        <w:rPr/>
      </w:pPr>
      <w:r>
        <w:rPr>
          <w:rStyle w:val="Strong"/>
          <w:rFonts w:ascii="Arial" w:hAnsi="Arial"/>
        </w:rPr>
        <w:t>Bidirectionnel :</w:t>
      </w:r>
      <w:r>
        <w:rPr>
          <w:rFonts w:ascii="Arial" w:hAnsi="Arial"/>
        </w:rPr>
        <w:t xml:space="preserve"> Angular offre une liaison bidirectionnelle des données entre le modèle et la vue, facilitant la gestion des états et des mises à jour de l'interface utilisateur.</w:t>
      </w:r>
    </w:p>
    <w:p>
      <w:pPr>
        <w:pStyle w:val="BodyText"/>
        <w:numPr>
          <w:ilvl w:val="0"/>
          <w:numId w:val="1"/>
        </w:numPr>
        <w:tabs>
          <w:tab w:val="clear" w:pos="709"/>
          <w:tab w:val="left" w:pos="0" w:leader="none"/>
        </w:tabs>
        <w:bidi w:val="0"/>
        <w:spacing w:before="0" w:after="0"/>
        <w:ind w:hanging="283" w:left="709"/>
        <w:jc w:val="left"/>
        <w:rPr/>
      </w:pPr>
      <w:r>
        <w:rPr>
          <w:rStyle w:val="Strong"/>
          <w:rFonts w:ascii="Arial" w:hAnsi="Arial"/>
        </w:rPr>
        <w:t>Boîte à outils complète :</w:t>
      </w:r>
      <w:r>
        <w:rPr>
          <w:rFonts w:ascii="Arial" w:hAnsi="Arial"/>
        </w:rPr>
        <w:t xml:space="preserve"> Angular fournit une boîte à outils complète avec des fonctionnalités intégrées pour le routage, la gestion des formulaires, la communication avec les serveurs, etc.</w:t>
      </w:r>
    </w:p>
    <w:p>
      <w:pPr>
        <w:pStyle w:val="BodyText"/>
        <w:numPr>
          <w:ilvl w:val="0"/>
          <w:numId w:val="1"/>
        </w:numPr>
        <w:tabs>
          <w:tab w:val="clear" w:pos="709"/>
          <w:tab w:val="left" w:pos="0" w:leader="none"/>
        </w:tabs>
        <w:bidi w:val="0"/>
        <w:ind w:hanging="283" w:left="709"/>
        <w:jc w:val="left"/>
        <w:rPr/>
      </w:pPr>
      <w:r>
        <w:rPr>
          <w:rStyle w:val="Strong"/>
          <w:rFonts w:ascii="Arial" w:hAnsi="Arial"/>
        </w:rPr>
        <w:t>Opinionated :</w:t>
      </w:r>
      <w:r>
        <w:rPr>
          <w:rFonts w:ascii="Arial" w:hAnsi="Arial"/>
        </w:rPr>
        <w:t xml:space="preserve"> Angular est souvent considéré comme </w:t>
      </w:r>
      <w:r>
        <w:rPr>
          <w:rFonts w:ascii="Arial" w:hAnsi="Arial"/>
          <w:shd w:fill="FFFF00" w:val="clear"/>
        </w:rPr>
        <w:t>étant plus opinionné, ce qui signifie qu'il impose certaines conventions et pratiques de développement.</w:t>
      </w:r>
    </w:p>
    <w:p>
      <w:pPr>
        <w:pStyle w:val="BodyText"/>
        <w:bidi w:val="0"/>
        <w:jc w:val="left"/>
        <w:rPr/>
      </w:pPr>
      <w:r>
        <w:rPr>
          <w:rStyle w:val="Strong"/>
          <w:rFonts w:ascii="Arial" w:hAnsi="Arial"/>
          <w:sz w:val="26"/>
          <w:szCs w:val="26"/>
        </w:rPr>
        <w:t>ReactJS :</w:t>
      </w:r>
    </w:p>
    <w:p>
      <w:pPr>
        <w:pStyle w:val="BodyText"/>
        <w:numPr>
          <w:ilvl w:val="0"/>
          <w:numId w:val="2"/>
        </w:numPr>
        <w:tabs>
          <w:tab w:val="clear" w:pos="709"/>
          <w:tab w:val="left" w:pos="0" w:leader="none"/>
        </w:tabs>
        <w:bidi w:val="0"/>
        <w:spacing w:before="0" w:after="0"/>
        <w:ind w:hanging="283" w:left="709"/>
        <w:jc w:val="left"/>
        <w:rPr/>
      </w:pPr>
      <w:r>
        <w:rPr>
          <w:rStyle w:val="Strong"/>
          <w:rFonts w:ascii="Arial" w:hAnsi="Arial"/>
        </w:rPr>
        <w:t>Langage :</w:t>
      </w:r>
      <w:r>
        <w:rPr>
          <w:rFonts w:ascii="Arial" w:hAnsi="Arial"/>
        </w:rPr>
        <w:t xml:space="preserve"> React est principalement basé sur JavaScript, bien qu'il puisse être utilisé avec TypeScript si besoin.</w:t>
      </w:r>
    </w:p>
    <w:p>
      <w:pPr>
        <w:pStyle w:val="BodyText"/>
        <w:numPr>
          <w:ilvl w:val="0"/>
          <w:numId w:val="2"/>
        </w:numPr>
        <w:tabs>
          <w:tab w:val="clear" w:pos="709"/>
          <w:tab w:val="left" w:pos="0" w:leader="none"/>
        </w:tabs>
        <w:bidi w:val="0"/>
        <w:spacing w:before="0" w:after="0"/>
        <w:ind w:hanging="283" w:left="709"/>
        <w:jc w:val="left"/>
        <w:rPr/>
      </w:pPr>
      <w:r>
        <w:rPr>
          <w:rStyle w:val="Strong"/>
          <w:rFonts w:ascii="Arial" w:hAnsi="Arial"/>
        </w:rPr>
        <w:t>Architecture :</w:t>
      </w:r>
      <w:r>
        <w:rPr>
          <w:rFonts w:ascii="Arial" w:hAnsi="Arial"/>
        </w:rPr>
        <w:t xml:space="preserve"> React se concentre sur la création d'interfaces utilisateur réactives en utilisant une approche basée sur des composants, mais il est moins strict en matière d'architecture que Angular.</w:t>
      </w:r>
    </w:p>
    <w:p>
      <w:pPr>
        <w:pStyle w:val="BodyText"/>
        <w:numPr>
          <w:ilvl w:val="0"/>
          <w:numId w:val="2"/>
        </w:numPr>
        <w:tabs>
          <w:tab w:val="clear" w:pos="709"/>
          <w:tab w:val="left" w:pos="0" w:leader="none"/>
        </w:tabs>
        <w:bidi w:val="0"/>
        <w:spacing w:before="0" w:after="0"/>
        <w:ind w:hanging="283" w:left="709"/>
        <w:jc w:val="left"/>
        <w:rPr/>
      </w:pPr>
      <w:r>
        <w:rPr>
          <w:rStyle w:val="Strong"/>
          <w:rFonts w:ascii="Arial" w:hAnsi="Arial"/>
        </w:rPr>
        <w:t>Unidirectionnel :</w:t>
      </w:r>
      <w:r>
        <w:rPr>
          <w:rFonts w:ascii="Arial" w:hAnsi="Arial"/>
        </w:rPr>
        <w:t xml:space="preserve"> React utilise une liaison unidirectionnelle des données, ce qui signifie que les données se déplacent dans une seule direction, de haut en bas, ce qui peut rendre le suivi des données plus simple dans certaines situations.</w:t>
      </w:r>
    </w:p>
    <w:p>
      <w:pPr>
        <w:pStyle w:val="BodyText"/>
        <w:numPr>
          <w:ilvl w:val="0"/>
          <w:numId w:val="2"/>
        </w:numPr>
        <w:tabs>
          <w:tab w:val="clear" w:pos="709"/>
          <w:tab w:val="left" w:pos="0" w:leader="none"/>
        </w:tabs>
        <w:bidi w:val="0"/>
        <w:ind w:hanging="283" w:left="709"/>
        <w:jc w:val="left"/>
        <w:rPr/>
      </w:pPr>
      <w:r>
        <w:rPr>
          <w:rStyle w:val="Strong"/>
          <w:rFonts w:ascii="Arial" w:hAnsi="Arial"/>
        </w:rPr>
        <w:t>Liberté de choix :</w:t>
      </w:r>
      <w:r>
        <w:rPr>
          <w:rFonts w:ascii="Arial" w:hAnsi="Arial"/>
        </w:rPr>
        <w:t xml:space="preserve"> React est souvent considéré comme étant</w:t>
      </w:r>
      <w:r>
        <w:rPr>
          <w:rFonts w:ascii="Arial" w:hAnsi="Arial"/>
          <w:shd w:fill="FFFF00" w:val="clear"/>
        </w:rPr>
        <w:t xml:space="preserve"> plus flexible et permet aux développeurs</w:t>
      </w:r>
      <w:r>
        <w:rPr>
          <w:rFonts w:ascii="Arial" w:hAnsi="Arial"/>
        </w:rPr>
        <w:t xml:space="preserve"> de faire des choix sur les outils et les bibliothèques qu'ils veulent utiliser pour des fonctionnalités spécifiques.</w:t>
      </w:r>
    </w:p>
    <w:p>
      <w:pPr>
        <w:pStyle w:val="Normal"/>
        <w:widowControl w:val="false"/>
        <w:suppressAutoHyphens w:val="true"/>
        <w:bidi w:val="0"/>
        <w:spacing w:lineRule="exact" w:line="240" w:before="0" w:after="0"/>
        <w:ind w:hanging="0" w:left="0" w:right="0"/>
        <w:jc w:val="left"/>
        <w:rPr>
          <w:rFonts w:ascii="Arial" w:hAnsi="Arial"/>
          <w:b/>
          <w:bCs/>
        </w:rPr>
      </w:pPr>
      <w:r>
        <w:rPr>
          <w:rFonts w:ascii="Arial" w:hAnsi="Arial"/>
          <w:b/>
          <w:bCs/>
        </w:rPr>
        <w:t>AJAX</w:t>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BodyText"/>
        <w:widowControl w:val="false"/>
        <w:suppressAutoHyphens w:val="true"/>
        <w:bidi w:val="0"/>
        <w:spacing w:lineRule="exact" w:line="240" w:before="0" w:after="0"/>
        <w:ind w:hanging="0" w:left="0" w:right="0"/>
        <w:jc w:val="left"/>
        <w:rPr>
          <w:rFonts w:ascii="Arial" w:hAnsi="Arial"/>
        </w:rPr>
      </w:pPr>
      <w:r>
        <w:rPr>
          <w:rFonts w:ascii="Arial" w:hAnsi="Arial"/>
        </w:rPr>
        <w:t>AJAX (</w:t>
      </w:r>
      <w:r>
        <w:rPr>
          <w:rFonts w:ascii="Arial" w:hAnsi="Arial"/>
          <w:shd w:fill="FFFF00" w:val="clear"/>
        </w:rPr>
        <w:t>Asynchronous JavaScript and XML</w:t>
      </w:r>
      <w:r>
        <w:rPr>
          <w:rFonts w:ascii="Arial" w:hAnsi="Arial"/>
        </w:rPr>
        <w:t xml:space="preserve">) est une technique de développement web qui permet de créer des applications interactives en </w:t>
      </w:r>
      <w:r>
        <w:rPr>
          <w:rFonts w:ascii="Arial" w:hAnsi="Arial"/>
          <w:shd w:fill="FFFF00" w:val="clear"/>
        </w:rPr>
        <w:t>échangeant des données avec le serveur en arrière-plan, sans avoir à recharger</w:t>
      </w:r>
      <w:r>
        <w:rPr>
          <w:rFonts w:ascii="Arial" w:hAnsi="Arial"/>
        </w:rPr>
        <w:t xml:space="preserve"> toute la page. Cette approche permet de créer des expériences utilisateur plus dynamiques et réactives.</w:t>
      </w:r>
    </w:p>
    <w:p>
      <w:pPr>
        <w:pStyle w:val="BodyText"/>
        <w:bidi w:val="0"/>
        <w:jc w:val="left"/>
        <w:rPr/>
      </w:pPr>
      <w:r>
        <w:rPr/>
      </w:r>
    </w:p>
    <w:p>
      <w:pPr>
        <w:pStyle w:val="BodyText"/>
        <w:bidi w:val="0"/>
        <w:jc w:val="left"/>
        <w:rPr/>
      </w:pPr>
      <w:r>
        <w:rPr/>
        <w:t>Les principaux composants d'AJAX sont les suivants :</w:t>
      </w:r>
    </w:p>
    <w:p>
      <w:pPr>
        <w:pStyle w:val="BodyText"/>
        <w:numPr>
          <w:ilvl w:val="0"/>
          <w:numId w:val="3"/>
        </w:numPr>
        <w:tabs>
          <w:tab w:val="clear" w:pos="709"/>
          <w:tab w:val="left" w:pos="0" w:leader="none"/>
        </w:tabs>
        <w:bidi w:val="0"/>
        <w:ind w:hanging="283" w:left="709"/>
        <w:jc w:val="left"/>
        <w:rPr/>
      </w:pPr>
      <w:r>
        <w:rPr>
          <w:rStyle w:val="Strong"/>
        </w:rPr>
        <w:t>Asynchrone :</w:t>
      </w:r>
      <w:r>
        <w:rPr/>
        <w:t xml:space="preserve"> Les requêtes AJAX sont asynchrones, ce qui signifie qu'elles peuvent être envoyées au serveur et le navigateur peut continuer à exécuter d'autres tâches sans attendre la réponse.</w:t>
      </w:r>
    </w:p>
    <w:p>
      <w:pPr>
        <w:pStyle w:val="BodyText"/>
        <w:numPr>
          <w:ilvl w:val="0"/>
          <w:numId w:val="3"/>
        </w:numPr>
        <w:tabs>
          <w:tab w:val="clear" w:pos="709"/>
          <w:tab w:val="left" w:pos="0" w:leader="none"/>
        </w:tabs>
        <w:bidi w:val="0"/>
        <w:ind w:hanging="283" w:left="709"/>
        <w:jc w:val="left"/>
        <w:rPr/>
      </w:pPr>
      <w:r>
        <w:rPr>
          <w:rStyle w:val="Strong"/>
        </w:rPr>
        <w:t>JavaScript :</w:t>
      </w:r>
      <w:r>
        <w:rPr/>
        <w:t xml:space="preserve"> AJAX utilise principalement JavaScript pour effectuer des requêtes asynchrones au serveur. Cela peut se faire à l'aide de l'objet </w:t>
      </w:r>
      <w:r>
        <w:rPr>
          <w:rStyle w:val="Textesource"/>
        </w:rPr>
        <w:t>XMLHttpRequest</w:t>
      </w:r>
      <w:r>
        <w:rPr/>
        <w:t xml:space="preserve"> ou, plus récemment, avec des fonctions modernes telles que </w:t>
      </w:r>
      <w:r>
        <w:rPr>
          <w:rStyle w:val="Textesource"/>
        </w:rPr>
        <w:t>fetch</w:t>
      </w:r>
      <w:r>
        <w:rPr/>
        <w:t>.</w:t>
      </w:r>
    </w:p>
    <w:p>
      <w:pPr>
        <w:pStyle w:val="BodyText"/>
        <w:numPr>
          <w:ilvl w:val="0"/>
          <w:numId w:val="3"/>
        </w:numPr>
        <w:tabs>
          <w:tab w:val="clear" w:pos="709"/>
          <w:tab w:val="left" w:pos="0" w:leader="none"/>
        </w:tabs>
        <w:bidi w:val="0"/>
        <w:ind w:hanging="283" w:left="709"/>
        <w:jc w:val="left"/>
        <w:rPr/>
      </w:pPr>
      <w:r>
        <w:rPr>
          <w:rStyle w:val="Strong"/>
        </w:rPr>
        <w:t>XML (optionnel) :</w:t>
      </w:r>
      <w:r>
        <w:rPr/>
        <w:t xml:space="preserve"> Bien que le nom d'AJAX inclut XML, les données échangées ne sont pas nécessairement au format XML. JSON (JavaScript Object Notation) est souvent préféré pour sa simplicité et sa lisibilité, mais d'autres formats peuvent également être utilisés.</w:t>
      </w:r>
    </w:p>
    <w:p>
      <w:pPr>
        <w:pStyle w:val="BodyText"/>
        <w:numPr>
          <w:ilvl w:val="0"/>
          <w:numId w:val="3"/>
        </w:numPr>
        <w:tabs>
          <w:tab w:val="clear" w:pos="709"/>
          <w:tab w:val="left" w:pos="0" w:leader="none"/>
        </w:tabs>
        <w:bidi w:val="0"/>
        <w:ind w:hanging="283" w:left="709"/>
        <w:jc w:val="left"/>
        <w:rPr/>
      </w:pPr>
      <w:r>
        <w:rPr>
          <w:rStyle w:val="Strong"/>
        </w:rPr>
        <w:t>Manipulation du DOM :</w:t>
      </w:r>
      <w:r>
        <w:rPr/>
        <w:t xml:space="preserve"> Une fois que les données sont récupérées du serveur, JavaScript peut être utilisé pour mettre à jour le DOM (Document Object Model) de la page, permettant ainsi une mise à jour dynamique du contenu sans rechargement complet de la page.</w:t>
      </w:r>
    </w:p>
    <w:p>
      <w:pPr>
        <w:pStyle w:val="BodyText"/>
        <w:bidi w:val="0"/>
        <w:jc w:val="left"/>
        <w:rPr/>
      </w:pPr>
      <w:r>
        <w:rPr/>
        <w:t>Un exemple simple d'utilisation d'AJAX serait de charger dynamiquement du contenu dans une page web sans avoir à rafraîchir toute la page. Cela améliore l'expérience utilisateur en offrant une interaction plus fluide. De nombreux frameworks et bibliothèques, tels que jQuery, ont simplifié l'utilisation d'AJAX, bien que les développeurs modernes aient souvent recours à l'API Fetch native de JavaScript.</w:t>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b/>
          <w:bCs/>
          <w:shd w:fill="FFFF00" w:val="clear"/>
        </w:rPr>
        <w:t>API, ou Interface de Programmation d'Application</w:t>
      </w:r>
      <w:r>
        <w:rPr>
          <w:rFonts w:ascii="Arial" w:hAnsi="Arial"/>
        </w:rPr>
        <w:t xml:space="preserve"> (en anglais, Application Programming Interface), est un ensemble de règles et de protocoles qui permettent à des logiciels différents de communiquer entre eux. Une API définit les méthodes et les données que les développeurs peuvent utiliser pour intégrer leurs applications avec un service particulier, une bibliothèque, ou un système. </w:t>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rFonts w:ascii="Arial" w:hAnsi="Arial"/>
          <w:b/>
          <w:bCs/>
        </w:rPr>
      </w:pPr>
      <w:r>
        <w:rPr>
          <w:rFonts w:ascii="Arial" w:hAnsi="Arial"/>
          <w:b/>
          <w:bCs/>
        </w:rPr>
        <w:t>LA LIAISON BIDIRECTIONELLE DES DONNEES</w:t>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BodyText"/>
        <w:widowControl w:val="false"/>
        <w:suppressAutoHyphens w:val="true"/>
        <w:bidi w:val="0"/>
        <w:spacing w:lineRule="exact" w:line="240" w:before="0" w:after="0"/>
        <w:ind w:hanging="0" w:left="0" w:right="0"/>
        <w:jc w:val="left"/>
        <w:rPr>
          <w:rFonts w:ascii="Arial" w:hAnsi="Arial"/>
        </w:rPr>
      </w:pPr>
      <w:r>
        <w:rPr>
          <w:rFonts w:ascii="Arial" w:hAnsi="Arial"/>
        </w:rPr>
        <w:t xml:space="preserve">La "liaison bidirectionnelle des données" fait </w:t>
      </w:r>
      <w:r>
        <w:rPr>
          <w:rFonts w:ascii="Arial" w:hAnsi="Arial"/>
          <w:shd w:fill="FFFF00" w:val="clear"/>
        </w:rPr>
        <w:t>référence à un mécanisme dans les frameworks JavaScript</w:t>
      </w:r>
      <w:r>
        <w:rPr>
          <w:rFonts w:ascii="Arial" w:hAnsi="Arial"/>
        </w:rPr>
        <w:t xml:space="preserve"> tels qu'Angular, qui permet une synchronisation automatique des données entre le modèle (côté applicatif) et la vue (côté interface utilisateur).</w:t>
      </w:r>
    </w:p>
    <w:p>
      <w:pPr>
        <w:pStyle w:val="BodyText"/>
        <w:bidi w:val="0"/>
        <w:jc w:val="left"/>
        <w:rPr/>
      </w:pPr>
      <w:r>
        <w:rPr/>
        <w:t>Voici comment cela fonctionne de manière générale :</w:t>
      </w:r>
    </w:p>
    <w:p>
      <w:pPr>
        <w:pStyle w:val="BodyText"/>
        <w:numPr>
          <w:ilvl w:val="0"/>
          <w:numId w:val="4"/>
        </w:numPr>
        <w:tabs>
          <w:tab w:val="clear" w:pos="709"/>
          <w:tab w:val="left" w:pos="0" w:leader="none"/>
        </w:tabs>
        <w:bidi w:val="0"/>
        <w:ind w:hanging="283" w:left="709"/>
        <w:jc w:val="left"/>
        <w:rPr/>
      </w:pPr>
      <w:r>
        <w:rPr>
          <w:rStyle w:val="Strong"/>
        </w:rPr>
        <w:t>Modèle (Model) :</w:t>
      </w:r>
      <w:r>
        <w:rPr/>
        <w:t xml:space="preserve"> C'est la représentation des données dans l'application. Les changements dans le modèle peuvent être initiés par l'utilisateur, par exemple, en remplissant un formulaire.</w:t>
      </w:r>
    </w:p>
    <w:p>
      <w:pPr>
        <w:pStyle w:val="BodyText"/>
        <w:numPr>
          <w:ilvl w:val="0"/>
          <w:numId w:val="4"/>
        </w:numPr>
        <w:tabs>
          <w:tab w:val="clear" w:pos="709"/>
          <w:tab w:val="left" w:pos="0" w:leader="none"/>
        </w:tabs>
        <w:bidi w:val="0"/>
        <w:ind w:hanging="283" w:left="709"/>
        <w:jc w:val="left"/>
        <w:rPr/>
      </w:pPr>
      <w:r>
        <w:rPr>
          <w:rStyle w:val="Strong"/>
        </w:rPr>
        <w:t>Vue (View) :</w:t>
      </w:r>
      <w:r>
        <w:rPr/>
        <w:t xml:space="preserve"> C'est la représentation visuelle des données à l'écran. Elle est généralement construite à partir du modèle. Si le modèle change, la vue est mise à jour pour refléter ces changements.</w:t>
      </w:r>
    </w:p>
    <w:p>
      <w:pPr>
        <w:pStyle w:val="BodyText"/>
        <w:numPr>
          <w:ilvl w:val="0"/>
          <w:numId w:val="4"/>
        </w:numPr>
        <w:tabs>
          <w:tab w:val="clear" w:pos="709"/>
          <w:tab w:val="left" w:pos="0" w:leader="none"/>
        </w:tabs>
        <w:bidi w:val="0"/>
        <w:ind w:hanging="283" w:left="709"/>
        <w:jc w:val="left"/>
        <w:rPr/>
      </w:pPr>
      <w:r>
        <w:rPr>
          <w:rStyle w:val="Strong"/>
        </w:rPr>
        <w:t>Liaison bidirectionnelle :</w:t>
      </w:r>
      <w:r>
        <w:rPr/>
        <w:t xml:space="preserve"> Avec la liaison bidirectionnelle, les changements dans le modèle sont automatiquement reflétés dans la vue, et vice versa. Si l'utilisateur modifie les données dans la vue (par exemple, en remplissant un champ de formulaire), le modèle est mis à jour en conséquence. Si le modèle change (par exemple, suite à une requête AJAX), la vue est mise à jour automatiquement.</w:t>
      </w:r>
    </w:p>
    <w:p>
      <w:pPr>
        <w:pStyle w:val="BodyText"/>
        <w:bidi w:val="0"/>
        <w:jc w:val="left"/>
        <w:rPr/>
      </w:pPr>
      <w:r>
        <w:rPr>
          <w:shd w:fill="FFFF00" w:val="clear"/>
        </w:rPr>
        <w:t>Cette synchronisation automatique permet de simplifier la gestion des données dans une application.</w:t>
      </w:r>
      <w:r>
        <w:rPr/>
        <w:t xml:space="preserve"> Elle évite d'avoir à écrire du code manuel pour mettre à jour la vue en fonction des changements dans le modèle, et vice versa. Cela peut rendre le code plus clair et </w:t>
      </w:r>
      <w:r>
        <w:rPr>
          <w:shd w:fill="FFFF00" w:val="clear"/>
        </w:rPr>
        <w:t xml:space="preserve">réduire la probabilité d'erreurs liées à la désynchronisation des données </w:t>
      </w:r>
      <w:r>
        <w:rPr/>
        <w:t xml:space="preserve">entre le modèle et la vue. Cependant, il est important de noter que </w:t>
      </w:r>
      <w:r>
        <w:rPr>
          <w:shd w:fill="FFFF00" w:val="clear"/>
        </w:rPr>
        <w:t>cette approche peut parfois être plus complexe à gérer dans de grandes applications</w:t>
      </w:r>
      <w:r>
        <w:rPr/>
        <w:t>.</w:t>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p>
      <w:pPr>
        <w:pStyle w:val="Normal"/>
        <w:widowControl w:val="false"/>
        <w:suppressAutoHyphens w:val="true"/>
        <w:bidi w:val="0"/>
        <w:spacing w:lineRule="exact" w:line="240" w:before="0" w:after="0"/>
        <w:ind w:hanging="0" w:left="0" w:right="0"/>
        <w:jc w:val="left"/>
        <w:rPr/>
      </w:pPr>
      <w:r>
        <w:rPr>
          <w:rFonts w:ascii="Arial" w:hAnsi="Arial"/>
        </w:rPr>
        <w:t xml:space="preserve">EXEMPLE : </w:t>
      </w:r>
      <w:r>
        <w:rPr/>
        <w:t>Imaginons un formulaire d'édition d'utilisateur dans une application web utilisant la liaison bidirectionnelle, comme cela pourrait être mis en œuvre dans un framework comme Angular.</w:t>
      </w:r>
    </w:p>
    <w:p>
      <w:pPr>
        <w:pStyle w:val="BodyText"/>
        <w:bidi w:val="0"/>
        <w:jc w:val="left"/>
        <w:rPr/>
      </w:pPr>
      <w:r>
        <w:rPr/>
        <w:t>Supposons que nous ayons un objet utilisateur dans le modèle avec des propriétés telles que "nom" et "email". Nous voulons afficher ces informations dans un formulaire éditable et permettre à l'utilisateur de les modifier.</w:t>
      </w:r>
    </w:p>
    <w:p>
      <w:pPr>
        <w:pStyle w:val="BodyText"/>
        <w:numPr>
          <w:ilvl w:val="0"/>
          <w:numId w:val="5"/>
        </w:numPr>
        <w:tabs>
          <w:tab w:val="clear" w:pos="709"/>
          <w:tab w:val="left" w:pos="0" w:leader="none"/>
        </w:tabs>
        <w:bidi w:val="0"/>
        <w:ind w:hanging="283" w:left="709"/>
        <w:jc w:val="left"/>
        <w:rPr/>
      </w:pPr>
      <w:r>
        <w:rPr>
          <w:rStyle w:val="Strong"/>
        </w:rPr>
        <w:t>Modèle (Model) :</w:t>
      </w:r>
    </w:p>
    <w:p>
      <w:pPr>
        <w:pStyle w:val="Texteprformat"/>
        <w:bidi w:val="0"/>
        <w:spacing w:before="0" w:after="283"/>
        <w:jc w:val="left"/>
        <w:rPr/>
      </w:pPr>
      <w:r>
        <w:rPr/>
        <w:t>javascript</w:t>
      </w:r>
    </w:p>
    <w:p>
      <w:pPr>
        <w:pStyle w:val="Texteprformat"/>
        <w:bidi w:val="0"/>
        <w:jc w:val="left"/>
        <w:rPr/>
      </w:pPr>
      <w:r>
        <w:rPr>
          <w:rStyle w:val="Textesource"/>
        </w:rPr>
        <w:t>// Modèle représentant un utilisateur</w:t>
      </w:r>
    </w:p>
    <w:p>
      <w:pPr>
        <w:pStyle w:val="Texteprformat"/>
        <w:bidi w:val="0"/>
        <w:jc w:val="left"/>
        <w:rPr/>
      </w:pPr>
      <w:r>
        <w:rPr>
          <w:rStyle w:val="Textesource"/>
        </w:rPr>
        <w:t>let utilisateur = {</w:t>
      </w:r>
    </w:p>
    <w:p>
      <w:pPr>
        <w:pStyle w:val="Texteprformat"/>
        <w:bidi w:val="0"/>
        <w:jc w:val="left"/>
        <w:rPr/>
      </w:pPr>
      <w:r>
        <w:rPr>
          <w:rStyle w:val="Textesource"/>
        </w:rPr>
        <w:t xml:space="preserve">  </w:t>
      </w:r>
      <w:r>
        <w:rPr>
          <w:rStyle w:val="Textesource"/>
        </w:rPr>
        <w:t>nom: "John Doe",</w:t>
      </w:r>
    </w:p>
    <w:p>
      <w:pPr>
        <w:pStyle w:val="Texteprformat"/>
        <w:bidi w:val="0"/>
        <w:jc w:val="left"/>
        <w:rPr/>
      </w:pPr>
      <w:r>
        <w:rPr>
          <w:rStyle w:val="Textesource"/>
        </w:rPr>
        <w:t xml:space="preserve">  </w:t>
      </w:r>
      <w:r>
        <w:rPr>
          <w:rStyle w:val="Textesource"/>
        </w:rPr>
        <w:t>email: "john.doe@example.com"</w:t>
      </w:r>
    </w:p>
    <w:p>
      <w:pPr>
        <w:pStyle w:val="Texteprformat"/>
        <w:bidi w:val="0"/>
        <w:spacing w:before="0" w:after="283"/>
        <w:jc w:val="left"/>
        <w:rPr/>
      </w:pPr>
      <w:r>
        <w:rPr>
          <w:rStyle w:val="Textesource"/>
        </w:rPr>
        <w:t>};</w:t>
      </w:r>
    </w:p>
    <w:p>
      <w:pPr>
        <w:pStyle w:val="BodyText"/>
        <w:numPr>
          <w:ilvl w:val="0"/>
          <w:numId w:val="6"/>
        </w:numPr>
        <w:tabs>
          <w:tab w:val="clear" w:pos="709"/>
          <w:tab w:val="left" w:pos="0" w:leader="none"/>
        </w:tabs>
        <w:bidi w:val="0"/>
        <w:ind w:hanging="283" w:left="709"/>
        <w:jc w:val="left"/>
        <w:rPr/>
      </w:pPr>
      <w:r>
        <w:rPr>
          <w:rStyle w:val="Strong"/>
        </w:rPr>
        <w:t>Vue (View) :</w:t>
      </w:r>
    </w:p>
    <w:p>
      <w:pPr>
        <w:pStyle w:val="Texteprformat"/>
        <w:bidi w:val="0"/>
        <w:spacing w:before="0" w:after="283"/>
        <w:jc w:val="left"/>
        <w:rPr/>
      </w:pPr>
      <w:r>
        <w:rPr/>
        <w:t>html</w:t>
      </w:r>
    </w:p>
    <w:p>
      <w:pPr>
        <w:pStyle w:val="Texteprformat"/>
        <w:bidi w:val="0"/>
        <w:jc w:val="left"/>
        <w:rPr/>
      </w:pPr>
      <w:r>
        <w:rPr>
          <w:rStyle w:val="Textesource"/>
        </w:rPr>
        <w:t>&lt;!-- Vue représentant le formulaire --&gt;</w:t>
      </w:r>
    </w:p>
    <w:p>
      <w:pPr>
        <w:pStyle w:val="Texteprformat"/>
        <w:bidi w:val="0"/>
        <w:jc w:val="left"/>
        <w:rPr/>
      </w:pPr>
      <w:r>
        <w:rPr>
          <w:rStyle w:val="Textesource"/>
        </w:rPr>
        <w:t>&lt;form&gt;</w:t>
      </w:r>
    </w:p>
    <w:p>
      <w:pPr>
        <w:pStyle w:val="Texteprformat"/>
        <w:bidi w:val="0"/>
        <w:jc w:val="left"/>
        <w:rPr/>
      </w:pPr>
      <w:r>
        <w:rPr>
          <w:rStyle w:val="Textesource"/>
        </w:rPr>
        <w:t xml:space="preserve">  </w:t>
      </w:r>
      <w:r>
        <w:rPr>
          <w:rStyle w:val="Textesource"/>
        </w:rPr>
        <w:t>&lt;label for="nom"&gt;Nom:&lt;/label&gt;</w:t>
      </w:r>
    </w:p>
    <w:p>
      <w:pPr>
        <w:pStyle w:val="Texteprformat"/>
        <w:bidi w:val="0"/>
        <w:jc w:val="left"/>
        <w:rPr/>
      </w:pPr>
      <w:r>
        <w:rPr>
          <w:rStyle w:val="Textesource"/>
        </w:rPr>
        <w:t xml:space="preserve">  </w:t>
      </w:r>
      <w:r>
        <w:rPr>
          <w:rStyle w:val="Textesource"/>
        </w:rPr>
        <w:t>&lt;input type="text" id="nom" [(ngModel)]="utilisateur.nom"&gt;</w:t>
      </w:r>
    </w:p>
    <w:p>
      <w:pPr>
        <w:pStyle w:val="Texteprformat"/>
        <w:bidi w:val="0"/>
        <w:jc w:val="left"/>
        <w:rPr/>
      </w:pPr>
      <w:r>
        <w:rPr/>
      </w:r>
    </w:p>
    <w:p>
      <w:pPr>
        <w:pStyle w:val="Texteprformat"/>
        <w:bidi w:val="0"/>
        <w:jc w:val="left"/>
        <w:rPr/>
      </w:pPr>
      <w:r>
        <w:rPr>
          <w:rStyle w:val="Textesource"/>
        </w:rPr>
        <w:t xml:space="preserve">  </w:t>
      </w:r>
      <w:r>
        <w:rPr>
          <w:rStyle w:val="Textesource"/>
        </w:rPr>
        <w:t>&lt;label for="email"&gt;Email:&lt;/label&gt;</w:t>
      </w:r>
    </w:p>
    <w:p>
      <w:pPr>
        <w:pStyle w:val="Texteprformat"/>
        <w:bidi w:val="0"/>
        <w:jc w:val="left"/>
        <w:rPr/>
      </w:pPr>
      <w:r>
        <w:rPr>
          <w:rStyle w:val="Textesource"/>
        </w:rPr>
        <w:t xml:space="preserve">  </w:t>
      </w:r>
      <w:r>
        <w:rPr>
          <w:rStyle w:val="Textesource"/>
        </w:rPr>
        <w:t>&lt;input type="email" id="email" [(ngModel)]="utilisateur.email"&gt;</w:t>
      </w:r>
    </w:p>
    <w:p>
      <w:pPr>
        <w:pStyle w:val="Texteprformat"/>
        <w:bidi w:val="0"/>
        <w:spacing w:before="0" w:after="283"/>
        <w:jc w:val="left"/>
        <w:rPr/>
      </w:pPr>
      <w:r>
        <w:rPr>
          <w:rStyle w:val="Textesource"/>
        </w:rPr>
        <w:t>&lt;/form&gt;</w:t>
      </w:r>
    </w:p>
    <w:p>
      <w:pPr>
        <w:pStyle w:val="BodyText"/>
        <w:bidi w:val="0"/>
        <w:jc w:val="left"/>
        <w:rPr/>
      </w:pPr>
      <w:r>
        <w:rPr/>
        <w:t>Dans cet exemple :</w:t>
      </w:r>
    </w:p>
    <w:p>
      <w:pPr>
        <w:pStyle w:val="BodyText"/>
        <w:numPr>
          <w:ilvl w:val="0"/>
          <w:numId w:val="7"/>
        </w:numPr>
        <w:tabs>
          <w:tab w:val="clear" w:pos="709"/>
          <w:tab w:val="left" w:pos="0" w:leader="none"/>
        </w:tabs>
        <w:bidi w:val="0"/>
        <w:spacing w:before="0" w:after="0"/>
        <w:ind w:hanging="283" w:left="709"/>
        <w:jc w:val="left"/>
        <w:rPr/>
      </w:pPr>
      <w:r>
        <w:rPr/>
        <w:t>Le formulaire affiche les valeurs actuelles du modèle.</w:t>
      </w:r>
    </w:p>
    <w:p>
      <w:pPr>
        <w:pStyle w:val="BodyText"/>
        <w:numPr>
          <w:ilvl w:val="0"/>
          <w:numId w:val="7"/>
        </w:numPr>
        <w:tabs>
          <w:tab w:val="clear" w:pos="709"/>
          <w:tab w:val="left" w:pos="0" w:leader="none"/>
        </w:tabs>
        <w:bidi w:val="0"/>
        <w:ind w:hanging="283" w:left="709"/>
        <w:jc w:val="left"/>
        <w:rPr/>
      </w:pPr>
      <w:r>
        <w:rPr/>
        <w:t xml:space="preserve">Les attributs </w:t>
      </w:r>
      <w:r>
        <w:rPr>
          <w:rStyle w:val="Textesource"/>
        </w:rPr>
        <w:t>[(ngModel)]</w:t>
      </w:r>
      <w:r>
        <w:rPr/>
        <w:t xml:space="preserve"> sont spécifiques à Angular et sont utilisés pour établir la liaison bidirectionnelle. Ils assurent que les changements dans les champs de formulaire mettront à jour automatiquement le modèle et vice versa.</w:t>
      </w:r>
    </w:p>
    <w:p>
      <w:pPr>
        <w:pStyle w:val="BodyText"/>
        <w:numPr>
          <w:ilvl w:val="0"/>
          <w:numId w:val="8"/>
        </w:numPr>
        <w:tabs>
          <w:tab w:val="clear" w:pos="709"/>
          <w:tab w:val="left" w:pos="0" w:leader="none"/>
        </w:tabs>
        <w:bidi w:val="0"/>
        <w:ind w:hanging="283" w:left="709"/>
        <w:jc w:val="left"/>
        <w:rPr/>
      </w:pPr>
      <w:r>
        <w:rPr>
          <w:rStyle w:val="Strong"/>
        </w:rPr>
        <w:t>Contrôleur (Controller) :</w:t>
      </w:r>
    </w:p>
    <w:p>
      <w:pPr>
        <w:pStyle w:val="BodyText"/>
        <w:bidi w:val="0"/>
        <w:jc w:val="left"/>
        <w:rPr/>
      </w:pPr>
      <w:r>
        <w:rPr/>
        <w:t>Dans un contexte Angular, le contrôleur serait la partie du code qui gère la logique de l'application, y compris la manipulation du modèle.</w:t>
      </w:r>
    </w:p>
    <w:p>
      <w:pPr>
        <w:pStyle w:val="Texteprformat"/>
        <w:bidi w:val="0"/>
        <w:spacing w:before="0" w:after="283"/>
        <w:jc w:val="left"/>
        <w:rPr/>
      </w:pPr>
      <w:r>
        <w:rPr/>
        <w:t>javascript</w:t>
      </w:r>
    </w:p>
    <w:p>
      <w:pPr>
        <w:pStyle w:val="Texteprformat"/>
        <w:bidi w:val="0"/>
        <w:jc w:val="left"/>
        <w:rPr/>
      </w:pPr>
      <w:r>
        <w:rPr>
          <w:rStyle w:val="Textesource"/>
        </w:rPr>
        <w:t>// Contrôleur ou composant Angular</w:t>
      </w:r>
    </w:p>
    <w:p>
      <w:pPr>
        <w:pStyle w:val="Texteprformat"/>
        <w:bidi w:val="0"/>
        <w:jc w:val="left"/>
        <w:rPr/>
      </w:pPr>
      <w:r>
        <w:rPr>
          <w:rStyle w:val="Textesource"/>
        </w:rPr>
        <w:t>import { Component } from '@angular/core';</w:t>
      </w:r>
    </w:p>
    <w:p>
      <w:pPr>
        <w:pStyle w:val="Texteprformat"/>
        <w:bidi w:val="0"/>
        <w:jc w:val="left"/>
        <w:rPr/>
      </w:pPr>
      <w:r>
        <w:rPr/>
      </w:r>
    </w:p>
    <w:p>
      <w:pPr>
        <w:pStyle w:val="Texteprformat"/>
        <w:bidi w:val="0"/>
        <w:jc w:val="left"/>
        <w:rPr/>
      </w:pPr>
      <w:r>
        <w:rPr>
          <w:rStyle w:val="Textesource"/>
        </w:rPr>
        <w:t>@Component({</w:t>
      </w:r>
    </w:p>
    <w:p>
      <w:pPr>
        <w:pStyle w:val="Texteprformat"/>
        <w:bidi w:val="0"/>
        <w:jc w:val="left"/>
        <w:rPr/>
      </w:pPr>
      <w:r>
        <w:rPr>
          <w:rStyle w:val="Textesource"/>
        </w:rPr>
        <w:t xml:space="preserve">  </w:t>
      </w:r>
      <w:r>
        <w:rPr>
          <w:rStyle w:val="Textesource"/>
        </w:rPr>
        <w:t>selector: 'app-utilisateur',</w:t>
      </w:r>
    </w:p>
    <w:p>
      <w:pPr>
        <w:pStyle w:val="Texteprformat"/>
        <w:bidi w:val="0"/>
        <w:jc w:val="left"/>
        <w:rPr/>
      </w:pPr>
      <w:r>
        <w:rPr>
          <w:rStyle w:val="Textesource"/>
        </w:rPr>
        <w:t xml:space="preserve">  </w:t>
      </w:r>
      <w:r>
        <w:rPr>
          <w:rStyle w:val="Textesource"/>
        </w:rPr>
        <w:t>templateUrl: './utilisateur.component.html',</w:t>
      </w:r>
    </w:p>
    <w:p>
      <w:pPr>
        <w:pStyle w:val="Texteprformat"/>
        <w:bidi w:val="0"/>
        <w:jc w:val="left"/>
        <w:rPr/>
      </w:pPr>
      <w:r>
        <w:rPr>
          <w:rStyle w:val="Textesource"/>
        </w:rPr>
        <w:t xml:space="preserve">  </w:t>
      </w:r>
      <w:r>
        <w:rPr>
          <w:rStyle w:val="Textesource"/>
        </w:rPr>
        <w:t>styleUrls: ['./utilisateur.component.css']</w:t>
      </w:r>
    </w:p>
    <w:p>
      <w:pPr>
        <w:pStyle w:val="Texteprformat"/>
        <w:bidi w:val="0"/>
        <w:jc w:val="left"/>
        <w:rPr/>
      </w:pPr>
      <w:r>
        <w:rPr>
          <w:rStyle w:val="Textesource"/>
        </w:rPr>
        <w:t>})</w:t>
      </w:r>
    </w:p>
    <w:p>
      <w:pPr>
        <w:pStyle w:val="Texteprformat"/>
        <w:bidi w:val="0"/>
        <w:jc w:val="left"/>
        <w:rPr/>
      </w:pPr>
      <w:r>
        <w:rPr>
          <w:rStyle w:val="Textesource"/>
        </w:rPr>
        <w:t>export class UtilisateurComponent {</w:t>
      </w:r>
    </w:p>
    <w:p>
      <w:pPr>
        <w:pStyle w:val="Texteprformat"/>
        <w:bidi w:val="0"/>
        <w:jc w:val="left"/>
        <w:rPr/>
      </w:pPr>
      <w:r>
        <w:rPr>
          <w:rStyle w:val="Textesource"/>
        </w:rPr>
        <w:t xml:space="preserve">  </w:t>
      </w:r>
      <w:r>
        <w:rPr>
          <w:rStyle w:val="Textesource"/>
        </w:rPr>
        <w:t>utilisateur = {</w:t>
      </w:r>
    </w:p>
    <w:p>
      <w:pPr>
        <w:pStyle w:val="Texteprformat"/>
        <w:bidi w:val="0"/>
        <w:jc w:val="left"/>
        <w:rPr/>
      </w:pPr>
      <w:r>
        <w:rPr>
          <w:rStyle w:val="Textesource"/>
        </w:rPr>
        <w:t xml:space="preserve">    </w:t>
      </w:r>
      <w:r>
        <w:rPr>
          <w:rStyle w:val="Textesource"/>
        </w:rPr>
        <w:t>nom: "John Doe",</w:t>
      </w:r>
    </w:p>
    <w:p>
      <w:pPr>
        <w:pStyle w:val="Texteprformat"/>
        <w:bidi w:val="0"/>
        <w:jc w:val="left"/>
        <w:rPr/>
      </w:pPr>
      <w:r>
        <w:rPr>
          <w:rStyle w:val="Textesource"/>
        </w:rPr>
        <w:t xml:space="preserve">    </w:t>
      </w:r>
      <w:r>
        <w:rPr>
          <w:rStyle w:val="Textesource"/>
        </w:rPr>
        <w:t>email: "john.doe@example.com"</w:t>
      </w:r>
    </w:p>
    <w:p>
      <w:pPr>
        <w:pStyle w:val="Texteprformat"/>
        <w:bidi w:val="0"/>
        <w:jc w:val="left"/>
        <w:rPr/>
      </w:pPr>
      <w:r>
        <w:rPr>
          <w:rStyle w:val="Textesource"/>
        </w:rPr>
        <w:t xml:space="preserve">  </w:t>
      </w:r>
      <w:r>
        <w:rPr>
          <w:rStyle w:val="Textesource"/>
        </w:rPr>
        <w:t>};</w:t>
      </w:r>
    </w:p>
    <w:p>
      <w:pPr>
        <w:pStyle w:val="Texteprformat"/>
        <w:bidi w:val="0"/>
        <w:spacing w:before="0" w:after="283"/>
        <w:jc w:val="left"/>
        <w:rPr/>
      </w:pPr>
      <w:r>
        <w:rPr>
          <w:rStyle w:val="Textesource"/>
        </w:rPr>
        <w:t>}</w:t>
      </w:r>
    </w:p>
    <w:p>
      <w:pPr>
        <w:pStyle w:val="BodyText"/>
        <w:bidi w:val="0"/>
        <w:jc w:val="left"/>
        <w:rPr/>
      </w:pPr>
      <w:r>
        <w:rPr/>
        <w:t>Avec cette mise en place, tout changement dans le formulaire sera automatiquement reflété dans le modèle, et tout changement dans le modèle sera automatiquement reflété dans le formulaire. La liaison bidirectionnelle simplifie la gestion des données entre la vue et le modèle dans ce scénario d'édition d'utilisateur.</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t>INJECTION DE DEPENDANCE</w:t>
      </w:r>
    </w:p>
    <w:p>
      <w:pPr>
        <w:pStyle w:val="BodyText"/>
        <w:bidi w:val="0"/>
        <w:jc w:val="left"/>
        <w:rPr/>
      </w:pPr>
      <w:r>
        <w:rPr/>
      </w:r>
    </w:p>
    <w:p>
      <w:pPr>
        <w:pStyle w:val="BodyText"/>
        <w:bidi w:val="0"/>
        <w:jc w:val="left"/>
        <w:rPr/>
      </w:pPr>
      <w:r>
        <w:rPr/>
        <w:t xml:space="preserve">L'injection de dépendances est un concept de programmation qui vise </w:t>
      </w:r>
      <w:r>
        <w:rPr>
          <w:shd w:fill="FFFF00" w:val="clear"/>
        </w:rPr>
        <w:t>à améliorer la modularité et la testabilité d'une application en permettant à des composants de dépendre les uns des autres de manière plus souple et déconnectée.</w:t>
      </w:r>
    </w:p>
    <w:p>
      <w:pPr>
        <w:pStyle w:val="BodyText"/>
        <w:bidi w:val="0"/>
        <w:jc w:val="left"/>
        <w:rPr/>
      </w:pPr>
      <w:r>
        <w:rPr/>
        <w:t>Le principe de base est de fournir les dépendances nécessaires à un composant (objet ou classe) à partir de l'extérieur plutôt que de les créer à l'intérieur du composant lui-même. Cela permet de réduire le couplage entre les composants, car ils ne sont plus responsables de la création ou de la gestion de leurs dépendances.</w:t>
      </w:r>
    </w:p>
    <w:p>
      <w:pPr>
        <w:pStyle w:val="BodyText"/>
        <w:bidi w:val="0"/>
        <w:jc w:val="left"/>
        <w:rPr/>
      </w:pPr>
      <w:r>
        <w:rPr/>
      </w:r>
    </w:p>
    <w:p>
      <w:pPr>
        <w:pStyle w:val="Normal"/>
        <w:widowControl w:val="false"/>
        <w:suppressAutoHyphens w:val="true"/>
        <w:bidi w:val="0"/>
        <w:spacing w:lineRule="exact" w:line="240" w:before="0" w:after="0"/>
        <w:ind w:hanging="0" w:left="0" w:right="0"/>
        <w:jc w:val="left"/>
        <w:rPr>
          <w:rFonts w:ascii="Arial" w:hAnsi="Arial"/>
        </w:rPr>
      </w:pPr>
      <w:r>
        <w:rPr>
          <w:rFonts w:ascii="Arial" w:hAnsi="Arial"/>
        </w:rPr>
      </w:r>
    </w:p>
    <w:sectPr>
      <w:footerReference w:type="default" r:id="rId2"/>
      <w:type w:val="nextPage"/>
      <w:pgSz w:w="12240" w:h="15840"/>
      <w:pgMar w:left="710" w:right="590" w:gutter="0" w:header="0" w:top="1440" w:footer="1440" w:bottom="1992"/>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fr-FR"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fr-FR" w:eastAsia="zh-CN" w:bidi="hi-IN"/>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suppressLineNumbers/>
      <w:tabs>
        <w:tab w:val="clear" w:pos="709"/>
        <w:tab w:val="center" w:pos="4680" w:leader="none"/>
        <w:tab w:val="right" w:pos="9360" w:leader="none"/>
      </w:tabs>
    </w:pPr>
    <w:rPr/>
  </w:style>
  <w:style w:type="paragraph" w:styleId="Footer">
    <w:name w:val="Footer"/>
    <w:basedOn w:val="En-tteetpieddepage"/>
    <w:pPr>
      <w:suppressLineNumbers/>
    </w:pPr>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LibreOffice/7.6.2.1$Windows_X86_64 LibreOffice_project/56f7684011345957bbf33a7ee678afaf4d2ba333</Application>
  <AppVersion>15.0000</AppVersion>
  <Pages>5</Pages>
  <Words>1499</Words>
  <Characters>8547</Characters>
  <CharactersWithSpaces>9987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2023-11-28T11:42:46Z</dcterms:modified>
  <cp:revision>5</cp:revision>
  <dc:subject/>
  <dc:title/>
</cp:coreProperties>
</file>