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 globale ou locale, ou accès aux propriétés de l’objet 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En PHP, lorsqu'on utilise une</w:t>
      </w:r>
      <w:r>
        <w:rPr>
          <w:shd w:fill="FFFF00" w:val="clear"/>
        </w:rPr>
        <w:t xml:space="preserve"> variable à l'intérieur d'une méthode ou d'une classe</w:t>
      </w:r>
      <w:r>
        <w:rPr/>
        <w:t xml:space="preserve">, il y a une différence notable dans la </w:t>
      </w:r>
      <w:r>
        <w:rPr>
          <w:shd w:fill="FFFF00" w:val="clear"/>
        </w:rPr>
        <w:t>manière d'accéder aux variables de classe (propriétés</w:t>
      </w:r>
      <w:r>
        <w:rPr/>
        <w:t>) par rapport aux variables locales.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Dans </w:t>
      </w:r>
      <w:r>
        <w:rPr/>
        <w:t>l’</w:t>
      </w:r>
      <w:r>
        <w:rPr/>
        <w:t xml:space="preserve"> exemple, </w:t>
      </w:r>
      <w:r>
        <w:rPr>
          <w:rStyle w:val="Textesource"/>
        </w:rPr>
        <w:t>$this-&gt;cups</w:t>
      </w:r>
      <w:r>
        <w:rPr/>
        <w:t xml:space="preserve"> est une propriété de l'objet, tandis que </w:t>
      </w:r>
      <w:r>
        <w:rPr>
          <w:rStyle w:val="Textesource"/>
        </w:rPr>
        <w:t>$cups</w:t>
      </w:r>
      <w:r>
        <w:rPr/>
        <w:t xml:space="preserve"> serait une variable locale ou globale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Propriété d'une classe :</w:t>
      </w:r>
      <w:r>
        <w:rPr/>
        <w:t xml:space="preserve"> </w:t>
      </w:r>
      <w:r>
        <w:rPr>
          <w:rStyle w:val="Textesource"/>
        </w:rPr>
        <w:t>$this-&gt;cups</w:t>
      </w:r>
      <w:r>
        <w:rPr/>
        <w:t xml:space="preserve"> fait référence à une propriété de l'instance courante de la classe. Le mot clé </w:t>
      </w:r>
      <w:r>
        <w:rPr>
          <w:rStyle w:val="Textesource"/>
        </w:rPr>
        <w:t>$this</w:t>
      </w:r>
      <w:r>
        <w:rPr/>
        <w:t xml:space="preserve"> est utilisé pour accéder aux propriétés et méthodes de l'objet courant.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Variable locale ou globale :</w:t>
      </w:r>
      <w:r>
        <w:rPr/>
        <w:t xml:space="preserve"> </w:t>
      </w:r>
      <w:r>
        <w:rPr>
          <w:rStyle w:val="Textesource"/>
        </w:rPr>
        <w:t>$cups</w:t>
      </w:r>
      <w:r>
        <w:rPr/>
        <w:t xml:space="preserve"> serait une variable définie dans le contexte local de la fonction ou comme une variable globale si elle est définie en dehors des fonctions ou des classes.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 xml:space="preserve">Avec </w:t>
      </w:r>
      <w:r>
        <w:rPr>
          <w:rStyle w:val="Textesource"/>
        </w:rPr>
        <w:t>for</w:t>
      </w:r>
      <w:r>
        <w:rPr/>
        <w:t xml:space="preserve">, </w:t>
      </w:r>
      <w:r>
        <w:rPr/>
        <w:t xml:space="preserve">on </w:t>
      </w:r>
      <w:r>
        <w:rPr/>
        <w:t xml:space="preserve"> accéde à une propriété de l'objet en utilisant </w:t>
      </w:r>
      <w:r>
        <w:rPr>
          <w:rStyle w:val="Textesource"/>
        </w:rPr>
        <w:t>$this-&gt;cups</w:t>
      </w:r>
      <w:r>
        <w:rPr/>
        <w:t xml:space="preserve"> parce que </w:t>
      </w:r>
      <w:r>
        <w:rPr/>
        <w:t>on</w:t>
      </w:r>
      <w:r>
        <w:rPr/>
        <w:t xml:space="preserve"> faire référence à la variable de l'instance courante de la classe. Si </w:t>
      </w:r>
      <w:r>
        <w:rPr/>
        <w:t>on utilise</w:t>
      </w:r>
      <w:r>
        <w:rPr/>
        <w:t xml:space="preserve"> simplement </w:t>
      </w:r>
      <w:r>
        <w:rPr>
          <w:rStyle w:val="Textesource"/>
        </w:rPr>
        <w:t>$cups</w:t>
      </w:r>
      <w:r>
        <w:rPr/>
        <w:t xml:space="preserve">, PHP aurait cherché une variable locale ou globale avec ce nom </w:t>
      </w:r>
      <w:r>
        <w:rPr/>
        <w:t>dans la classe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class CoffeeMachine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$cups = 1;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makeCoffee()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// Utilisation de la propriété de l'objet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for ($i = 0; $i &lt; $this-&gt;cups; $i++)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echo 'Café Espresso n°' . $i . ' fait!&lt;br&gt;';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// Création d'une instance de CoffeeMachine</w:t>
      </w:r>
    </w:p>
    <w:p>
      <w:pPr>
        <w:pStyle w:val="Texteprformat"/>
        <w:bidi w:val="0"/>
        <w:rPr/>
      </w:pPr>
      <w:r>
        <w:rPr>
          <w:rStyle w:val="Textesource"/>
        </w:rPr>
        <w:t>$machine = new CoffeeMachine();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$machine-&gt;makeCoffee();</w:t>
      </w:r>
    </w:p>
    <w:p>
      <w:pPr>
        <w:pStyle w:val="BodyText"/>
        <w:bidi w:val="0"/>
        <w:jc w:val="start"/>
        <w:rPr/>
      </w:pPr>
      <w:r>
        <w:rPr/>
        <w:t xml:space="preserve">Dans cet exemple, </w:t>
      </w:r>
      <w:r>
        <w:rPr>
          <w:rStyle w:val="Textesource"/>
        </w:rPr>
        <w:t>$this-&gt;cups</w:t>
      </w:r>
      <w:r>
        <w:rPr/>
        <w:t xml:space="preserve"> fait référence à la propriété </w:t>
      </w:r>
      <w:r>
        <w:rPr>
          <w:rStyle w:val="Textesource"/>
        </w:rPr>
        <w:t>cups</w:t>
      </w:r>
      <w:r>
        <w:rPr/>
        <w:t xml:space="preserve"> de l'instance </w:t>
      </w:r>
      <w:r>
        <w:rPr>
          <w:rStyle w:val="Textesource"/>
        </w:rPr>
        <w:t>$machine</w:t>
      </w:r>
      <w:r>
        <w:rPr/>
        <w:t xml:space="preserve"> de la classe </w:t>
      </w:r>
      <w:r>
        <w:rPr>
          <w:rStyle w:val="Textesource"/>
        </w:rPr>
        <w:t>CoffeeMachine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Si </w:t>
      </w:r>
      <w:r>
        <w:rPr/>
        <w:t xml:space="preserve">on veut </w:t>
      </w:r>
      <w:r>
        <w:rPr/>
        <w:t xml:space="preserve">utiliser une variable locale ou globale à l'intérieur de </w:t>
      </w:r>
      <w:r>
        <w:rPr/>
        <w:t>la</w:t>
      </w:r>
      <w:r>
        <w:rPr/>
        <w:t xml:space="preserve"> méthode, </w:t>
      </w:r>
      <w:r>
        <w:rPr/>
        <w:t>on doit la</w:t>
      </w:r>
      <w:r>
        <w:rPr/>
        <w:t xml:space="preserve"> définir comme </w:t>
      </w:r>
      <w:r>
        <w:rPr/>
        <w:t>ici</w:t>
      </w:r>
      <w:r>
        <w:rPr/>
        <w:t xml:space="preserve"> :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class CoffeeMachine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makeCoffee()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$cups = 1; // Définition d'une variable locale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// Utilisation de la variable locale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for ($i = 0; $i &lt; $cups; $i++)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echo 'Café Espresso n°' . $i . ' fait!&lt;br&gt;';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// Création d'une instance de CoffeeMachine</w:t>
      </w:r>
    </w:p>
    <w:p>
      <w:pPr>
        <w:pStyle w:val="Texteprformat"/>
        <w:bidi w:val="0"/>
        <w:rPr/>
      </w:pPr>
      <w:r>
        <w:rPr>
          <w:rStyle w:val="Textesource"/>
        </w:rPr>
        <w:t>$machine = new CoffeeMachine();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$machine-&gt;makeCoffee();</w:t>
      </w:r>
    </w:p>
    <w:p>
      <w:pPr>
        <w:pStyle w:val="BodyText"/>
        <w:bidi w:val="0"/>
        <w:jc w:val="start"/>
        <w:rPr/>
      </w:pPr>
      <w:r>
        <w:rPr/>
        <w:t xml:space="preserve">Dans ce cas, </w:t>
      </w:r>
      <w:r>
        <w:rPr>
          <w:rStyle w:val="Textesource"/>
        </w:rPr>
        <w:t>$cups</w:t>
      </w:r>
      <w:r>
        <w:rPr/>
        <w:t xml:space="preserve"> est une variable locale définie à l'intérieur de la méthode </w:t>
      </w:r>
      <w:r>
        <w:rPr>
          <w:rStyle w:val="Textesource"/>
        </w:rPr>
        <w:t>makeCoffee</w:t>
      </w:r>
      <w:r>
        <w:rPr/>
        <w:t xml:space="preserve"> et non une propriété de l'objet.</w:t>
      </w:r>
    </w:p>
    <w:p>
      <w:pPr>
        <w:pStyle w:val="BodyText"/>
        <w:bidi w:val="0"/>
        <w:jc w:val="start"/>
        <w:rPr/>
      </w:pPr>
      <w:r>
        <w:rPr/>
        <w:t>L</w:t>
      </w:r>
      <w:r>
        <w:rPr/>
        <w:t xml:space="preserve">'utilisation de </w:t>
      </w:r>
      <w:r>
        <w:rPr>
          <w:rStyle w:val="Textesource"/>
        </w:rPr>
        <w:t>$this-&gt;cups</w:t>
      </w:r>
      <w:r>
        <w:rPr/>
        <w:t xml:space="preserve"> dans la boucle </w:t>
      </w:r>
      <w:r>
        <w:rPr>
          <w:rStyle w:val="Textesource"/>
        </w:rPr>
        <w:t>for</w:t>
      </w:r>
      <w:r>
        <w:rPr/>
        <w:t xml:space="preserve"> indique qu’ </w:t>
      </w:r>
      <w:r>
        <w:rPr/>
        <w:t>on</w:t>
      </w:r>
      <w:r>
        <w:rPr/>
        <w:t xml:space="preserve"> fait référence à la propriété de l'objet, et non à une variable locale ou globale.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7187</TotalTime>
  <Application>LibreOffice/7.6.2.1$Windows_X86_64 LibreOffice_project/56f7684011345957bbf33a7ee678afaf4d2ba333</Application>
  <AppVersion>15.0000</AppVersion>
  <Pages>2</Pages>
  <Words>363</Words>
  <Characters>1811</Characters>
  <CharactersWithSpaces>2237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2024-05-30T15:39:15Z</dcterms:created>
  <dc:creator/>
  <dc:description/>
  <dc:language>fr-FR</dc:language>
  <cp:lastModifiedBy/>
  <dcterms:modified xsi:type="dcterms:W3CDTF">2024-06-04T15:26:38Z</dcterms:modified>
  <cp:revision>2</cp:revision>
  <dc:subject/>
  <dc:title/>
</cp:coreProperties>
</file>