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left="0" w:right="1701"/>
        <w:jc w:val="left"/>
        <w:rPr>
          <w:sz w:val="28"/>
          <w:szCs w:val="28"/>
          <w:u w:val="single"/>
        </w:rPr>
      </w:pPr>
      <w:r>
        <w:rPr>
          <w:sz w:val="28"/>
          <w:szCs w:val="28"/>
          <w:u w:val="single"/>
        </w:rPr>
        <w:t>Les bibliothèques ou library</w:t>
      </w:r>
    </w:p>
    <w:p>
      <w:pPr>
        <w:pStyle w:val="Normal"/>
        <w:bidi w:val="0"/>
        <w:ind w:hanging="0" w:left="0" w:right="1701"/>
        <w:jc w:val="left"/>
        <w:rPr/>
      </w:pPr>
      <w:r>
        <w:rPr/>
      </w:r>
    </w:p>
    <w:p>
      <w:pPr>
        <w:pStyle w:val="Normal"/>
        <w:bidi w:val="0"/>
        <w:ind w:hanging="0" w:left="0" w:right="1701"/>
        <w:jc w:val="left"/>
        <w:rPr/>
      </w:pPr>
      <w:r>
        <w:rPr/>
        <w:t>Une bibliothèque (ou librairie) en programmation est un e</w:t>
      </w:r>
      <w:r>
        <w:rPr>
          <w:b/>
          <w:bCs/>
          <w:shd w:fill="FFFF00" w:val="clear"/>
        </w:rPr>
        <w:t>nsemble de code préécrit et de fonctionnalités prêtes à l'emploi qui peuvent être utilisées pour effectuer des tâches spécifiques</w:t>
      </w:r>
      <w:r>
        <w:rPr/>
        <w:t>. Ces bibliothèques sont conçues pour simplifier le développement en permettant aux développeurs d'utiliser des fonctionnalités déjà existantes au lieu de réinventer la roue. Voici quelques exemples concrets de bibliothèques en programmation, y compris des bibliothèques JavaScript pour mieux illustrer le concept :</w:t>
        <w:br/>
        <w:br/>
        <w:t>1. **</w:t>
      </w:r>
      <w:r>
        <w:rPr>
          <w:b/>
          <w:bCs/>
        </w:rPr>
        <w:t>jQuery</w:t>
      </w:r>
      <w:r>
        <w:rPr/>
        <w:t xml:space="preserve">** : Il s'agit d'une bibliothèque </w:t>
      </w:r>
      <w:r>
        <w:rPr>
          <w:b/>
          <w:bCs/>
        </w:rPr>
        <w:t>JavaScript</w:t>
      </w:r>
      <w:r>
        <w:rPr/>
        <w:t xml:space="preserve"> très populaire qui simplifie la manipulation du </w:t>
      </w:r>
      <w:r>
        <w:rPr>
          <w:b/>
          <w:bCs/>
        </w:rPr>
        <w:t xml:space="preserve">DOM </w:t>
      </w:r>
      <w:r>
        <w:rPr/>
        <w:t>(Document Object Model) et la gestion des événements côté client. Les développeurs l'utilisent pour créer des animations, des requêtes AJAX, et d'autres interactions sur les pages web.</w:t>
        <w:br/>
        <w:br/>
        <w:t>2. **</w:t>
      </w:r>
      <w:r>
        <w:rPr>
          <w:b/>
          <w:bCs/>
        </w:rPr>
        <w:t>React</w:t>
      </w:r>
      <w:r>
        <w:rPr/>
        <w:t xml:space="preserve">** : React est une bibliothèque </w:t>
      </w:r>
      <w:r>
        <w:rPr>
          <w:b/>
          <w:bCs/>
        </w:rPr>
        <w:t xml:space="preserve">JavaScript </w:t>
      </w:r>
      <w:r>
        <w:rPr>
          <w:b w:val="false"/>
          <w:bCs w:val="false"/>
        </w:rPr>
        <w:t>dé</w:t>
      </w:r>
      <w:r>
        <w:rPr/>
        <w:t>veloppée par Facebook pour la création d'interfaces utilisateur interactives. Elle est utilisée pour construire des composants réutilisables et créer des applications web réactives.</w:t>
        <w:br/>
        <w:br/>
        <w:t>3. **</w:t>
      </w:r>
      <w:r>
        <w:rPr>
          <w:b/>
          <w:bCs/>
        </w:rPr>
        <w:t>Vue.js</w:t>
      </w:r>
      <w:r>
        <w:rPr/>
        <w:t>** : Encore une autre bibliothèque JavaScript pour le développement d'interfaces utilisateur. Vue.js facilite la création de composants réactifs et est connue pour sa facilité d'apprentissage.</w:t>
        <w:br/>
        <w:br/>
        <w:t>4. **</w:t>
      </w:r>
      <w:r>
        <w:rPr>
          <w:b/>
          <w:bCs/>
        </w:rPr>
        <w:t>Bootstrap</w:t>
      </w:r>
      <w:r>
        <w:rPr/>
        <w:t xml:space="preserve">** : Il s'agit d'une bibliothèque </w:t>
      </w:r>
      <w:r>
        <w:rPr>
          <w:b/>
          <w:bCs/>
        </w:rPr>
        <w:t xml:space="preserve">CSS et JavaScript </w:t>
      </w:r>
      <w:r>
        <w:rPr/>
        <w:t>qui propose une multitude de composants prédéfinis pour la conception de sites web réactifs. Elle facilite la mise en page, la navigation, et la gestion de l'apparence des sites web.</w:t>
        <w:br/>
        <w:br/>
        <w:t>5. **</w:t>
      </w:r>
      <w:r>
        <w:rPr>
          <w:b/>
          <w:bCs/>
        </w:rPr>
        <w:t>NumPy</w:t>
      </w:r>
      <w:r>
        <w:rPr/>
        <w:t xml:space="preserve">** : Pour </w:t>
      </w:r>
      <w:r>
        <w:rPr>
          <w:b/>
          <w:bCs/>
        </w:rPr>
        <w:t>Python</w:t>
      </w:r>
      <w:r>
        <w:rPr/>
        <w:t>, NumPy est une bibliothèque très utilisée pour le calcul scientifique. Elle offre des tableaux multidimensionnels et des fonctions mathématiques pour effectuer des opérations numériques complexes.</w:t>
        <w:br/>
        <w:br/>
        <w:t>6. **</w:t>
      </w:r>
      <w:r>
        <w:rPr>
          <w:b/>
          <w:bCs/>
        </w:rPr>
        <w:t>OpenGL</w:t>
      </w:r>
      <w:r>
        <w:rPr/>
        <w:t>** : C'est une bibliothèque graphique pour la création d</w:t>
      </w:r>
      <w:r>
        <w:rPr>
          <w:b/>
          <w:bCs/>
        </w:rPr>
        <w:t>'applications graphiques en 2D et 3D</w:t>
      </w:r>
      <w:r>
        <w:rPr/>
        <w:t>. Elle est utilisée dans le développement de jeux vidéo et de logiciels de modélisation 3D.</w:t>
        <w:br/>
        <w:br/>
        <w:t>7. **</w:t>
      </w:r>
      <w:r>
        <w:rPr>
          <w:b/>
          <w:bCs/>
        </w:rPr>
        <w:t>Java Standard Library</w:t>
      </w:r>
      <w:r>
        <w:rPr/>
        <w:t>** : Dans le contexte de</w:t>
      </w:r>
      <w:r>
        <w:rPr>
          <w:b/>
          <w:bCs/>
        </w:rPr>
        <w:t xml:space="preserve"> Java</w:t>
      </w:r>
      <w:r>
        <w:rPr/>
        <w:t>, la Java Standard Library est une bibliothèque standard qui fournit de nombreuses classes et méthodes prêtes à l'emploi pour des tâches courantes, telles que la gestion des chaînes, les collections, les entrées/sorties, etc.</w:t>
        <w:br/>
        <w:br/>
        <w:t xml:space="preserve">Ces bibliothèques sont conçues pour </w:t>
      </w:r>
      <w:r>
        <w:rPr>
          <w:b/>
          <w:bCs/>
        </w:rPr>
        <w:t>accélérer le développement en fournissant des solutions éprouvées aux problèmes courants rencontrés par les développeurs.</w:t>
      </w:r>
      <w:r>
        <w:rPr/>
        <w:t xml:space="preserve"> En utilisant ces bibliothèques, les développeurs peuvent gagner du temps et améliorer la qualité de leurs applications en évitant de réécrire des fonctionnalités de base à partir de zéro.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LibreOffice/7.6.2.1$Windows_X86_64 LibreOffice_project/56f7684011345957bbf33a7ee678afaf4d2ba333</Application>
  <AppVersion>15.0000</AppVersion>
  <Pages>1</Pages>
  <Words>367</Words>
  <Characters>2193</Characters>
  <CharactersWithSpaces>2566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2023-11-06T14:52:13Z</dcterms:created>
  <dc:creator/>
  <dc:description/>
  <dc:language>fr-FR</dc:language>
  <cp:lastModifiedBy/>
  <dcterms:modified xsi:type="dcterms:W3CDTF">2023-11-06T14:58:36Z</dcterms:modified>
  <cp:revision>1</cp:revision>
  <dc:subject/>
  <dc:title/>
</cp:coreProperties>
</file>