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Sprawozdanie z Inżynierii Oprogramowania</w:t>
      </w:r>
    </w:p>
    <w:tbl>
      <w:tblPr>
        <w:tblStyle w:val="Table1"/>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00"/>
        <w:tblGridChange w:id="0">
          <w:tblGrid>
            <w:gridCol w:w="46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Wydział Informatyki Politechniki Białostockiej</w:t>
            </w:r>
          </w:p>
          <w:p w:rsidR="00000000" w:rsidDel="00000000" w:rsidP="00000000" w:rsidRDefault="00000000" w:rsidRPr="00000000" w14:paraId="00000003">
            <w:pPr>
              <w:widowControl w:val="0"/>
              <w:spacing w:line="240" w:lineRule="auto"/>
              <w:rPr/>
            </w:pPr>
            <w:r w:rsidDel="00000000" w:rsidR="00000000" w:rsidRPr="00000000">
              <w:rPr>
                <w:rtl w:val="0"/>
              </w:rPr>
              <w:t xml:space="preserve">Przedmiot: Inżynieria Oprogramowania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Data: 11.05.2026 r.</w:t>
            </w:r>
          </w:p>
          <w:p w:rsidR="00000000" w:rsidDel="00000000" w:rsidP="00000000" w:rsidRDefault="00000000" w:rsidRPr="00000000" w14:paraId="00000005">
            <w:pPr>
              <w:widowControl w:val="0"/>
              <w:spacing w:line="240" w:lineRule="auto"/>
              <w:rPr/>
            </w:pPr>
            <w:r w:rsidDel="00000000" w:rsidR="00000000" w:rsidRPr="00000000">
              <w:rPr>
                <w:rtl w:val="0"/>
              </w:rPr>
              <w:t xml:space="preserve">Semestr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rtl w:val="0"/>
              </w:rPr>
              <w:t xml:space="preserve">Pracownia specjalistyczna nr 6:</w:t>
            </w:r>
          </w:p>
          <w:p w:rsidR="00000000" w:rsidDel="00000000" w:rsidP="00000000" w:rsidRDefault="00000000" w:rsidRPr="00000000" w14:paraId="00000007">
            <w:pPr>
              <w:widowControl w:val="0"/>
              <w:rPr/>
            </w:pPr>
            <w:r w:rsidDel="00000000" w:rsidR="00000000" w:rsidRPr="00000000">
              <w:rPr>
                <w:rtl w:val="0"/>
              </w:rPr>
              <w:t xml:space="preserve">Temat: </w:t>
            </w:r>
            <w:r w:rsidDel="00000000" w:rsidR="00000000" w:rsidRPr="00000000">
              <w:rPr>
                <w:rFonts w:ascii="Roboto" w:cs="Roboto" w:eastAsia="Roboto" w:hAnsi="Roboto"/>
                <w:color w:val="1d2125"/>
                <w:rtl w:val="0"/>
              </w:rPr>
              <w:t xml:space="preserve">Projekt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Roboto" w:cs="Roboto" w:eastAsia="Roboto" w:hAnsi="Roboto"/>
                <w:color w:val="212529"/>
                <w:sz w:val="34"/>
                <w:szCs w:val="34"/>
              </w:rPr>
            </w:pPr>
            <w:r w:rsidDel="00000000" w:rsidR="00000000" w:rsidRPr="00000000">
              <w:rPr>
                <w:rtl w:val="0"/>
              </w:rPr>
              <w:t xml:space="preserve">Prowadzący: </w:t>
            </w:r>
            <w:r w:rsidDel="00000000" w:rsidR="00000000" w:rsidRPr="00000000">
              <w:rPr>
                <w:rtl w:val="0"/>
              </w:rPr>
              <w:t xml:space="preserve">dr inż. Marcin Czajkowski</w:t>
            </w: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bookmarkStart w:colFirst="0" w:colLast="0" w:name="_bw0178fxo6gn" w:id="0"/>
      <w:bookmarkEnd w:id="0"/>
      <w:r w:rsidDel="00000000" w:rsidR="00000000" w:rsidRPr="00000000">
        <w:rPr>
          <w:rtl w:val="0"/>
        </w:rPr>
        <w:t xml:space="preserve">0.1. Skład zespołu i podział pracy pomiędzy poszczególnych uczestników zespołu</w:t>
      </w:r>
    </w:p>
    <w:p w:rsidR="00000000" w:rsidDel="00000000" w:rsidP="00000000" w:rsidRDefault="00000000" w:rsidRPr="00000000" w14:paraId="0000000C">
      <w:pPr>
        <w:widowControl w:val="0"/>
        <w:rPr/>
      </w:pPr>
      <w:r w:rsidDel="00000000" w:rsidR="00000000" w:rsidRPr="00000000">
        <w:rPr>
          <w:rtl w:val="0"/>
        </w:rPr>
        <w:t xml:space="preserve">Pracownia specjalistyczna 6</w:t>
      </w:r>
    </w:p>
    <w:p w:rsidR="00000000" w:rsidDel="00000000" w:rsidP="00000000" w:rsidRDefault="00000000" w:rsidRPr="00000000" w14:paraId="0000000D">
      <w:pPr>
        <w:pStyle w:val="Title"/>
        <w:rPr/>
      </w:pPr>
      <w:bookmarkStart w:colFirst="0" w:colLast="0" w:name="_mxy7ebjsxpgm" w:id="1"/>
      <w:bookmarkEnd w:id="1"/>
      <w:r w:rsidDel="00000000" w:rsidR="00000000" w:rsidRPr="00000000">
        <w:rPr>
          <w:rtl w:val="0"/>
        </w:rPr>
        <w:t xml:space="preserve">Zespół</w:t>
      </w:r>
    </w:p>
    <w:p w:rsidR="00000000" w:rsidDel="00000000" w:rsidP="00000000" w:rsidRDefault="00000000" w:rsidRPr="00000000" w14:paraId="0000000E">
      <w:pPr>
        <w:widowControl w:val="0"/>
        <w:rPr/>
      </w:pPr>
      <w:r w:rsidDel="00000000" w:rsidR="00000000" w:rsidRPr="00000000">
        <w:rPr>
          <w:rtl w:val="0"/>
        </w:rPr>
        <w:t xml:space="preserve">Imiona i nazwiska:</w:t>
      </w:r>
    </w:p>
    <w:p w:rsidR="00000000" w:rsidDel="00000000" w:rsidP="00000000" w:rsidRDefault="00000000" w:rsidRPr="00000000" w14:paraId="0000000F">
      <w:pPr>
        <w:widowControl w:val="0"/>
        <w:spacing w:line="240" w:lineRule="auto"/>
        <w:rPr/>
      </w:pPr>
      <w:r w:rsidDel="00000000" w:rsidR="00000000" w:rsidRPr="00000000">
        <w:rPr>
          <w:rtl w:val="0"/>
        </w:rPr>
        <w:t xml:space="preserve">1. Zofia Stanisławska</w:t>
      </w:r>
    </w:p>
    <w:p w:rsidR="00000000" w:rsidDel="00000000" w:rsidP="00000000" w:rsidRDefault="00000000" w:rsidRPr="00000000" w14:paraId="00000010">
      <w:pPr>
        <w:widowControl w:val="0"/>
        <w:spacing w:line="240" w:lineRule="auto"/>
        <w:rPr/>
      </w:pPr>
      <w:r w:rsidDel="00000000" w:rsidR="00000000" w:rsidRPr="00000000">
        <w:rPr>
          <w:rtl w:val="0"/>
        </w:rPr>
        <w:t xml:space="preserve">2. Michał Kukiełko</w:t>
      </w:r>
    </w:p>
    <w:p w:rsidR="00000000" w:rsidDel="00000000" w:rsidP="00000000" w:rsidRDefault="00000000" w:rsidRPr="00000000" w14:paraId="00000011">
      <w:pPr>
        <w:widowControl w:val="0"/>
        <w:spacing w:line="240" w:lineRule="auto"/>
        <w:rPr/>
      </w:pPr>
      <w:r w:rsidDel="00000000" w:rsidR="00000000" w:rsidRPr="00000000">
        <w:rPr>
          <w:rtl w:val="0"/>
        </w:rPr>
        <w:t xml:space="preserve">3. Michał Pączkowski</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Podział pracy:</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Zofia Stanisławska</w:t>
      </w:r>
    </w:p>
    <w:p w:rsidR="00000000" w:rsidDel="00000000" w:rsidP="00000000" w:rsidRDefault="00000000" w:rsidRPr="00000000" w14:paraId="00000015">
      <w:pPr>
        <w:rPr>
          <w:b w:val="1"/>
          <w:bCs w:val="1"/>
        </w:rPr>
      </w:pP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16">
      <w:pPr>
        <w:widowControl w:val="0"/>
        <w:spacing w:line="240" w:lineRule="auto"/>
        <w:rPr>
          <w:b w:val="1"/>
          <w:bCs w:val="1"/>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Michał Kukiełko</w:t>
      </w:r>
    </w:p>
    <w:p w:rsidR="00000000" w:rsidDel="00000000" w:rsidP="00000000" w:rsidRDefault="00000000" w:rsidRPr="00000000" w14:paraId="00000018">
      <w:pPr>
        <w:widowControl w:val="0"/>
        <w:spacing w:line="240" w:lineRule="auto"/>
        <w:rPr/>
      </w:pPr>
      <w:r w:rsidDel="00000000" w:rsidR="00000000" w:rsidRPr="00000000">
        <w:rPr>
          <w:rtl w:val="0"/>
        </w:rPr>
        <w:t xml:space="preserve">34%</w:t>
      </w:r>
    </w:p>
    <w:p w:rsidR="00000000" w:rsidDel="00000000" w:rsidP="00000000" w:rsidRDefault="00000000" w:rsidRPr="00000000" w14:paraId="00000019">
      <w:pPr>
        <w:widowControl w:val="0"/>
        <w:spacing w:line="240" w:lineRule="auto"/>
        <w:rPr>
          <w:b w:val="1"/>
          <w:bCs w:val="1"/>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Michał Pączkowski</w:t>
      </w:r>
    </w:p>
    <w:p w:rsidR="00000000" w:rsidDel="00000000" w:rsidP="00000000" w:rsidRDefault="00000000" w:rsidRPr="00000000" w14:paraId="0000001B">
      <w:pPr>
        <w:rPr/>
      </w:pPr>
      <w:r w:rsidDel="00000000" w:rsidR="00000000" w:rsidRPr="00000000">
        <w:rPr>
          <w:rtl w:val="0"/>
        </w:rPr>
        <w:t xml:space="preserve">33%</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pStyle w:val="Title"/>
        <w:widowControl w:val="0"/>
        <w:spacing w:line="240" w:lineRule="auto"/>
        <w:rPr/>
      </w:pPr>
      <w:bookmarkStart w:colFirst="0" w:colLast="0" w:name="_n2src7rs3jl0" w:id="2"/>
      <w:bookmarkEnd w:id="2"/>
      <w:r w:rsidDel="00000000" w:rsidR="00000000" w:rsidRPr="00000000">
        <w:rPr>
          <w:rtl w:val="0"/>
        </w:rPr>
        <w:t xml:space="preserve">0.2. Proponowana punktacja</w:t>
      </w:r>
    </w:p>
    <w:p w:rsidR="00000000" w:rsidDel="00000000" w:rsidP="00000000" w:rsidRDefault="00000000" w:rsidRPr="00000000" w14:paraId="0000001E">
      <w:pPr>
        <w:widowControl w:val="0"/>
        <w:spacing w:line="240" w:lineRule="auto"/>
        <w:rPr/>
      </w:pPr>
      <w:commentRangeStart w:id="0"/>
      <w:commentRangeStart w:id="1"/>
      <w:r w:rsidDel="00000000" w:rsidR="00000000" w:rsidRPr="00000000">
        <w:rPr>
          <w:rtl w:val="0"/>
        </w:rPr>
        <w:t xml:space="preserve">Proponowana punktacja: 100% Zrobiliśmy kawał dobrej roboty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pStyle w:val="Title"/>
        <w:widowControl w:val="0"/>
        <w:spacing w:line="240" w:lineRule="auto"/>
        <w:rPr/>
      </w:pPr>
      <w:bookmarkStart w:colFirst="0" w:colLast="0" w:name="_2h4vdglh98li" w:id="3"/>
      <w:bookmarkEnd w:id="3"/>
      <w:r w:rsidDel="00000000" w:rsidR="00000000" w:rsidRPr="00000000">
        <w:rPr>
          <w:rtl w:val="0"/>
        </w:rPr>
        <w:t xml:space="preserve">0.3. Repozytorium projektu</w:t>
      </w:r>
    </w:p>
    <w:p w:rsidR="00000000" w:rsidDel="00000000" w:rsidP="00000000" w:rsidRDefault="00000000" w:rsidRPr="00000000" w14:paraId="00000021">
      <w:pPr>
        <w:widowControl w:val="0"/>
        <w:spacing w:line="240" w:lineRule="auto"/>
        <w:rPr/>
      </w:pPr>
      <w:r w:rsidDel="00000000" w:rsidR="00000000" w:rsidRPr="00000000">
        <w:rPr>
          <w:rtl w:val="0"/>
        </w:rPr>
        <w:t xml:space="preserve">Repozytorium na githubie: </w:t>
      </w:r>
      <w:hyperlink r:id="rId7">
        <w:r w:rsidDel="00000000" w:rsidR="00000000" w:rsidRPr="00000000">
          <w:rPr>
            <w:color w:val="1155cc"/>
            <w:u w:val="single"/>
            <w:rtl w:val="0"/>
          </w:rPr>
          <w:t xml:space="preserve">https://github.com/ErythrinaCremesinus/IO-Projekt---Narty</w:t>
        </w:r>
      </w:hyperlink>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7">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1">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2">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3">
      <w:pPr>
        <w:pStyle w:val="Title"/>
        <w:widowControl w:val="0"/>
        <w:spacing w:line="240" w:lineRule="auto"/>
        <w:rPr/>
      </w:pPr>
      <w:bookmarkStart w:colFirst="0" w:colLast="0" w:name="_qo4hlkjwu7yi" w:id="4"/>
      <w:bookmarkEnd w:id="4"/>
      <w:r w:rsidDel="00000000" w:rsidR="00000000" w:rsidRPr="00000000">
        <w:rPr>
          <w:rtl w:val="0"/>
        </w:rPr>
        <w:t xml:space="preserve">1.Treść zadania</w:t>
      </w:r>
    </w:p>
    <w:p w:rsidR="00000000" w:rsidDel="00000000" w:rsidP="00000000" w:rsidRDefault="00000000" w:rsidRPr="00000000" w14:paraId="00000034">
      <w:pPr>
        <w:widowControl w:val="0"/>
        <w:spacing w:line="240" w:lineRule="auto"/>
        <w:ind w:left="0" w:firstLine="0"/>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Zawartość sprawozdania projektowego:</w:t>
              <w:br w:type="textWrapping"/>
            </w:r>
            <w:r w:rsidDel="00000000" w:rsidR="00000000" w:rsidRPr="00000000">
              <w:rPr>
                <w:rFonts w:ascii="Times New Roman" w:cs="Times New Roman" w:eastAsia="Times New Roman" w:hAnsi="Times New Roman"/>
                <w:sz w:val="24"/>
                <w:szCs w:val="24"/>
                <w:rtl w:val="0"/>
              </w:rPr>
              <w:tab/>
              <w:t xml:space="preserve">0. Metryczka (uczelnia, wydział, kierunek, przedmiot, rok i semestr studiów, prowadzący i data przekazania sprawozdania)</w:t>
              <w:br w:type="textWrapping"/>
              <w:t xml:space="preserve">    </w:t>
              <w:tab/>
              <w:t xml:space="preserve">0.1. Skład zespołu i podział pracy pomiędzy poszczególnych uczestników zespołu</w:t>
              <w:br w:type="textWrapping"/>
              <w:t xml:space="preserve">    </w:t>
              <w:tab/>
              <w:t xml:space="preserve">0.2. Proponowana punktacja</w:t>
              <w:br w:type="textWrapping"/>
              <w:t xml:space="preserve">    </w:t>
              <w:tab/>
              <w:t xml:space="preserve">0.3. Adres (publiczny) repozytorium projektu; informacje niezbędne do uzyskania dostępu</w:t>
              <w:br w:type="textWrapping"/>
              <w:tab/>
              <w:t xml:space="preserve">1. Treść zadania projektowego</w:t>
              <w:br w:type="textWrapping"/>
              <w:tab/>
              <w:t xml:space="preserve">2. Cel budowania systemu, jego zakres oraz kontekst, przewidywalne mierzalne (z podaniem konkretnych wartości i sposobów ich wyliczenia) i niemierzalne korzyści z jego wdrożenia</w:t>
              <w:br w:type="textWrapping"/>
              <w:tab/>
              <w:t xml:space="preserve">3. Słownik (definiujący ważne, specyficzne terminy związane z dziedziną problemu, wykorzystywane w projekcie)</w:t>
              <w:br w:type="textWrapping"/>
              <w:tab/>
              <w:t xml:space="preserve">4. Perspektywa przypadków użycia:</w:t>
              <w:br w:type="textWrapping"/>
              <w:t xml:space="preserve">    </w:t>
              <w:tab/>
              <w:t xml:space="preserve">4.1. Diagramy przypadków użycia (co najmniej 10 przypadków użycia)</w:t>
              <w:br w:type="textWrapping"/>
              <w:t xml:space="preserve">       </w:t>
              <w:tab/>
              <w:t xml:space="preserve">4.1.1. Opisy tekstowe wszystkich aktorów</w:t>
              <w:br w:type="textWrapping"/>
              <w:t xml:space="preserve">       </w:t>
              <w:tab/>
              <w:t xml:space="preserve">4.1.2. Opisy tekstowe wybranych przypadków użycia (co najmniej 3 opisy):</w:t>
              <w:br w:type="textWrapping"/>
              <w:t xml:space="preserve">        </w:t>
              <w:tab/>
              <w:tab/>
              <w:t xml:space="preserve">- nazwę przypadku</w:t>
              <w:br w:type="textWrapping"/>
              <w:t xml:space="preserve">        </w:t>
              <w:tab/>
              <w:tab/>
              <w:t xml:space="preserve">- wykaz uczestniczących w nim aktorów</w:t>
              <w:br w:type="textWrapping"/>
              <w:t xml:space="preserve">        </w:t>
              <w:tab/>
              <w:tab/>
              <w:t xml:space="preserve">- opis tekstowy ciągu zdarzeń, zarówno podstawowego jak i alternatywnych (np. awaryjnego)</w:t>
              <w:br w:type="textWrapping"/>
              <w:t xml:space="preserve">        </w:t>
              <w:tab/>
              <w:tab/>
              <w:t xml:space="preserve">- częstotliwość wykonania, przewidywane spiętrzenia oraz czasy realizacji (typowy, maksymalny)</w:t>
              <w:br w:type="textWrapping"/>
              <w:t xml:space="preserve">        </w:t>
              <w:tab/>
              <w:tab/>
              <w:t xml:space="preserve">- opis wartości uzyskiwanych przez aktorów po zakończeniu przypadku użycia</w:t>
              <w:br w:type="textWrapping"/>
              <w:t xml:space="preserve">    </w:t>
              <w:tab/>
              <w:t xml:space="preserve">4.2. Diagramy czynności (3 przykładowe diagramy)</w:t>
              <w:br w:type="textWrapping"/>
              <w:t xml:space="preserve">    </w:t>
              <w:tab/>
              <w:t xml:space="preserve">4.3. Diagramy interakcji (przebiegu) z opisem tekstowym komunikatów (3 przykładowe diagramy)</w:t>
              <w:br w:type="textWrapping"/>
              <w:tab/>
              <w:t xml:space="preserve">5. Perspektywa projektowa:</w:t>
              <w:br w:type="textWrapping"/>
              <w:t xml:space="preserve">    </w:t>
              <w:tab/>
              <w:t xml:space="preserve">5.0. Proponowana architektura systemu (np. w postaci diagramu pakietów/komponentów) wraz z opisem</w:t>
              <w:br w:type="textWrapping"/>
              <w:t xml:space="preserve">    </w:t>
              <w:tab/>
              <w:t xml:space="preserve">5.1. Diagram(-y) klas</w:t>
              <w:br w:type="textWrapping"/>
              <w:t xml:space="preserve">    </w:t>
              <w:tab/>
              <w:t xml:space="preserve">5.2. Uporządkowany alfabetycznie wykaz wszystkich klas, zawierający:</w:t>
              <w:br w:type="textWrapping"/>
              <w:t xml:space="preserve">            </w:t>
              <w:tab/>
              <w:t xml:space="preserve">- krótki opis tekstowy</w:t>
              <w:br w:type="textWrapping"/>
              <w:t xml:space="preserve">            </w:t>
              <w:tab/>
              <w:t xml:space="preserve">- wykaz wszystkich zidentyfikowanych atrybutów i metod (z krótkim opisem tekstowym w przypadku mniej czytelnych nazw)</w:t>
              <w:br w:type="textWrapping"/>
              <w:t xml:space="preserve">    </w:t>
              <w:tab/>
              <w:t xml:space="preserve">5.3. Diagramy stanów (3 diagramy dla wybranych klas) wraz z opisem tekstowym występującym na nich elementów</w:t>
              <w:br w:type="textWrapping"/>
              <w:t xml:space="preserve">    </w:t>
              <w:tab/>
              <w:t xml:space="preserve">5.4. Propozycje interfejsu użytkownika (okno główne, menu główne i podręczne, kluczowe formatki dialogowe, itp...)</w:t>
              <w:br w:type="textWrapping"/>
              <w:tab/>
              <w:t xml:space="preserve">6. Wymagania niefunkcjonalne dla system, w tym m.in.:</w:t>
              <w:br w:type="textWrapping"/>
              <w:t xml:space="preserve">    </w:t>
              <w:tab/>
              <w:t xml:space="preserve">6.1. Oszacowanie wielkości bazy danych</w:t>
              <w:br w:type="textWrapping"/>
              <w:t xml:space="preserve">    </w:t>
              <w:tab/>
              <w:t xml:space="preserve">6.2. Propozycja wymaganych czasów odpowiedzi</w:t>
              <w:br w:type="textWrapping"/>
              <w:t xml:space="preserve">    </w:t>
              <w:tab/>
              <w:t xml:space="preserve">6.3. Oszacowanie liczby i typów potrzebnych stanowisk pracy użytkowników systemu </w:t>
              <w:br w:type="textWrapping"/>
              <w:tab/>
              <w:t xml:space="preserve">7. Propozycja technologii informatycznych, które mogą zostać wykorzystane do realizacji systemu (sprzęt, oprogramowanie)</w:t>
              <w:br w:type="textWrapping"/>
              <w:t xml:space="preserve">    </w:t>
              <w:tab/>
              <w:t xml:space="preserve">- diagram(-y) wdrożenia</w:t>
              <w:br w:type="textWrapping"/>
              <w:tab/>
              <w:t xml:space="preserve">8. Propozycja planu pracy zawierająca, przynajmniej:</w:t>
              <w:br w:type="textWrapping"/>
              <w:t xml:space="preserve">    </w:t>
              <w:tab/>
              <w:t xml:space="preserve">- wyróżnione etapy (powiązane z konkretnymi częściami systemu, realizowanymi komponentami, ...)</w:t>
              <w:br w:type="textWrapping"/>
              <w:t xml:space="preserve">      </w:t>
              <w:tab/>
              <w:t xml:space="preserve">z podanym czasem trwania każdego etapu (dni robocze)</w:t>
              <w:br w:type="textWrapping"/>
              <w:t xml:space="preserve">    </w:t>
              <w:tab/>
              <w:t xml:space="preserve">- zależności pomiędzy etapami (np. co musi być zakończone przed rozpoczęciem kolejnego etapu)</w:t>
              <w:br w:type="textWrapping"/>
              <w:t xml:space="preserve">    </w:t>
              <w:tab/>
              <w:t xml:space="preserve">- alokacja zasobów ludzkich do realizacji poszczególnych etapów</w:t>
              <w:br w:type="textWrapping"/>
              <w:tab/>
              <w:t xml:space="preserve">9. Analiza ryzyka projektu zawierająca wykaz przewidywanych zagrożeń (tylko zagrożenia specyficzne dla projektu):</w:t>
              <w:br w:type="textWrapping"/>
              <w:t xml:space="preserve">    </w:t>
              <w:tab/>
              <w:t xml:space="preserve">- prawdopodobieństwo/szansa wystąpienia (np.: znikome, średnie, duże, bardzo duże)</w:t>
              <w:br w:type="textWrapping"/>
              <w:t xml:space="preserve">    </w:t>
              <w:tab/>
              <w:t xml:space="preserve">- stopień szkodliwości w przypadku wystąpienia (np.: duży, średni, mały)</w:t>
              <w:br w:type="textWrapping"/>
              <w:t xml:space="preserve">    </w:t>
              <w:tab/>
              <w:t xml:space="preserve">- propozycje metod zapobiegania danemu zagrożeniu</w:t>
              <w:br w:type="textWrapping"/>
              <w:t xml:space="preserve">    </w:t>
              <w:tab/>
              <w:t xml:space="preserve">- plan awaryjny (sposób postępowania) w przypadku wystąpienia zagrożenia</w:t>
              <w:br w:type="textWrapping"/>
              <w:t xml:space="preserve">  10. Kosztorys realizacji przedsięwzięcia (koszty projektu, oprogramowania, systemu, szkoleń, wdrożenia oraz konsultacji)</w:t>
              <w:br w:type="textWrapping"/>
              <w:t xml:space="preserve">    </w:t>
              <w:tab/>
              <w:t xml:space="preserve">- w rozbiciu na mniejsze jednostki (etapy, podsystemy, moduły,...)</w:t>
              <w:br w:type="textWrapping"/>
              <w:t xml:space="preserve">    </w:t>
              <w:tab/>
              <w:t xml:space="preserve">- warunki płatności, sposób odbioru</w:t>
              <w:br w:type="textWrapping"/>
              <w:t xml:space="preserve">    </w:t>
              <w:tab/>
              <w:t xml:space="preserve">- może być wariantowy </w:t>
              <w:br w:type="textWrapping"/>
              <w:t xml:space="preserve">  Dodatek A. Przebieg (terminowość) prac zespołu</w:t>
              <w:br w:type="textWrapping"/>
              <w:t xml:space="preserve">    </w:t>
              <w:tab/>
              <w:t xml:space="preserve">- wygenerowany wykres przedstawiający historię commit-ów do repozytorium autorów projektu.</w:t>
              <w:br w:type="textWrapping"/>
              <w:t xml:space="preserve">    </w:t>
              <w:tab/>
              <w:t xml:space="preserve">- struktura podkatalogów w repozytorium powinna być zgodna z terminami cząstkowymi oraz powinien istnieć oddzielny podkatalog z wersją edytowalną sprawozdania.</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Kilka uwag dotyczących (formy) sprawozdania:</w:t>
              <w:br w:type="textWrapping"/>
            </w:r>
            <w:r w:rsidDel="00000000" w:rsidR="00000000" w:rsidRPr="00000000">
              <w:rPr>
                <w:rFonts w:ascii="Times New Roman" w:cs="Times New Roman" w:eastAsia="Times New Roman" w:hAnsi="Times New Roman"/>
                <w:sz w:val="24"/>
                <w:szCs w:val="24"/>
                <w:rtl w:val="0"/>
              </w:rPr>
              <w:tab/>
              <w:t xml:space="preserve">1. Poszczególne części sprawozdania powinny być ze sobą spójne. Dobrym pomysłem może być całościowe koordynowanie opracowywania danej funkcjonalności przez jedną osobę, poczynając od opisu przypadku użycia, przez różne diagramy czy propozycje interfejsu.</w:t>
              <w:br w:type="textWrapping"/>
              <w:tab/>
              <w:t xml:space="preserve">2. Przy zamieszczonych diagramach zawsze podajemy co diagram przedstawia (np. nazwę jakiegoś procesu, aktywności) a nie tylko rodzaj diagramu.</w:t>
              <w:br w:type="textWrapping"/>
              <w:tab/>
              <w:t xml:space="preserve">3. Diagramy i zrzuty ekranowe muszą być czytelne, proszę zwracać uwagę na zniekształcenia przy wstawianiu do dokumentu głównego.</w:t>
              <w:br w:type="textWrapping"/>
              <w:tab/>
              <w:t xml:space="preserve">4. Bez zbędnych upiększeń oraz sprawdzona ortografia.</w:t>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Wykorzystanie narzędzi sztucznej inteligencji:</w:t>
              <w:br w:type="textWrapping"/>
            </w:r>
            <w:r w:rsidDel="00000000" w:rsidR="00000000" w:rsidRPr="00000000">
              <w:rPr>
                <w:rFonts w:ascii="Times New Roman" w:cs="Times New Roman" w:eastAsia="Times New Roman" w:hAnsi="Times New Roman"/>
                <w:sz w:val="24"/>
                <w:szCs w:val="24"/>
                <w:rtl w:val="0"/>
              </w:rPr>
              <w:tab/>
              <w:t xml:space="preserve">1. Nie wolno generować diagramów ani tekstu przy wykorzystaniu narzędzi (generatywnej) SI. Jeśli takie działania zostaną wykryte, wówczas projekt zostanie "wyzerowany".</w:t>
              <w:br w:type="textWrapping"/>
              <w:tab/>
              <w:t xml:space="preserve">2. Można generować prototypy interfejsu (zawsze trzeba to jednoznacznie zadeklarować z podaniem narzędzia).</w:t>
              <w:br w:type="textWrapping"/>
              <w:tab/>
              <w:t xml:space="preserve">3. W przypadku wątpliwości co do przestrzegania zasad, autorzy mogą zostać poproszeni o wyjaśnienia.</w:t>
            </w:r>
          </w:p>
          <w:p w:rsidR="00000000" w:rsidDel="00000000" w:rsidP="00000000" w:rsidRDefault="00000000" w:rsidRPr="00000000" w14:paraId="000000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Przygotowanie materiałów przekazywanych do oceny:</w:t>
              <w:br w:type="textWrapping"/>
            </w:r>
            <w:r w:rsidDel="00000000" w:rsidR="00000000" w:rsidRPr="00000000">
              <w:rPr>
                <w:rFonts w:ascii="Times New Roman" w:cs="Times New Roman" w:eastAsia="Times New Roman" w:hAnsi="Times New Roman"/>
                <w:sz w:val="24"/>
                <w:szCs w:val="24"/>
                <w:rtl w:val="0"/>
              </w:rPr>
              <w:tab/>
              <w:t xml:space="preserve">1. Dokumentacja projektu w formie elektronicznej (w formacie pdf) zawierająca wszystkie elementy określone w “Zawartości sprawozdania projektowego”</w:t>
              <w:br w:type="textWrapping"/>
              <w:tab/>
              <w:t xml:space="preserve">2. Spakowany (zip) katalog z oryginalnymi plikami zawierającymi diagramy UML (z podaniem nazwy i wersji narzędzia wykorzystywanego; jeśli używane różne narzędzia to pogrupowane w podkatalogi o nazwach zgodnych z nazwą narzędzia; nazwy plików powinny jednoznacznie identyfikować rodzaj diagramu)</w:t>
              <w:br w:type="textWrapping"/>
              <w:tab/>
              <w:t xml:space="preserve">3. Oba przesyłane pliki powinny mieć nazwę składającą się z nazwisk autorów (bez polskich znaków) oddzielonych podkreśleniami, np. Nowak_Kowalalski_Milosz.pdf i Nowak_Kowalski_Milosz.zip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3A">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sz w:val="30"/>
          <w:szCs w:val="30"/>
        </w:rPr>
      </w:pPr>
      <w:r w:rsidDel="00000000" w:rsidR="00000000" w:rsidRPr="00000000">
        <w:rPr>
          <w:rtl w:val="0"/>
        </w:rPr>
      </w:r>
    </w:p>
    <w:p w:rsidR="00000000" w:rsidDel="00000000" w:rsidP="00000000" w:rsidRDefault="00000000" w:rsidRPr="00000000" w14:paraId="0000005C">
      <w:pPr>
        <w:rPr>
          <w:b w:val="1"/>
          <w:bCs w:val="1"/>
          <w:sz w:val="32"/>
          <w:szCs w:val="32"/>
        </w:rPr>
      </w:pPr>
      <w:r w:rsidDel="00000000" w:rsidR="00000000" w:rsidRPr="00000000">
        <w:rPr>
          <w:b w:val="1"/>
          <w:bCs w:val="1"/>
          <w:sz w:val="30"/>
          <w:szCs w:val="30"/>
          <w:rtl w:val="0"/>
        </w:rPr>
        <w:t xml:space="preserve"> 2. Cel budowania systemu, jego zakres oraz kontekst, przewidywalne mierzalne</w:t>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Cel budowania systemu:</w:t>
      </w:r>
    </w:p>
    <w:p w:rsidR="00000000" w:rsidDel="00000000" w:rsidP="00000000" w:rsidRDefault="00000000" w:rsidRPr="00000000" w14:paraId="0000005E">
      <w:pPr>
        <w:widowControl w:val="0"/>
        <w:spacing w:line="240" w:lineRule="auto"/>
        <w:rPr/>
      </w:pPr>
      <w:r w:rsidDel="00000000" w:rsidR="00000000" w:rsidRPr="00000000">
        <w:rPr>
          <w:rtl w:val="0"/>
        </w:rPr>
        <w:t xml:space="preserve"> System będzie budowany dla małej firmy (1 ośrodek) w celu usprawnienia obsługi klienta przez kasjera oraz umożliwienia wypożyczania (rezerwacji) sprzętu przez internet. Za pomocą niego Kasjery będzie mógł z łatwością generować umowy do wydruku, obserwować stan magazynu oraz sprzętu naprawionego u serwisanta. Admin z łatwością będzie mógł zamawiać i rejestrować sprzęt na stronie, a Serwisant informować o stanie sprzętu serwisowanego.</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Zakres budowania systemu:</w:t>
      </w:r>
    </w:p>
    <w:p w:rsidR="00000000" w:rsidDel="00000000" w:rsidP="00000000" w:rsidRDefault="00000000" w:rsidRPr="00000000" w14:paraId="00000061">
      <w:pPr>
        <w:widowControl w:val="0"/>
        <w:spacing w:line="240" w:lineRule="auto"/>
        <w:rPr/>
      </w:pPr>
      <w:r w:rsidDel="00000000" w:rsidR="00000000" w:rsidRPr="00000000">
        <w:rPr>
          <w:rtl w:val="0"/>
        </w:rPr>
        <w:t xml:space="preserve">Rezerwacje sprzętu do wypożyczenia przez internet, obsługa klienta na miejscu przy kasie, automatyczna kalkulacja wartości DIN(nie trzeba ręcznie przez co jest zero pomyłek),zarządzanie stanem systemu (śledzenie stanu sprzętu, zamawianie nowego, wycenianie go). </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Kontekst wdrożenia:</w:t>
      </w:r>
    </w:p>
    <w:p w:rsidR="00000000" w:rsidDel="00000000" w:rsidP="00000000" w:rsidRDefault="00000000" w:rsidRPr="00000000" w14:paraId="00000064">
      <w:pPr>
        <w:widowControl w:val="0"/>
        <w:spacing w:line="240" w:lineRule="auto"/>
        <w:rPr/>
      </w:pPr>
      <w:r w:rsidDel="00000000" w:rsidR="00000000" w:rsidRPr="00000000">
        <w:rPr>
          <w:rtl w:val="0"/>
        </w:rPr>
        <w:t xml:space="preserve">System został zlecony przez pojedynczą placówke wypożyczalni sprzętu narciarskiego składającą się z 1 admina, 2 kasjerów oraz  2 serwisantów.</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Mierzalne korzyści wdrożenia:</w:t>
      </w:r>
    </w:p>
    <w:p w:rsidR="00000000" w:rsidDel="00000000" w:rsidP="00000000" w:rsidRDefault="00000000" w:rsidRPr="00000000" w14:paraId="00000067">
      <w:pPr>
        <w:widowControl w:val="0"/>
        <w:spacing w:line="240" w:lineRule="auto"/>
        <w:rPr/>
      </w:pPr>
      <w:r w:rsidDel="00000000" w:rsidR="00000000" w:rsidRPr="00000000">
        <w:rPr>
          <w:rtl w:val="0"/>
        </w:rPr>
        <w:t xml:space="preserve">Skrócenie czasu wyboru sprzętu - nie trzeba ręcznie kalkulować DIN (ok. -3 min) oraz od razu jest pokazywany dostępny sprzęt ( nie trzeba sprawdzać czy jest w magazynie czy wypożyczony) co dodatkowo skraca czas wyboru o co najmniej 10 min.</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Niemierzalne korzyści wdrożenia:</w:t>
      </w:r>
    </w:p>
    <w:p w:rsidR="00000000" w:rsidDel="00000000" w:rsidP="00000000" w:rsidRDefault="00000000" w:rsidRPr="00000000" w14:paraId="0000006A">
      <w:pPr>
        <w:widowControl w:val="0"/>
        <w:spacing w:line="240" w:lineRule="auto"/>
        <w:rPr/>
      </w:pPr>
      <w:r w:rsidDel="00000000" w:rsidR="00000000" w:rsidRPr="00000000">
        <w:rPr>
          <w:rtl w:val="0"/>
        </w:rPr>
        <w:t xml:space="preserve">Lepsza wizualizacja stanu wyposażenia. Polepszenie dostępności oraz uzgodnienie usług dla klienta.</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rPr>
      </w:pPr>
      <w:r w:rsidDel="00000000" w:rsidR="00000000" w:rsidRPr="00000000">
        <w:rPr>
          <w:rtl w:val="0"/>
        </w:rPr>
      </w:r>
    </w:p>
    <w:p w:rsidR="00000000" w:rsidDel="00000000" w:rsidP="00000000" w:rsidRDefault="00000000" w:rsidRPr="00000000" w14:paraId="0000006D">
      <w:pPr>
        <w:pStyle w:val="Title"/>
        <w:rPr/>
      </w:pPr>
      <w:bookmarkStart w:colFirst="0" w:colLast="0" w:name="_a0bduzt5iv7b" w:id="5"/>
      <w:bookmarkEnd w:id="5"/>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Title"/>
        <w:rPr/>
      </w:pPr>
      <w:bookmarkStart w:colFirst="0" w:colLast="0" w:name="_verf1obt8kq1" w:id="6"/>
      <w:bookmarkEnd w:id="6"/>
      <w:r w:rsidDel="00000000" w:rsidR="00000000" w:rsidRPr="00000000">
        <w:rPr>
          <w:rtl w:val="0"/>
        </w:rPr>
        <w:t xml:space="preserve">3. Słownik</w:t>
      </w:r>
    </w:p>
    <w:p w:rsidR="00000000" w:rsidDel="00000000" w:rsidP="00000000" w:rsidRDefault="00000000" w:rsidRPr="00000000" w14:paraId="0000007F">
      <w:pPr>
        <w:rPr/>
      </w:pPr>
      <w:r w:rsidDel="00000000" w:rsidR="00000000" w:rsidRPr="00000000">
        <w:rPr>
          <w:b w:val="1"/>
          <w:bCs w:val="1"/>
          <w:rtl w:val="0"/>
        </w:rPr>
        <w:t xml:space="preserve">DIN</w:t>
      </w:r>
      <w:r w:rsidDel="00000000" w:rsidR="00000000" w:rsidRPr="00000000">
        <w:rPr>
          <w:rtl w:val="0"/>
        </w:rPr>
        <w:t xml:space="preserve"> (Deutsches Institut für Normung) Międzynarodowa norma określająca wartość siły, przy której wiązania narciarskie powinny się zwolnić, chroniąc narciarza przed urazem. Wartość DIN obliczana jest na podstawie wzrostu, wagi, długości podeszwy buta, poziomu zaawansowania narciarza oraz wieku. W systemie kalkulacja DIN wykonywana jest automatycznie przez moduł Kalkulator DIN.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Wiązanie narciarskie</w:t>
      </w:r>
      <w:r w:rsidDel="00000000" w:rsidR="00000000" w:rsidRPr="00000000">
        <w:rPr>
          <w:rtl w:val="0"/>
        </w:rPr>
        <w:t xml:space="preserve"> Mechanizm łączący but narciarski z nartą, zaprojektowany tak, by zwolnić but przy upadku z odpowiednią siłą. Nastawienie wiązania wyrażane jest wartością DIN.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Pomiarka</w:t>
      </w:r>
      <w:r w:rsidDel="00000000" w:rsidR="00000000" w:rsidRPr="00000000">
        <w:rPr>
          <w:rtl w:val="0"/>
        </w:rPr>
        <w:t xml:space="preserve"> Proces zbierania danych fizycznych klienta (wzrost, waga, długość stopy, wiek, poziom zaawansowania) niezbędnych do prawidłowego dopasowania sprzętu narciarskiego i obliczenia wartości DIN. Realizowana przez serwisanta przed wypożyczeniem sprzętu.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Sprzęt zjazdowy</w:t>
      </w:r>
      <w:r w:rsidDel="00000000" w:rsidR="00000000" w:rsidRPr="00000000">
        <w:rPr>
          <w:rtl w:val="0"/>
        </w:rPr>
        <w:t xml:space="preserve"> Kategoria sprzętu narciarskiego przeznaczonego do zjazdów, obejmująca narty, kijki narciarskie oraz deski snowboardowe wraz z wiązaniami. W systemie reprezentowana przez klasę SprzętZjazdowy, dziedziczącą po klasie Sprzęt.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Odzież</w:t>
      </w:r>
      <w:r w:rsidDel="00000000" w:rsidR="00000000" w:rsidRPr="00000000">
        <w:rPr>
          <w:rtl w:val="0"/>
        </w:rPr>
        <w:t xml:space="preserve"> Kategoria wyposażenia wypożyczalni obejmująca elementy ubioru narciarskiego, takie jak kurtki i spodnie. W systemie reprezentowana przez klasę Odzież, dziedziczącą po klasie Sprzęt.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Wypożyczenie</w:t>
      </w:r>
      <w:r w:rsidDel="00000000" w:rsidR="00000000" w:rsidRPr="00000000">
        <w:rPr>
          <w:rtl w:val="0"/>
        </w:rPr>
        <w:t xml:space="preserve"> Proces udostępnienia sprzętu klientowi na określony czas, na podstawie podpisanej umowy i po dokonanej płatności. Obejmuje wybór sprzętu, pomiarki, kalkulację DIN, weryfikację tożsamości klienta, finalizację płatności oraz wydanie sprzętu.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Zwrot sprzętu</w:t>
      </w:r>
      <w:r w:rsidDel="00000000" w:rsidR="00000000" w:rsidRPr="00000000">
        <w:rPr>
          <w:rtl w:val="0"/>
        </w:rPr>
        <w:t xml:space="preserve"> Proces oddania wypożyczonego sprzętu przez klienta, połączony z oględzinami technicznymi serwisanta, oceną stanu technicznego i ewentualnym naliczeniem dodatkowych opłat za uszkodzenia lub opóźnienie.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Umowa wypożyczenia</w:t>
      </w:r>
      <w:r w:rsidDel="00000000" w:rsidR="00000000" w:rsidRPr="00000000">
        <w:rPr>
          <w:rtl w:val="0"/>
        </w:rPr>
        <w:t xml:space="preserve"> Dokument formalno-prawny podpisywany przez klienta przy odbiorze sprzętu. Określa czas wypożyczenia, rodzaj i stan sprzętu, kwotę oraz warunki zwrotu. W systemie reprezentowana przez klasę Umowa.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Serwis sprzętu</w:t>
      </w:r>
      <w:r w:rsidDel="00000000" w:rsidR="00000000" w:rsidRPr="00000000">
        <w:rPr>
          <w:rtl w:val="0"/>
        </w:rPr>
        <w:t xml:space="preserve"> Usługa polegająca na technicznym przeglądzie, konserwacji lub naprawie sprzętu narciarskiego. Obejmuje diagnozę, wykonanie prac technicznych oraz kontrolę jakości. W systemie obsługiwana przez klasę Serwis.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Konserwacja</w:t>
      </w:r>
      <w:r w:rsidDel="00000000" w:rsidR="00000000" w:rsidRPr="00000000">
        <w:rPr>
          <w:rtl w:val="0"/>
        </w:rPr>
        <w:t xml:space="preserve"> Obowiązkowe czynności serwisowe wykonywane regularnie w celu utrzymania sprzętu w odpowiednim stanie technicznym, niezwiązane z konkretną usterką (np. serwisowanie krawędzi nart, smarowanie ślizgu).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Stan magazynowy</w:t>
      </w:r>
      <w:r w:rsidDel="00000000" w:rsidR="00000000" w:rsidRPr="00000000">
        <w:rPr>
          <w:rtl w:val="0"/>
        </w:rPr>
        <w:t xml:space="preserve"> Aktualna liczba i stan dostępnych egzemplarzy sprzętu w wypożyczalni. W systemie każdy egzemplarz sprzętu posiada atrybut CzyDostępny, aktualizowany przy wypożyczeniu, zwrocie i przekazaniu do serwisu.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Rezerwacja</w:t>
      </w:r>
      <w:r w:rsidDel="00000000" w:rsidR="00000000" w:rsidRPr="00000000">
        <w:rPr>
          <w:rtl w:val="0"/>
        </w:rPr>
        <w:t xml:space="preserve"> Wstępne zarezerwowanie wybranego sprzętu przez klienta przed jego faktycznym odbiorem, w celu zagwarantowania dostępności w określonym terminie.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Kasjer</w:t>
      </w:r>
      <w:r w:rsidDel="00000000" w:rsidR="00000000" w:rsidRPr="00000000">
        <w:rPr>
          <w:rtl w:val="0"/>
        </w:rPr>
        <w:t xml:space="preserve"> Pracownik obsługi odpowiedzialny za finalizację płatności, podpisywanie umów z klientem oraz weryfikację tożsamości. W systemie posiada dostęp do modułów obsługi klienta i płatności.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Serwisant</w:t>
      </w:r>
      <w:r w:rsidDel="00000000" w:rsidR="00000000" w:rsidRPr="00000000">
        <w:rPr>
          <w:rtl w:val="0"/>
        </w:rPr>
        <w:t xml:space="preserve"> Pracownik techniczny odpowiedzialny za dopasowanie sprzętu, pomiarki, kalkulację DIN, a także konserwację i naprawy. W systemie wprowadza dane klienta i zarządza zleceniami serwisowymi.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Administrator</w:t>
      </w:r>
      <w:r w:rsidDel="00000000" w:rsidR="00000000" w:rsidRPr="00000000">
        <w:rPr>
          <w:rtl w:val="0"/>
        </w:rPr>
        <w:t xml:space="preserve"> Pracownik zarządzający systemem od strony organizacyjnej: kontroluje stan magazynu, zarządza cennikiem, harmonogramem pracowników i zamówieniami nowego sprzętu.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Poziom zaawansowania narciarza</w:t>
      </w:r>
      <w:r w:rsidDel="00000000" w:rsidR="00000000" w:rsidRPr="00000000">
        <w:rPr>
          <w:rtl w:val="0"/>
        </w:rPr>
        <w:t xml:space="preserve"> Subiektywna ocena umiejętności klienta, przyjmująca wartości:</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Początkujący</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Średniozaawansowany</w:t>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Zaawansowany / Ekspert</w:t>
      </w:r>
    </w:p>
    <w:p w:rsidR="00000000" w:rsidDel="00000000" w:rsidP="00000000" w:rsidRDefault="00000000" w:rsidRPr="00000000" w14:paraId="000000A1">
      <w:pPr>
        <w:rPr>
          <w:highlight w:val="red"/>
        </w:rPr>
      </w:pPr>
      <w:r w:rsidDel="00000000" w:rsidR="00000000" w:rsidRPr="00000000">
        <w:rPr>
          <w:rtl w:val="0"/>
        </w:rPr>
        <w:t xml:space="preserve">Wpływa na obliczoną wartość DIN - wyższy poziom zaawansowania skutkuje wyższą wartością DIN.</w:t>
      </w:r>
      <w:r w:rsidDel="00000000" w:rsidR="00000000" w:rsidRPr="00000000">
        <w:rPr>
          <w:rtl w:val="0"/>
        </w:rPr>
      </w:r>
    </w:p>
    <w:p w:rsidR="00000000" w:rsidDel="00000000" w:rsidP="00000000" w:rsidRDefault="00000000" w:rsidRPr="00000000" w14:paraId="000000A2">
      <w:pPr>
        <w:rPr>
          <w:highlight w:val="red"/>
        </w:rPr>
      </w:pPr>
      <w:r w:rsidDel="00000000" w:rsidR="00000000" w:rsidRPr="00000000">
        <w:rPr>
          <w:rtl w:val="0"/>
        </w:rPr>
      </w:r>
    </w:p>
    <w:p w:rsidR="00000000" w:rsidDel="00000000" w:rsidP="00000000" w:rsidRDefault="00000000" w:rsidRPr="00000000" w14:paraId="000000A3">
      <w:pPr>
        <w:pStyle w:val="Title"/>
        <w:rPr/>
      </w:pPr>
      <w:bookmarkStart w:colFirst="0" w:colLast="0" w:name="_8znatmgg3kuc" w:id="7"/>
      <w:bookmarkEnd w:id="7"/>
      <w:r w:rsidDel="00000000" w:rsidR="00000000" w:rsidRPr="00000000">
        <w:rPr>
          <w:rtl w:val="0"/>
        </w:rPr>
      </w:r>
    </w:p>
    <w:p w:rsidR="00000000" w:rsidDel="00000000" w:rsidP="00000000" w:rsidRDefault="00000000" w:rsidRPr="00000000" w14:paraId="000000A4">
      <w:pPr>
        <w:pStyle w:val="Title"/>
        <w:rPr/>
      </w:pPr>
      <w:bookmarkStart w:colFirst="0" w:colLast="0" w:name="_l9331dxgqn6x" w:id="8"/>
      <w:bookmarkEnd w:id="8"/>
      <w:r w:rsidDel="00000000" w:rsidR="00000000" w:rsidRPr="00000000">
        <w:rPr>
          <w:rtl w:val="0"/>
        </w:rPr>
      </w:r>
    </w:p>
    <w:p w:rsidR="00000000" w:rsidDel="00000000" w:rsidP="00000000" w:rsidRDefault="00000000" w:rsidRPr="00000000" w14:paraId="000000A5">
      <w:pPr>
        <w:pStyle w:val="Title"/>
        <w:rPr/>
      </w:pPr>
      <w:bookmarkStart w:colFirst="0" w:colLast="0" w:name="_koetedtz8552" w:id="9"/>
      <w:bookmarkEnd w:id="9"/>
      <w:r w:rsidDel="00000000" w:rsidR="00000000" w:rsidRPr="00000000">
        <w:rPr>
          <w:rtl w:val="0"/>
        </w:rPr>
      </w:r>
    </w:p>
    <w:p w:rsidR="00000000" w:rsidDel="00000000" w:rsidP="00000000" w:rsidRDefault="00000000" w:rsidRPr="00000000" w14:paraId="000000A6">
      <w:pPr>
        <w:pStyle w:val="Title"/>
        <w:rPr/>
      </w:pPr>
      <w:bookmarkStart w:colFirst="0" w:colLast="0" w:name="_p5q9pyfkh2jw" w:id="10"/>
      <w:bookmarkEnd w:id="10"/>
      <w:r w:rsidDel="00000000" w:rsidR="00000000" w:rsidRPr="00000000">
        <w:rPr>
          <w:rtl w:val="0"/>
        </w:rPr>
      </w:r>
    </w:p>
    <w:p w:rsidR="00000000" w:rsidDel="00000000" w:rsidP="00000000" w:rsidRDefault="00000000" w:rsidRPr="00000000" w14:paraId="000000A7">
      <w:pPr>
        <w:pStyle w:val="Title"/>
        <w:rPr/>
      </w:pPr>
      <w:bookmarkStart w:colFirst="0" w:colLast="0" w:name="_8ihzwkfguvc0" w:id="11"/>
      <w:bookmarkEnd w:id="11"/>
      <w:r w:rsidDel="00000000" w:rsidR="00000000" w:rsidRPr="00000000">
        <w:rPr>
          <w:rtl w:val="0"/>
        </w:rPr>
      </w:r>
    </w:p>
    <w:p w:rsidR="00000000" w:rsidDel="00000000" w:rsidP="00000000" w:rsidRDefault="00000000" w:rsidRPr="00000000" w14:paraId="000000A8">
      <w:pPr>
        <w:pStyle w:val="Title"/>
        <w:rPr/>
      </w:pPr>
      <w:bookmarkStart w:colFirst="0" w:colLast="0" w:name="_ves3ix62d4lj" w:id="12"/>
      <w:bookmarkEnd w:id="12"/>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rPr/>
      </w:pPr>
      <w:bookmarkStart w:colFirst="0" w:colLast="0" w:name="_utqdz7au9k1p" w:id="13"/>
      <w:bookmarkEnd w:id="13"/>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Title"/>
        <w:rPr/>
      </w:pPr>
      <w:bookmarkStart w:colFirst="0" w:colLast="0" w:name="_2nouftfhh8hm" w:id="14"/>
      <w:bookmarkEnd w:id="14"/>
      <w:r w:rsidDel="00000000" w:rsidR="00000000" w:rsidRPr="00000000">
        <w:rPr>
          <w:rtl w:val="0"/>
        </w:rPr>
        <w:t xml:space="preserve">4. Perspektywa przypadków użycia:</w:t>
      </w:r>
    </w:p>
    <w:p w:rsidR="00000000" w:rsidDel="00000000" w:rsidP="00000000" w:rsidRDefault="00000000" w:rsidRPr="00000000" w14:paraId="000000B7">
      <w:pPr>
        <w:rPr>
          <w:highlight w:val="red"/>
        </w:rPr>
      </w:pPr>
      <w:r w:rsidDel="00000000" w:rsidR="00000000" w:rsidRPr="00000000">
        <w:rPr>
          <w:rtl w:val="0"/>
        </w:rPr>
      </w:r>
    </w:p>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Pr>
        <w:drawing>
          <wp:inline distB="114300" distT="114300" distL="114300" distR="114300">
            <wp:extent cx="5731200" cy="3683000"/>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Subtitle"/>
        <w:widowControl w:val="0"/>
        <w:spacing w:line="240" w:lineRule="auto"/>
        <w:rPr/>
      </w:pPr>
      <w:bookmarkStart w:colFirst="0" w:colLast="0" w:name="_aqdi3tp11xl5" w:id="15"/>
      <w:bookmarkEnd w:id="15"/>
      <w:r w:rsidDel="00000000" w:rsidR="00000000" w:rsidRPr="00000000">
        <w:rPr>
          <w:rtl w:val="0"/>
        </w:rPr>
        <w:t xml:space="preserve">4.1.1. Opisy tekstowe aktorów</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Klient</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Osoba fizyczna korzystająca z usług wypożyczalni oraz serwisu sprzętu. Klient uczestniczy w procesie wyboru sprzętu, rezerwacji </w:t>
      </w:r>
      <w:r w:rsidDel="00000000" w:rsidR="00000000" w:rsidRPr="00000000">
        <w:rPr>
          <w:rtl w:val="0"/>
        </w:rPr>
        <w:t xml:space="preserve">pomiarek</w:t>
      </w:r>
      <w:r w:rsidDel="00000000" w:rsidR="00000000" w:rsidRPr="00000000">
        <w:rPr>
          <w:rtl w:val="0"/>
        </w:rPr>
        <w:t xml:space="preserve">, wypożyczenia oraz zwrotu sprzętu. Może również korzystać z usług doradztwa technicznego i serwisowych. Jego celem jest uzyskanie odpowiednio dopasowanego, sprawnego i bezpiecznego sprzętu.</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Serwisant</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Pracownik techniczny odpowiedzialny za przygotowanie sprzętu do użytkowania oraz realizację usług serwisowych. Współpracuje z klientem podczas dopasowania sprzętu i </w:t>
      </w:r>
      <w:r w:rsidDel="00000000" w:rsidR="00000000" w:rsidRPr="00000000">
        <w:rPr>
          <w:rtl w:val="0"/>
        </w:rPr>
        <w:t xml:space="preserve">pomiarek</w:t>
      </w:r>
      <w:r w:rsidDel="00000000" w:rsidR="00000000" w:rsidRPr="00000000">
        <w:rPr>
          <w:rtl w:val="0"/>
        </w:rPr>
        <w:t xml:space="preserve">, wykonuje konserwację oraz naprawy sprzętu, przyjmuje sprzęt do serwisu, a także realizuje obowiązkowe i dodatkowe zadania związane z przygotowaniem wyposażenia. Wprowadza dane klienta do systemu w celu kalkulacji DIN oraz udziela doradztwa technicznego.</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Kasjer</w:t>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Pracownik odpowiedzialny za obsługę formalno-finansową klienta. Bierze udział w procesie finalizacji płatności, podpisywania umowy oraz zarządzania gotówką. Odpowiada za poprawność rozliczeń i obsługę płatności związanych z wypożyczeniem sprzętu.</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Administrator</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t xml:space="preserve">Osoba zarządzająca funkcjonowaniem wypożyczalni od strony organizacyjnej i logistycznej. Administrator odpowiada za kontrolę stanu magazynu, zamawianie nowego sprzętu, zarządzanie cennikiem i promocjami, harmonogramem pracowników oraz godzinami otwarcia i dniami wolnymi. Jego zadaniem jest zapewnienie ciągłości działania punktu i dostępności zasobów.</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System informatyczny wspierający obsługę wypożyczalni i serwisu. Odpowiada za kalkulowanie wartości DIN na podstawie danych wprowadzonych przez serwisanta oraz wspiera procesy związane z obsługą klienta i sprzętu.</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pStyle w:val="Subtitle"/>
        <w:widowControl w:val="0"/>
        <w:spacing w:line="240" w:lineRule="auto"/>
        <w:rPr/>
      </w:pPr>
      <w:bookmarkStart w:colFirst="0" w:colLast="0" w:name="_gpxetzrn8fow" w:id="16"/>
      <w:bookmarkEnd w:id="16"/>
      <w:r w:rsidDel="00000000" w:rsidR="00000000" w:rsidRPr="00000000">
        <w:rPr>
          <w:rtl w:val="0"/>
        </w:rPr>
        <w:t xml:space="preserve">4.1.2. Opisy tekstowe wybranych przypadków użycia</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1. Wypożyczenie sprzętu</w:t>
      </w:r>
    </w:p>
    <w:p w:rsidR="00000000" w:rsidDel="00000000" w:rsidP="00000000" w:rsidRDefault="00000000" w:rsidRPr="00000000" w14:paraId="000000D2">
      <w:pPr>
        <w:spacing w:after="240" w:before="240" w:lineRule="auto"/>
        <w:rPr/>
      </w:pPr>
      <w:r w:rsidDel="00000000" w:rsidR="00000000" w:rsidRPr="00000000">
        <w:rPr>
          <w:rtl w:val="0"/>
        </w:rPr>
        <w:t xml:space="preserve">W procesie biorą udział: klient, serwisant i kasjer.</w:t>
      </w:r>
    </w:p>
    <w:p w:rsidR="00000000" w:rsidDel="00000000" w:rsidP="00000000" w:rsidRDefault="00000000" w:rsidRPr="00000000" w14:paraId="000000D3">
      <w:pPr>
        <w:spacing w:after="240" w:before="240" w:lineRule="auto"/>
        <w:rPr/>
      </w:pPr>
      <w:r w:rsidDel="00000000" w:rsidR="00000000" w:rsidRPr="00000000">
        <w:rPr>
          <w:rtl w:val="0"/>
        </w:rPr>
        <w:t xml:space="preserve">Klient najpierw sam przegląda dostępny sprzęt i wybiera coś dla siebie. Potem podchodzi do niego kasjer i doradza w doborze rozmiaru i wiązań, a zebrane dane wpisuje do systemu. Na tej podstawie system wylicza wartość DIN, czyli ustawienie siły wypięcia wiązań. Serwisant przygotowuje sprzęt, a klient przechodzi do kasy, gdzie kasjer pobiera opłatę i sprawdza dokument tożsamości. Na koniec klient podpisuje umowę i odbiera sprzęt.</w:t>
      </w:r>
    </w:p>
    <w:p w:rsidR="00000000" w:rsidDel="00000000" w:rsidP="00000000" w:rsidRDefault="00000000" w:rsidRPr="00000000" w14:paraId="000000D4">
      <w:pPr>
        <w:spacing w:after="240" w:before="240" w:lineRule="auto"/>
        <w:rPr/>
      </w:pPr>
      <w:r w:rsidDel="00000000" w:rsidR="00000000" w:rsidRPr="00000000">
        <w:rPr>
          <w:rtl w:val="0"/>
        </w:rPr>
        <w:t xml:space="preserve">Zdarzają się też sytuacje, gdy wybranego modelu lub rozmiaru po prostu nie ma w magazynie. W takiej sytuacji klient wybiera coś innego. Bywają też takie sytuacje, że ktoś zapomni dowodu osobistego, albo płatność nie przejdzie i trzeba ją powtórzyć lub zrezygnować z wypożyczenia.</w:t>
      </w:r>
    </w:p>
    <w:p w:rsidR="00000000" w:rsidDel="00000000" w:rsidP="00000000" w:rsidRDefault="00000000" w:rsidRPr="00000000" w14:paraId="000000D5">
      <w:pPr>
        <w:spacing w:after="240" w:before="240" w:lineRule="auto"/>
        <w:rPr/>
      </w:pPr>
      <w:r w:rsidDel="00000000" w:rsidR="00000000" w:rsidRPr="00000000">
        <w:rPr>
          <w:rtl w:val="0"/>
        </w:rPr>
        <w:t xml:space="preserve">Wypożyczanie sprzętu to jedna z najczęstszych procesów w wypożyczalni. Najczęściej w weekendy, ferie i na początku sezonu potrafi być naprawdę duży ruch. Jedno wypożyczenie zajmuje zwykle od 10 do 20 minut, w trudniejszych przypadkach do pół godziny.</w:t>
      </w:r>
    </w:p>
    <w:p w:rsidR="00000000" w:rsidDel="00000000" w:rsidP="00000000" w:rsidRDefault="00000000" w:rsidRPr="00000000" w14:paraId="000000D6">
      <w:pPr>
        <w:spacing w:after="240" w:before="240" w:lineRule="auto"/>
        <w:rPr/>
      </w:pPr>
      <w:r w:rsidDel="00000000" w:rsidR="00000000" w:rsidRPr="00000000">
        <w:rPr>
          <w:rtl w:val="0"/>
        </w:rPr>
        <w:t xml:space="preserve">Klient: Otrzymanie odpowiednio przygotowanego i bezpiecznego sprzętu.</w:t>
      </w:r>
    </w:p>
    <w:p w:rsidR="00000000" w:rsidDel="00000000" w:rsidP="00000000" w:rsidRDefault="00000000" w:rsidRPr="00000000" w14:paraId="000000D7">
      <w:pPr>
        <w:spacing w:after="240" w:before="240" w:lineRule="auto"/>
        <w:rPr/>
      </w:pPr>
      <w:r w:rsidDel="00000000" w:rsidR="00000000" w:rsidRPr="00000000">
        <w:rPr>
          <w:rtl w:val="0"/>
        </w:rPr>
        <w:t xml:space="preserve">Serwisant: Poprawne skonfigurowanie sprzętu zgodnie z wymaganiami technicznymi.</w:t>
      </w:r>
    </w:p>
    <w:p w:rsidR="00000000" w:rsidDel="00000000" w:rsidP="00000000" w:rsidRDefault="00000000" w:rsidRPr="00000000" w14:paraId="000000D8">
      <w:pPr>
        <w:spacing w:after="240" w:before="240" w:lineRule="auto"/>
        <w:rPr/>
      </w:pPr>
      <w:r w:rsidDel="00000000" w:rsidR="00000000" w:rsidRPr="00000000">
        <w:rPr>
          <w:rtl w:val="0"/>
        </w:rPr>
        <w:t xml:space="preserve">Kasjer: Zrealizowanie formalności i zabezpieczenie procesu wypożyczenia.</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2. Zwrot sprzętu</w:t>
      </w:r>
    </w:p>
    <w:p w:rsidR="00000000" w:rsidDel="00000000" w:rsidP="00000000" w:rsidRDefault="00000000" w:rsidRPr="00000000" w14:paraId="000000DA">
      <w:pPr>
        <w:spacing w:after="240" w:before="240" w:lineRule="auto"/>
        <w:rPr/>
      </w:pPr>
      <w:r w:rsidDel="00000000" w:rsidR="00000000" w:rsidRPr="00000000">
        <w:rPr>
          <w:rtl w:val="0"/>
        </w:rPr>
        <w:t xml:space="preserve">W procesie biorą udział: klient, serwisant i kasjer.</w:t>
      </w:r>
    </w:p>
    <w:p w:rsidR="00000000" w:rsidDel="00000000" w:rsidP="00000000" w:rsidRDefault="00000000" w:rsidRPr="00000000" w14:paraId="000000DB">
      <w:pPr>
        <w:spacing w:after="240" w:before="240" w:lineRule="auto"/>
        <w:rPr/>
      </w:pPr>
      <w:r w:rsidDel="00000000" w:rsidR="00000000" w:rsidRPr="00000000">
        <w:rPr>
          <w:rtl w:val="0"/>
        </w:rPr>
        <w:t xml:space="preserve">Klient przynosi sprzęt do sklepu po czym kasjer przejmuje go od niego. Serwisant ogląda i sprawdza, czy nic nie jest uszkodzone i czy wszystko jest skompletowane. Jeśli wszystko jest w porządku ze sprzętem to wraca on do sklepu. Jeśli coś wymaga naprawy, trafia od razu do serwisu.</w:t>
      </w:r>
    </w:p>
    <w:p w:rsidR="00000000" w:rsidDel="00000000" w:rsidP="00000000" w:rsidRDefault="00000000" w:rsidRPr="00000000" w14:paraId="000000DC">
      <w:pPr>
        <w:spacing w:after="240" w:before="240" w:lineRule="auto"/>
        <w:rPr/>
      </w:pPr>
      <w:r w:rsidDel="00000000" w:rsidR="00000000" w:rsidRPr="00000000">
        <w:rPr>
          <w:rtl w:val="0"/>
        </w:rPr>
        <w:t xml:space="preserve">Problemy przy zwrocie to głównie drobne uszkodzenia albo brakujące elementy. Na przykład gdy ktoś zgubił kijki. Serwisant informuje o tym kasjera po czym kasjer ustala z klientem co dalej.</w:t>
      </w:r>
    </w:p>
    <w:p w:rsidR="00000000" w:rsidDel="00000000" w:rsidP="00000000" w:rsidRDefault="00000000" w:rsidRPr="00000000" w14:paraId="000000DD">
      <w:pPr>
        <w:spacing w:after="240" w:before="240" w:lineRule="auto"/>
        <w:rPr/>
      </w:pPr>
      <w:r w:rsidDel="00000000" w:rsidR="00000000" w:rsidRPr="00000000">
        <w:rPr>
          <w:rtl w:val="0"/>
        </w:rPr>
        <w:t xml:space="preserve">Zwroty spiętrzają się wieczorami i pod koniec turnusów. Samo sprawdzenie sprzętu to zazwyczaj 5–10 minut, rzadko kiedy dłużej niż 20.</w:t>
      </w:r>
    </w:p>
    <w:p w:rsidR="00000000" w:rsidDel="00000000" w:rsidP="00000000" w:rsidRDefault="00000000" w:rsidRPr="00000000" w14:paraId="000000DE">
      <w:pPr>
        <w:spacing w:after="240" w:before="240" w:lineRule="auto"/>
        <w:rPr/>
      </w:pPr>
      <w:r w:rsidDel="00000000" w:rsidR="00000000" w:rsidRPr="00000000">
        <w:rPr>
          <w:rtl w:val="0"/>
        </w:rPr>
        <w:t xml:space="preserve">Klient: Poprawne zakończenie wypożyczenia.</w:t>
      </w:r>
    </w:p>
    <w:p w:rsidR="00000000" w:rsidDel="00000000" w:rsidP="00000000" w:rsidRDefault="00000000" w:rsidRPr="00000000" w14:paraId="000000DF">
      <w:pPr>
        <w:spacing w:after="240" w:before="240" w:lineRule="auto"/>
        <w:rPr/>
      </w:pPr>
      <w:r w:rsidDel="00000000" w:rsidR="00000000" w:rsidRPr="00000000">
        <w:rPr>
          <w:rtl w:val="0"/>
        </w:rPr>
        <w:t xml:space="preserve">Kasjer: Obsłużenie klienta.</w:t>
      </w:r>
    </w:p>
    <w:p w:rsidR="00000000" w:rsidDel="00000000" w:rsidP="00000000" w:rsidRDefault="00000000" w:rsidRPr="00000000" w14:paraId="000000E0">
      <w:pPr>
        <w:spacing w:after="240" w:before="240" w:lineRule="auto"/>
        <w:rPr/>
      </w:pPr>
      <w:r w:rsidDel="00000000" w:rsidR="00000000" w:rsidRPr="00000000">
        <w:rPr>
          <w:rtl w:val="0"/>
        </w:rPr>
        <w:t xml:space="preserve">Serwisant: Kontrola stanu technicznego i przygotowanie sprzętu do dalszego użycia.</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3. Konserwacja i naprawa sprzętu</w:t>
      </w:r>
    </w:p>
    <w:p w:rsidR="00000000" w:rsidDel="00000000" w:rsidP="00000000" w:rsidRDefault="00000000" w:rsidRPr="00000000" w14:paraId="000000E2">
      <w:pPr>
        <w:spacing w:after="240" w:before="240" w:lineRule="auto"/>
        <w:rPr/>
      </w:pPr>
      <w:r w:rsidDel="00000000" w:rsidR="00000000" w:rsidRPr="00000000">
        <w:rPr>
          <w:rtl w:val="0"/>
        </w:rPr>
        <w:t xml:space="preserve">W procesie bierze udział: serwisant.</w:t>
      </w:r>
    </w:p>
    <w:p w:rsidR="00000000" w:rsidDel="00000000" w:rsidP="00000000" w:rsidRDefault="00000000" w:rsidRPr="00000000" w14:paraId="000000E3">
      <w:pPr>
        <w:spacing w:after="240" w:before="240" w:lineRule="auto"/>
        <w:rPr/>
      </w:pPr>
      <w:r w:rsidDel="00000000" w:rsidR="00000000" w:rsidRPr="00000000">
        <w:rPr>
          <w:rtl w:val="0"/>
        </w:rPr>
        <w:t xml:space="preserve">Sprzęt trafia do serwisu po zwrocie lub gdy wymaga przeglądu. Serwisant zdiagnozuje stan techniczny, wykonuje standardowe czynności konserwacyjne, a jeśli trzeba to dodatkowe naprawy. Na końcu sprawdza, czy wszystko działa poprawnie, i oznacza sprzęt jako gotowy do ponownego wypożyczenia.</w:t>
      </w:r>
    </w:p>
    <w:p w:rsidR="00000000" w:rsidDel="00000000" w:rsidP="00000000" w:rsidRDefault="00000000" w:rsidRPr="00000000" w14:paraId="000000E4">
      <w:pPr>
        <w:spacing w:after="240" w:before="240" w:lineRule="auto"/>
        <w:rPr/>
      </w:pPr>
      <w:r w:rsidDel="00000000" w:rsidR="00000000" w:rsidRPr="00000000">
        <w:rPr>
          <w:rtl w:val="0"/>
        </w:rPr>
        <w:t xml:space="preserve">Zdarza się, że jakaś naprawa okazuje się nieopłacalna albo brakuje części zamiennych. W takiej sytuacji sprzęt jest utylizowany i zamawiany jest nowy przez administratora.</w:t>
      </w:r>
    </w:p>
    <w:p w:rsidR="00000000" w:rsidDel="00000000" w:rsidP="00000000" w:rsidRDefault="00000000" w:rsidRPr="00000000" w14:paraId="000000E5">
      <w:pPr>
        <w:spacing w:after="240" w:before="240" w:lineRule="auto"/>
        <w:rPr/>
      </w:pPr>
      <w:r w:rsidDel="00000000" w:rsidR="00000000" w:rsidRPr="00000000">
        <w:rPr>
          <w:rtl w:val="0"/>
        </w:rPr>
        <w:t xml:space="preserve">Konserwacja to praca regularna, szczególnie intensywna przed sezonem i po dłuższym użytkowaniu. Standardowy przegląd zajmuje dobę, przy poważniejszych usterkach nawet do trzech dni.</w:t>
      </w:r>
    </w:p>
    <w:p w:rsidR="00000000" w:rsidDel="00000000" w:rsidP="00000000" w:rsidRDefault="00000000" w:rsidRPr="00000000" w14:paraId="000000E6">
      <w:pPr>
        <w:spacing w:after="240" w:before="240" w:lineRule="auto"/>
        <w:rPr/>
      </w:pPr>
      <w:r w:rsidDel="00000000" w:rsidR="00000000" w:rsidRPr="00000000">
        <w:rPr>
          <w:rtl w:val="0"/>
        </w:rPr>
        <w:t xml:space="preserve">Serwisant: Utrzymanie sprzętu w odpowiednim stanie technicznym.</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4. Zarządzanie magazynem i personelem</w:t>
      </w:r>
    </w:p>
    <w:p w:rsidR="00000000" w:rsidDel="00000000" w:rsidP="00000000" w:rsidRDefault="00000000" w:rsidRPr="00000000" w14:paraId="000000E8">
      <w:pPr>
        <w:spacing w:after="240" w:before="240" w:lineRule="auto"/>
        <w:rPr/>
      </w:pPr>
      <w:r w:rsidDel="00000000" w:rsidR="00000000" w:rsidRPr="00000000">
        <w:rPr>
          <w:rtl w:val="0"/>
        </w:rPr>
        <w:t xml:space="preserve">W procesie bierze udział: administrator.</w:t>
      </w:r>
    </w:p>
    <w:p w:rsidR="00000000" w:rsidDel="00000000" w:rsidP="00000000" w:rsidRDefault="00000000" w:rsidRPr="00000000" w14:paraId="000000E9">
      <w:pPr>
        <w:spacing w:after="240" w:before="240" w:lineRule="auto"/>
        <w:rPr/>
      </w:pPr>
      <w:r w:rsidDel="00000000" w:rsidR="00000000" w:rsidRPr="00000000">
        <w:rPr>
          <w:rtl w:val="0"/>
        </w:rPr>
        <w:t xml:space="preserve">Na co dzień monitoruje stany magazynowe, składa zamówienia gdy czegoś zaczyna brakować i aktualizuje cennik. Planuje też grafiki pracowników i ustala godziny otwarcia.</w:t>
      </w:r>
    </w:p>
    <w:p w:rsidR="00000000" w:rsidDel="00000000" w:rsidP="00000000" w:rsidRDefault="00000000" w:rsidRPr="00000000" w14:paraId="000000EA">
      <w:pPr>
        <w:spacing w:after="240" w:before="240" w:lineRule="auto"/>
        <w:rPr/>
      </w:pPr>
      <w:r w:rsidDel="00000000" w:rsidR="00000000" w:rsidRPr="00000000">
        <w:rPr>
          <w:rtl w:val="0"/>
        </w:rPr>
        <w:t xml:space="preserve">Czasem zdarza się, że dostawca nie ma danego sprzętu więc trzeba szukać alternatywy. Zmiany w składzie pracowników wiążą się z koniecznością aktualizacji harmonogramów.</w:t>
      </w:r>
    </w:p>
    <w:p w:rsidR="00000000" w:rsidDel="00000000" w:rsidP="00000000" w:rsidRDefault="00000000" w:rsidRPr="00000000" w14:paraId="000000EB">
      <w:pPr>
        <w:spacing w:after="240" w:before="240" w:lineRule="auto"/>
        <w:rPr/>
      </w:pPr>
      <w:r w:rsidDel="00000000" w:rsidR="00000000" w:rsidRPr="00000000">
        <w:rPr>
          <w:rtl w:val="0"/>
        </w:rPr>
        <w:t xml:space="preserve">Największy nakład pracy przypada na start sezonu i okresy promocyjne. Poszczególne czynności mogą zajmować od kilku minut do kilku godzin, zależnie od skali i ilości klientów w sezonie.</w:t>
      </w:r>
    </w:p>
    <w:p w:rsidR="00000000" w:rsidDel="00000000" w:rsidP="00000000" w:rsidRDefault="00000000" w:rsidRPr="00000000" w14:paraId="000000EC">
      <w:pPr>
        <w:spacing w:after="240" w:before="240" w:lineRule="auto"/>
        <w:rPr/>
      </w:pPr>
      <w:r w:rsidDel="00000000" w:rsidR="00000000" w:rsidRPr="00000000">
        <w:rPr>
          <w:rtl w:val="0"/>
        </w:rPr>
        <w:t xml:space="preserve">Administrator: Utrzymanie ciągłości działania wypożyczalni.</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5. Sprzedaż sprzętu</w:t>
      </w:r>
    </w:p>
    <w:p w:rsidR="00000000" w:rsidDel="00000000" w:rsidP="00000000" w:rsidRDefault="00000000" w:rsidRPr="00000000" w14:paraId="000000EE">
      <w:pPr>
        <w:spacing w:after="240" w:before="240" w:lineRule="auto"/>
        <w:rPr/>
      </w:pPr>
      <w:r w:rsidDel="00000000" w:rsidR="00000000" w:rsidRPr="00000000">
        <w:rPr>
          <w:rtl w:val="0"/>
        </w:rPr>
        <w:t xml:space="preserve">W procesie biorą udział: klient, kasjer i system.</w:t>
      </w:r>
    </w:p>
    <w:p w:rsidR="00000000" w:rsidDel="00000000" w:rsidP="00000000" w:rsidRDefault="00000000" w:rsidRPr="00000000" w14:paraId="000000EF">
      <w:pPr>
        <w:spacing w:after="240" w:before="240" w:lineRule="auto"/>
        <w:rPr/>
      </w:pPr>
      <w:r w:rsidDel="00000000" w:rsidR="00000000" w:rsidRPr="00000000">
        <w:rPr>
          <w:rtl w:val="0"/>
        </w:rPr>
        <w:t xml:space="preserve">Klient wybiera sprzęt lub akcesoria z półki lub online i przechodzi do kasy. Kasjer skanuje produkt, system nalicza cenę uwzględniając ewentualne rabaty i podaje kwotę do zapłaty. Klient płaci za pomocą gotówki, karty lub BLIKa. Po autoryzacji płatności system oznacza produkt jako sprzedany, drukuje paragon i kasjer wydaje zakup klientowi.</w:t>
      </w:r>
    </w:p>
    <w:p w:rsidR="00000000" w:rsidDel="00000000" w:rsidP="00000000" w:rsidRDefault="00000000" w:rsidRPr="00000000" w14:paraId="000000F0">
      <w:pPr>
        <w:spacing w:after="240" w:before="240" w:lineRule="auto"/>
        <w:rPr/>
      </w:pPr>
      <w:r w:rsidDel="00000000" w:rsidR="00000000" w:rsidRPr="00000000">
        <w:rPr>
          <w:rtl w:val="0"/>
        </w:rPr>
        <w:t xml:space="preserve">Jeśli płatność nie przejdzie, klient może spróbować ponownie inną metodą płatności albo po prostu zrezygnować wtedy towar wraca na półkę.</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Sprzedając sprzęt to najczęściej chodzi o drobne akcesoria: gogle, smary, skarpety. Największy ruch bywa rano, gdy klienci kupują coś przed wyjazdem na stok. Transakcja zamyka się zazwyczaj w 2-4 minuty.</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Klient: Poprawne zakończenie zakupu.</w:t>
      </w:r>
    </w:p>
    <w:p w:rsidR="00000000" w:rsidDel="00000000" w:rsidP="00000000" w:rsidRDefault="00000000" w:rsidRPr="00000000" w14:paraId="000000F3">
      <w:pPr>
        <w:spacing w:after="240" w:before="240" w:lineRule="auto"/>
        <w:rPr/>
      </w:pPr>
      <w:r w:rsidDel="00000000" w:rsidR="00000000" w:rsidRPr="00000000">
        <w:rPr>
          <w:rtl w:val="0"/>
        </w:rPr>
        <w:t xml:space="preserve">Kasjer: Udana sprzedaż.</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System: Obsłużenie transakcji.</w:t>
      </w:r>
      <w:r w:rsidDel="00000000" w:rsidR="00000000" w:rsidRPr="00000000">
        <w:rPr>
          <w:rtl w:val="0"/>
        </w:rPr>
      </w:r>
    </w:p>
    <w:p w:rsidR="00000000" w:rsidDel="00000000" w:rsidP="00000000" w:rsidRDefault="00000000" w:rsidRPr="00000000" w14:paraId="000000F5">
      <w:pPr>
        <w:pStyle w:val="Subtitle"/>
        <w:rPr/>
      </w:pPr>
      <w:bookmarkStart w:colFirst="0" w:colLast="0" w:name="_vgng79gu9eob" w:id="17"/>
      <w:bookmarkEnd w:id="17"/>
      <w:r w:rsidDel="00000000" w:rsidR="00000000" w:rsidRPr="00000000">
        <w:rPr>
          <w:rtl w:val="0"/>
        </w:rPr>
        <w:t xml:space="preserve">4.2. Diagramy czynności (3 przykładowe diagramy)</w:t>
      </w:r>
    </w:p>
    <w:p w:rsidR="00000000" w:rsidDel="00000000" w:rsidP="00000000" w:rsidRDefault="00000000" w:rsidRPr="00000000" w14:paraId="000000F6">
      <w:pPr>
        <w:pStyle w:val="Subtitle"/>
        <w:numPr>
          <w:ilvl w:val="0"/>
          <w:numId w:val="18"/>
        </w:numPr>
        <w:ind w:left="720" w:hanging="360"/>
        <w:rPr/>
      </w:pPr>
      <w:bookmarkStart w:colFirst="0" w:colLast="0" w:name="_euwnnjqmd81g" w:id="18"/>
      <w:bookmarkEnd w:id="18"/>
      <w:r w:rsidDel="00000000" w:rsidR="00000000" w:rsidRPr="00000000">
        <w:rPr>
          <w:rtl w:val="0"/>
        </w:rPr>
        <w:t xml:space="preserve">Diagram wypożyczenia sprzętu (Michał P.).</w:t>
      </w:r>
    </w:p>
    <w:p w:rsidR="00000000" w:rsidDel="00000000" w:rsidP="00000000" w:rsidRDefault="00000000" w:rsidRPr="00000000" w14:paraId="000000F7">
      <w:pPr>
        <w:ind w:left="0" w:firstLine="0"/>
        <w:jc w:val="center"/>
        <w:rPr>
          <w:b w:val="1"/>
          <w:bCs w:val="1"/>
        </w:rPr>
      </w:pPr>
      <w:r w:rsidDel="00000000" w:rsidR="00000000" w:rsidRPr="00000000">
        <w:rPr>
          <w:b w:val="1"/>
          <w:bCs w:val="1"/>
        </w:rPr>
        <w:drawing>
          <wp:inline distB="114300" distT="114300" distL="114300" distR="114300">
            <wp:extent cx="5731200" cy="8204200"/>
            <wp:effectExtent b="0" l="0" r="0" t="0"/>
            <wp:docPr id="2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Subtitle"/>
        <w:numPr>
          <w:ilvl w:val="0"/>
          <w:numId w:val="18"/>
        </w:numPr>
        <w:ind w:left="720" w:hanging="360"/>
        <w:rPr/>
      </w:pPr>
      <w:bookmarkStart w:colFirst="0" w:colLast="0" w:name="_7zhggcug2rpa" w:id="19"/>
      <w:bookmarkEnd w:id="19"/>
      <w:r w:rsidDel="00000000" w:rsidR="00000000" w:rsidRPr="00000000">
        <w:rPr>
          <w:rtl w:val="0"/>
        </w:rPr>
        <w:t xml:space="preserve">Proces Konserwacji Naprawy (Michał K.)</w:t>
      </w:r>
    </w:p>
    <w:p w:rsidR="00000000" w:rsidDel="00000000" w:rsidP="00000000" w:rsidRDefault="00000000" w:rsidRPr="00000000" w14:paraId="000000F9">
      <w:pPr>
        <w:ind w:left="0" w:firstLine="0"/>
        <w:jc w:val="center"/>
        <w:rPr>
          <w:b w:val="1"/>
          <w:bCs w:val="1"/>
        </w:rPr>
      </w:pPr>
      <w:r w:rsidDel="00000000" w:rsidR="00000000" w:rsidRPr="00000000">
        <w:rPr>
          <w:b w:val="1"/>
          <w:bCs w:val="1"/>
        </w:rPr>
        <w:drawing>
          <wp:inline distB="114300" distT="114300" distL="114300" distR="114300">
            <wp:extent cx="5731200" cy="5448300"/>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0" w:firstLine="0"/>
        <w:rPr>
          <w:b w:val="1"/>
          <w:bCs w:val="1"/>
        </w:rPr>
      </w:pPr>
      <w:r w:rsidDel="00000000" w:rsidR="00000000" w:rsidRPr="00000000">
        <w:rPr>
          <w:b w:val="1"/>
          <w:bCs w:val="1"/>
          <w:rtl w:val="0"/>
        </w:rPr>
        <w:tab/>
      </w:r>
    </w:p>
    <w:p w:rsidR="00000000" w:rsidDel="00000000" w:rsidP="00000000" w:rsidRDefault="00000000" w:rsidRPr="00000000" w14:paraId="000000FB">
      <w:pPr>
        <w:pStyle w:val="Subtitle"/>
        <w:rPr/>
      </w:pPr>
      <w:bookmarkStart w:colFirst="0" w:colLast="0" w:name="_qvujv96s7mxt" w:id="20"/>
      <w:bookmarkEnd w:id="20"/>
      <w:r w:rsidDel="00000000" w:rsidR="00000000" w:rsidRPr="00000000">
        <w:rPr>
          <w:rtl w:val="0"/>
        </w:rPr>
        <w:t xml:space="preserve">3.Diagram zakupu sprzętu (Zosia).</w:t>
      </w:r>
    </w:p>
    <w:p w:rsidR="00000000" w:rsidDel="00000000" w:rsidP="00000000" w:rsidRDefault="00000000" w:rsidRPr="00000000" w14:paraId="000000FC">
      <w:pPr>
        <w:jc w:val="center"/>
        <w:rPr>
          <w:b w:val="1"/>
          <w:bCs w:val="1"/>
        </w:rPr>
      </w:pPr>
      <w:r w:rsidDel="00000000" w:rsidR="00000000" w:rsidRPr="00000000">
        <w:rPr>
          <w:b w:val="1"/>
          <w:bCs w:val="1"/>
        </w:rPr>
        <w:drawing>
          <wp:inline distB="114300" distT="114300" distL="114300" distR="114300">
            <wp:extent cx="5731200" cy="8547100"/>
            <wp:effectExtent b="0" l="0" r="0" t="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Subtitle"/>
        <w:rPr>
          <w:b w:val="1"/>
          <w:bCs w:val="1"/>
          <w:highlight w:val="magenta"/>
        </w:rPr>
      </w:pPr>
      <w:bookmarkStart w:colFirst="0" w:colLast="0" w:name="_214e54byxh21" w:id="21"/>
      <w:bookmarkEnd w:id="21"/>
      <w:r w:rsidDel="00000000" w:rsidR="00000000" w:rsidRPr="00000000">
        <w:rPr>
          <w:rtl w:val="0"/>
        </w:rPr>
        <w:t xml:space="preserve">4.3. Diagramy interakcji</w: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Przebieg 1 - Michał P.:</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b w:val="1"/>
          <w:bCs w:val="1"/>
        </w:rPr>
        <w:drawing>
          <wp:inline distB="114300" distT="114300" distL="114300" distR="114300">
            <wp:extent cx="5731200" cy="65659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b w:val="1"/>
          <w:bCs w:val="1"/>
        </w:rPr>
      </w:pPr>
      <w:r w:rsidDel="00000000" w:rsidR="00000000" w:rsidRPr="00000000">
        <w:rPr>
          <w:rtl w:val="0"/>
        </w:rPr>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Wywoływane przez Okno Systemu:</w:t>
      </w:r>
    </w:p>
    <w:p w:rsidR="00000000" w:rsidDel="00000000" w:rsidP="00000000" w:rsidRDefault="00000000" w:rsidRPr="00000000" w14:paraId="00000103">
      <w:pPr>
        <w:rPr/>
      </w:pPr>
      <w:r w:rsidDel="00000000" w:rsidR="00000000" w:rsidRPr="00000000">
        <w:rPr>
          <w:rtl w:val="0"/>
        </w:rPr>
        <w:t xml:space="preserve">SprawdźStan</w:t>
      </w:r>
      <w:r w:rsidDel="00000000" w:rsidR="00000000" w:rsidRPr="00000000">
        <w:rPr>
          <w:rtl w:val="0"/>
        </w:rPr>
        <w:t xml:space="preserve">() - Pobiera informacje od obiektu klasy sprzęt o stanie sprzętu (czy w naprawie,magazynie,wypożyczony)</w:t>
      </w:r>
    </w:p>
    <w:p w:rsidR="00000000" w:rsidDel="00000000" w:rsidP="00000000" w:rsidRDefault="00000000" w:rsidRPr="00000000" w14:paraId="00000104">
      <w:pPr>
        <w:rPr/>
      </w:pPr>
      <w:r w:rsidDel="00000000" w:rsidR="00000000" w:rsidRPr="00000000">
        <w:rPr>
          <w:rtl w:val="0"/>
        </w:rPr>
        <w:t xml:space="preserve">PobierzInfo() - Pobiera informacje o cenie,nazwie od obiektu klasy sprzęt</w:t>
      </w:r>
    </w:p>
    <w:p w:rsidR="00000000" w:rsidDel="00000000" w:rsidP="00000000" w:rsidRDefault="00000000" w:rsidRPr="00000000" w14:paraId="00000105">
      <w:pPr>
        <w:rPr/>
      </w:pPr>
      <w:r w:rsidDel="00000000" w:rsidR="00000000" w:rsidRPr="00000000">
        <w:rPr>
          <w:rtl w:val="0"/>
        </w:rPr>
        <w:t xml:space="preserve">CzymaDIN() - Zapytanie sprawdzające czy obiekt klasy sprzęt ma już wyliczony DIN</w:t>
      </w:r>
    </w:p>
    <w:p w:rsidR="00000000" w:rsidDel="00000000" w:rsidP="00000000" w:rsidRDefault="00000000" w:rsidRPr="00000000" w14:paraId="00000106">
      <w:pPr>
        <w:rPr/>
      </w:pPr>
      <w:r w:rsidDel="00000000" w:rsidR="00000000" w:rsidRPr="00000000">
        <w:rPr>
          <w:rtl w:val="0"/>
        </w:rPr>
        <w:t xml:space="preserve">WykonajPomiar() - Wywoływane gdy obiekt klasy sprzęt nie ma obliczonego DIN. Zwraca wartość DIN.</w:t>
      </w:r>
    </w:p>
    <w:p w:rsidR="00000000" w:rsidDel="00000000" w:rsidP="00000000" w:rsidRDefault="00000000" w:rsidRPr="00000000" w14:paraId="00000107">
      <w:pPr>
        <w:rPr>
          <w:highlight w:val="red"/>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Przebieg 2 - Michał K.:</w:t>
      </w:r>
    </w:p>
    <w:p w:rsidR="00000000" w:rsidDel="00000000" w:rsidP="00000000" w:rsidRDefault="00000000" w:rsidRPr="00000000" w14:paraId="00000109">
      <w:pPr>
        <w:jc w:val="center"/>
        <w:rPr>
          <w:b w:val="1"/>
          <w:bCs w:val="1"/>
          <w:highlight w:val="red"/>
        </w:rPr>
      </w:pPr>
      <w:r w:rsidDel="00000000" w:rsidR="00000000" w:rsidRPr="00000000">
        <w:rPr>
          <w:rtl w:val="0"/>
        </w:rPr>
      </w:r>
    </w:p>
    <w:p w:rsidR="00000000" w:rsidDel="00000000" w:rsidP="00000000" w:rsidRDefault="00000000" w:rsidRPr="00000000" w14:paraId="0000010A">
      <w:pPr>
        <w:jc w:val="center"/>
        <w:rPr>
          <w:b w:val="1"/>
          <w:bCs w:val="1"/>
        </w:rPr>
      </w:pPr>
      <w:r w:rsidDel="00000000" w:rsidR="00000000" w:rsidRPr="00000000">
        <w:rPr>
          <w:b w:val="1"/>
          <w:bCs w:val="1"/>
        </w:rPr>
        <w:drawing>
          <wp:inline distB="114300" distT="114300" distL="114300" distR="114300">
            <wp:extent cx="5731200" cy="62357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rtl w:val="0"/>
        </w:rPr>
        <w:t xml:space="preserve">Przebieg 3 - Zofia.:</w:t>
      </w:r>
      <w:r w:rsidDel="00000000" w:rsidR="00000000" w:rsidRPr="00000000">
        <w:rPr>
          <w:rtl w:val="0"/>
        </w:rPr>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Między AdminSys a Dostawcą</w:t>
      </w:r>
    </w:p>
    <w:p w:rsidR="00000000" w:rsidDel="00000000" w:rsidP="00000000" w:rsidRDefault="00000000" w:rsidRPr="00000000" w14:paraId="0000010F">
      <w:pPr>
        <w:rPr/>
      </w:pPr>
      <w:r w:rsidDel="00000000" w:rsidR="00000000" w:rsidRPr="00000000">
        <w:rPr>
          <w:rtl w:val="0"/>
        </w:rPr>
        <w:t xml:space="preserve">ZapytajODostepnosc() -  Zapytanie o dostępność zamawianego sprzętu.</w:t>
      </w:r>
    </w:p>
    <w:p w:rsidR="00000000" w:rsidDel="00000000" w:rsidP="00000000" w:rsidRDefault="00000000" w:rsidRPr="00000000" w14:paraId="00000110">
      <w:pPr>
        <w:rPr/>
      </w:pPr>
      <w:r w:rsidDel="00000000" w:rsidR="00000000" w:rsidRPr="00000000">
        <w:rPr>
          <w:rtl w:val="0"/>
        </w:rPr>
        <w:t xml:space="preserve">ZlozZamowienie(1..N) - Składa zamówienie na sprzęt.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Między Dostawcą a Magazynem</w:t>
      </w:r>
    </w:p>
    <w:p w:rsidR="00000000" w:rsidDel="00000000" w:rsidP="00000000" w:rsidRDefault="00000000" w:rsidRPr="00000000" w14:paraId="00000113">
      <w:pPr>
        <w:rPr/>
      </w:pPr>
      <w:r w:rsidDel="00000000" w:rsidR="00000000" w:rsidRPr="00000000">
        <w:rPr>
          <w:rtl w:val="0"/>
        </w:rPr>
        <w:t xml:space="preserve">SprawdzZapas() - Sprawdza aktualną ilość danego sprzętu w magazynie.</w:t>
      </w:r>
    </w:p>
    <w:p w:rsidR="00000000" w:rsidDel="00000000" w:rsidP="00000000" w:rsidRDefault="00000000" w:rsidRPr="00000000" w14:paraId="00000114">
      <w:pPr>
        <w:rPr/>
      </w:pPr>
      <w:r w:rsidDel="00000000" w:rsidR="00000000" w:rsidRPr="00000000">
        <w:rPr>
          <w:rtl w:val="0"/>
        </w:rPr>
        <w:t xml:space="preserve">WyciagnijZMagazynu(1..N) - Rezerwuje/Wyjmuje z systemu sprzęt </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jc w:val="center"/>
        <w:rPr>
          <w:b w:val="1"/>
          <w:bCs w:val="1"/>
        </w:rPr>
      </w:pPr>
      <w:r w:rsidDel="00000000" w:rsidR="00000000" w:rsidRPr="00000000">
        <w:rPr>
          <w:b w:val="1"/>
          <w:bCs w:val="1"/>
        </w:rPr>
        <w:drawing>
          <wp:inline distB="114300" distT="114300" distL="114300" distR="114300">
            <wp:extent cx="5731200" cy="693420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b w:val="1"/>
          <w:bCs w:val="1"/>
        </w:rPr>
      </w:pPr>
      <w:r w:rsidDel="00000000" w:rsidR="00000000" w:rsidRPr="00000000">
        <w:rPr>
          <w:rtl w:val="0"/>
        </w:rPr>
      </w:r>
    </w:p>
    <w:p w:rsidR="00000000" w:rsidDel="00000000" w:rsidP="00000000" w:rsidRDefault="00000000" w:rsidRPr="00000000" w14:paraId="00000118">
      <w:pPr>
        <w:rPr>
          <w:b w:val="1"/>
          <w:bCs w:val="1"/>
          <w:highlight w:val="magenta"/>
        </w:rPr>
      </w:pPr>
      <w:r w:rsidDel="00000000" w:rsidR="00000000" w:rsidRPr="00000000">
        <w:rPr>
          <w:rtl w:val="0"/>
        </w:rPr>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Między Serwis a Sprzęt:</w:t>
      </w:r>
    </w:p>
    <w:p w:rsidR="00000000" w:rsidDel="00000000" w:rsidP="00000000" w:rsidRDefault="00000000" w:rsidRPr="00000000" w14:paraId="0000011A">
      <w:pPr>
        <w:rPr/>
      </w:pPr>
      <w:r w:rsidDel="00000000" w:rsidR="00000000" w:rsidRPr="00000000">
        <w:rPr>
          <w:rtl w:val="0"/>
        </w:rPr>
        <w:t xml:space="preserve">SprawdzStan() -  Pobiera informacje od obiektu klasy sprzęt o stanie sprzętu (czy w naprawie,magazynie,wypożyczony)</w:t>
      </w:r>
    </w:p>
    <w:p w:rsidR="00000000" w:rsidDel="00000000" w:rsidP="00000000" w:rsidRDefault="00000000" w:rsidRPr="00000000" w14:paraId="0000011B">
      <w:pPr>
        <w:rPr/>
      </w:pPr>
      <w:r w:rsidDel="00000000" w:rsidR="00000000" w:rsidRPr="00000000">
        <w:rPr>
          <w:rtl w:val="0"/>
        </w:rPr>
        <w:t xml:space="preserve">Wykonaj konserwacje() - Zlecenie naprawy sprzętu.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Między Serwis a Magazyn</w:t>
      </w:r>
    </w:p>
    <w:p w:rsidR="00000000" w:rsidDel="00000000" w:rsidP="00000000" w:rsidRDefault="00000000" w:rsidRPr="00000000" w14:paraId="0000011E">
      <w:pPr>
        <w:rPr/>
      </w:pPr>
      <w:r w:rsidDel="00000000" w:rsidR="00000000" w:rsidRPr="00000000">
        <w:rPr>
          <w:rtl w:val="0"/>
        </w:rPr>
        <w:t xml:space="preserve">DodajDoStosuSprzet() - Dodaje sprzęt do magazynu jako dostępny.</w:t>
      </w:r>
    </w:p>
    <w:p w:rsidR="00000000" w:rsidDel="00000000" w:rsidP="00000000" w:rsidRDefault="00000000" w:rsidRPr="00000000" w14:paraId="0000011F">
      <w:pPr>
        <w:rPr>
          <w:b w:val="1"/>
          <w:bCs w:val="1"/>
          <w:highlight w:val="magenta"/>
        </w:rPr>
      </w:pPr>
      <w:r w:rsidDel="00000000" w:rsidR="00000000" w:rsidRPr="00000000">
        <w:rPr>
          <w:rtl w:val="0"/>
        </w:rPr>
      </w:r>
    </w:p>
    <w:p w:rsidR="00000000" w:rsidDel="00000000" w:rsidP="00000000" w:rsidRDefault="00000000" w:rsidRPr="00000000" w14:paraId="00000120">
      <w:pPr>
        <w:pStyle w:val="Title"/>
        <w:rPr>
          <w:highlight w:val="red"/>
        </w:rPr>
      </w:pPr>
      <w:bookmarkStart w:colFirst="0" w:colLast="0" w:name="_ht36whjk6yd1" w:id="22"/>
      <w:bookmarkEnd w:id="22"/>
      <w:r w:rsidDel="00000000" w:rsidR="00000000" w:rsidRPr="00000000">
        <w:rPr>
          <w:rtl w:val="0"/>
        </w:rPr>
        <w:t xml:space="preserve">5. Perspektywa projektowa:</w:t>
      </w:r>
      <w:r w:rsidDel="00000000" w:rsidR="00000000" w:rsidRPr="00000000">
        <w:rPr>
          <w:rtl w:val="0"/>
        </w:rPr>
      </w:r>
    </w:p>
    <w:p w:rsidR="00000000" w:rsidDel="00000000" w:rsidP="00000000" w:rsidRDefault="00000000" w:rsidRPr="00000000" w14:paraId="00000121">
      <w:pPr>
        <w:pStyle w:val="Subtitle"/>
        <w:rPr/>
      </w:pPr>
      <w:bookmarkStart w:colFirst="0" w:colLast="0" w:name="_kr6xo1o5emu7" w:id="23"/>
      <w:bookmarkEnd w:id="23"/>
      <w:r w:rsidDel="00000000" w:rsidR="00000000" w:rsidRPr="00000000">
        <w:rPr>
          <w:rtl w:val="0"/>
        </w:rPr>
      </w:r>
    </w:p>
    <w:p w:rsidR="00000000" w:rsidDel="00000000" w:rsidP="00000000" w:rsidRDefault="00000000" w:rsidRPr="00000000" w14:paraId="00000122">
      <w:pPr>
        <w:pStyle w:val="Subtitle"/>
        <w:rPr/>
      </w:pPr>
      <w:bookmarkStart w:colFirst="0" w:colLast="0" w:name="_azdyuab7lfjm" w:id="24"/>
      <w:bookmarkEnd w:id="24"/>
      <w:r w:rsidDel="00000000" w:rsidR="00000000" w:rsidRPr="00000000">
        <w:rPr>
          <w:rtl w:val="0"/>
        </w:rPr>
        <w:t xml:space="preserve">5.0. Proponowana architektura systemu</w:t>
      </w:r>
    </w:p>
    <w:p w:rsidR="00000000" w:rsidDel="00000000" w:rsidP="00000000" w:rsidRDefault="00000000" w:rsidRPr="00000000" w14:paraId="00000123">
      <w:pPr>
        <w:jc w:val="center"/>
        <w:rPr/>
      </w:pPr>
      <w:r w:rsidDel="00000000" w:rsidR="00000000" w:rsidRPr="00000000">
        <w:rPr/>
        <w:drawing>
          <wp:inline distB="114300" distT="114300" distL="114300" distR="114300">
            <wp:extent cx="5731200" cy="4356100"/>
            <wp:effectExtent b="0" l="0" r="0" t="0"/>
            <wp:docPr id="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Subtitle"/>
        <w:rPr/>
      </w:pPr>
      <w:bookmarkStart w:colFirst="0" w:colLast="0" w:name="_vop2271yk9iv" w:id="25"/>
      <w:bookmarkEnd w:id="25"/>
      <w:r w:rsidDel="00000000" w:rsidR="00000000" w:rsidRPr="00000000">
        <w:rPr>
          <w:rtl w:val="0"/>
        </w:rPr>
        <w:t xml:space="preserve">5.1. </w:t>
      </w:r>
      <w:r w:rsidDel="00000000" w:rsidR="00000000" w:rsidRPr="00000000">
        <w:rPr>
          <w:rtl w:val="0"/>
        </w:rPr>
        <w:t xml:space="preserve">Diagram(-y</w:t>
      </w:r>
      <w:r w:rsidDel="00000000" w:rsidR="00000000" w:rsidRPr="00000000">
        <w:rPr>
          <w:rtl w:val="0"/>
        </w:rPr>
        <w:t xml:space="preserve">) klas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widowControl w:val="0"/>
        <w:spacing w:line="240" w:lineRule="auto"/>
        <w:jc w:val="center"/>
        <w:rPr/>
      </w:pPr>
      <w:r w:rsidDel="00000000" w:rsidR="00000000" w:rsidRPr="00000000">
        <w:rPr/>
        <w:drawing>
          <wp:inline distB="114300" distT="114300" distL="114300" distR="114300">
            <wp:extent cx="5731200" cy="3771900"/>
            <wp:effectExtent b="0" l="0" r="0" t="0"/>
            <wp:docPr id="1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pStyle w:val="Subtitle"/>
        <w:rPr>
          <w:b w:val="1"/>
          <w:bCs w:val="1"/>
        </w:rPr>
      </w:pPr>
      <w:bookmarkStart w:colFirst="0" w:colLast="0" w:name="_vkrc5vq8iphh" w:id="26"/>
      <w:bookmarkEnd w:id="26"/>
      <w:r w:rsidDel="00000000" w:rsidR="00000000" w:rsidRPr="00000000">
        <w:rPr>
          <w:rtl w:val="0"/>
        </w:rPr>
        <w:t xml:space="preserve">5.2. Wykaz wszystkich klas</w:t>
      </w: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Administrator</w:t>
      </w:r>
    </w:p>
    <w:p w:rsidR="00000000" w:rsidDel="00000000" w:rsidP="00000000" w:rsidRDefault="00000000" w:rsidRPr="00000000" w14:paraId="0000012B">
      <w:pPr>
        <w:numPr>
          <w:ilvl w:val="0"/>
          <w:numId w:val="5"/>
        </w:numPr>
        <w:spacing w:after="240" w:before="240" w:lineRule="auto"/>
        <w:ind w:left="720" w:hanging="360"/>
      </w:pPr>
      <w:r w:rsidDel="00000000" w:rsidR="00000000" w:rsidRPr="00000000">
        <w:rPr>
          <w:rtl w:val="0"/>
        </w:rPr>
        <w:t xml:space="preserve">Atrybuty - IdAdmin, Imie, Nazwisko, Email, NrTel Klasa reprezentująca administratora systemu, zarządzającego danymi, zamówieniami oraz serwisem.</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Dostawca</w:t>
      </w:r>
    </w:p>
    <w:p w:rsidR="00000000" w:rsidDel="00000000" w:rsidP="00000000" w:rsidRDefault="00000000" w:rsidRPr="00000000" w14:paraId="0000012D">
      <w:pPr>
        <w:numPr>
          <w:ilvl w:val="0"/>
          <w:numId w:val="7"/>
        </w:numPr>
        <w:spacing w:after="0" w:afterAutospacing="0" w:before="240" w:lineRule="auto"/>
        <w:ind w:left="720" w:hanging="360"/>
      </w:pPr>
      <w:r w:rsidDel="00000000" w:rsidR="00000000" w:rsidRPr="00000000">
        <w:rPr>
          <w:rtl w:val="0"/>
        </w:rPr>
        <w:t xml:space="preserve">Atrybuty - IdDostawcy, Imie, Nazwisko, Email, NrTel, NIP</w:t>
      </w:r>
    </w:p>
    <w:p w:rsidR="00000000" w:rsidDel="00000000" w:rsidP="00000000" w:rsidRDefault="00000000" w:rsidRPr="00000000" w14:paraId="0000012E">
      <w:pPr>
        <w:numPr>
          <w:ilvl w:val="0"/>
          <w:numId w:val="7"/>
        </w:numPr>
        <w:spacing w:after="240" w:before="0" w:beforeAutospacing="0" w:lineRule="auto"/>
        <w:ind w:left="720" w:hanging="360"/>
      </w:pPr>
      <w:r w:rsidDel="00000000" w:rsidR="00000000" w:rsidRPr="00000000">
        <w:rPr>
          <w:rtl w:val="0"/>
        </w:rPr>
        <w:t xml:space="preserve">Metody - ZapytajODostępność() - sprawdza dostępność towaru u dostawcy, ZłóżZamówienie() - inicjuje proces zamówienia asortymentu Klasa opisująca dostawcę sprzętu współpracującego z systemem.</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Kalkulator DIN</w:t>
      </w:r>
    </w:p>
    <w:p w:rsidR="00000000" w:rsidDel="00000000" w:rsidP="00000000" w:rsidRDefault="00000000" w:rsidRPr="00000000" w14:paraId="00000130">
      <w:pPr>
        <w:numPr>
          <w:ilvl w:val="0"/>
          <w:numId w:val="16"/>
        </w:numPr>
        <w:spacing w:after="240" w:before="240" w:lineRule="auto"/>
        <w:ind w:left="720" w:hanging="360"/>
      </w:pPr>
      <w:r w:rsidDel="00000000" w:rsidR="00000000" w:rsidRPr="00000000">
        <w:rPr>
          <w:rtl w:val="0"/>
        </w:rPr>
        <w:t xml:space="preserve">Metody - Kalkuluj(Sprzet s) - oblicza bezpieczną wartość siły wypięcia wiązań na podstawie danych biometrycznych i parametrów sprzętu Klasa narzędziowa służąca do wyliczania parametru DIN dla narciarzy.</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Kasjer</w:t>
      </w:r>
    </w:p>
    <w:p w:rsidR="00000000" w:rsidDel="00000000" w:rsidP="00000000" w:rsidRDefault="00000000" w:rsidRPr="00000000" w14:paraId="00000132">
      <w:pPr>
        <w:numPr>
          <w:ilvl w:val="0"/>
          <w:numId w:val="12"/>
        </w:numPr>
        <w:spacing w:after="240" w:before="240" w:lineRule="auto"/>
        <w:ind w:left="720" w:hanging="360"/>
      </w:pPr>
      <w:r w:rsidDel="00000000" w:rsidR="00000000" w:rsidRPr="00000000">
        <w:rPr>
          <w:rtl w:val="0"/>
        </w:rPr>
        <w:t xml:space="preserve">Atrybuty - IdKasjera, Imie, Nazwisko Klasa pracownika obsługi kasowej odpowiedzialnego za procesowanie transakcji zakupu i wypożyczeń.</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Klient</w:t>
      </w:r>
    </w:p>
    <w:p w:rsidR="00000000" w:rsidDel="00000000" w:rsidP="00000000" w:rsidRDefault="00000000" w:rsidRPr="00000000" w14:paraId="00000134">
      <w:pPr>
        <w:numPr>
          <w:ilvl w:val="0"/>
          <w:numId w:val="15"/>
        </w:numPr>
        <w:spacing w:after="240" w:before="240" w:lineRule="auto"/>
        <w:ind w:left="720" w:hanging="360"/>
      </w:pPr>
      <w:r w:rsidDel="00000000" w:rsidR="00000000" w:rsidRPr="00000000">
        <w:rPr>
          <w:rtl w:val="0"/>
        </w:rPr>
        <w:t xml:space="preserve">Atrybuty - IdKlienta, Imie, Nazwisko, Email, NrTel, DowodTozsamosci Klasa reprezentująca klienta korzystającego z usług wypożyczalni lub dokonującego zakupu sprzętu.</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Magazyn</w:t>
      </w:r>
    </w:p>
    <w:p w:rsidR="00000000" w:rsidDel="00000000" w:rsidP="00000000" w:rsidRDefault="00000000" w:rsidRPr="00000000" w14:paraId="00000136">
      <w:pPr>
        <w:numPr>
          <w:ilvl w:val="0"/>
          <w:numId w:val="1"/>
        </w:numPr>
        <w:spacing w:after="0" w:afterAutospacing="0" w:before="240" w:lineRule="auto"/>
        <w:ind w:left="720" w:hanging="360"/>
      </w:pPr>
      <w:r w:rsidDel="00000000" w:rsidR="00000000" w:rsidRPr="00000000">
        <w:rPr>
          <w:rtl w:val="0"/>
        </w:rPr>
        <w:t xml:space="preserve">Atrybuty - Sprzęt</w:t>
      </w:r>
    </w:p>
    <w:p w:rsidR="00000000" w:rsidDel="00000000" w:rsidP="00000000" w:rsidRDefault="00000000" w:rsidRPr="00000000" w14:paraId="00000137">
      <w:pPr>
        <w:numPr>
          <w:ilvl w:val="0"/>
          <w:numId w:val="1"/>
        </w:numPr>
        <w:spacing w:after="240" w:before="0" w:beforeAutospacing="0" w:lineRule="auto"/>
        <w:ind w:left="720" w:hanging="360"/>
      </w:pPr>
      <w:r w:rsidDel="00000000" w:rsidR="00000000" w:rsidRPr="00000000">
        <w:rPr>
          <w:rtl w:val="0"/>
        </w:rPr>
        <w:t xml:space="preserve">Metody - SprawdźZapas() - weryfikuje aktualny stan magazynowy, WyciągnijZMagazynu() - pobiera sprzęt ze stanu, DodajDoStosu(Sprzęt) - wprowadza nowy lub zwrócony towar na stan magazynu Klasa reprezentująca fizyczny magazyn przechowujący dostępny asortyment.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Odzież</w:t>
      </w:r>
    </w:p>
    <w:p w:rsidR="00000000" w:rsidDel="00000000" w:rsidP="00000000" w:rsidRDefault="00000000" w:rsidRPr="00000000" w14:paraId="00000139">
      <w:pPr>
        <w:numPr>
          <w:ilvl w:val="0"/>
          <w:numId w:val="6"/>
        </w:numPr>
        <w:spacing w:after="240" w:before="240" w:lineRule="auto"/>
        <w:ind w:left="720" w:hanging="360"/>
      </w:pPr>
      <w:r w:rsidDel="00000000" w:rsidR="00000000" w:rsidRPr="00000000">
        <w:rPr>
          <w:rtl w:val="0"/>
        </w:rPr>
        <w:t xml:space="preserve">Atrybuty - Materiał, Płeć Klasa reprezentująca asortyment typu odzieżowego, dziedzicząca po klasie Sprzęt.</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Płatność</w:t>
      </w:r>
    </w:p>
    <w:p w:rsidR="00000000" w:rsidDel="00000000" w:rsidP="00000000" w:rsidRDefault="00000000" w:rsidRPr="00000000" w14:paraId="0000013B">
      <w:pPr>
        <w:numPr>
          <w:ilvl w:val="0"/>
          <w:numId w:val="17"/>
        </w:numPr>
        <w:spacing w:after="0" w:afterAutospacing="0" w:before="240" w:lineRule="auto"/>
        <w:ind w:left="720" w:hanging="360"/>
      </w:pPr>
      <w:r w:rsidDel="00000000" w:rsidR="00000000" w:rsidRPr="00000000">
        <w:rPr>
          <w:rtl w:val="0"/>
        </w:rPr>
        <w:t xml:space="preserve">Atrybuty - IdPłatności, Kwota, Waluta, MetodaPlatnosci, Status, DataUtworzenia, DataZakonczenia</w:t>
      </w:r>
    </w:p>
    <w:p w:rsidR="00000000" w:rsidDel="00000000" w:rsidP="00000000" w:rsidRDefault="00000000" w:rsidRPr="00000000" w14:paraId="0000013C">
      <w:pPr>
        <w:numPr>
          <w:ilvl w:val="0"/>
          <w:numId w:val="17"/>
        </w:numPr>
        <w:spacing w:after="240" w:before="0" w:beforeAutospacing="0" w:lineRule="auto"/>
        <w:ind w:left="720" w:hanging="360"/>
      </w:pPr>
      <w:r w:rsidDel="00000000" w:rsidR="00000000" w:rsidRPr="00000000">
        <w:rPr>
          <w:rtl w:val="0"/>
        </w:rPr>
        <w:t xml:space="preserve">Metody - ZmieńStatus() - aktualizuje stan płatności (np. w trakcie, odrzucona, zakończona powodzeniem) Klasa opisująca transakcję finansową powiązaną z zakupem lub wypożyczeniem.</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Pomiarka</w:t>
      </w:r>
    </w:p>
    <w:p w:rsidR="00000000" w:rsidDel="00000000" w:rsidP="00000000" w:rsidRDefault="00000000" w:rsidRPr="00000000" w14:paraId="0000013E">
      <w:pPr>
        <w:numPr>
          <w:ilvl w:val="0"/>
          <w:numId w:val="14"/>
        </w:numPr>
        <w:spacing w:after="0" w:afterAutospacing="0" w:before="240" w:lineRule="auto"/>
        <w:ind w:left="720" w:hanging="360"/>
      </w:pPr>
      <w:r w:rsidDel="00000000" w:rsidR="00000000" w:rsidRPr="00000000">
        <w:rPr>
          <w:rtl w:val="0"/>
        </w:rPr>
        <w:t xml:space="preserve">Atrybuty - IdPomiarki, Stopa, Wzrost, Głowa, Waga</w:t>
      </w:r>
    </w:p>
    <w:p w:rsidR="00000000" w:rsidDel="00000000" w:rsidP="00000000" w:rsidRDefault="00000000" w:rsidRPr="00000000" w14:paraId="0000013F">
      <w:pPr>
        <w:numPr>
          <w:ilvl w:val="0"/>
          <w:numId w:val="14"/>
        </w:numPr>
        <w:spacing w:after="240" w:before="0" w:beforeAutospacing="0" w:lineRule="auto"/>
        <w:ind w:left="720" w:hanging="360"/>
      </w:pPr>
      <w:r w:rsidDel="00000000" w:rsidR="00000000" w:rsidRPr="00000000">
        <w:rPr>
          <w:rtl w:val="0"/>
        </w:rPr>
        <w:t xml:space="preserve">Metody - DobierzSprzęt() - dobiera odpowiedni rozmiar i parametry sprzętu na podstawie wymiarów klienta Klasa przechowująca dane metryczne i biometryczne klienta.</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Serwis</w:t>
      </w:r>
    </w:p>
    <w:p w:rsidR="00000000" w:rsidDel="00000000" w:rsidP="00000000" w:rsidRDefault="00000000" w:rsidRPr="00000000" w14:paraId="00000141">
      <w:pPr>
        <w:numPr>
          <w:ilvl w:val="0"/>
          <w:numId w:val="4"/>
        </w:numPr>
        <w:spacing w:after="0" w:afterAutospacing="0" w:before="240" w:lineRule="auto"/>
        <w:ind w:left="720" w:hanging="360"/>
      </w:pPr>
      <w:r w:rsidDel="00000000" w:rsidR="00000000" w:rsidRPr="00000000">
        <w:rPr>
          <w:rtl w:val="0"/>
        </w:rPr>
        <w:t xml:space="preserve">Atrybuty - DataZgłoszenia, DataWykonania, Status, cenaSerwisu, Sprzęt</w:t>
      </w:r>
    </w:p>
    <w:p w:rsidR="00000000" w:rsidDel="00000000" w:rsidP="00000000" w:rsidRDefault="00000000" w:rsidRPr="00000000" w14:paraId="00000142">
      <w:pPr>
        <w:numPr>
          <w:ilvl w:val="0"/>
          <w:numId w:val="4"/>
        </w:numPr>
        <w:spacing w:after="240" w:before="0" w:beforeAutospacing="0" w:lineRule="auto"/>
        <w:ind w:left="720" w:hanging="360"/>
      </w:pPr>
      <w:r w:rsidDel="00000000" w:rsidR="00000000" w:rsidRPr="00000000">
        <w:rPr>
          <w:rtl w:val="0"/>
        </w:rPr>
        <w:t xml:space="preserve">Metody - ZgłośOdbiór() - wysyła powiadomienie o możliwości odbioru sprzętu, ZmieńStatus() - aktualizuje status zgłoszenia serwisowego (np. przyjęte, w trakcie, ukończone) Klasa obsługi zgłoszeń napraw i przeglądów technicznych sprzętu.</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Serwisant</w:t>
      </w:r>
    </w:p>
    <w:p w:rsidR="00000000" w:rsidDel="00000000" w:rsidP="00000000" w:rsidRDefault="00000000" w:rsidRPr="00000000" w14:paraId="00000144">
      <w:pPr>
        <w:numPr>
          <w:ilvl w:val="0"/>
          <w:numId w:val="11"/>
        </w:numPr>
        <w:spacing w:after="240" w:before="240" w:lineRule="auto"/>
        <w:ind w:left="720" w:hanging="360"/>
      </w:pPr>
      <w:r w:rsidDel="00000000" w:rsidR="00000000" w:rsidRPr="00000000">
        <w:rPr>
          <w:rtl w:val="0"/>
        </w:rPr>
        <w:t xml:space="preserve">Atrybuty - IdSerwisanta, Imie, Nazwisko Klasa opisująca pracownika serwisu zajmującego się techniczną naprawą i konserwacją sprzętu.</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Sprzęt</w:t>
      </w:r>
    </w:p>
    <w:p w:rsidR="00000000" w:rsidDel="00000000" w:rsidP="00000000" w:rsidRDefault="00000000" w:rsidRPr="00000000" w14:paraId="00000146">
      <w:pPr>
        <w:numPr>
          <w:ilvl w:val="0"/>
          <w:numId w:val="13"/>
        </w:numPr>
        <w:spacing w:after="0" w:afterAutospacing="0" w:before="240" w:lineRule="auto"/>
        <w:ind w:left="720" w:hanging="360"/>
      </w:pPr>
      <w:r w:rsidDel="00000000" w:rsidR="00000000" w:rsidRPr="00000000">
        <w:rPr>
          <w:rtl w:val="0"/>
        </w:rPr>
        <w:t xml:space="preserve">Atrybuty - IdModelu, Typ, Nazwa, Model, Rozmiar, Cena, Status, DIN</w:t>
      </w:r>
    </w:p>
    <w:p w:rsidR="00000000" w:rsidDel="00000000" w:rsidP="00000000" w:rsidRDefault="00000000" w:rsidRPr="00000000" w14:paraId="00000147">
      <w:pPr>
        <w:numPr>
          <w:ilvl w:val="0"/>
          <w:numId w:val="13"/>
        </w:numPr>
        <w:spacing w:after="240" w:before="0" w:beforeAutospacing="0" w:lineRule="auto"/>
        <w:ind w:left="720" w:hanging="360"/>
      </w:pPr>
      <w:r w:rsidDel="00000000" w:rsidR="00000000" w:rsidRPr="00000000">
        <w:rPr>
          <w:rtl w:val="0"/>
        </w:rPr>
        <w:t xml:space="preserve">Metody - OznaczJakoDostepny() - ustawia status informujący, że sprzęt jest gotowy do transakcji, OznaczDoKonserwacji() - zgłasza potrzebę wykonania przeglądu, SprawdźStan() - weryfikuje kondycję techniczną, PobierzInfo() - zwraca szczegółowe dane o przedmiocie, CzyMaDIN() - sprawdza, czy sprzęt wymaga konfiguracji wiązań, WykonajKonserwacje() - rejestruje fakt przeprowadzenia serwisu Klasa bazowa dla całego asortymentu, po której dziedziczą klasy Sprzęt zjazdowy i Odzież.</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Sprzęt zjazdowy</w:t>
      </w:r>
    </w:p>
    <w:p w:rsidR="00000000" w:rsidDel="00000000" w:rsidP="00000000" w:rsidRDefault="00000000" w:rsidRPr="00000000" w14:paraId="00000149">
      <w:pPr>
        <w:numPr>
          <w:ilvl w:val="0"/>
          <w:numId w:val="9"/>
        </w:numPr>
        <w:spacing w:after="240" w:before="240" w:lineRule="auto"/>
        <w:ind w:left="720" w:hanging="360"/>
      </w:pPr>
      <w:r w:rsidDel="00000000" w:rsidR="00000000" w:rsidRPr="00000000">
        <w:rPr>
          <w:rtl w:val="0"/>
        </w:rPr>
        <w:t xml:space="preserve">Atrybuty - Gibkość, Wytrzymałość Klasa reprezentująca specjalistyczny sprzęt narciarski lub snowboardowy, dziedzicząca po klasie Sprzęt.</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Wypożyczenie</w:t>
      </w:r>
    </w:p>
    <w:p w:rsidR="00000000" w:rsidDel="00000000" w:rsidP="00000000" w:rsidRDefault="00000000" w:rsidRPr="00000000" w14:paraId="0000014B">
      <w:pPr>
        <w:numPr>
          <w:ilvl w:val="0"/>
          <w:numId w:val="2"/>
        </w:numPr>
        <w:spacing w:after="0" w:afterAutospacing="0" w:before="240" w:lineRule="auto"/>
        <w:ind w:left="720" w:hanging="360"/>
      </w:pPr>
      <w:r w:rsidDel="00000000" w:rsidR="00000000" w:rsidRPr="00000000">
        <w:rPr>
          <w:rtl w:val="0"/>
        </w:rPr>
        <w:t xml:space="preserve">Atrybuty - IdWypozyczenia, DataWypozyczenia, DataZwrotu, Kwota, StatusUmowy</w:t>
      </w:r>
    </w:p>
    <w:p w:rsidR="00000000" w:rsidDel="00000000" w:rsidP="00000000" w:rsidRDefault="00000000" w:rsidRPr="00000000" w14:paraId="0000014C">
      <w:pPr>
        <w:numPr>
          <w:ilvl w:val="0"/>
          <w:numId w:val="2"/>
        </w:numPr>
        <w:spacing w:after="240" w:before="0" w:beforeAutospacing="0" w:lineRule="auto"/>
        <w:ind w:left="720" w:hanging="360"/>
      </w:pPr>
      <w:r w:rsidDel="00000000" w:rsidR="00000000" w:rsidRPr="00000000">
        <w:rPr>
          <w:rtl w:val="0"/>
        </w:rPr>
        <w:t xml:space="preserve">Metody - PodpiszUmowe() - formalizuje wypożyczenie i aktywuje umowę, ZakonczWypozyczenie() - rejestruje zwrot przedmiotów i przekazuje je do weryfikacji, ZmieńStatus() - modyfikuje bieżący stan umowy wypożyczenia Klasa obsługująca umowy oraz proces czasowego wypożyczania sprzętu.</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Zakup</w:t>
      </w:r>
    </w:p>
    <w:p w:rsidR="00000000" w:rsidDel="00000000" w:rsidP="00000000" w:rsidRDefault="00000000" w:rsidRPr="00000000" w14:paraId="0000014E">
      <w:pPr>
        <w:numPr>
          <w:ilvl w:val="0"/>
          <w:numId w:val="10"/>
        </w:numPr>
        <w:spacing w:after="0" w:afterAutospacing="0" w:before="240" w:lineRule="auto"/>
        <w:ind w:left="720" w:hanging="360"/>
      </w:pPr>
      <w:r w:rsidDel="00000000" w:rsidR="00000000" w:rsidRPr="00000000">
        <w:rPr>
          <w:rtl w:val="0"/>
        </w:rPr>
        <w:t xml:space="preserve">Atrybuty - IdZakupu, DataZakupu, Kwota, StatusUmowy</w:t>
      </w:r>
    </w:p>
    <w:p w:rsidR="00000000" w:rsidDel="00000000" w:rsidP="00000000" w:rsidRDefault="00000000" w:rsidRPr="00000000" w14:paraId="0000014F">
      <w:pPr>
        <w:numPr>
          <w:ilvl w:val="0"/>
          <w:numId w:val="10"/>
        </w:numPr>
        <w:spacing w:after="240" w:before="0" w:beforeAutospacing="0" w:lineRule="auto"/>
        <w:ind w:left="720" w:hanging="360"/>
      </w:pPr>
      <w:r w:rsidDel="00000000" w:rsidR="00000000" w:rsidRPr="00000000">
        <w:rPr>
          <w:rtl w:val="0"/>
        </w:rPr>
        <w:t xml:space="preserve">Metody - PodpiszUmowe() - finalizuje transakcję sprzedaży na własność, ZmieńStatus() - aktualizuje status realizacji transakcji zakupu Klasa reprezentująca dokument sprzedaży sprzętu.</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Zamówienie</w:t>
      </w:r>
    </w:p>
    <w:p w:rsidR="00000000" w:rsidDel="00000000" w:rsidP="00000000" w:rsidRDefault="00000000" w:rsidRPr="00000000" w14:paraId="00000151">
      <w:pPr>
        <w:numPr>
          <w:ilvl w:val="0"/>
          <w:numId w:val="3"/>
        </w:numPr>
        <w:spacing w:after="240" w:before="240" w:lineRule="auto"/>
        <w:ind w:left="720" w:hanging="360"/>
      </w:pPr>
      <w:r w:rsidDel="00000000" w:rsidR="00000000" w:rsidRPr="00000000">
        <w:rPr>
          <w:rtl w:val="0"/>
        </w:rPr>
        <w:t xml:space="preserve">Atrybuty - IdZamówienia, Sprzęt, Ilość Klasa określająca zamówienie nowego sprzętu składane do Dostawcy przez Administratora w celu uzupełnienia stanów magazynowych.</w:t>
      </w:r>
      <w:r w:rsidDel="00000000" w:rsidR="00000000" w:rsidRPr="00000000">
        <w:rPr>
          <w:rtl w:val="0"/>
        </w:rPr>
      </w:r>
    </w:p>
    <w:p w:rsidR="00000000" w:rsidDel="00000000" w:rsidP="00000000" w:rsidRDefault="00000000" w:rsidRPr="00000000" w14:paraId="00000152">
      <w:pPr>
        <w:pStyle w:val="Subtitle"/>
        <w:rPr/>
      </w:pPr>
      <w:bookmarkStart w:colFirst="0" w:colLast="0" w:name="_537oa33x9f2w" w:id="27"/>
      <w:bookmarkEnd w:id="27"/>
      <w:r w:rsidDel="00000000" w:rsidR="00000000" w:rsidRPr="00000000">
        <w:rPr>
          <w:rtl w:val="0"/>
        </w:rPr>
        <w:t xml:space="preserve">5.3. Diagramy stanów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sz w:val="23"/>
          <w:szCs w:val="23"/>
          <w:rtl w:val="0"/>
        </w:rPr>
        <w:t xml:space="preserve">Diagram stanów dla obiektu klasy Zakup :</w: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jc w:val="center"/>
        <w:rPr>
          <w:b w:val="1"/>
          <w:bCs w:val="1"/>
        </w:rPr>
      </w:pPr>
      <w:r w:rsidDel="00000000" w:rsidR="00000000" w:rsidRPr="00000000">
        <w:rPr>
          <w:b w:val="1"/>
          <w:bCs w:val="1"/>
        </w:rPr>
        <w:drawing>
          <wp:inline distB="114300" distT="114300" distL="114300" distR="114300">
            <wp:extent cx="3876675" cy="6496050"/>
            <wp:effectExtent b="0" l="0" r="0" t="0"/>
            <wp:docPr id="1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87667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Wystawiony</w:t>
      </w:r>
      <w:r w:rsidDel="00000000" w:rsidR="00000000" w:rsidRPr="00000000">
        <w:rPr>
          <w:rtl w:val="0"/>
        </w:rPr>
        <w:t xml:space="preserve"> Sprzęt jest w pełni sprawny i dostępny dla klientów. Stan początkowy.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Wybrany</w:t>
      </w:r>
      <w:r w:rsidDel="00000000" w:rsidR="00000000" w:rsidRPr="00000000">
        <w:rPr>
          <w:rtl w:val="0"/>
        </w:rPr>
        <w:t xml:space="preserve"> Klient zadecydował się na zakup i ma produkt w koszyku.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Ustalona cena przy kasie</w:t>
      </w:r>
      <w:r w:rsidDel="00000000" w:rsidR="00000000" w:rsidRPr="00000000">
        <w:rPr>
          <w:rtl w:val="0"/>
        </w:rPr>
        <w:t xml:space="preserve"> Towar czeka na opłatę i zakończenie transakcji.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Zakupiony</w:t>
      </w:r>
      <w:r w:rsidDel="00000000" w:rsidR="00000000" w:rsidRPr="00000000">
        <w:rPr>
          <w:rtl w:val="0"/>
        </w:rPr>
        <w:t xml:space="preserve"> Transakcja zakończona. Sprzęt jest własnością klienta. Stan końcowy.</w:t>
      </w: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sz w:val="23"/>
          <w:szCs w:val="23"/>
          <w:rtl w:val="0"/>
        </w:rPr>
        <w:t xml:space="preserve">Diagram stanów dla obiektu klasy Wypożyczenie :</w: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jc w:val="center"/>
        <w:rPr>
          <w:sz w:val="20"/>
          <w:szCs w:val="20"/>
        </w:rPr>
      </w:pPr>
      <w:r w:rsidDel="00000000" w:rsidR="00000000" w:rsidRPr="00000000">
        <w:rPr>
          <w:sz w:val="20"/>
          <w:szCs w:val="20"/>
        </w:rPr>
        <w:drawing>
          <wp:inline distB="114300" distT="114300" distL="114300" distR="114300">
            <wp:extent cx="5581650" cy="58293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5816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sz w:val="20"/>
          <w:szCs w:val="20"/>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Wystawiony</w:t>
      </w:r>
      <w:r w:rsidDel="00000000" w:rsidR="00000000" w:rsidRPr="00000000">
        <w:rPr>
          <w:rtl w:val="0"/>
        </w:rPr>
        <w:t xml:space="preserve"> Sprzęt jest w pełni sprawny i dostępny dla klientów. Stan początkowy.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Zarezerwowany</w:t>
      </w:r>
      <w:r w:rsidDel="00000000" w:rsidR="00000000" w:rsidRPr="00000000">
        <w:rPr>
          <w:rtl w:val="0"/>
        </w:rPr>
        <w:t xml:space="preserve"> Produkt jest zablokowany w systemie i czeka na wybranego klienta.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Wycofany</w:t>
      </w:r>
      <w:r w:rsidDel="00000000" w:rsidR="00000000" w:rsidRPr="00000000">
        <w:rPr>
          <w:rtl w:val="0"/>
        </w:rPr>
        <w:t xml:space="preserve"> Anulowanie stanu Zarezerwowany i zdjęcie blokady w systemie.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Wynajęty</w:t>
      </w:r>
      <w:r w:rsidDel="00000000" w:rsidR="00000000" w:rsidRPr="00000000">
        <w:rPr>
          <w:rtl w:val="0"/>
        </w:rPr>
        <w:t xml:space="preserve"> Sprzęt w rękach klienta na okres czasu.</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Ustalona cena</w:t>
      </w:r>
      <w:r w:rsidDel="00000000" w:rsidR="00000000" w:rsidRPr="00000000">
        <w:rPr>
          <w:rtl w:val="0"/>
        </w:rPr>
        <w:t xml:space="preserve"> Sprzęt zwrócony na czas i wyliczenie standardowej opłaty.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Ustalona cena za opóźnioną opłatę</w:t>
      </w:r>
      <w:r w:rsidDel="00000000" w:rsidR="00000000" w:rsidRPr="00000000">
        <w:rPr>
          <w:rtl w:val="0"/>
        </w:rPr>
        <w:t xml:space="preserve"> Sprzęt zwrócony po czasie i wyliczenie zwiększonej opłaty za spóźnienie.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Rozliczony</w:t>
      </w:r>
      <w:r w:rsidDel="00000000" w:rsidR="00000000" w:rsidRPr="00000000">
        <w:rPr>
          <w:rtl w:val="0"/>
        </w:rPr>
        <w:t xml:space="preserve"> Płatność uregulowana. Stan końcowy.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sz w:val="23"/>
          <w:szCs w:val="23"/>
          <w:rtl w:val="0"/>
        </w:rPr>
        <w:t xml:space="preserve">Diagram stanów dla obiektu klasy Serwis :</w:t>
      </w: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jc w:val="center"/>
        <w:rPr>
          <w:sz w:val="20"/>
          <w:szCs w:val="20"/>
        </w:rPr>
      </w:pPr>
      <w:r w:rsidDel="00000000" w:rsidR="00000000" w:rsidRPr="00000000">
        <w:rPr>
          <w:sz w:val="20"/>
          <w:szCs w:val="20"/>
        </w:rPr>
        <w:drawing>
          <wp:inline distB="114300" distT="114300" distL="114300" distR="114300">
            <wp:extent cx="3914775" cy="897255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14775" cy="89725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Uszkodzony</w:t>
      </w:r>
      <w:r w:rsidDel="00000000" w:rsidR="00000000" w:rsidRPr="00000000">
        <w:rPr>
          <w:rtl w:val="0"/>
        </w:rPr>
        <w:t xml:space="preserve"> Sprzęt nie nadaje się do bezpiecznego użytku i wymaga naprawy. Stan początkowy.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Oceniany </w:t>
      </w:r>
      <w:r w:rsidDel="00000000" w:rsidR="00000000" w:rsidRPr="00000000">
        <w:rPr>
          <w:rtl w:val="0"/>
        </w:rPr>
        <w:t xml:space="preserve">Wycenie prac przez serwisanta.</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W naprawie </w:t>
      </w:r>
      <w:r w:rsidDel="00000000" w:rsidR="00000000" w:rsidRPr="00000000">
        <w:rPr>
          <w:rtl w:val="0"/>
        </w:rPr>
        <w:t xml:space="preserve">N</w:t>
      </w:r>
      <w:r w:rsidDel="00000000" w:rsidR="00000000" w:rsidRPr="00000000">
        <w:rPr>
          <w:rtl w:val="0"/>
        </w:rPr>
        <w:t xml:space="preserve">a sprzęcie wykonywane są właściwe czynności serwisowe.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Naprawiony </w:t>
      </w:r>
      <w:r w:rsidDel="00000000" w:rsidR="00000000" w:rsidRPr="00000000">
        <w:rPr>
          <w:rtl w:val="0"/>
        </w:rPr>
        <w:t xml:space="preserve">Na sprzęcie zostały wykonywane właściwe czynności serwisowe.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Oczekuje na odbiór </w:t>
      </w:r>
      <w:r w:rsidDel="00000000" w:rsidR="00000000" w:rsidRPr="00000000">
        <w:rPr>
          <w:rtl w:val="0"/>
        </w:rPr>
        <w:t xml:space="preserve">S</w:t>
      </w:r>
      <w:r w:rsidDel="00000000" w:rsidR="00000000" w:rsidRPr="00000000">
        <w:rPr>
          <w:rtl w:val="0"/>
        </w:rPr>
        <w:t xml:space="preserve">przęt jest gotowy, a system wygenerował powiadomienie dla właściciela/magazynu.</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Zawieszony przez serwis </w:t>
      </w:r>
      <w:r w:rsidDel="00000000" w:rsidR="00000000" w:rsidRPr="00000000">
        <w:rPr>
          <w:rtl w:val="0"/>
        </w:rPr>
        <w:t xml:space="preserve">Stan wstrzymania wydania z powodu braku płatności lub dodatkowych ustaleń.</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Rozliczony </w:t>
      </w:r>
      <w:r w:rsidDel="00000000" w:rsidR="00000000" w:rsidRPr="00000000">
        <w:rPr>
          <w:rtl w:val="0"/>
        </w:rPr>
        <w:t xml:space="preserve">Usługa serwisowa została opłacona, a sprzęt przywrócono do stanu pełnej używalności. Stan końcowy.</w:t>
      </w:r>
      <w:r w:rsidDel="00000000" w:rsidR="00000000" w:rsidRPr="00000000">
        <w:rPr>
          <w:rtl w:val="0"/>
        </w:rPr>
      </w:r>
    </w:p>
    <w:p w:rsidR="00000000" w:rsidDel="00000000" w:rsidP="00000000" w:rsidRDefault="00000000" w:rsidRPr="00000000" w14:paraId="00000185">
      <w:pPr>
        <w:rPr>
          <w:b w:val="1"/>
          <w:bCs w:val="1"/>
          <w:sz w:val="26"/>
          <w:szCs w:val="26"/>
        </w:rPr>
      </w:pPr>
      <w:r w:rsidDel="00000000" w:rsidR="00000000" w:rsidRPr="00000000">
        <w:rPr>
          <w:rtl w:val="0"/>
        </w:rPr>
      </w:r>
    </w:p>
    <w:p w:rsidR="00000000" w:rsidDel="00000000" w:rsidP="00000000" w:rsidRDefault="00000000" w:rsidRPr="00000000" w14:paraId="00000186">
      <w:pPr>
        <w:pStyle w:val="Subtitle"/>
        <w:rPr>
          <w:sz w:val="20"/>
          <w:szCs w:val="20"/>
        </w:rPr>
      </w:pPr>
      <w:bookmarkStart w:colFirst="0" w:colLast="0" w:name="_kt898axqouwl" w:id="28"/>
      <w:bookmarkEnd w:id="28"/>
      <w:r w:rsidDel="00000000" w:rsidR="00000000" w:rsidRPr="00000000">
        <w:rPr>
          <w:rtl w:val="0"/>
        </w:rPr>
        <w:t xml:space="preserve">5.4. Propozycje interfejsu użytkownika</w:t>
      </w:r>
      <w:r w:rsidDel="00000000" w:rsidR="00000000" w:rsidRPr="00000000">
        <w:rPr>
          <w:rtl w:val="0"/>
        </w:rPr>
      </w:r>
    </w:p>
    <w:p w:rsidR="00000000" w:rsidDel="00000000" w:rsidP="00000000" w:rsidRDefault="00000000" w:rsidRPr="00000000" w14:paraId="00000187">
      <w:pPr>
        <w:jc w:val="center"/>
        <w:rPr>
          <w:sz w:val="20"/>
          <w:szCs w:val="20"/>
        </w:rPr>
      </w:pPr>
      <w:r w:rsidDel="00000000" w:rsidR="00000000" w:rsidRPr="00000000">
        <w:rPr>
          <w:sz w:val="20"/>
          <w:szCs w:val="20"/>
        </w:rPr>
        <w:drawing>
          <wp:inline distB="114300" distT="114300" distL="114300" distR="114300">
            <wp:extent cx="5731200" cy="2857500"/>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6"/>
        <w:rPr>
          <w:b w:val="1"/>
          <w:bCs w:val="1"/>
          <w:color w:val="0f1623"/>
          <w:sz w:val="25"/>
          <w:szCs w:val="25"/>
        </w:rPr>
      </w:pPr>
      <w:bookmarkStart w:colFirst="0" w:colLast="0" w:name="_qi9hec7nkjo1" w:id="29"/>
      <w:bookmarkEnd w:id="29"/>
      <w:r w:rsidDel="00000000" w:rsidR="00000000" w:rsidRPr="00000000">
        <w:rPr>
          <w:rtl w:val="0"/>
        </w:rPr>
        <w:t xml:space="preserve">Strona główna</w:t>
      </w:r>
      <w:r w:rsidDel="00000000" w:rsidR="00000000" w:rsidRPr="00000000">
        <w:rPr>
          <w:rtl w:val="0"/>
        </w:rPr>
      </w:r>
    </w:p>
    <w:p w:rsidR="00000000" w:rsidDel="00000000" w:rsidP="00000000" w:rsidRDefault="00000000" w:rsidRPr="00000000" w14:paraId="00000189">
      <w:pPr>
        <w:jc w:val="center"/>
        <w:rPr>
          <w:sz w:val="20"/>
          <w:szCs w:val="20"/>
        </w:rPr>
      </w:pPr>
      <w:r w:rsidDel="00000000" w:rsidR="00000000" w:rsidRPr="00000000">
        <w:rPr>
          <w:sz w:val="20"/>
          <w:szCs w:val="20"/>
        </w:rPr>
        <w:drawing>
          <wp:inline distB="114300" distT="114300" distL="114300" distR="114300">
            <wp:extent cx="5731200" cy="28575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sz w:val="20"/>
          <w:szCs w:val="20"/>
        </w:rPr>
      </w:pPr>
      <w:bookmarkStart w:colFirst="0" w:colLast="0" w:name="_qkcpg0jklaj0" w:id="30"/>
      <w:bookmarkEnd w:id="30"/>
      <w:r w:rsidDel="00000000" w:rsidR="00000000" w:rsidRPr="00000000">
        <w:rPr>
          <w:rtl w:val="0"/>
        </w:rPr>
        <w:t xml:space="preserve">Nowe wypożyczenie</w:t>
      </w:r>
      <w:r w:rsidDel="00000000" w:rsidR="00000000" w:rsidRPr="00000000">
        <w:rPr>
          <w:rtl w:val="0"/>
        </w:rPr>
      </w:r>
    </w:p>
    <w:p w:rsidR="00000000" w:rsidDel="00000000" w:rsidP="00000000" w:rsidRDefault="00000000" w:rsidRPr="00000000" w14:paraId="0000018B">
      <w:pPr>
        <w:jc w:val="center"/>
        <w:rPr>
          <w:sz w:val="20"/>
          <w:szCs w:val="20"/>
        </w:rPr>
      </w:pPr>
      <w:r w:rsidDel="00000000" w:rsidR="00000000" w:rsidRPr="00000000">
        <w:rPr>
          <w:sz w:val="20"/>
          <w:szCs w:val="20"/>
        </w:rPr>
        <w:drawing>
          <wp:inline distB="114300" distT="114300" distL="114300" distR="114300">
            <wp:extent cx="5731200" cy="2857500"/>
            <wp:effectExtent b="0" l="0" r="0" t="0"/>
            <wp:docPr id="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6"/>
        <w:rPr/>
      </w:pPr>
      <w:bookmarkStart w:colFirst="0" w:colLast="0" w:name="_ekti1a96n1ty" w:id="31"/>
      <w:bookmarkEnd w:id="31"/>
      <w:r w:rsidDel="00000000" w:rsidR="00000000" w:rsidRPr="00000000">
        <w:rPr>
          <w:rtl w:val="0"/>
        </w:rPr>
        <w:t xml:space="preserve">Zwroty i płatności</w:t>
      </w:r>
    </w:p>
    <w:p w:rsidR="00000000" w:rsidDel="00000000" w:rsidP="00000000" w:rsidRDefault="00000000" w:rsidRPr="00000000" w14:paraId="0000018D">
      <w:pPr>
        <w:jc w:val="center"/>
        <w:rPr>
          <w:sz w:val="20"/>
          <w:szCs w:val="20"/>
        </w:rPr>
      </w:pPr>
      <w:r w:rsidDel="00000000" w:rsidR="00000000" w:rsidRPr="00000000">
        <w:rPr>
          <w:sz w:val="20"/>
          <w:szCs w:val="20"/>
        </w:rPr>
        <w:drawing>
          <wp:inline distB="114300" distT="114300" distL="114300" distR="114300">
            <wp:extent cx="5731200" cy="2857500"/>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b w:val="1"/>
          <w:bCs w:val="1"/>
          <w:color w:val="0f1623"/>
          <w:sz w:val="25"/>
          <w:szCs w:val="25"/>
        </w:rPr>
      </w:pPr>
      <w:bookmarkStart w:colFirst="0" w:colLast="0" w:name="_4wjedz3wosx9" w:id="32"/>
      <w:bookmarkEnd w:id="32"/>
      <w:r w:rsidDel="00000000" w:rsidR="00000000" w:rsidRPr="00000000">
        <w:rPr>
          <w:rtl w:val="0"/>
        </w:rPr>
        <w:t xml:space="preserve">Magazyn i Serwis</w:t>
      </w:r>
      <w:r w:rsidDel="00000000" w:rsidR="00000000" w:rsidRPr="00000000">
        <w:rPr>
          <w:rtl w:val="0"/>
        </w:rPr>
      </w:r>
    </w:p>
    <w:p w:rsidR="00000000" w:rsidDel="00000000" w:rsidP="00000000" w:rsidRDefault="00000000" w:rsidRPr="00000000" w14:paraId="0000018F">
      <w:pPr>
        <w:jc w:val="center"/>
        <w:rPr>
          <w:sz w:val="20"/>
          <w:szCs w:val="20"/>
        </w:rPr>
      </w:pPr>
      <w:r w:rsidDel="00000000" w:rsidR="00000000" w:rsidRPr="00000000">
        <w:rPr>
          <w:sz w:val="20"/>
          <w:szCs w:val="20"/>
        </w:rPr>
        <w:drawing>
          <wp:inline distB="114300" distT="114300" distL="114300" distR="114300">
            <wp:extent cx="5731200" cy="2857500"/>
            <wp:effectExtent b="0" l="0" r="0" t="0"/>
            <wp:docPr id="2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3.3344" w:lineRule="auto"/>
        <w:rPr>
          <w:sz w:val="20"/>
          <w:szCs w:val="20"/>
        </w:rPr>
      </w:pPr>
      <w:bookmarkStart w:colFirst="0" w:colLast="0" w:name="_hklpgjfj0hl1" w:id="33"/>
      <w:bookmarkEnd w:id="33"/>
      <w:r w:rsidDel="00000000" w:rsidR="00000000" w:rsidRPr="00000000">
        <w:rPr>
          <w:rtl w:val="0"/>
        </w:rPr>
        <w:t xml:space="preserve">Klienci</w:t>
      </w:r>
      <w:r w:rsidDel="00000000" w:rsidR="00000000" w:rsidRPr="00000000">
        <w:rPr>
          <w:rtl w:val="0"/>
        </w:rPr>
      </w:r>
    </w:p>
    <w:p w:rsidR="00000000" w:rsidDel="00000000" w:rsidP="00000000" w:rsidRDefault="00000000" w:rsidRPr="00000000" w14:paraId="00000191">
      <w:pPr>
        <w:jc w:val="center"/>
        <w:rPr>
          <w:sz w:val="20"/>
          <w:szCs w:val="20"/>
        </w:rPr>
      </w:pPr>
      <w:r w:rsidDel="00000000" w:rsidR="00000000" w:rsidRPr="00000000">
        <w:rPr>
          <w:sz w:val="20"/>
          <w:szCs w:val="20"/>
        </w:rPr>
        <w:drawing>
          <wp:inline distB="114300" distT="114300" distL="114300" distR="114300">
            <wp:extent cx="5731200" cy="2857500"/>
            <wp:effectExtent b="0" l="0" r="0" t="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6"/>
        <w:rPr>
          <w:sz w:val="20"/>
          <w:szCs w:val="20"/>
        </w:rPr>
      </w:pPr>
      <w:bookmarkStart w:colFirst="0" w:colLast="0" w:name="_rltl5q1wrine" w:id="34"/>
      <w:bookmarkEnd w:id="34"/>
      <w:r w:rsidDel="00000000" w:rsidR="00000000" w:rsidRPr="00000000">
        <w:rPr>
          <w:rtl w:val="0"/>
        </w:rPr>
        <w:t xml:space="preserve">Dodawanie nowego klienta</w:t>
      </w:r>
      <w:r w:rsidDel="00000000" w:rsidR="00000000" w:rsidRPr="00000000">
        <w:rPr>
          <w:rtl w:val="0"/>
        </w:rPr>
      </w:r>
    </w:p>
    <w:p w:rsidR="00000000" w:rsidDel="00000000" w:rsidP="00000000" w:rsidRDefault="00000000" w:rsidRPr="00000000" w14:paraId="00000193">
      <w:pPr>
        <w:jc w:val="center"/>
        <w:rPr>
          <w:sz w:val="20"/>
          <w:szCs w:val="20"/>
        </w:rPr>
      </w:pPr>
      <w:r w:rsidDel="00000000" w:rsidR="00000000" w:rsidRPr="00000000">
        <w:rPr>
          <w:sz w:val="20"/>
          <w:szCs w:val="20"/>
        </w:rPr>
        <w:drawing>
          <wp:inline distB="114300" distT="114300" distL="114300" distR="114300">
            <wp:extent cx="5731200" cy="2857500"/>
            <wp:effectExtent b="0" l="0" r="0" t="0"/>
            <wp:docPr id="2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6"/>
        <w:rPr>
          <w:sz w:val="20"/>
          <w:szCs w:val="20"/>
        </w:rPr>
      </w:pPr>
      <w:bookmarkStart w:colFirst="0" w:colLast="0" w:name="_r543hi3f2y95" w:id="35"/>
      <w:bookmarkEnd w:id="35"/>
      <w:r w:rsidDel="00000000" w:rsidR="00000000" w:rsidRPr="00000000">
        <w:rPr>
          <w:rtl w:val="0"/>
        </w:rPr>
        <w:t xml:space="preserve">Raporty</w:t>
      </w:r>
      <w:r w:rsidDel="00000000" w:rsidR="00000000" w:rsidRPr="00000000">
        <w:rPr>
          <w:rtl w:val="0"/>
        </w:rPr>
      </w:r>
    </w:p>
    <w:p w:rsidR="00000000" w:rsidDel="00000000" w:rsidP="00000000" w:rsidRDefault="00000000" w:rsidRPr="00000000" w14:paraId="00000195">
      <w:pPr>
        <w:jc w:val="center"/>
        <w:rPr>
          <w:sz w:val="20"/>
          <w:szCs w:val="20"/>
        </w:rPr>
      </w:pPr>
      <w:r w:rsidDel="00000000" w:rsidR="00000000" w:rsidRPr="00000000">
        <w:rPr>
          <w:sz w:val="20"/>
          <w:szCs w:val="20"/>
        </w:rPr>
        <w:drawing>
          <wp:inline distB="114300" distT="114300" distL="114300" distR="114300">
            <wp:extent cx="2495550" cy="5057775"/>
            <wp:effectExtent b="0" l="0" r="0" t="0"/>
            <wp:docPr id="1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4955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6"/>
        <w:rPr>
          <w:sz w:val="20"/>
          <w:szCs w:val="20"/>
        </w:rPr>
      </w:pPr>
      <w:bookmarkStart w:colFirst="0" w:colLast="0" w:name="_bzrj1b7oey5u" w:id="36"/>
      <w:bookmarkEnd w:id="36"/>
      <w:r w:rsidDel="00000000" w:rsidR="00000000" w:rsidRPr="00000000">
        <w:rPr>
          <w:rtl w:val="0"/>
        </w:rPr>
        <w:t xml:space="preserve">Statystyki pracowników</w:t>
      </w:r>
      <w:r w:rsidDel="00000000" w:rsidR="00000000" w:rsidRPr="00000000">
        <w:rPr>
          <w:rtl w:val="0"/>
        </w:rPr>
      </w:r>
    </w:p>
    <w:p w:rsidR="00000000" w:rsidDel="00000000" w:rsidP="00000000" w:rsidRDefault="00000000" w:rsidRPr="00000000" w14:paraId="00000197">
      <w:pPr>
        <w:jc w:val="center"/>
        <w:rPr>
          <w:sz w:val="20"/>
          <w:szCs w:val="20"/>
        </w:rPr>
      </w:pPr>
      <w:r w:rsidDel="00000000" w:rsidR="00000000" w:rsidRPr="00000000">
        <w:rPr>
          <w:sz w:val="20"/>
          <w:szCs w:val="20"/>
        </w:rPr>
        <w:drawing>
          <wp:inline distB="114300" distT="114300" distL="114300" distR="114300">
            <wp:extent cx="3438525" cy="6372225"/>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43852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6"/>
        <w:rPr/>
      </w:pPr>
      <w:bookmarkStart w:colFirst="0" w:colLast="0" w:name="_vvytbne6cz5" w:id="37"/>
      <w:bookmarkEnd w:id="37"/>
      <w:commentRangeStart w:id="2"/>
      <w:r w:rsidDel="00000000" w:rsidR="00000000" w:rsidRPr="00000000">
        <w:rPr>
          <w:rtl w:val="0"/>
        </w:rPr>
        <w:t xml:space="preserve">Powiadomienia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99">
      <w:pPr>
        <w:jc w:val="center"/>
        <w:rPr/>
      </w:pPr>
      <w:r w:rsidDel="00000000" w:rsidR="00000000" w:rsidRPr="00000000">
        <w:rPr/>
        <w:drawing>
          <wp:inline distB="114300" distT="114300" distL="114300" distR="114300">
            <wp:extent cx="5731200" cy="2844800"/>
            <wp:effectExtent b="0" l="0" r="0" t="0"/>
            <wp:docPr id="1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6"/>
        <w:rPr/>
      </w:pPr>
      <w:bookmarkStart w:colFirst="0" w:colLast="0" w:name="_64mv7nd8ntlz" w:id="38"/>
      <w:bookmarkEnd w:id="38"/>
      <w:r w:rsidDel="00000000" w:rsidR="00000000" w:rsidRPr="00000000">
        <w:rPr>
          <w:rtl w:val="0"/>
        </w:rPr>
        <w:t xml:space="preserve">Zakup sprzętu</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Title"/>
        <w:widowControl w:val="0"/>
        <w:spacing w:before="280" w:line="240" w:lineRule="auto"/>
        <w:rPr/>
      </w:pPr>
      <w:bookmarkStart w:colFirst="0" w:colLast="0" w:name="_zd5levfby7w0" w:id="39"/>
      <w:bookmarkEnd w:id="39"/>
      <w:r w:rsidDel="00000000" w:rsidR="00000000" w:rsidRPr="00000000">
        <w:rPr>
          <w:rtl w:val="0"/>
        </w:rPr>
      </w:r>
    </w:p>
    <w:p w:rsidR="00000000" w:rsidDel="00000000" w:rsidP="00000000" w:rsidRDefault="00000000" w:rsidRPr="00000000" w14:paraId="0000019D">
      <w:pPr>
        <w:pStyle w:val="Title"/>
        <w:widowControl w:val="0"/>
        <w:spacing w:before="280" w:line="240" w:lineRule="auto"/>
        <w:rPr/>
      </w:pPr>
      <w:bookmarkStart w:colFirst="0" w:colLast="0" w:name="_5iojb0qsmc6z" w:id="40"/>
      <w:bookmarkEnd w:id="40"/>
      <w:r w:rsidDel="00000000" w:rsidR="00000000" w:rsidRPr="00000000">
        <w:rPr>
          <w:rtl w:val="0"/>
        </w:rPr>
      </w:r>
    </w:p>
    <w:p w:rsidR="00000000" w:rsidDel="00000000" w:rsidP="00000000" w:rsidRDefault="00000000" w:rsidRPr="00000000" w14:paraId="0000019E">
      <w:pPr>
        <w:pStyle w:val="Title"/>
        <w:widowControl w:val="0"/>
        <w:spacing w:before="280" w:line="240" w:lineRule="auto"/>
        <w:rPr/>
      </w:pPr>
      <w:bookmarkStart w:colFirst="0" w:colLast="0" w:name="_padfvahp16ng" w:id="41"/>
      <w:bookmarkEnd w:id="41"/>
      <w:r w:rsidDel="00000000" w:rsidR="00000000" w:rsidRPr="00000000">
        <w:rPr>
          <w:rtl w:val="0"/>
        </w:rPr>
      </w:r>
    </w:p>
    <w:p w:rsidR="00000000" w:rsidDel="00000000" w:rsidP="00000000" w:rsidRDefault="00000000" w:rsidRPr="00000000" w14:paraId="0000019F">
      <w:pPr>
        <w:pStyle w:val="Title"/>
        <w:widowControl w:val="0"/>
        <w:spacing w:before="280" w:line="240" w:lineRule="auto"/>
        <w:rPr/>
      </w:pPr>
      <w:bookmarkStart w:colFirst="0" w:colLast="0" w:name="_jm3uqrei9rvs" w:id="42"/>
      <w:bookmarkEnd w:id="42"/>
      <w:r w:rsidDel="00000000" w:rsidR="00000000" w:rsidRPr="00000000">
        <w:rPr>
          <w:rtl w:val="0"/>
        </w:rPr>
      </w:r>
    </w:p>
    <w:p w:rsidR="00000000" w:rsidDel="00000000" w:rsidP="00000000" w:rsidRDefault="00000000" w:rsidRPr="00000000" w14:paraId="000001A0">
      <w:pPr>
        <w:pStyle w:val="Title"/>
        <w:widowControl w:val="0"/>
        <w:spacing w:before="280" w:line="240" w:lineRule="auto"/>
        <w:rPr/>
      </w:pPr>
      <w:bookmarkStart w:colFirst="0" w:colLast="0" w:name="_cmywvu4orsqt" w:id="43"/>
      <w:bookmarkEnd w:id="43"/>
      <w:r w:rsidDel="00000000" w:rsidR="00000000" w:rsidRPr="00000000">
        <w:rPr>
          <w:rtl w:val="0"/>
        </w:rPr>
      </w:r>
    </w:p>
    <w:p w:rsidR="00000000" w:rsidDel="00000000" w:rsidP="00000000" w:rsidRDefault="00000000" w:rsidRPr="00000000" w14:paraId="000001A1">
      <w:pPr>
        <w:pStyle w:val="Title"/>
        <w:widowControl w:val="0"/>
        <w:spacing w:before="280" w:line="240" w:lineRule="auto"/>
        <w:rPr/>
      </w:pPr>
      <w:bookmarkStart w:colFirst="0" w:colLast="0" w:name="_ciaa6hxpii18" w:id="44"/>
      <w:bookmarkEnd w:id="44"/>
      <w:r w:rsidDel="00000000" w:rsidR="00000000" w:rsidRPr="00000000">
        <w:rPr>
          <w:rtl w:val="0"/>
        </w:rPr>
      </w:r>
    </w:p>
    <w:p w:rsidR="00000000" w:rsidDel="00000000" w:rsidP="00000000" w:rsidRDefault="00000000" w:rsidRPr="00000000" w14:paraId="000001A2">
      <w:pPr>
        <w:pStyle w:val="Title"/>
        <w:widowControl w:val="0"/>
        <w:spacing w:before="280" w:line="240" w:lineRule="auto"/>
        <w:rPr/>
      </w:pPr>
      <w:bookmarkStart w:colFirst="0" w:colLast="0" w:name="_soclljugj67r" w:id="45"/>
      <w:bookmarkEnd w:id="45"/>
      <w:r w:rsidDel="00000000" w:rsidR="00000000" w:rsidRPr="00000000">
        <w:rPr>
          <w:rtl w:val="0"/>
        </w:rPr>
      </w:r>
    </w:p>
    <w:p w:rsidR="00000000" w:rsidDel="00000000" w:rsidP="00000000" w:rsidRDefault="00000000" w:rsidRPr="00000000" w14:paraId="000001A3">
      <w:pPr>
        <w:pStyle w:val="Title"/>
        <w:widowControl w:val="0"/>
        <w:spacing w:before="280" w:line="240" w:lineRule="auto"/>
        <w:rPr/>
      </w:pPr>
      <w:bookmarkStart w:colFirst="0" w:colLast="0" w:name="_hctyc6lz81ga" w:id="46"/>
      <w:bookmarkEnd w:id="46"/>
      <w:r w:rsidDel="00000000" w:rsidR="00000000" w:rsidRPr="00000000">
        <w:rPr>
          <w:rtl w:val="0"/>
        </w:rPr>
      </w:r>
    </w:p>
    <w:p w:rsidR="00000000" w:rsidDel="00000000" w:rsidP="00000000" w:rsidRDefault="00000000" w:rsidRPr="00000000" w14:paraId="000001A4">
      <w:pPr>
        <w:pStyle w:val="Title"/>
        <w:widowControl w:val="0"/>
        <w:spacing w:before="280" w:line="240" w:lineRule="auto"/>
        <w:rPr/>
      </w:pPr>
      <w:bookmarkStart w:colFirst="0" w:colLast="0" w:name="_oif2r9q22p77" w:id="47"/>
      <w:bookmarkEnd w:id="47"/>
      <w:r w:rsidDel="00000000" w:rsidR="00000000" w:rsidRPr="00000000">
        <w:rPr>
          <w:rtl w:val="0"/>
        </w:rPr>
      </w:r>
    </w:p>
    <w:p w:rsidR="00000000" w:rsidDel="00000000" w:rsidP="00000000" w:rsidRDefault="00000000" w:rsidRPr="00000000" w14:paraId="000001A5">
      <w:pPr>
        <w:pStyle w:val="Title"/>
        <w:widowControl w:val="0"/>
        <w:spacing w:before="280" w:line="240" w:lineRule="auto"/>
        <w:rPr/>
      </w:pPr>
      <w:bookmarkStart w:colFirst="0" w:colLast="0" w:name="_toaggvr1lf62" w:id="48"/>
      <w:bookmarkEnd w:id="48"/>
      <w:r w:rsidDel="00000000" w:rsidR="00000000" w:rsidRPr="00000000">
        <w:rPr>
          <w:rtl w:val="0"/>
        </w:rPr>
        <w:t xml:space="preserve">6. Wymagania niefunkcjonalne</w:t>
      </w:r>
    </w:p>
    <w:p w:rsidR="00000000" w:rsidDel="00000000" w:rsidP="00000000" w:rsidRDefault="00000000" w:rsidRPr="00000000" w14:paraId="000001A6">
      <w:pPr>
        <w:pStyle w:val="Subtitle"/>
        <w:widowControl w:val="0"/>
        <w:spacing w:after="40" w:before="240" w:line="240" w:lineRule="auto"/>
        <w:rPr/>
      </w:pPr>
      <w:bookmarkStart w:colFirst="0" w:colLast="0" w:name="_ibbaptvp6m55" w:id="49"/>
      <w:bookmarkEnd w:id="49"/>
      <w:r w:rsidDel="00000000" w:rsidR="00000000" w:rsidRPr="00000000">
        <w:rPr>
          <w:rtl w:val="0"/>
        </w:rPr>
        <w:t xml:space="preserve">6.1. Oszacowanie wielkości bazy danych</w:t>
      </w:r>
    </w:p>
    <w:p w:rsidR="00000000" w:rsidDel="00000000" w:rsidP="00000000" w:rsidRDefault="00000000" w:rsidRPr="00000000" w14:paraId="000001A7">
      <w:pPr>
        <w:rPr/>
      </w:pPr>
      <w:r w:rsidDel="00000000" w:rsidR="00000000" w:rsidRPr="00000000">
        <w:rPr>
          <w:rtl w:val="0"/>
        </w:rPr>
        <w:t xml:space="preserve">System obsługuje wypożyczalnię narciarską działającą sezonowo. Poniżej przedstawiono szacunkową liczbę rekordów dla każdej z głównych tabel oraz przewidywany przyrost danych.</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0504068790565"/>
        <w:gridCol w:w="1874.0210193391101"/>
        <w:gridCol w:w="2596.250782459724"/>
        <w:gridCol w:w="3205.189602345732"/>
        <w:tblGridChange w:id="0">
          <w:tblGrid>
            <w:gridCol w:w="1350.0504068790565"/>
            <w:gridCol w:w="1874.0210193391101"/>
            <w:gridCol w:w="2596.250782459724"/>
            <w:gridCol w:w="3205.1896023457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jc w:val="center"/>
              <w:rPr>
                <w:b w:val="1"/>
                <w:bCs w:val="1"/>
              </w:rPr>
            </w:pPr>
            <w:r w:rsidDel="00000000" w:rsidR="00000000" w:rsidRPr="00000000">
              <w:rPr>
                <w:b w:val="1"/>
                <w:bCs w:val="1"/>
                <w:rtl w:val="0"/>
              </w:rPr>
              <w:t xml:space="preserve">Tabela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jc w:val="center"/>
              <w:rPr>
                <w:b w:val="1"/>
                <w:bCs w:val="1"/>
              </w:rPr>
            </w:pPr>
            <w:r w:rsidDel="00000000" w:rsidR="00000000" w:rsidRPr="00000000">
              <w:rPr>
                <w:b w:val="1"/>
                <w:bCs w:val="1"/>
                <w:rtl w:val="0"/>
              </w:rPr>
              <w:t xml:space="preserve">Rekordów na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jc w:val="center"/>
              <w:rPr>
                <w:b w:val="1"/>
                <w:bCs w:val="1"/>
              </w:rPr>
            </w:pPr>
            <w:r w:rsidDel="00000000" w:rsidR="00000000" w:rsidRPr="00000000">
              <w:rPr>
                <w:b w:val="1"/>
                <w:bCs w:val="1"/>
                <w:rtl w:val="0"/>
              </w:rPr>
              <w:t xml:space="preserve">Przyrost miesięczny (sezon)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jc w:val="center"/>
              <w:rPr>
                <w:b w:val="1"/>
                <w:bCs w:val="1"/>
              </w:rPr>
            </w:pPr>
            <w:r w:rsidDel="00000000" w:rsidR="00000000" w:rsidRPr="00000000">
              <w:rPr>
                <w:b w:val="1"/>
                <w:bCs w:val="1"/>
                <w:rtl w:val="0"/>
              </w:rPr>
              <w:t xml:space="preserve">Przyrost miesięczny (poza sezonem)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Klienci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Sprzęt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~10 (zamówienia)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Umowy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Płatności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Pomiarki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Serwis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Zamówienia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~5</w:t>
            </w:r>
          </w:p>
        </w:tc>
      </w:tr>
    </w:tbl>
    <w:p w:rsidR="00000000" w:rsidDel="00000000" w:rsidP="00000000" w:rsidRDefault="00000000" w:rsidRPr="00000000" w14:paraId="000001C8">
      <w:pPr>
        <w:rPr/>
      </w:pPr>
      <w:r w:rsidDel="00000000" w:rsidR="00000000" w:rsidRPr="00000000">
        <w:rPr>
          <w:rtl w:val="0"/>
        </w:rPr>
        <w:t xml:space="preserve">Szacowany rozmiar bazy danych po pierwszym pełnym sezonie: ok. 150–200 MB (dane + indeksy). Po 5 latach eksploatacji: ok. 800 MB – 1 GB. Baza danych nie przechowuje plików binarnych ani zdjęć, co ogranicza jej przyrost. Zalecane jest tworzenie kopii zapasowej raz na dobę.</w:t>
      </w:r>
    </w:p>
    <w:p w:rsidR="00000000" w:rsidDel="00000000" w:rsidP="00000000" w:rsidRDefault="00000000" w:rsidRPr="00000000" w14:paraId="000001C9">
      <w:pPr>
        <w:pStyle w:val="Subtitle"/>
        <w:widowControl w:val="0"/>
        <w:spacing w:after="40" w:before="240" w:line="240" w:lineRule="auto"/>
        <w:rPr/>
      </w:pPr>
      <w:bookmarkStart w:colFirst="0" w:colLast="0" w:name="_azq5m86g74l7" w:id="50"/>
      <w:bookmarkEnd w:id="50"/>
      <w:r w:rsidDel="00000000" w:rsidR="00000000" w:rsidRPr="00000000">
        <w:rPr>
          <w:rtl w:val="0"/>
        </w:rPr>
        <w:t xml:space="preserve">6.2. Propozycja wymaganych czasów odpowiedzi</w:t>
      </w:r>
    </w:p>
    <w:tbl>
      <w:tblPr>
        <w:tblStyle w:val="Table4"/>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1535"/>
        <w:gridCol w:w="2090"/>
        <w:tblGridChange w:id="0">
          <w:tblGrid>
            <w:gridCol w:w="4280"/>
            <w:gridCol w:w="1535"/>
            <w:gridCol w:w="2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jc w:val="center"/>
              <w:rPr>
                <w:b w:val="1"/>
                <w:bCs w:val="1"/>
              </w:rPr>
            </w:pPr>
            <w:r w:rsidDel="00000000" w:rsidR="00000000" w:rsidRPr="00000000">
              <w:rPr>
                <w:b w:val="1"/>
                <w:bCs w:val="1"/>
                <w:rtl w:val="0"/>
              </w:rPr>
              <w:t xml:space="preserve">Operacja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jc w:val="center"/>
              <w:rPr>
                <w:b w:val="1"/>
                <w:bCs w:val="1"/>
              </w:rPr>
            </w:pPr>
            <w:r w:rsidDel="00000000" w:rsidR="00000000" w:rsidRPr="00000000">
              <w:rPr>
                <w:b w:val="1"/>
                <w:bCs w:val="1"/>
                <w:rtl w:val="0"/>
              </w:rPr>
              <w:t xml:space="preserve">Czas typowy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jc w:val="center"/>
              <w:rPr>
                <w:b w:val="1"/>
                <w:bCs w:val="1"/>
              </w:rPr>
            </w:pPr>
            <w:r w:rsidDel="00000000" w:rsidR="00000000" w:rsidRPr="00000000">
              <w:rPr>
                <w:b w:val="1"/>
                <w:bCs w:val="1"/>
                <w:rtl w:val="0"/>
              </w:rPr>
              <w:t xml:space="preserve">Czas maksymalny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Logowanie do systemu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Wyszukiwanie klienta po nazwisku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Kalkulacja wartości 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&lt; 0,5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&lt; 1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Wyświetlenie stanu magazynu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&lt; 1,5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&lt; 3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Generowanie umowy wypożyczenia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&lt; 2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&lt; 4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Rejestracja płatności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Wyszukiwanie dostępnego sprzętu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&lt; 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&lt; 2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Generowanie raportu (np. historia klienta)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&lt; 3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&lt; 6 s</w:t>
            </w:r>
          </w:p>
        </w:tc>
      </w:tr>
    </w:tbl>
    <w:p w:rsidR="00000000" w:rsidDel="00000000" w:rsidP="00000000" w:rsidRDefault="00000000" w:rsidRPr="00000000" w14:paraId="000001E5">
      <w:pPr>
        <w:rPr/>
      </w:pPr>
      <w:r w:rsidDel="00000000" w:rsidR="00000000" w:rsidRPr="00000000">
        <w:rPr>
          <w:rtl w:val="0"/>
        </w:rPr>
        <w:t xml:space="preserve">Czasy mierzone są od momentu zatwierdzenia operacji przez użytkownika do wyświetlenia kompletnej odpowiedzi systemu, przy założeniu połączenia lokalnego (LAN) i obciążeniu nie większym niż 10 równoczesnych użytkowników.</w:t>
      </w:r>
    </w:p>
    <w:p w:rsidR="00000000" w:rsidDel="00000000" w:rsidP="00000000" w:rsidRDefault="00000000" w:rsidRPr="00000000" w14:paraId="000001E6">
      <w:pPr>
        <w:pStyle w:val="Subtitle"/>
        <w:widowControl w:val="0"/>
        <w:spacing w:after="40" w:before="240" w:line="240" w:lineRule="auto"/>
        <w:rPr/>
      </w:pPr>
      <w:bookmarkStart w:colFirst="0" w:colLast="0" w:name="_900oe7ww5phl" w:id="51"/>
      <w:bookmarkEnd w:id="51"/>
      <w:r w:rsidDel="00000000" w:rsidR="00000000" w:rsidRPr="00000000">
        <w:rPr>
          <w:rtl w:val="0"/>
        </w:rPr>
        <w:t xml:space="preserve">6.3. Oszacowanie liczby i typów stanowisk pracy</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1732.168933428776"/>
        <w:gridCol w:w="5777.095279358023"/>
        <w:tblGridChange w:id="0">
          <w:tblGrid>
            <w:gridCol w:w="1516.2475982368233"/>
            <w:gridCol w:w="1732.168933428776"/>
            <w:gridCol w:w="5777.09527935802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jc w:val="center"/>
              <w:rPr>
                <w:b w:val="1"/>
                <w:bCs w:val="1"/>
              </w:rPr>
            </w:pPr>
            <w:r w:rsidDel="00000000" w:rsidR="00000000" w:rsidRPr="00000000">
              <w:rPr>
                <w:b w:val="1"/>
                <w:bCs w:val="1"/>
                <w:rtl w:val="0"/>
              </w:rPr>
              <w:t xml:space="preserve">Rola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jc w:val="center"/>
              <w:rPr>
                <w:b w:val="1"/>
                <w:bCs w:val="1"/>
              </w:rPr>
            </w:pPr>
            <w:r w:rsidDel="00000000" w:rsidR="00000000" w:rsidRPr="00000000">
              <w:rPr>
                <w:b w:val="1"/>
                <w:bCs w:val="1"/>
                <w:rtl w:val="0"/>
              </w:rPr>
              <w:t xml:space="preserve">Liczba stanowisk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jc w:val="center"/>
              <w:rPr>
                <w:b w:val="1"/>
                <w:bCs w:val="1"/>
              </w:rPr>
            </w:pPr>
            <w:r w:rsidDel="00000000" w:rsidR="00000000" w:rsidRPr="00000000">
              <w:rPr>
                <w:b w:val="1"/>
                <w:bCs w:val="1"/>
                <w:rtl w:val="0"/>
              </w:rPr>
              <w:t xml:space="preserve">Zakres dostępu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Pełny dostęp: magazyn, cennik, harmonogram, raporty, zarządzanie kontami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Kasjer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Obsługa klienta, płatności, umowy, weryfikacja tożsamości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Serwisant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Pomiarki, kalkulacja DIN, serwis i konserwacja sprzętu</w:t>
            </w:r>
          </w:p>
        </w:tc>
      </w:tr>
    </w:tbl>
    <w:p w:rsidR="00000000" w:rsidDel="00000000" w:rsidP="00000000" w:rsidRDefault="00000000" w:rsidRPr="00000000" w14:paraId="000001F3">
      <w:pPr>
        <w:rPr/>
      </w:pPr>
      <w:r w:rsidDel="00000000" w:rsidR="00000000" w:rsidRPr="00000000">
        <w:rPr>
          <w:rtl w:val="0"/>
        </w:rPr>
        <w:t xml:space="preserve">Łącznie: 6–9 stanowisk roboczych. Każde stanowisko to komputer stacjonarny lub laptop z przeglądarką internetową. Nie przewiduje się dostępu mobilnego dla pracowników. System nie udostępnia interfejsu dla klientów końcowych.</w:t>
      </w:r>
    </w:p>
    <w:p w:rsidR="00000000" w:rsidDel="00000000" w:rsidP="00000000" w:rsidRDefault="00000000" w:rsidRPr="00000000" w14:paraId="000001F4">
      <w:pPr>
        <w:pStyle w:val="Title"/>
        <w:widowControl w:val="0"/>
        <w:spacing w:before="280" w:line="240" w:lineRule="auto"/>
        <w:rPr/>
      </w:pPr>
      <w:bookmarkStart w:colFirst="0" w:colLast="0" w:name="_7nuwqn9q0c4t" w:id="52"/>
      <w:bookmarkEnd w:id="52"/>
      <w:r w:rsidDel="00000000" w:rsidR="00000000" w:rsidRPr="00000000">
        <w:rPr>
          <w:rtl w:val="0"/>
        </w:rPr>
        <w:t xml:space="preserve">7. Propozycja technologii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2213766341408"/>
        <w:gridCol w:w="3675.4609501563505"/>
        <w:gridCol w:w="3761.829484233131"/>
        <w:tblGridChange w:id="0">
          <w:tblGrid>
            <w:gridCol w:w="1588.2213766341408"/>
            <w:gridCol w:w="3675.4609501563505"/>
            <w:gridCol w:w="3761.8294842331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jc w:val="center"/>
              <w:rPr>
                <w:b w:val="1"/>
                <w:bCs w:val="1"/>
              </w:rPr>
            </w:pPr>
            <w:r w:rsidDel="00000000" w:rsidR="00000000" w:rsidRPr="00000000">
              <w:rPr>
                <w:b w:val="1"/>
                <w:bCs w:val="1"/>
                <w:rtl w:val="0"/>
              </w:rPr>
              <w:t xml:space="preserve">Warstwa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jc w:val="center"/>
              <w:rPr>
                <w:b w:val="1"/>
                <w:bCs w:val="1"/>
              </w:rPr>
            </w:pPr>
            <w:r w:rsidDel="00000000" w:rsidR="00000000" w:rsidRPr="00000000">
              <w:rPr>
                <w:b w:val="1"/>
                <w:bCs w:val="1"/>
                <w:rtl w:val="0"/>
              </w:rPr>
              <w:t xml:space="preserve">Technologia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jc w:val="center"/>
              <w:rPr>
                <w:b w:val="1"/>
                <w:bCs w:val="1"/>
              </w:rPr>
            </w:pPr>
            <w:r w:rsidDel="00000000" w:rsidR="00000000" w:rsidRPr="00000000">
              <w:rPr>
                <w:b w:val="1"/>
                <w:bCs w:val="1"/>
                <w:rtl w:val="0"/>
              </w:rPr>
              <w:t xml:space="preserve">Uzasadnienie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Popularny, łatwy w utrzymaniu, dobra obsługa formularzy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Node.js + Express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Lekki serwer REST API, szybki czas developmentu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Baza danych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Relacyjna, niezawodna, darmowa, obsługuje transakcje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Serwer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Linux (Ubuntu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Stabilny, tani w utrzymaniu, dobra dokumentacja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Sprzęt serwerowy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Mini-serwer lub NAS lokalny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Wystarczający dla małej instalacji lokalnej</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Automatyczny dzienny zrzut bazy na zewnętrzny nośnik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Ochrona przed utratą danych</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drawing>
          <wp:inline distB="114300" distT="114300" distL="114300" distR="114300">
            <wp:extent cx="5731200" cy="3213100"/>
            <wp:effectExtent b="0" l="0" r="0" t="0"/>
            <wp:docPr id="1"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Title"/>
        <w:widowControl w:val="0"/>
        <w:spacing w:before="280" w:line="240" w:lineRule="auto"/>
        <w:rPr/>
      </w:pPr>
      <w:bookmarkStart w:colFirst="0" w:colLast="0" w:name="_gensuouzob9y" w:id="53"/>
      <w:bookmarkEnd w:id="53"/>
      <w:r w:rsidDel="00000000" w:rsidR="00000000" w:rsidRPr="00000000">
        <w:rPr>
          <w:rtl w:val="0"/>
        </w:rPr>
        <w:t xml:space="preserve">8. Propozycja planu pracy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4721460227939"/>
        <w:gridCol w:w="3366.6224148866972"/>
        <w:gridCol w:w="1310.528395341039"/>
        <w:gridCol w:w="1991.2622261365614"/>
        <w:gridCol w:w="1685.6266286365308"/>
        <w:tblGridChange w:id="0">
          <w:tblGrid>
            <w:gridCol w:w="671.4721460227939"/>
            <w:gridCol w:w="3366.6224148866972"/>
            <w:gridCol w:w="1310.528395341039"/>
            <w:gridCol w:w="1991.2622261365614"/>
            <w:gridCol w:w="1685.626628636530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jc w:val="center"/>
              <w:rPr>
                <w:b w:val="1"/>
                <w:bCs w:val="1"/>
              </w:rPr>
            </w:pPr>
            <w:r w:rsidDel="00000000" w:rsidR="00000000" w:rsidRPr="00000000">
              <w:rPr>
                <w:b w:val="1"/>
                <w:bCs w:val="1"/>
                <w:rtl w:val="0"/>
              </w:rPr>
              <w:t xml:space="preserve">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jc w:val="center"/>
              <w:rPr>
                <w:b w:val="1"/>
                <w:bCs w:val="1"/>
              </w:rPr>
            </w:pPr>
            <w:r w:rsidDel="00000000" w:rsidR="00000000" w:rsidRPr="00000000">
              <w:rPr>
                <w:b w:val="1"/>
                <w:bCs w:val="1"/>
                <w:rtl w:val="0"/>
              </w:rPr>
              <w:t xml:space="preserve">Opis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jc w:val="center"/>
              <w:rPr>
                <w:b w:val="1"/>
                <w:bCs w:val="1"/>
              </w:rPr>
            </w:pPr>
            <w:r w:rsidDel="00000000" w:rsidR="00000000" w:rsidRPr="00000000">
              <w:rPr>
                <w:b w:val="1"/>
                <w:bCs w:val="1"/>
                <w:rtl w:val="0"/>
              </w:rPr>
              <w:t xml:space="preserve">Czas trwania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jc w:val="center"/>
              <w:rPr>
                <w:b w:val="1"/>
                <w:bCs w:val="1"/>
              </w:rPr>
            </w:pPr>
            <w:r w:rsidDel="00000000" w:rsidR="00000000" w:rsidRPr="00000000">
              <w:rPr>
                <w:b w:val="1"/>
                <w:bCs w:val="1"/>
                <w:rtl w:val="0"/>
              </w:rPr>
              <w:t xml:space="preserve">Zależności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jc w:val="center"/>
              <w:rPr>
                <w:b w:val="1"/>
                <w:bCs w:val="1"/>
              </w:rPr>
            </w:pPr>
            <w:r w:rsidDel="00000000" w:rsidR="00000000" w:rsidRPr="00000000">
              <w:rPr>
                <w:b w:val="1"/>
                <w:bCs w:val="1"/>
                <w:rtl w:val="0"/>
              </w:rPr>
              <w:t xml:space="preserve">Osoby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Analiza wymagań i finalizacja dokumentacji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5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Cały zespół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Projekt bazy danych i klas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4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Po lub w trakcie etapu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Michał K., Zofia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Implementacja backendu (API, logika 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10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Po lub w trakcie etapu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Michał K., Michał 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Implementacja frontendu (panele ról)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8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Równolegle z etapem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Zofia, Michał 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Integracja warstw i testy jednostkowe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5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Po lub w trakcie etapach 3 i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Cały zespół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Testy akceptacyjne i poprawki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4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Po lub w trakcie etapu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Cały zespół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Wdrożenie i szkolenie użytkowników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3 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Po lub w trakcie etapu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Michał K., Zofia</w:t>
            </w:r>
          </w:p>
        </w:tc>
      </w:tr>
    </w:tbl>
    <w:p w:rsidR="00000000" w:rsidDel="00000000" w:rsidP="00000000" w:rsidRDefault="00000000" w:rsidRPr="00000000" w14:paraId="00000235">
      <w:pPr>
        <w:jc w:val="center"/>
        <w:rPr/>
      </w:pPr>
      <w:r w:rsidDel="00000000" w:rsidR="00000000" w:rsidRPr="00000000">
        <w:rPr>
          <w:rtl w:val="0"/>
        </w:rPr>
        <w:t xml:space="preserve">Łączny czas realizacji: ok. 20 dni roboczych Etapy 1–2 muszą być ukończone przed rozpoczęciem implementacji. Etap 5 wymaga zakończenia zarówno backendu, jak i frontendu w większości.</w:t>
        <w:br w:type="textWrapping"/>
      </w:r>
      <w:r w:rsidDel="00000000" w:rsidR="00000000" w:rsidRPr="00000000">
        <w:rPr/>
        <w:drawing>
          <wp:inline distB="114300" distT="114300" distL="114300" distR="114300">
            <wp:extent cx="3933825" cy="1676400"/>
            <wp:effectExtent b="0" l="0" r="0" t="0"/>
            <wp:docPr id="9" name="image2.png"/>
            <a:graphic>
              <a:graphicData uri="http://schemas.openxmlformats.org/drawingml/2006/picture">
                <pic:pic>
                  <pic:nvPicPr>
                    <pic:cNvPr id="0" name="image2.png"/>
                    <pic:cNvPicPr preferRelativeResize="0"/>
                  </pic:nvPicPr>
                  <pic:blipFill>
                    <a:blip r:embed="rId31"/>
                    <a:srcRect b="0" l="0" r="31395" t="0"/>
                    <a:stretch>
                      <a:fillRect/>
                    </a:stretch>
                  </pic:blipFill>
                  <pic:spPr>
                    <a:xfrm>
                      <a:off x="0" y="0"/>
                      <a:ext cx="39338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Title"/>
        <w:widowControl w:val="0"/>
        <w:spacing w:before="280" w:line="240" w:lineRule="auto"/>
        <w:rPr/>
      </w:pPr>
      <w:bookmarkStart w:colFirst="0" w:colLast="0" w:name="_y75jgd89jyd6" w:id="54"/>
      <w:bookmarkEnd w:id="54"/>
      <w:r w:rsidDel="00000000" w:rsidR="00000000" w:rsidRPr="00000000">
        <w:rPr>
          <w:rtl w:val="0"/>
        </w:rPr>
        <w:t xml:space="preserve">9. Analiza ryzyka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26628489620623"/>
        <w:gridCol w:w="1619.6349319971368"/>
        <w:gridCol w:w="2093.987115246958"/>
        <w:gridCol w:w="1568.3536148890482"/>
        <w:gridCol w:w="1658.0959198282037"/>
        <w:gridCol w:w="1581.1739441660702"/>
        <w:tblGridChange w:id="0">
          <w:tblGrid>
            <w:gridCol w:w="504.26628489620623"/>
            <w:gridCol w:w="1619.6349319971368"/>
            <w:gridCol w:w="2093.987115246958"/>
            <w:gridCol w:w="1568.3536148890482"/>
            <w:gridCol w:w="1658.0959198282037"/>
            <w:gridCol w:w="1581.173944166070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jc w:val="center"/>
              <w:rPr>
                <w:b w:val="1"/>
                <w:bCs w:val="1"/>
              </w:rPr>
            </w:pPr>
            <w:r w:rsidDel="00000000" w:rsidR="00000000" w:rsidRPr="00000000">
              <w:rPr>
                <w:b w:val="1"/>
                <w:bCs w:val="1"/>
                <w:rtl w:val="0"/>
              </w:rPr>
              <w:t xml:space="preserve">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jc w:val="center"/>
              <w:rPr>
                <w:b w:val="1"/>
                <w:bCs w:val="1"/>
              </w:rPr>
            </w:pPr>
            <w:r w:rsidDel="00000000" w:rsidR="00000000" w:rsidRPr="00000000">
              <w:rPr>
                <w:b w:val="1"/>
                <w:bCs w:val="1"/>
                <w:rtl w:val="0"/>
              </w:rPr>
              <w:t xml:space="preserve">Zagrożenie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jc w:val="center"/>
              <w:rPr>
                <w:b w:val="1"/>
                <w:bCs w:val="1"/>
              </w:rPr>
            </w:pPr>
            <w:r w:rsidDel="00000000" w:rsidR="00000000" w:rsidRPr="00000000">
              <w:rPr>
                <w:b w:val="1"/>
                <w:bCs w:val="1"/>
                <w:rtl w:val="0"/>
              </w:rPr>
              <w:t xml:space="preserve">Prawdopodobieństwo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jc w:val="center"/>
              <w:rPr>
                <w:b w:val="1"/>
                <w:bCs w:val="1"/>
              </w:rPr>
            </w:pPr>
            <w:r w:rsidDel="00000000" w:rsidR="00000000" w:rsidRPr="00000000">
              <w:rPr>
                <w:b w:val="1"/>
                <w:bCs w:val="1"/>
                <w:rtl w:val="0"/>
              </w:rPr>
              <w:t xml:space="preserve">Szkodliwość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jc w:val="center"/>
              <w:rPr>
                <w:b w:val="1"/>
                <w:bCs w:val="1"/>
              </w:rPr>
            </w:pPr>
            <w:r w:rsidDel="00000000" w:rsidR="00000000" w:rsidRPr="00000000">
              <w:rPr>
                <w:b w:val="1"/>
                <w:bCs w:val="1"/>
                <w:rtl w:val="0"/>
              </w:rPr>
              <w:t xml:space="preserve">Zapobieganie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jc w:val="center"/>
              <w:rPr>
                <w:b w:val="1"/>
                <w:bCs w:val="1"/>
              </w:rPr>
            </w:pPr>
            <w:r w:rsidDel="00000000" w:rsidR="00000000" w:rsidRPr="00000000">
              <w:rPr>
                <w:b w:val="1"/>
                <w:bCs w:val="1"/>
                <w:rtl w:val="0"/>
              </w:rPr>
              <w:t xml:space="preserve">Plan awaryjny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Błędna kalkulacja DIN z powodu nieprawidłowych danych wejściowych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Duży (bezpieczeństwo klientów)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Walidacja danych po stronie serwera, testy jednostkowe kalkulatora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Weryfikacja manualna przez serwisanta przed wydaniem sprzętu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Utrata danych w wyniku awarii serwera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Duży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Codzienne automatyczne kopie zapasowe na zewnętrzny nośnik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Przywrócenie bazy z ostatniej kopii, papierowa ewidencja jako backup</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Przeciążenie systemu w szczycie sezonu (ferie)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Testy wydajnościowe przed sezonem, optymalizacja zapytań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Ograniczenie liczby równoczesnych sesji, priorytetyzacja obsługi kasjerów</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Błędy autoryzacji (dostęp do cudzych danych)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Duży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Rygorystyczny system ról i uprawnień, testy penetracyjne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Natychmiastowe zablokowanie konta, audyt logów dostępu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Rezygnacja członka zespołu w trakcie projektu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Małe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Dokumentowanie kodu, regularne code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Redystrybucja zadań, ewentualne wydłużenie harmonogramu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Zmiana wymagań przez klienta w trakcie realizacji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Średnie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Średni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Zatwierdzenie specyfikacji przed implementacją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Ocena wpływu zmiany, negocjacja zakresu lub terminu</w:t>
            </w:r>
          </w:p>
        </w:tc>
      </w:tr>
    </w:tbl>
    <w:p w:rsidR="00000000" w:rsidDel="00000000" w:rsidP="00000000" w:rsidRDefault="00000000" w:rsidRPr="00000000" w14:paraId="000002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62">
      <w:pPr>
        <w:pStyle w:val="Title"/>
        <w:widowControl w:val="0"/>
        <w:spacing w:before="280" w:line="240" w:lineRule="auto"/>
        <w:rPr/>
      </w:pPr>
      <w:bookmarkStart w:colFirst="0" w:colLast="0" w:name="_qkulhzm14r2w" w:id="55"/>
      <w:bookmarkEnd w:id="55"/>
      <w:r w:rsidDel="00000000" w:rsidR="00000000" w:rsidRPr="00000000">
        <w:rPr>
          <w:rtl w:val="0"/>
        </w:rPr>
        <w:t xml:space="preserve">10. Kosztorys realizacji</w:t>
      </w:r>
    </w:p>
    <w:p w:rsidR="00000000" w:rsidDel="00000000" w:rsidP="00000000" w:rsidRDefault="00000000" w:rsidRPr="00000000" w14:paraId="00000263">
      <w:pPr>
        <w:rPr/>
      </w:pPr>
      <w:r w:rsidDel="00000000" w:rsidR="00000000" w:rsidRPr="00000000">
        <w:rPr>
          <w:rtl w:val="0"/>
        </w:rPr>
        <w:t xml:space="preserve">Kosztorys oparty na stawce 60 zł/h za pracę zespołu studenckiego (orientacyjna stawka juniorska) oraz założeniu 8-godzinnego dnia roboczego.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8518024703785"/>
        <w:gridCol w:w="3926.4340519735356"/>
        <w:gridCol w:w="1158.2259565797087"/>
        <w:tblGridChange w:id="0">
          <w:tblGrid>
            <w:gridCol w:w="3940.8518024703785"/>
            <w:gridCol w:w="3926.4340519735356"/>
            <w:gridCol w:w="1158.225956579708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jc w:val="center"/>
              <w:rPr>
                <w:b w:val="1"/>
                <w:bCs w:val="1"/>
              </w:rPr>
            </w:pPr>
            <w:r w:rsidDel="00000000" w:rsidR="00000000" w:rsidRPr="00000000">
              <w:rPr>
                <w:b w:val="1"/>
                <w:bCs w:val="1"/>
                <w:rtl w:val="0"/>
              </w:rPr>
              <w:t xml:space="preserve">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jc w:val="center"/>
              <w:rPr>
                <w:b w:val="1"/>
                <w:bCs w:val="1"/>
              </w:rPr>
            </w:pPr>
            <w:r w:rsidDel="00000000" w:rsidR="00000000" w:rsidRPr="00000000">
              <w:rPr>
                <w:b w:val="1"/>
                <w:bCs w:val="1"/>
                <w:rtl w:val="0"/>
              </w:rPr>
              <w:t xml:space="preserve">Pracochłonność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jc w:val="center"/>
              <w:rPr>
                <w:b w:val="1"/>
                <w:bCs w:val="1"/>
              </w:rPr>
            </w:pPr>
            <w:r w:rsidDel="00000000" w:rsidR="00000000" w:rsidRPr="00000000">
              <w:rPr>
                <w:b w:val="1"/>
                <w:bCs w:val="1"/>
                <w:rtl w:val="0"/>
              </w:rPr>
              <w:t xml:space="preserve">Koszt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Analiza i dokumentacja (etap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9 dni × 3 osoby × 8 h = 216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12 960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Implementacja backendu (etap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10 dni × 2 osoby × 8 h = 160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9 600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Implementacja frontendu (etap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8 dni × 2 osoby × 8 h = 128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7 680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Integracja i testy (etap 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9 dni × 3 osoby × 8 h = 216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12 960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Wdrożenie i szkolenia (etap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3 dni × 2 osoby × 8 h = 48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2 880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Koszt pracy – razem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768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48 960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Licencje oprogramowania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React, Node.js, SQLite – 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Sprzęt serwerowy (mini-serwer lokalny)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jednorazowo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~3 300 zł</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Szkolenie użytkowników (materiały)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ryczałt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~500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Rezerwa na nieprzewidziane koszty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~5 276 zł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Koszt całkowity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~58 036 zł</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Płatność etapowa</w:t>
        <w:br w:type="textWrapping"/>
        <w:t xml:space="preserve">1 rata: 20% wartości projektu (ok. 11 600 zł) płatne w terminie 7 dni od podpisania umowy, przed rozpoczęciem analizy i projektu bazy danych (Etapy 1–2).</w:t>
      </w:r>
    </w:p>
    <w:p w:rsidR="00000000" w:rsidDel="00000000" w:rsidP="00000000" w:rsidRDefault="00000000" w:rsidRPr="00000000" w14:paraId="0000028A">
      <w:pPr>
        <w:rPr/>
      </w:pPr>
      <w:r w:rsidDel="00000000" w:rsidR="00000000" w:rsidRPr="00000000">
        <w:rPr>
          <w:rtl w:val="0"/>
        </w:rPr>
        <w:t xml:space="preserve">2 rata: 40% wartości projektu (ok. 23 200 zł) płatne po zakończeniu i pomyślnym odbiorze etapu implementacji backendu oraz frontendu (Etapy 3–4).</w:t>
      </w:r>
    </w:p>
    <w:p w:rsidR="00000000" w:rsidDel="00000000" w:rsidP="00000000" w:rsidRDefault="00000000" w:rsidRPr="00000000" w14:paraId="0000028B">
      <w:pPr>
        <w:rPr/>
      </w:pPr>
      <w:r w:rsidDel="00000000" w:rsidR="00000000" w:rsidRPr="00000000">
        <w:rPr>
          <w:rtl w:val="0"/>
        </w:rPr>
        <w:t xml:space="preserve">3 rata: Pozostałe 40% kwoty (wraz z kosztami sprzętu serwerowego i rezerwy) płatne po przeprowadzeniu testów akceptacyjnych, szkoleniu użytkowników i ostatecznym wdrożeniu systemu (Etapy 5–7).</w:t>
      </w:r>
    </w:p>
    <w:p w:rsidR="00000000" w:rsidDel="00000000" w:rsidP="00000000" w:rsidRDefault="00000000" w:rsidRPr="00000000" w14:paraId="0000028C">
      <w:pPr>
        <w:rPr>
          <w:rFonts w:ascii="Times New Roman" w:cs="Times New Roman" w:eastAsia="Times New Roman" w:hAnsi="Times New Roman"/>
          <w:sz w:val="20"/>
          <w:szCs w:val="20"/>
        </w:rPr>
      </w:pPr>
      <w:r w:rsidDel="00000000" w:rsidR="00000000" w:rsidRPr="00000000">
        <w:rPr>
          <w:rtl w:val="0"/>
        </w:rPr>
        <w:t xml:space="preserve">Odbiory cząstkowe: Po każdym kluczowym etapie (np. zakończenie projektu bazy danych lub prezentacja działającego interfejsu użytkownika) zespół prezentuje wyniki klientowi. </w:t>
      </w:r>
      <w:r w:rsidDel="00000000" w:rsidR="00000000" w:rsidRPr="00000000">
        <w:rPr>
          <w:rtl w:val="0"/>
        </w:rPr>
      </w:r>
    </w:p>
    <w:p w:rsidR="00000000" w:rsidDel="00000000" w:rsidP="00000000" w:rsidRDefault="00000000" w:rsidRPr="00000000" w14:paraId="0000028D">
      <w:pPr>
        <w:pStyle w:val="Title"/>
        <w:widowControl w:val="0"/>
        <w:spacing w:line="240" w:lineRule="auto"/>
        <w:rPr/>
      </w:pPr>
      <w:bookmarkStart w:colFirst="0" w:colLast="0" w:name="_o48qhi4lkelz" w:id="56"/>
      <w:bookmarkEnd w:id="56"/>
      <w:r w:rsidDel="00000000" w:rsidR="00000000" w:rsidRPr="00000000">
        <w:rPr>
          <w:rtl w:val="0"/>
        </w:rPr>
        <w:t xml:space="preserve">Przebieg (terminowość) prac zespołu</w:t>
      </w:r>
    </w:p>
    <w:p w:rsidR="00000000" w:rsidDel="00000000" w:rsidP="00000000" w:rsidRDefault="00000000" w:rsidRPr="00000000" w14:paraId="0000028E">
      <w:pPr>
        <w:pStyle w:val="Heading6"/>
        <w:widowControl w:val="0"/>
        <w:rPr/>
      </w:pPr>
      <w:bookmarkStart w:colFirst="0" w:colLast="0" w:name="_nsmuroie2kzf" w:id="57"/>
      <w:bookmarkEnd w:id="57"/>
      <w:r w:rsidDel="00000000" w:rsidR="00000000" w:rsidRPr="00000000">
        <w:rPr/>
        <w:drawing>
          <wp:inline distB="114300" distT="114300" distL="114300" distR="114300">
            <wp:extent cx="4876800" cy="5429250"/>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6"/>
        <w:widowControl w:val="0"/>
        <w:rPr/>
      </w:pPr>
      <w:bookmarkStart w:colFirst="0" w:colLast="0" w:name="_ya5zg5ew47dq" w:id="58"/>
      <w:bookmarkEnd w:id="58"/>
      <w:r w:rsidDel="00000000" w:rsidR="00000000" w:rsidRPr="00000000">
        <w:rPr>
          <w:rtl w:val="0"/>
        </w:rPr>
        <w:t xml:space="preserve">Historię commit-ów</w:t>
      </w:r>
    </w:p>
    <w:p w:rsidR="00000000" w:rsidDel="00000000" w:rsidP="00000000" w:rsidRDefault="00000000" w:rsidRPr="00000000" w14:paraId="00000290">
      <w:pPr>
        <w:pStyle w:val="Heading6"/>
        <w:widowControl w:val="0"/>
        <w:rPr/>
      </w:pPr>
      <w:bookmarkStart w:colFirst="0" w:colLast="0" w:name="_7ua8mkpr1n0y" w:id="59"/>
      <w:bookmarkEnd w:id="59"/>
      <w:r w:rsidDel="00000000" w:rsidR="00000000" w:rsidRPr="00000000">
        <w:rPr/>
        <w:drawing>
          <wp:inline distB="114300" distT="114300" distL="114300" distR="114300">
            <wp:extent cx="1809750" cy="1600200"/>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8097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6"/>
        <w:widowControl w:val="0"/>
        <w:rPr/>
      </w:pPr>
      <w:bookmarkStart w:colFirst="0" w:colLast="0" w:name="_e5j65l370yc9" w:id="60"/>
      <w:bookmarkEnd w:id="60"/>
      <w:r w:rsidDel="00000000" w:rsidR="00000000" w:rsidRPr="00000000">
        <w:rPr>
          <w:rtl w:val="0"/>
        </w:rPr>
        <w:t xml:space="preserve">Struktura podkatalogów w repozytorium</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usBear" w:id="2" w:date="2026-06-11T20:40:12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Komentarz by Zosia?</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EUGHHH trzeba te screeny z Githuba powstawiać</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Sucks to suck lmfao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it be in our memory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Łącznie 1 reakcja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Szetron dodał(a) emotikona ♥️ o godzinie 2026-06-12 00:09 AM</w:t>
      </w:r>
    </w:p>
  </w:comment>
  <w:comment w:author="MikusBear" w:id="0" w:date="2026-06-03T19:33:15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Uwielbiam to</w:t>
      </w:r>
    </w:p>
  </w:comment>
  <w:comment w:author="Szetron" w:id="1" w:date="2026-06-03T19:42:36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też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jc w:val="center"/>
    </w:pPr>
    <w:rPr>
      <w:i w:val="1"/>
      <w:iCs w:val="1"/>
      <w:color w:val="666666"/>
    </w:rPr>
  </w:style>
  <w:style w:type="paragraph" w:styleId="Title">
    <w:name w:val="Title"/>
    <w:basedOn w:val="Normal"/>
    <w:next w:val="Normal"/>
    <w:pPr>
      <w:keepNext w:val="1"/>
      <w:keepLines w:val="1"/>
      <w:spacing w:after="60" w:lineRule="auto"/>
    </w:pPr>
    <w:rPr>
      <w:b w:val="1"/>
      <w:bCs w:val="1"/>
      <w:sz w:val="30"/>
      <w:szCs w:val="30"/>
    </w:rPr>
  </w:style>
  <w:style w:type="paragraph" w:styleId="Subtitle">
    <w:name w:val="Subtitle"/>
    <w:basedOn w:val="Normal"/>
    <w:next w:val="Normal"/>
    <w:pPr>
      <w:keepNext w:val="1"/>
      <w:keepLines w:val="1"/>
      <w:spacing w:line="240" w:lineRule="auto"/>
    </w:pPr>
    <w:rPr>
      <w:b w:val="1"/>
      <w:b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22.png"/><Relationship Id="rId24" Type="http://schemas.openxmlformats.org/officeDocument/2006/relationships/image" Target="media/image1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26" Type="http://schemas.openxmlformats.org/officeDocument/2006/relationships/image" Target="media/image18.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hyperlink" Target="https://github.com/ErythrinaCremesinus/IO-Projekt---Narty" TargetMode="External"/><Relationship Id="rId8" Type="http://schemas.openxmlformats.org/officeDocument/2006/relationships/image" Target="media/image1.png"/><Relationship Id="rId31" Type="http://schemas.openxmlformats.org/officeDocument/2006/relationships/image" Target="media/image2.png"/><Relationship Id="rId30" Type="http://schemas.openxmlformats.org/officeDocument/2006/relationships/image" Target="media/image25.png"/><Relationship Id="rId11" Type="http://schemas.openxmlformats.org/officeDocument/2006/relationships/image" Target="media/image16.png"/><Relationship Id="rId33" Type="http://schemas.openxmlformats.org/officeDocument/2006/relationships/image" Target="media/image8.png"/><Relationship Id="rId10" Type="http://schemas.openxmlformats.org/officeDocument/2006/relationships/image" Target="media/image14.png"/><Relationship Id="rId32"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23.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