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FE6" w:rsidRDefault="00F110A2" w:rsidP="00F110A2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GB"/>
        </w:rPr>
      </w:pPr>
      <w:r w:rsidRPr="00F110A2">
        <w:rPr>
          <w:rFonts w:ascii="Times New Roman" w:hAnsi="Times New Roman" w:cs="Times New Roman"/>
          <w:b/>
          <w:sz w:val="36"/>
          <w:szCs w:val="36"/>
          <w:u w:val="single"/>
          <w:lang w:val="en-GB"/>
        </w:rPr>
        <w:t>Mini Activity 1</w:t>
      </w:r>
    </w:p>
    <w:p w:rsidR="00F110A2" w:rsidRDefault="00F110A2" w:rsidP="00F110A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 w:rsidRPr="00F110A2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st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pic: </w:t>
      </w:r>
    </w:p>
    <w:p w:rsidR="00F110A2" w:rsidRDefault="00F110A2" w:rsidP="00F110A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Name: Jack Ma</w:t>
      </w:r>
    </w:p>
    <w:p w:rsidR="00F110A2" w:rsidRDefault="00F110A2" w:rsidP="00F110A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Known for: C</w:t>
      </w:r>
      <w:r w:rsidRPr="00F110A2">
        <w:rPr>
          <w:rFonts w:ascii="Times New Roman" w:hAnsi="Times New Roman" w:cs="Times New Roman"/>
          <w:sz w:val="24"/>
          <w:szCs w:val="24"/>
          <w:lang w:val="en-GB"/>
        </w:rPr>
        <w:t xml:space="preserve">o-founder and former executive chairman of </w:t>
      </w:r>
      <w:proofErr w:type="spellStart"/>
      <w:r w:rsidRPr="00F110A2">
        <w:rPr>
          <w:rFonts w:ascii="Times New Roman" w:hAnsi="Times New Roman" w:cs="Times New Roman"/>
          <w:sz w:val="24"/>
          <w:szCs w:val="24"/>
          <w:lang w:val="en-GB"/>
        </w:rPr>
        <w:t>Alibaba</w:t>
      </w:r>
      <w:proofErr w:type="spellEnd"/>
      <w:r w:rsidRPr="00F110A2">
        <w:rPr>
          <w:rFonts w:ascii="Times New Roman" w:hAnsi="Times New Roman" w:cs="Times New Roman"/>
          <w:sz w:val="24"/>
          <w:szCs w:val="24"/>
          <w:lang w:val="en-GB"/>
        </w:rPr>
        <w:t xml:space="preserve"> Group, a multinational technology conglomerate.</w:t>
      </w:r>
    </w:p>
    <w:p w:rsidR="00F110A2" w:rsidRDefault="00F110A2" w:rsidP="00F110A2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110A2" w:rsidRDefault="00F110A2" w:rsidP="00F110A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</w:t>
      </w:r>
      <w:r w:rsidRPr="00F110A2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nd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pic: </w:t>
      </w:r>
    </w:p>
    <w:p w:rsidR="00F110A2" w:rsidRDefault="00F110A2" w:rsidP="00F110A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Name: </w:t>
      </w:r>
      <w:r w:rsidRPr="00F110A2">
        <w:rPr>
          <w:rFonts w:ascii="Times New Roman" w:hAnsi="Times New Roman" w:cs="Times New Roman"/>
          <w:sz w:val="24"/>
          <w:szCs w:val="24"/>
          <w:lang w:val="en-GB"/>
        </w:rPr>
        <w:t xml:space="preserve">Mark </w:t>
      </w:r>
      <w:proofErr w:type="spellStart"/>
      <w:r w:rsidRPr="00F110A2">
        <w:rPr>
          <w:rFonts w:ascii="Times New Roman" w:hAnsi="Times New Roman" w:cs="Times New Roman"/>
          <w:sz w:val="24"/>
          <w:szCs w:val="24"/>
          <w:lang w:val="en-GB"/>
        </w:rPr>
        <w:t>Zuckerberg</w:t>
      </w:r>
      <w:proofErr w:type="spellEnd"/>
    </w:p>
    <w:p w:rsidR="00F110A2" w:rsidRDefault="00F110A2" w:rsidP="00F110A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110A2">
        <w:rPr>
          <w:rFonts w:ascii="Times New Roman" w:hAnsi="Times New Roman" w:cs="Times New Roman"/>
          <w:sz w:val="24"/>
          <w:szCs w:val="24"/>
          <w:lang w:val="en-GB"/>
        </w:rPr>
        <w:t>Known for: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</w:t>
      </w:r>
      <w:r w:rsidRPr="00F110A2">
        <w:rPr>
          <w:rFonts w:ascii="Times New Roman" w:hAnsi="Times New Roman" w:cs="Times New Roman"/>
          <w:sz w:val="24"/>
          <w:szCs w:val="24"/>
          <w:lang w:val="en-GB"/>
        </w:rPr>
        <w:t>o-founding Facebook, Inc. and serves as its chairman, chief executive officer, and controlling shareholder.</w:t>
      </w:r>
    </w:p>
    <w:p w:rsidR="00F110A2" w:rsidRDefault="00F110A2" w:rsidP="00F110A2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110A2" w:rsidRDefault="00E26344" w:rsidP="00F110A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</w:t>
      </w:r>
      <w:r w:rsidRPr="00E26344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rd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pic: </w:t>
      </w:r>
    </w:p>
    <w:p w:rsidR="00E26344" w:rsidRDefault="00E26344" w:rsidP="00F110A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Name: </w:t>
      </w:r>
      <w:proofErr w:type="spellStart"/>
      <w:r w:rsidRPr="00E26344">
        <w:rPr>
          <w:rFonts w:ascii="Times New Roman" w:hAnsi="Times New Roman" w:cs="Times New Roman"/>
          <w:sz w:val="24"/>
          <w:szCs w:val="24"/>
          <w:lang w:val="en-GB"/>
        </w:rPr>
        <w:t>Ratan</w:t>
      </w:r>
      <w:proofErr w:type="spellEnd"/>
      <w:r w:rsidRPr="00E26344">
        <w:rPr>
          <w:rFonts w:ascii="Times New Roman" w:hAnsi="Times New Roman" w:cs="Times New Roman"/>
          <w:sz w:val="24"/>
          <w:szCs w:val="24"/>
          <w:lang w:val="en-GB"/>
        </w:rPr>
        <w:t xml:space="preserve"> Tata</w:t>
      </w:r>
    </w:p>
    <w:p w:rsidR="00E26344" w:rsidRDefault="00E26344" w:rsidP="00F110A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Known for: F</w:t>
      </w:r>
      <w:r w:rsidRPr="00E26344">
        <w:rPr>
          <w:rFonts w:ascii="Times New Roman" w:hAnsi="Times New Roman" w:cs="Times New Roman"/>
          <w:sz w:val="24"/>
          <w:szCs w:val="24"/>
          <w:lang w:val="en-GB"/>
        </w:rPr>
        <w:t>ormer chairman of Tata Sons.</w:t>
      </w:r>
    </w:p>
    <w:p w:rsidR="00E26344" w:rsidRDefault="00E26344" w:rsidP="00F110A2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5637E8" w:rsidRDefault="00E26344" w:rsidP="000B0694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4</w:t>
      </w:r>
      <w:r w:rsidRPr="00E26344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th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pic: </w:t>
      </w:r>
      <w:proofErr w:type="spellStart"/>
      <w:r w:rsidR="000B0694" w:rsidRPr="000B0694">
        <w:rPr>
          <w:rFonts w:ascii="Times New Roman" w:hAnsi="Times New Roman" w:cs="Times New Roman"/>
          <w:sz w:val="24"/>
          <w:szCs w:val="24"/>
          <w:lang w:val="en-GB"/>
        </w:rPr>
        <w:t>Rubaba</w:t>
      </w:r>
      <w:proofErr w:type="spellEnd"/>
      <w:r w:rsidR="000B0694" w:rsidRPr="000B069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B0694" w:rsidRPr="000B0694">
        <w:rPr>
          <w:rFonts w:ascii="Times New Roman" w:hAnsi="Times New Roman" w:cs="Times New Roman"/>
          <w:sz w:val="24"/>
          <w:szCs w:val="24"/>
          <w:lang w:val="en-GB"/>
        </w:rPr>
        <w:t>Dowla</w:t>
      </w:r>
      <w:proofErr w:type="spellEnd"/>
    </w:p>
    <w:p w:rsidR="005637E8" w:rsidRDefault="000B0694" w:rsidP="00F110A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Known for: C</w:t>
      </w:r>
      <w:r w:rsidRPr="000B0694">
        <w:rPr>
          <w:rFonts w:ascii="Times New Roman" w:hAnsi="Times New Roman" w:cs="Times New Roman"/>
          <w:sz w:val="24"/>
          <w:szCs w:val="24"/>
          <w:lang w:val="en-GB"/>
        </w:rPr>
        <w:t>ountry Managing Director at Oracle Bangladesh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0B0694" w:rsidRDefault="000B0694" w:rsidP="00F110A2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0B0694" w:rsidRPr="000B0694" w:rsidRDefault="00093714" w:rsidP="000B0694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5</w:t>
      </w:r>
      <w:r w:rsidRPr="00093714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th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pic: </w:t>
      </w:r>
      <w:proofErr w:type="spellStart"/>
      <w:r w:rsidR="000B0694" w:rsidRPr="000B0694">
        <w:rPr>
          <w:rFonts w:ascii="Times New Roman" w:hAnsi="Times New Roman" w:cs="Times New Roman"/>
          <w:sz w:val="24"/>
          <w:szCs w:val="24"/>
          <w:lang w:val="en-GB"/>
        </w:rPr>
        <w:t>Rubana</w:t>
      </w:r>
      <w:proofErr w:type="spellEnd"/>
      <w:r w:rsidR="000B0694" w:rsidRPr="000B069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B0694" w:rsidRPr="000B0694">
        <w:rPr>
          <w:rFonts w:ascii="Times New Roman" w:hAnsi="Times New Roman" w:cs="Times New Roman"/>
          <w:sz w:val="24"/>
          <w:szCs w:val="24"/>
          <w:lang w:val="en-GB"/>
        </w:rPr>
        <w:t>Huq</w:t>
      </w:r>
      <w:proofErr w:type="spellEnd"/>
    </w:p>
    <w:p w:rsidR="00093714" w:rsidRDefault="000B0694" w:rsidP="000B069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B0694">
        <w:rPr>
          <w:rFonts w:ascii="Times New Roman" w:hAnsi="Times New Roman" w:cs="Times New Roman"/>
          <w:sz w:val="24"/>
          <w:szCs w:val="24"/>
          <w:lang w:val="en-GB"/>
        </w:rPr>
        <w:t>Kno</w:t>
      </w:r>
      <w:r w:rsidR="006A6F8E">
        <w:rPr>
          <w:rFonts w:ascii="Times New Roman" w:hAnsi="Times New Roman" w:cs="Times New Roman"/>
          <w:sz w:val="24"/>
          <w:szCs w:val="24"/>
          <w:lang w:val="en-GB"/>
        </w:rPr>
        <w:t>wn for: Businesswoman and poet | C</w:t>
      </w:r>
      <w:r w:rsidRPr="000B0694">
        <w:rPr>
          <w:rFonts w:ascii="Times New Roman" w:hAnsi="Times New Roman" w:cs="Times New Roman"/>
          <w:sz w:val="24"/>
          <w:szCs w:val="24"/>
          <w:lang w:val="en-GB"/>
        </w:rPr>
        <w:t xml:space="preserve">urrent managing director of </w:t>
      </w:r>
      <w:proofErr w:type="spellStart"/>
      <w:r w:rsidRPr="000B0694">
        <w:rPr>
          <w:rFonts w:ascii="Times New Roman" w:hAnsi="Times New Roman" w:cs="Times New Roman"/>
          <w:sz w:val="24"/>
          <w:szCs w:val="24"/>
          <w:lang w:val="en-GB"/>
        </w:rPr>
        <w:t>Mohammadi</w:t>
      </w:r>
      <w:proofErr w:type="spellEnd"/>
      <w:r w:rsidRPr="000B0694">
        <w:rPr>
          <w:rFonts w:ascii="Times New Roman" w:hAnsi="Times New Roman" w:cs="Times New Roman"/>
          <w:sz w:val="24"/>
          <w:szCs w:val="24"/>
          <w:lang w:val="en-GB"/>
        </w:rPr>
        <w:t xml:space="preserve"> Group</w:t>
      </w:r>
      <w:r w:rsidR="006A6F8E">
        <w:rPr>
          <w:rFonts w:ascii="Times New Roman" w:hAnsi="Times New Roman" w:cs="Times New Roman"/>
          <w:sz w:val="24"/>
          <w:szCs w:val="24"/>
          <w:lang w:val="en-GB"/>
        </w:rPr>
        <w:t xml:space="preserve"> |</w:t>
      </w:r>
      <w:r w:rsidRPr="000B069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A6F8E">
        <w:rPr>
          <w:rFonts w:ascii="Times New Roman" w:hAnsi="Times New Roman" w:cs="Times New Roman"/>
          <w:sz w:val="24"/>
          <w:szCs w:val="24"/>
          <w:lang w:val="en-GB"/>
        </w:rPr>
        <w:t>F</w:t>
      </w:r>
      <w:r w:rsidRPr="000B0694">
        <w:rPr>
          <w:rFonts w:ascii="Times New Roman" w:hAnsi="Times New Roman" w:cs="Times New Roman"/>
          <w:sz w:val="24"/>
          <w:szCs w:val="24"/>
          <w:lang w:val="en-GB"/>
        </w:rPr>
        <w:t>irst elected female President of Bangladesh Garment Manufacturers and Exporters Association.</w:t>
      </w:r>
    </w:p>
    <w:p w:rsidR="00807DE6" w:rsidRDefault="00807DE6" w:rsidP="000B069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A1A1A" w:rsidRDefault="00807DE6" w:rsidP="000B0694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6</w:t>
      </w:r>
      <w:r w:rsidRPr="00807DE6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th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pic: </w:t>
      </w:r>
    </w:p>
    <w:p w:rsidR="00807DE6" w:rsidRDefault="00FA1A1A" w:rsidP="000B0694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Name: </w:t>
      </w:r>
      <w:proofErr w:type="spellStart"/>
      <w:r w:rsidR="00807DE6" w:rsidRPr="00807DE6">
        <w:rPr>
          <w:rFonts w:ascii="Times New Roman" w:hAnsi="Times New Roman" w:cs="Times New Roman"/>
          <w:sz w:val="24"/>
          <w:szCs w:val="24"/>
          <w:lang w:val="en-GB"/>
        </w:rPr>
        <w:t>Ayman</w:t>
      </w:r>
      <w:proofErr w:type="spellEnd"/>
      <w:r w:rsidR="00807DE6" w:rsidRPr="00807DE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07DE6" w:rsidRPr="00807DE6">
        <w:rPr>
          <w:rFonts w:ascii="Times New Roman" w:hAnsi="Times New Roman" w:cs="Times New Roman"/>
          <w:sz w:val="24"/>
          <w:szCs w:val="24"/>
          <w:lang w:val="en-GB"/>
        </w:rPr>
        <w:t>Sadiq</w:t>
      </w:r>
      <w:proofErr w:type="spellEnd"/>
    </w:p>
    <w:p w:rsidR="00375088" w:rsidRDefault="00807DE6" w:rsidP="000B0694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Known for: </w:t>
      </w:r>
      <w:r w:rsidR="00036D61" w:rsidRPr="00036D61">
        <w:rPr>
          <w:rFonts w:ascii="Times New Roman" w:hAnsi="Times New Roman" w:cs="Times New Roman"/>
          <w:sz w:val="24"/>
          <w:szCs w:val="24"/>
          <w:lang w:val="en-GB"/>
        </w:rPr>
        <w:t xml:space="preserve">CEO at 10 Minute School | </w:t>
      </w:r>
      <w:proofErr w:type="spellStart"/>
      <w:r w:rsidR="00036D61" w:rsidRPr="00036D61">
        <w:rPr>
          <w:rFonts w:ascii="Times New Roman" w:hAnsi="Times New Roman" w:cs="Times New Roman"/>
          <w:sz w:val="24"/>
          <w:szCs w:val="24"/>
          <w:lang w:val="en-GB"/>
        </w:rPr>
        <w:t>Forbe's</w:t>
      </w:r>
      <w:proofErr w:type="spellEnd"/>
      <w:r w:rsidR="00036D61" w:rsidRPr="00036D61">
        <w:rPr>
          <w:rFonts w:ascii="Times New Roman" w:hAnsi="Times New Roman" w:cs="Times New Roman"/>
          <w:sz w:val="24"/>
          <w:szCs w:val="24"/>
          <w:lang w:val="en-GB"/>
        </w:rPr>
        <w:t xml:space="preserve"> 30 </w:t>
      </w:r>
      <w:proofErr w:type="gramStart"/>
      <w:r w:rsidR="00036D61" w:rsidRPr="00036D61">
        <w:rPr>
          <w:rFonts w:ascii="Times New Roman" w:hAnsi="Times New Roman" w:cs="Times New Roman"/>
          <w:sz w:val="24"/>
          <w:szCs w:val="24"/>
          <w:lang w:val="en-GB"/>
        </w:rPr>
        <w:t>Under</w:t>
      </w:r>
      <w:proofErr w:type="gramEnd"/>
      <w:r w:rsidR="00036D61" w:rsidRPr="00036D61">
        <w:rPr>
          <w:rFonts w:ascii="Times New Roman" w:hAnsi="Times New Roman" w:cs="Times New Roman"/>
          <w:sz w:val="24"/>
          <w:szCs w:val="24"/>
          <w:lang w:val="en-GB"/>
        </w:rPr>
        <w:t xml:space="preserve"> 30 | Queen's Young Leader</w:t>
      </w:r>
      <w:r w:rsidR="006A6F8E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375088" w:rsidRPr="00375088" w:rsidRDefault="00375088" w:rsidP="00375088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75088" w:rsidRDefault="00375088" w:rsidP="00375088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807DE6" w:rsidRDefault="00375088" w:rsidP="00375088">
      <w:pPr>
        <w:tabs>
          <w:tab w:val="left" w:pos="3130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</w:p>
    <w:p w:rsidR="00375088" w:rsidRDefault="00375088" w:rsidP="00375088">
      <w:pPr>
        <w:tabs>
          <w:tab w:val="left" w:pos="3130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:rsidR="00375088" w:rsidRDefault="00375088" w:rsidP="00375088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GB"/>
        </w:rPr>
      </w:pPr>
      <w:r w:rsidRPr="00F110A2">
        <w:rPr>
          <w:rFonts w:ascii="Times New Roman" w:hAnsi="Times New Roman" w:cs="Times New Roman"/>
          <w:b/>
          <w:sz w:val="36"/>
          <w:szCs w:val="36"/>
          <w:u w:val="single"/>
          <w:lang w:val="en-GB"/>
        </w:rPr>
        <w:lastRenderedPageBreak/>
        <w:t xml:space="preserve">Mini Activity </w:t>
      </w:r>
      <w:r>
        <w:rPr>
          <w:rFonts w:ascii="Times New Roman" w:hAnsi="Times New Roman" w:cs="Times New Roman"/>
          <w:b/>
          <w:sz w:val="36"/>
          <w:szCs w:val="36"/>
          <w:u w:val="single"/>
          <w:lang w:val="en-GB"/>
        </w:rPr>
        <w:t>2</w:t>
      </w:r>
    </w:p>
    <w:p w:rsidR="00C04E67" w:rsidRDefault="00C04E67" w:rsidP="00375088">
      <w:pPr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  <w:t xml:space="preserve">External </w:t>
      </w:r>
      <w:r w:rsidRPr="00C04E67"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  <w:t>Stakeholders:</w:t>
      </w:r>
    </w:p>
    <w:p w:rsidR="00C04E67" w:rsidRPr="00C04E67" w:rsidRDefault="00C04E67" w:rsidP="00C04E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Customers</w:t>
      </w:r>
    </w:p>
    <w:p w:rsidR="00C04E67" w:rsidRPr="00C04E67" w:rsidRDefault="00C04E67" w:rsidP="00C04E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Users</w:t>
      </w:r>
    </w:p>
    <w:p w:rsidR="00C04E67" w:rsidRPr="00C04E67" w:rsidRDefault="00C04E67" w:rsidP="00C04E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Shareholders</w:t>
      </w:r>
    </w:p>
    <w:p w:rsidR="00C04E67" w:rsidRPr="00C04E67" w:rsidRDefault="00C04E67" w:rsidP="00C04E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Media, Press</w:t>
      </w:r>
    </w:p>
    <w:p w:rsidR="00C04E67" w:rsidRPr="00C04E67" w:rsidRDefault="00C04E67" w:rsidP="00C04E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Public Authorities </w:t>
      </w:r>
    </w:p>
    <w:p w:rsidR="00C04E67" w:rsidRPr="00C04E67" w:rsidRDefault="00C04E67" w:rsidP="00C04E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Governments</w:t>
      </w:r>
    </w:p>
    <w:p w:rsidR="00C04E67" w:rsidRPr="00C14FAC" w:rsidRDefault="00C14FAC" w:rsidP="00C04E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Community Groups</w:t>
      </w:r>
    </w:p>
    <w:p w:rsidR="00C14FAC" w:rsidRPr="00C14FAC" w:rsidRDefault="00C14FAC" w:rsidP="00C04E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Protestors</w:t>
      </w:r>
    </w:p>
    <w:p w:rsidR="00C14FAC" w:rsidRPr="00C14FAC" w:rsidRDefault="00C14FAC" w:rsidP="00C04E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Competitors</w:t>
      </w:r>
    </w:p>
    <w:p w:rsidR="00C14FAC" w:rsidRPr="00C14FAC" w:rsidRDefault="00C14FAC" w:rsidP="00C04E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Special Interests</w:t>
      </w:r>
    </w:p>
    <w:p w:rsidR="00C14FAC" w:rsidRPr="002E6AED" w:rsidRDefault="00C14FAC" w:rsidP="00C04E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Charities</w:t>
      </w:r>
    </w:p>
    <w:p w:rsidR="002E6AED" w:rsidRDefault="002E6AED" w:rsidP="002E6AED">
      <w:pPr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  <w:t>Internal Stakeholders:</w:t>
      </w:r>
    </w:p>
    <w:p w:rsidR="002E6AED" w:rsidRPr="00531A4E" w:rsidRDefault="00531A4E" w:rsidP="002E6A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Investors</w:t>
      </w:r>
    </w:p>
    <w:p w:rsidR="00531A4E" w:rsidRPr="00531A4E" w:rsidRDefault="00531A4E" w:rsidP="002E6A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Partners</w:t>
      </w:r>
    </w:p>
    <w:p w:rsidR="00531A4E" w:rsidRPr="00531A4E" w:rsidRDefault="00531A4E" w:rsidP="002E6A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Trade Groups</w:t>
      </w:r>
    </w:p>
    <w:p w:rsidR="00531A4E" w:rsidRDefault="00531A4E" w:rsidP="00531A4E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195A0C" w:rsidRDefault="009B04B2" w:rsidP="00195A0C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GB"/>
        </w:rPr>
      </w:pPr>
      <w:r>
        <w:rPr>
          <w:rFonts w:ascii="Times New Roman" w:hAnsi="Times New Roman" w:cs="Times New Roman"/>
          <w:b/>
          <w:sz w:val="36"/>
          <w:szCs w:val="36"/>
          <w:u w:val="single"/>
          <w:lang w:val="en-GB"/>
        </w:rPr>
        <w:t>Class Assessment</w:t>
      </w:r>
    </w:p>
    <w:p w:rsidR="008D5B96" w:rsidRPr="006A4396" w:rsidRDefault="008D5B96" w:rsidP="00195A0C">
      <w:pPr>
        <w:rPr>
          <w:rFonts w:ascii="Times New Roman" w:hAnsi="Times New Roman" w:cs="Times New Roman"/>
          <w:sz w:val="28"/>
          <w:u w:val="single"/>
          <w:lang w:val="en-GB"/>
        </w:rPr>
      </w:pPr>
      <w:r w:rsidRPr="006A4396">
        <w:rPr>
          <w:rFonts w:ascii="Times New Roman" w:hAnsi="Times New Roman" w:cs="Times New Roman"/>
          <w:sz w:val="28"/>
          <w:u w:val="single"/>
          <w:lang w:val="en-GB"/>
        </w:rPr>
        <w:t>10 Stakeholders of BRAC University are:</w:t>
      </w:r>
    </w:p>
    <w:p w:rsidR="00195A0C" w:rsidRPr="00801935" w:rsidRDefault="0011597E" w:rsidP="00A163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 w:rsidRPr="00801935">
        <w:rPr>
          <w:rFonts w:ascii="Times New Roman" w:hAnsi="Times New Roman" w:cs="Times New Roman"/>
          <w:sz w:val="24"/>
          <w:szCs w:val="24"/>
          <w:lang w:val="en-GB"/>
        </w:rPr>
        <w:t>General Public</w:t>
      </w:r>
    </w:p>
    <w:p w:rsidR="0011597E" w:rsidRPr="00801935" w:rsidRDefault="0011597E" w:rsidP="00A163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 w:rsidRPr="00801935">
        <w:rPr>
          <w:rFonts w:ascii="Times New Roman" w:hAnsi="Times New Roman" w:cs="Times New Roman"/>
          <w:sz w:val="24"/>
          <w:szCs w:val="24"/>
          <w:lang w:val="en-GB"/>
        </w:rPr>
        <w:t>Students</w:t>
      </w:r>
    </w:p>
    <w:p w:rsidR="0011597E" w:rsidRPr="00801935" w:rsidRDefault="0011597E" w:rsidP="00A163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 w:rsidRPr="00801935">
        <w:rPr>
          <w:rFonts w:ascii="Times New Roman" w:hAnsi="Times New Roman" w:cs="Times New Roman"/>
          <w:sz w:val="24"/>
          <w:szCs w:val="24"/>
          <w:lang w:val="en-GB"/>
        </w:rPr>
        <w:t>Teaching staff</w:t>
      </w:r>
    </w:p>
    <w:p w:rsidR="0011597E" w:rsidRPr="00801935" w:rsidRDefault="0011597E" w:rsidP="00A163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 w:rsidRPr="00801935">
        <w:rPr>
          <w:rFonts w:ascii="Times New Roman" w:hAnsi="Times New Roman" w:cs="Times New Roman"/>
          <w:sz w:val="24"/>
          <w:szCs w:val="24"/>
          <w:lang w:val="en-GB"/>
        </w:rPr>
        <w:t>Alumni</w:t>
      </w:r>
    </w:p>
    <w:p w:rsidR="0011597E" w:rsidRPr="00801935" w:rsidRDefault="0011597E" w:rsidP="00A163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 w:rsidRPr="00801935">
        <w:rPr>
          <w:rFonts w:ascii="Times New Roman" w:hAnsi="Times New Roman" w:cs="Times New Roman"/>
          <w:sz w:val="24"/>
          <w:szCs w:val="24"/>
          <w:lang w:val="en-GB"/>
        </w:rPr>
        <w:t>Researchers</w:t>
      </w:r>
    </w:p>
    <w:p w:rsidR="0011597E" w:rsidRPr="00801935" w:rsidRDefault="0011597E" w:rsidP="00A163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801935">
        <w:rPr>
          <w:rFonts w:ascii="Times New Roman" w:hAnsi="Times New Roman" w:cs="Times New Roman"/>
          <w:sz w:val="24"/>
          <w:szCs w:val="24"/>
          <w:lang w:val="en-GB"/>
        </w:rPr>
        <w:t>Institutions</w:t>
      </w:r>
    </w:p>
    <w:p w:rsidR="0011597E" w:rsidRDefault="00681B40" w:rsidP="00A163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EF7C88">
        <w:rPr>
          <w:rFonts w:ascii="Times New Roman" w:hAnsi="Times New Roman" w:cs="Times New Roman"/>
          <w:sz w:val="24"/>
          <w:szCs w:val="24"/>
          <w:lang w:val="en-GB"/>
        </w:rPr>
        <w:t>Students’ parents</w:t>
      </w:r>
    </w:p>
    <w:p w:rsidR="00A1637B" w:rsidRDefault="00A7197E" w:rsidP="00A163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Companies</w:t>
      </w:r>
    </w:p>
    <w:p w:rsidR="00A7197E" w:rsidRDefault="00A7197E" w:rsidP="00A163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Government</w:t>
      </w:r>
    </w:p>
    <w:p w:rsidR="00A7197E" w:rsidRDefault="00A7197E" w:rsidP="00A163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Donations and Contributions</w:t>
      </w:r>
    </w:p>
    <w:p w:rsidR="00F4799A" w:rsidRPr="00F4799A" w:rsidRDefault="00F4799A" w:rsidP="00F4799A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A7197E" w:rsidRDefault="00FE62C9" w:rsidP="00FE62C9">
      <w:pPr>
        <w:rPr>
          <w:rFonts w:ascii="Times New Roman" w:hAnsi="Times New Roman" w:cs="Times New Roman"/>
          <w:sz w:val="28"/>
          <w:u w:val="single"/>
          <w:lang w:val="en-GB"/>
        </w:rPr>
      </w:pPr>
      <w:r w:rsidRPr="00FE62C9">
        <w:rPr>
          <w:rFonts w:ascii="Times New Roman" w:hAnsi="Times New Roman" w:cs="Times New Roman"/>
          <w:sz w:val="28"/>
          <w:u w:val="single"/>
          <w:lang w:val="en-GB"/>
        </w:rPr>
        <w:t>2 more benefits of being an entrepreneur</w:t>
      </w:r>
      <w:r>
        <w:rPr>
          <w:rFonts w:ascii="Times New Roman" w:hAnsi="Times New Roman" w:cs="Times New Roman"/>
          <w:sz w:val="28"/>
          <w:u w:val="single"/>
          <w:lang w:val="en-GB"/>
        </w:rPr>
        <w:t>:</w:t>
      </w:r>
    </w:p>
    <w:p w:rsidR="00F4799A" w:rsidRDefault="003D502E" w:rsidP="003D502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</w:t>
      </w:r>
      <w:r w:rsidRPr="003D502E">
        <w:rPr>
          <w:rFonts w:ascii="Times New Roman" w:hAnsi="Times New Roman" w:cs="Times New Roman"/>
          <w:sz w:val="24"/>
          <w:szCs w:val="24"/>
          <w:lang w:val="en-GB"/>
        </w:rPr>
        <w:t>et to dictate their own schedule (to a certain extent)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3D502E" w:rsidRDefault="00532063" w:rsidP="005320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</w:t>
      </w:r>
      <w:r w:rsidRPr="00532063">
        <w:rPr>
          <w:rFonts w:ascii="Times New Roman" w:hAnsi="Times New Roman" w:cs="Times New Roman"/>
          <w:sz w:val="24"/>
          <w:szCs w:val="24"/>
          <w:lang w:val="en-GB"/>
        </w:rPr>
        <w:t>et to be the innovators of their industry.</w:t>
      </w:r>
    </w:p>
    <w:p w:rsidR="00F4799A" w:rsidRPr="00FE62C9" w:rsidRDefault="00F4799A" w:rsidP="00F4799A">
      <w:pPr>
        <w:pStyle w:val="ListParagraph"/>
        <w:ind w:left="790"/>
        <w:rPr>
          <w:rFonts w:ascii="Times New Roman" w:hAnsi="Times New Roman" w:cs="Times New Roman"/>
          <w:sz w:val="24"/>
          <w:szCs w:val="24"/>
          <w:lang w:val="en-GB"/>
        </w:rPr>
      </w:pPr>
    </w:p>
    <w:p w:rsidR="00EF7C88" w:rsidRDefault="00D87A4F" w:rsidP="00D87A4F">
      <w:pPr>
        <w:pStyle w:val="ListParagraph"/>
        <w:ind w:left="790"/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GB"/>
        </w:rPr>
      </w:pPr>
      <w:r>
        <w:rPr>
          <w:rFonts w:ascii="Times New Roman" w:hAnsi="Times New Roman" w:cs="Times New Roman"/>
          <w:b/>
          <w:sz w:val="36"/>
          <w:szCs w:val="36"/>
          <w:u w:val="single"/>
          <w:lang w:val="en-GB"/>
        </w:rPr>
        <w:lastRenderedPageBreak/>
        <w:t>Part 2 Mini Activity</w:t>
      </w:r>
    </w:p>
    <w:p w:rsidR="00D87A4F" w:rsidRPr="00D87A4F" w:rsidRDefault="00D87A4F" w:rsidP="00D87A4F">
      <w:pPr>
        <w:pStyle w:val="ListParagraph"/>
        <w:ind w:left="790"/>
        <w:rPr>
          <w:rFonts w:ascii="Times New Roman" w:hAnsi="Times New Roman" w:cs="Times New Roman"/>
          <w:sz w:val="28"/>
          <w:lang w:val="en-GB"/>
        </w:rPr>
      </w:pPr>
    </w:p>
    <w:p w:rsidR="00681B40" w:rsidRDefault="00D87A4F" w:rsidP="00681B40">
      <w:pPr>
        <w:rPr>
          <w:rFonts w:ascii="Times New Roman" w:hAnsi="Times New Roman" w:cs="Times New Roman"/>
          <w:sz w:val="28"/>
          <w:lang w:val="en-GB"/>
        </w:rPr>
      </w:pPr>
      <w:r w:rsidRPr="00D87A4F">
        <w:rPr>
          <w:rFonts w:ascii="Times New Roman" w:hAnsi="Times New Roman" w:cs="Times New Roman"/>
          <w:sz w:val="28"/>
          <w:lang w:val="en-GB"/>
        </w:rPr>
        <w:t>“</w:t>
      </w:r>
      <w:proofErr w:type="spellStart"/>
      <w:r w:rsidRPr="00D87A4F">
        <w:rPr>
          <w:rFonts w:ascii="Times New Roman" w:hAnsi="Times New Roman" w:cs="Times New Roman"/>
          <w:sz w:val="28"/>
          <w:lang w:val="en-GB"/>
        </w:rPr>
        <w:t>Govt</w:t>
      </w:r>
      <w:proofErr w:type="spellEnd"/>
      <w:r w:rsidRPr="00D87A4F">
        <w:rPr>
          <w:rFonts w:ascii="Times New Roman" w:hAnsi="Times New Roman" w:cs="Times New Roman"/>
          <w:sz w:val="28"/>
          <w:lang w:val="en-GB"/>
        </w:rPr>
        <w:t xml:space="preserve"> Interference on businesses is good for new </w:t>
      </w:r>
      <w:proofErr w:type="spellStart"/>
      <w:r w:rsidR="006D4D04">
        <w:rPr>
          <w:rFonts w:ascii="Times New Roman" w:hAnsi="Times New Roman" w:cs="Times New Roman"/>
          <w:sz w:val="28"/>
          <w:lang w:val="en-GB"/>
        </w:rPr>
        <w:t>start</w:t>
      </w:r>
      <w:r w:rsidR="006D4D04" w:rsidRPr="00D87A4F">
        <w:rPr>
          <w:rFonts w:ascii="Times New Roman" w:hAnsi="Times New Roman" w:cs="Times New Roman"/>
          <w:sz w:val="28"/>
          <w:lang w:val="en-GB"/>
        </w:rPr>
        <w:t>ups</w:t>
      </w:r>
      <w:proofErr w:type="spellEnd"/>
      <w:r w:rsidRPr="00D87A4F">
        <w:rPr>
          <w:rFonts w:ascii="Times New Roman" w:hAnsi="Times New Roman" w:cs="Times New Roman"/>
          <w:sz w:val="28"/>
          <w:lang w:val="en-GB"/>
        </w:rPr>
        <w:t>”</w:t>
      </w:r>
      <w:r w:rsidR="009D0B66">
        <w:rPr>
          <w:rFonts w:ascii="Times New Roman" w:hAnsi="Times New Roman" w:cs="Times New Roman"/>
          <w:sz w:val="28"/>
          <w:lang w:val="en-GB"/>
        </w:rPr>
        <w:t xml:space="preserve"> – THUMBS UP</w:t>
      </w:r>
    </w:p>
    <w:p w:rsidR="006D4D04" w:rsidRDefault="009D0B66" w:rsidP="00CF1FF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On first thought, entrepreneurs will not desire </w:t>
      </w:r>
      <w:r w:rsidR="00BF26D7">
        <w:rPr>
          <w:rFonts w:ascii="Times New Roman" w:hAnsi="Times New Roman" w:cs="Times New Roman"/>
          <w:sz w:val="24"/>
          <w:szCs w:val="24"/>
          <w:lang w:val="en-GB"/>
        </w:rPr>
        <w:t xml:space="preserve">the intervention of Government in their business. But if thought about long term, then definitely, it’s a yes. </w:t>
      </w:r>
    </w:p>
    <w:p w:rsidR="009B04B2" w:rsidRDefault="00082AB8" w:rsidP="00CF1FF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Firstly comes, the legislation issues</w:t>
      </w:r>
      <w:r w:rsidRPr="00082AB8">
        <w:rPr>
          <w:rFonts w:ascii="Times New Roman" w:hAnsi="Times New Roman" w:cs="Times New Roman"/>
          <w:sz w:val="24"/>
          <w:szCs w:val="24"/>
          <w:lang w:val="en-GB"/>
        </w:rPr>
        <w:t>. A critical factor in the success of any enterprise is the ability to anticipate and being able to influence legislative and regulatory outcomes.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F1FF6" w:rsidRPr="00CF1FF6">
        <w:rPr>
          <w:rFonts w:ascii="Times New Roman" w:hAnsi="Times New Roman" w:cs="Times New Roman"/>
          <w:sz w:val="24"/>
          <w:szCs w:val="24"/>
          <w:lang w:val="en-GB"/>
        </w:rPr>
        <w:t>For affecting those outcomes, it’s a must to forge relationships with policymakers.</w:t>
      </w:r>
    </w:p>
    <w:p w:rsidR="006D4D04" w:rsidRDefault="006D4D04" w:rsidP="00CF1FF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Then, building a sense of community responsibility is essential for any business companies and for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startups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working with Government is the most effective way to do so. </w:t>
      </w:r>
    </w:p>
    <w:p w:rsidR="001905F1" w:rsidRDefault="00AF5A75" w:rsidP="00CF1FF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Moreover, e</w:t>
      </w:r>
      <w:r w:rsidR="001905F1">
        <w:rPr>
          <w:rFonts w:ascii="Times New Roman" w:hAnsi="Times New Roman" w:cs="Times New Roman"/>
          <w:sz w:val="24"/>
          <w:szCs w:val="24"/>
          <w:lang w:val="en-GB"/>
        </w:rPr>
        <w:t>xchange of goods and services with other nations is crucial par</w:t>
      </w:r>
      <w:r w:rsidR="00681E77">
        <w:rPr>
          <w:rFonts w:ascii="Times New Roman" w:hAnsi="Times New Roman" w:cs="Times New Roman"/>
          <w:sz w:val="24"/>
          <w:szCs w:val="24"/>
          <w:lang w:val="en-GB"/>
        </w:rPr>
        <w:t xml:space="preserve">t of any company. </w:t>
      </w:r>
      <w:r w:rsidR="004A7BC8">
        <w:rPr>
          <w:rFonts w:ascii="Times New Roman" w:hAnsi="Times New Roman" w:cs="Times New Roman"/>
          <w:sz w:val="24"/>
          <w:szCs w:val="24"/>
          <w:lang w:val="en-GB"/>
        </w:rPr>
        <w:t xml:space="preserve">And here, Government can help </w:t>
      </w:r>
      <w:proofErr w:type="spellStart"/>
      <w:r w:rsidR="004A7BC8">
        <w:rPr>
          <w:rFonts w:ascii="Times New Roman" w:hAnsi="Times New Roman" w:cs="Times New Roman"/>
          <w:sz w:val="24"/>
          <w:szCs w:val="24"/>
          <w:lang w:val="en-GB"/>
        </w:rPr>
        <w:t>startups</w:t>
      </w:r>
      <w:proofErr w:type="spellEnd"/>
      <w:r w:rsidR="004A7BC8">
        <w:rPr>
          <w:rFonts w:ascii="Times New Roman" w:hAnsi="Times New Roman" w:cs="Times New Roman"/>
          <w:sz w:val="24"/>
          <w:szCs w:val="24"/>
          <w:lang w:val="en-GB"/>
        </w:rPr>
        <w:t xml:space="preserve"> with minimization of interruptions. So that, </w:t>
      </w:r>
      <w:proofErr w:type="spellStart"/>
      <w:r w:rsidR="004A7BC8">
        <w:rPr>
          <w:rFonts w:ascii="Times New Roman" w:hAnsi="Times New Roman" w:cs="Times New Roman"/>
          <w:sz w:val="24"/>
          <w:szCs w:val="24"/>
          <w:lang w:val="en-GB"/>
        </w:rPr>
        <w:t>startups</w:t>
      </w:r>
      <w:proofErr w:type="spellEnd"/>
      <w:r w:rsidR="004A7BC8">
        <w:rPr>
          <w:rFonts w:ascii="Times New Roman" w:hAnsi="Times New Roman" w:cs="Times New Roman"/>
          <w:sz w:val="24"/>
          <w:szCs w:val="24"/>
          <w:lang w:val="en-GB"/>
        </w:rPr>
        <w:t xml:space="preserve"> can continue giving services not only being limited to a particular area. </w:t>
      </w:r>
    </w:p>
    <w:p w:rsidR="00DB490D" w:rsidRDefault="00AF5A75" w:rsidP="00CF1FF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Furthermore, Government can be amazing brand advocates providing the “much needed” validation which will be a huge factor of benefit for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startups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the long run.</w:t>
      </w:r>
    </w:p>
    <w:p w:rsidR="00AF5A75" w:rsidRPr="00195A0C" w:rsidRDefault="00AF5A75" w:rsidP="00CF1FF6">
      <w:pPr>
        <w:jc w:val="both"/>
        <w:rPr>
          <w:rFonts w:ascii="Times New Roman" w:hAnsi="Times New Roman" w:cs="Times New Roman"/>
          <w:sz w:val="28"/>
          <w:u w:val="single"/>
          <w:lang w:val="en-GB"/>
        </w:rPr>
      </w:pPr>
      <w:bookmarkStart w:id="0" w:name="_GoBack"/>
      <w:bookmarkEnd w:id="0"/>
    </w:p>
    <w:p w:rsidR="00531A4E" w:rsidRPr="00531A4E" w:rsidRDefault="00531A4E" w:rsidP="00531A4E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75088" w:rsidRPr="00375088" w:rsidRDefault="00375088" w:rsidP="00375088">
      <w:pPr>
        <w:tabs>
          <w:tab w:val="left" w:pos="3130"/>
        </w:tabs>
        <w:rPr>
          <w:rFonts w:ascii="Times New Roman" w:hAnsi="Times New Roman" w:cs="Times New Roman"/>
          <w:sz w:val="24"/>
          <w:szCs w:val="24"/>
          <w:lang w:val="en-GB"/>
        </w:rPr>
      </w:pPr>
    </w:p>
    <w:sectPr w:rsidR="00375088" w:rsidRPr="00375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27E87"/>
    <w:multiLevelType w:val="hybridMultilevel"/>
    <w:tmpl w:val="91F00FE4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">
    <w:nsid w:val="146F1892"/>
    <w:multiLevelType w:val="hybridMultilevel"/>
    <w:tmpl w:val="1C1E2E52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">
    <w:nsid w:val="34207CC5"/>
    <w:multiLevelType w:val="hybridMultilevel"/>
    <w:tmpl w:val="BD1C6D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65C1BD3"/>
    <w:multiLevelType w:val="hybridMultilevel"/>
    <w:tmpl w:val="55306592"/>
    <w:lvl w:ilvl="0" w:tplc="0409000F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4">
    <w:nsid w:val="59E203BB"/>
    <w:multiLevelType w:val="hybridMultilevel"/>
    <w:tmpl w:val="99CE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432E3B"/>
    <w:multiLevelType w:val="hybridMultilevel"/>
    <w:tmpl w:val="AE465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FB3541"/>
    <w:multiLevelType w:val="hybridMultilevel"/>
    <w:tmpl w:val="74601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E1C"/>
    <w:rsid w:val="00036D61"/>
    <w:rsid w:val="00082AB8"/>
    <w:rsid w:val="00093714"/>
    <w:rsid w:val="000B0694"/>
    <w:rsid w:val="0011597E"/>
    <w:rsid w:val="001905F1"/>
    <w:rsid w:val="00195A0C"/>
    <w:rsid w:val="002E6AED"/>
    <w:rsid w:val="00375088"/>
    <w:rsid w:val="003D502E"/>
    <w:rsid w:val="004A7BC8"/>
    <w:rsid w:val="00531A4E"/>
    <w:rsid w:val="00532063"/>
    <w:rsid w:val="00542FE6"/>
    <w:rsid w:val="005637E8"/>
    <w:rsid w:val="005D43C3"/>
    <w:rsid w:val="00681B40"/>
    <w:rsid w:val="00681E77"/>
    <w:rsid w:val="006A4396"/>
    <w:rsid w:val="006A6F8E"/>
    <w:rsid w:val="006D4D04"/>
    <w:rsid w:val="00801935"/>
    <w:rsid w:val="00807DE6"/>
    <w:rsid w:val="008D5B96"/>
    <w:rsid w:val="009B04B2"/>
    <w:rsid w:val="009D0B66"/>
    <w:rsid w:val="00A1637B"/>
    <w:rsid w:val="00A7197E"/>
    <w:rsid w:val="00AF5A75"/>
    <w:rsid w:val="00BF26D7"/>
    <w:rsid w:val="00C04E67"/>
    <w:rsid w:val="00C14FAC"/>
    <w:rsid w:val="00C83278"/>
    <w:rsid w:val="00CF1FF6"/>
    <w:rsid w:val="00D87A4F"/>
    <w:rsid w:val="00DB490D"/>
    <w:rsid w:val="00E26344"/>
    <w:rsid w:val="00E57E1C"/>
    <w:rsid w:val="00E66593"/>
    <w:rsid w:val="00EF7C88"/>
    <w:rsid w:val="00F110A2"/>
    <w:rsid w:val="00F4799A"/>
    <w:rsid w:val="00FA1A1A"/>
    <w:rsid w:val="00FE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13B9CB-C5DD-48EE-911F-250E3D2F5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5088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0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2020-07-06T16:19:00Z</dcterms:created>
  <dcterms:modified xsi:type="dcterms:W3CDTF">2020-07-07T05:36:00Z</dcterms:modified>
</cp:coreProperties>
</file>