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sdt>
      <w:sdtPr>
        <w:docPartObj>
          <w:docPartGallery w:val="Cover Pages"/>
          <w:docPartUnique w:val="true"/>
        </w:docPartObj>
        <w:id w:val="430114606"/>
      </w:sdtPr>
      <w:sdtContent>
        <w:p>
          <w:pPr>
            <w:pStyle w:val="NoSpacing"/>
            <w:rPr/>
          </w:pPr>
          <w:r>
            <w:rPr/>
            <mc:AlternateContent>
              <mc:Choice Requires="wpg">
                <w:drawing>
                  <wp:anchor behindDoc="1" distT="0" distB="0" distL="0" distR="0" simplePos="0" locked="0" layoutInCell="0" allowOverlap="1" relativeHeight="5" wp14:anchorId="63DC68B3">
                    <wp:simplePos x="0" y="0"/>
                    <wp:positionH relativeFrom="page">
                      <wp:posOffset>302260</wp:posOffset>
                    </wp:positionH>
                    <wp:positionV relativeFrom="page">
                      <wp:align>center</wp:align>
                    </wp:positionV>
                    <wp:extent cx="2197735" cy="9128760"/>
                    <wp:effectExtent l="0" t="0" r="635" b="15240"/>
                    <wp:wrapNone/>
                    <wp:docPr id="1" name="Grupo 2"/>
                    <a:graphic xmlns:a="http://schemas.openxmlformats.org/drawingml/2006/main">
                      <a:graphicData uri="http://schemas.microsoft.com/office/word/2010/wordprocessingGroup">
                        <wpg:wgp>
                          <wpg:cNvGrpSpPr/>
                          <wpg:grpSpPr>
                            <a:xfrm>
                              <a:off x="0" y="0"/>
                              <a:ext cx="2197080" cy="9128160"/>
                            </a:xfrm>
                          </wpg:grpSpPr>
                          <wps:wsp>
                            <wps:cNvSpPr/>
                            <wps:spPr>
                              <a:xfrm>
                                <a:off x="0" y="0"/>
                                <a:ext cx="191160" cy="91281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7080" cy="548640"/>
                              </a:xfrm>
                              <a:prstGeom prst="homePlate">
                                <a:avLst>
                                  <a:gd name="adj" fmla="val 50000"/>
                                </a:avLst>
                              </a:prstGeom>
                              <a:solidFill>
                                <a:srgbClr val="e84c22"/>
                              </a:solidFill>
                              <a:ln>
                                <a:noFill/>
                              </a:ln>
                            </wps:spPr>
                            <wps:style>
                              <a:lnRef idx="2">
                                <a:schemeClr val="accent1">
                                  <a:shade val="50000"/>
                                </a:schemeClr>
                              </a:lnRef>
                              <a:fillRef idx="1">
                                <a:schemeClr val="accent1"/>
                              </a:fillRef>
                              <a:effectRef idx="0">
                                <a:schemeClr val="accent1"/>
                              </a:effectRef>
                              <a:fontRef idx="minor"/>
                            </wps:style>
                            <wps:bodyPr/>
                          </wps:wsp>
                          <wpg:grpSp>
                            <wpg:cNvGrpSpPr/>
                            <wpg:grpSpPr>
                              <a:xfrm>
                                <a:off x="76320" y="4212720"/>
                                <a:ext cx="2059920" cy="4910400"/>
                              </a:xfrm>
                            </wpg:grpSpPr>
                            <wpg:grpSp>
                              <wpg:cNvGrpSpPr/>
                              <wpg:grpSpPr>
                                <a:xfrm>
                                  <a:off x="95040" y="0"/>
                                  <a:ext cx="1652400" cy="4910400"/>
                                </a:xfrm>
                              </wpg:grpSpPr>
                              <wps:wsp>
                                <wps:cNvSpPr/>
                                <wps:spPr>
                                  <a:xfrm>
                                    <a:off x="360000" y="3157560"/>
                                    <a:ext cx="304200" cy="109584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82560" y="4241520"/>
                                    <a:ext cx="287640" cy="66852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0" y="0"/>
                                    <a:ext cx="3466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505046"/>
                                    </a:solidFill>
                                  </a:ln>
                                </wps:spPr>
                                <wps:style>
                                  <a:lnRef idx="0"/>
                                  <a:fillRef idx="0"/>
                                  <a:effectRef idx="0"/>
                                  <a:fontRef idx="minor"/>
                                </wps:style>
                                <wps:bodyPr/>
                              </wps:wsp>
                              <wps:wsp>
                                <wps:cNvSpPr/>
                                <wps:spPr>
                                  <a:xfrm>
                                    <a:off x="349920" y="3179880"/>
                                    <a:ext cx="384120" cy="15678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57800" y="4740840"/>
                                    <a:ext cx="79200" cy="16884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38040" y="3057480"/>
                                    <a:ext cx="34200" cy="2293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674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505046"/>
                                    </a:solidFill>
                                  </a:ln>
                                </wps:spPr>
                                <wps:style>
                                  <a:lnRef idx="0"/>
                                  <a:fillRef idx="0"/>
                                  <a:effectRef idx="0"/>
                                  <a:fontRef idx="minor"/>
                                </wps:style>
                                <wps:bodyPr/>
                              </wps:wsp>
                              <wps:wsp>
                                <wps:cNvSpPr/>
                                <wps:spPr>
                                  <a:xfrm>
                                    <a:off x="667440" y="4256280"/>
                                    <a:ext cx="87120" cy="4813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38000" y="4750920"/>
                                    <a:ext cx="74160" cy="159480"/>
                                  </a:xfrm>
                                  <a:custGeom>
                                    <a:avLst/>
                                    <a:gdLst/>
                                    <a:ahLst/>
                                    <a:rect l="l" t="t" r="r" b="b"/>
                                    <a:pathLst>
                                      <a:path w="31" h="65">
                                        <a:moveTo>
                                          <a:pt x="0" y="0"/>
                                        </a:moveTo>
                                        <a:lnTo>
                                          <a:pt x="31" y="65"/>
                                        </a:lnTo>
                                        <a:lnTo>
                                          <a:pt x="23" y="6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67440" y="4199040"/>
                                    <a:ext cx="14760" cy="10152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05600" y="4618800"/>
                                    <a:ext cx="109080" cy="2916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505046"/>
                                    </a:solidFill>
                                  </a:ln>
                                </wps:spPr>
                                <wps:style>
                                  <a:lnRef idx="0"/>
                                  <a:fillRef idx="0"/>
                                  <a:effectRef idx="0"/>
                                  <a:fontRef idx="minor"/>
                                </wps:style>
                                <wps:bodyPr/>
                              </wps:wsp>
                            </wpg:grpSp>
                            <wpg:grpSp>
                              <wpg:cNvGrpSpPr/>
                              <wpg:grpSpPr>
                                <a:xfrm>
                                  <a:off x="0" y="968400"/>
                                  <a:ext cx="205992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85360" y="2918880"/>
                                    <a:ext cx="438120" cy="10224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0" y="847080"/>
                                    <a:ext cx="71640" cy="44820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96960" y="3680280"/>
                                    <a:ext cx="119880" cy="2617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9400" y="1114920"/>
                                    <a:ext cx="52560" cy="35100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87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8720" y="2948760"/>
                                    <a:ext cx="135360" cy="72756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67440" y="3698640"/>
                                    <a:ext cx="112320" cy="2433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8720" y="2856240"/>
                                    <a:ext cx="23040" cy="15732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15240" y="3493440"/>
                                    <a:ext cx="168120" cy="44820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55pt;width:173pt;height:718.75pt" coordorigin="476,1231" coordsize="3460,14375">
                    <v:rect id="shape_0" path="m0,0l-2147483645,0l-2147483645,-2147483646l0,-2147483646xe" fillcolor="#505046" stroked="f" style="position:absolute;left:476;top:1231;width:300;height:14374;mso-wrap-style:none;v-text-anchor:middle;mso-position-horizontal-relative:page;mso-position-vertical:center;mso-position-vertical-relative:page">
                      <v:fill o:detectmouseclick="t" type="solid" color2="#afafb9"/>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e84c22" stroked="f" style="position:absolute;left:476;top:3541;width:3459;height:863;mso-wrap-style:none;v-text-anchor:middle;mso-position-horizontal-relative:page;mso-position-vertical:center;mso-position-vertical-relative:page" type="shapetype_15">
                      <v:fill o:detectmouseclick="t" type="solid" color2="#17b3dd"/>
                      <v:stroke color="#3465a4" weight="12600" joinstyle="miter" endcap="flat"/>
                    </v:shape>
                    <v:group id="shape_0" style="position:absolute;left:596;top:7865;width:3244;height:7733">
                      <v:group id="shape_0" style="position:absolute;left:746;top:7865;width:2602;height:7733"/>
                      <v:group id="shape_0" style="position:absolute;left:596;top:9390;width:3244;height:6207"/>
                    </v:group>
                  </v:group>
                </w:pict>
              </mc:Fallback>
            </mc:AlternateContent>
          </w:r>
        </w:p>
        <w:p>
          <w:pPr>
            <w:pStyle w:val="Normal"/>
            <w:rPr/>
          </w:pPr>
          <w:r>
            <w:rPr/>
            <mc:AlternateContent>
              <mc:Choice Requires="wps">
                <w:drawing>
                  <wp:anchor behindDoc="0" distT="0" distB="0" distL="0" distR="0" simplePos="0" locked="0" layoutInCell="0" allowOverlap="1" relativeHeight="6" wp14:anchorId="17748507">
                    <wp:simplePos x="0" y="0"/>
                    <wp:positionH relativeFrom="page">
                      <wp:posOffset>2971800</wp:posOffset>
                    </wp:positionH>
                    <wp:positionV relativeFrom="page">
                      <wp:posOffset>1866900</wp:posOffset>
                    </wp:positionV>
                    <wp:extent cx="4327525" cy="1600835"/>
                    <wp:effectExtent l="0" t="0" r="0" b="4445"/>
                    <wp:wrapNone/>
                    <wp:docPr id="2" name="Cuadro de texto 1"/>
                    <a:graphic xmlns:a="http://schemas.openxmlformats.org/drawingml/2006/main">
                      <a:graphicData uri="http://schemas.microsoft.com/office/word/2010/wordprocessingShape">
                        <wps:wsp>
                          <wps:cNvSpPr/>
                          <wps:spPr>
                            <a:xfrm>
                              <a:off x="0" y="0"/>
                              <a:ext cx="4326840" cy="1600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US"/>
                                      </w:rPr>
                                      <w:t>Entrega</w:t>
                                    </w:r>
                                    <w:r>
                                      <w:rPr>
                                        <w:color w:val="404040" w:themeColor="text1" w:themeTint="bf"/>
                                        <w:sz w:val="36"/>
                                        <w:szCs w:val="36"/>
                                        <w:lang w:val="en-US"/>
                                      </w:rPr>
                                      <w:t xml:space="preserve"> CMS v1</w:t>
                                    </w:r>
                                  </w:sdtContent>
                                </w:sdt>
                              </w:p>
                            </w:txbxContent>
                          </wps:txbx>
                          <wps:bodyPr lIns="0" rIns="0" tIns="0" bIns="0">
                            <a:prstTxWarp prst="textNoShape"/>
                            <a:spAutoFit/>
                          </wps:bodyPr>
                        </wps:wsp>
                      </a:graphicData>
                    </a:graphic>
                  </wp:anchor>
                </w:drawing>
              </mc:Choice>
              <mc:Fallback>
                <w:pict>
                  <v:rect id="shape_0" ID="Cuadro de texto 1" path="m0,0l-2147483645,0l-2147483645,-2147483646l0,-2147483646xe" stroked="f" style="position:absolute;margin-left:234pt;margin-top:147pt;width:340.65pt;height:125.95pt;mso-wrap-style:square;v-text-anchor:top;mso-position-horizontal-relative:page;mso-position-vertical-relative:page" wp14:anchorId="17748507">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US"/>
                                </w:rPr>
                                <w:t>Entrega</w:t>
                              </w:r>
                              <w:r>
                                <w:rPr>
                                  <w:color w:val="404040" w:themeColor="text1" w:themeTint="bf"/>
                                  <w:sz w:val="36"/>
                                  <w:szCs w:val="36"/>
                                  <w:lang w:val="en-US"/>
                                </w:rPr>
                                <w:t xml:space="preserve"> CMS v1</w:t>
                              </w:r>
                            </w:sdtContent>
                          </w:sdt>
                        </w:p>
                      </w:txbxContent>
                    </v:textbox>
                    <w10:wrap type="none"/>
                  </v:rect>
                </w:pict>
              </mc:Fallback>
            </mc:AlternateContent>
            <mc:AlternateContent>
              <mc:Choice Requires="wps">
                <w:drawing>
                  <wp:anchor behindDoc="0" distT="0" distB="0" distL="0" distR="0" simplePos="0" locked="0" layoutInCell="0" allowOverlap="1" relativeHeight="8" wp14:anchorId="188FF0CF">
                    <wp:simplePos x="0" y="0"/>
                    <wp:positionH relativeFrom="page">
                      <wp:posOffset>3338195</wp:posOffset>
                    </wp:positionH>
                    <wp:positionV relativeFrom="page">
                      <wp:posOffset>8767445</wp:posOffset>
                    </wp:positionV>
                    <wp:extent cx="3497580" cy="1249045"/>
                    <wp:effectExtent l="0" t="0" r="7620" b="12065"/>
                    <wp:wrapNone/>
                    <wp:docPr id="4" name="Cuadro de texto 32"/>
                    <a:graphic xmlns:a="http://schemas.openxmlformats.org/drawingml/2006/main">
                      <a:graphicData uri="http://schemas.microsoft.com/office/word/2010/wordprocessingShape">
                        <wps:wsp>
                          <wps:cNvSpPr/>
                          <wps:spPr>
                            <a:xfrm>
                              <a:off x="0" y="0"/>
                              <a:ext cx="3497040" cy="12484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wps:txbx>
                          <wps:bodyPr lIns="0" rIns="0" tIns="0" bIns="0" anchor="b">
                            <a:prstTxWarp prst="textNoShape"/>
                            <a:noAutofit/>
                          </wps:bodyPr>
                        </wps:wsp>
                      </a:graphicData>
                    </a:graphic>
                    <wp14:sizeRelH relativeFrom="page">
                      <wp14:pctWidth>45000</wp14:pctWidth>
                    </wp14:sizeRelH>
                  </wp:anchor>
                </w:drawing>
              </mc:Choice>
              <mc:Fallback>
                <w:pict>
                  <v:rect id="shape_0" ID="Cuadro de texto 32" path="m0,0l-2147483645,0l-2147483645,-2147483646l0,-2147483646xe" stroked="f" style="position:absolute;margin-left:262.85pt;margin-top:690.35pt;width:275.3pt;height:98.25pt;mso-wrap-style:square;v-text-anchor:bottom;mso-position-horizontal-relative:page;mso-position-vertical-relative:page" wp14:anchorId="188FF0CF">
                    <v:fill o:detectmouseclick="t" on="false"/>
                    <v:stroke color="#3465a4" weight="6480" joinstyle="round" endcap="flat"/>
                    <v:textbo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v:textbox>
                    <w10:wrap type="none"/>
                  </v:rect>
                </w:pict>
              </mc:Fallback>
            </mc:AlternateContent>
            <mc:AlternateContent>
              <mc:Choice Requires="wps">
                <w:drawing>
                  <wp:anchor behindDoc="0" distT="0" distB="0" distL="0" distR="0" simplePos="0" locked="0" layoutInCell="0" allowOverlap="1" relativeHeight="9" wp14:anchorId="56D5383C">
                    <wp:simplePos x="0" y="0"/>
                    <wp:positionH relativeFrom="column">
                      <wp:posOffset>386080</wp:posOffset>
                    </wp:positionH>
                    <wp:positionV relativeFrom="paragraph">
                      <wp:posOffset>733425</wp:posOffset>
                    </wp:positionV>
                    <wp:extent cx="1050925" cy="612775"/>
                    <wp:effectExtent l="0" t="0" r="0" b="0"/>
                    <wp:wrapNone/>
                    <wp:docPr id="6" name="Cuadro de texto 11"/>
                    <a:graphic xmlns:a="http://schemas.openxmlformats.org/drawingml/2006/main">
                      <a:graphicData uri="http://schemas.microsoft.com/office/word/2010/wordprocessingShape">
                        <wps:wsp>
                          <wps:cNvSpPr/>
                          <wps:spPr>
                            <a:xfrm>
                              <a:off x="0" y="0"/>
                              <a:ext cx="1050120" cy="612000"/>
                            </a:xfrm>
                            <a:prstGeom prst="rect">
                              <a:avLst/>
                            </a:prstGeom>
                            <a:noFill/>
                            <a:ln w="6350">
                              <a:noFill/>
                            </a:ln>
                          </wps:spPr>
                          <wps:style>
                            <a:lnRef idx="0"/>
                            <a:fillRef idx="0"/>
                            <a:effectRef idx="0"/>
                            <a:fontRef idx="minor"/>
                          </wps:style>
                          <wps:txb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wps:txbx>
                          <wps:bodyPr>
                            <a:prstTxWarp prst="textNoShape"/>
                            <a:noAutofit/>
                          </wps:bodyPr>
                        </wps:wsp>
                      </a:graphicData>
                    </a:graphic>
                  </wp:anchor>
                </w:drawing>
              </mc:Choice>
              <mc:Fallback>
                <w:pict>
                  <v:rect id="shape_0" ID="Cuadro de texto 11" path="m0,0l-2147483645,0l-2147483645,-2147483646l0,-2147483646xe" stroked="f" style="position:absolute;margin-left:30.4pt;margin-top:57.75pt;width:82.65pt;height:48.15pt;mso-wrap-style:square;v-text-anchor:top" wp14:anchorId="56D5383C">
                    <v:fill o:detectmouseclick="t" on="false"/>
                    <v:stroke color="#3465a4" weight="6480" joinstyle="round" endcap="flat"/>
                    <v:textbo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v:textbox>
                    <w10:wrap type="none"/>
                  </v:rect>
                </w:pict>
              </mc:Fallback>
            </mc:AlternateContent>
          </w:r>
          <w:r>
            <w:br w:type="page"/>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El UML, o Lenguaje de Modelado Unificado, es una herramienta práctica para los desarrolladores de programas y sistemas. Por un lado, permite crear esquemas, diagramas y documentación relativa para proyectos de software, y por otro, presentar sistemas de programación complejos de forma comprensible para las personas que no están familiarizadas con la temática.</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El trabajo de la asignatura consiste en la implementación y configuración de un sistema de gestión de información completo para una empresa. En este caso, elegir una correcta herramienta UML es indispensable, ya que la utilizaremos para crear documentación relativa al proyecto (esquemas o diagramas UML). A continuación se muestra una tabla con los datos principales sobre distintas herramientas UML:</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Arial" w:cs="Arial" w:ascii="Arial" w:hAnsi="Arial"/>
              <w:color w:val="000000"/>
              <w:spacing w:val="0"/>
              <w:sz w:val="22"/>
              <w:shd w:fill="auto" w:val="clear"/>
            </w:rPr>
          </w:r>
        </w:p>
      </w:sdtContent>
    </w:sdt>
    <w:tbl>
      <w:tblPr>
        <w:tblW w:w="8793" w:type="dxa"/>
        <w:jc w:val="left"/>
        <w:tblInd w:w="-113" w:type="dxa"/>
        <w:tblLayout w:type="fixed"/>
        <w:tblCellMar>
          <w:top w:w="0" w:type="dxa"/>
          <w:left w:w="108" w:type="dxa"/>
          <w:bottom w:w="0" w:type="dxa"/>
          <w:right w:w="108" w:type="dxa"/>
        </w:tblCellMar>
      </w:tblPr>
      <w:tblGrid>
        <w:gridCol w:w="1647"/>
        <w:gridCol w:w="1711"/>
        <w:gridCol w:w="1498"/>
        <w:gridCol w:w="2355"/>
        <w:gridCol w:w="1582"/>
      </w:tblGrid>
      <w:tr>
        <w:trPr>
          <w:trHeight w:val="708" w:hRule="atLeast"/>
        </w:trPr>
        <w:tc>
          <w:tcPr>
            <w:tcW w:w="1647"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Calibri" w:hAnsi="Calibri" w:eastAsia="Calibri" w:cs="Calibri"/>
                <w:color w:val="auto"/>
                <w:spacing w:val="0"/>
                <w:sz w:val="22"/>
                <w:shd w:fill="auto" w:val="clear"/>
              </w:rPr>
            </w:pPr>
            <w:r>
              <w:rPr>
                <w:rFonts w:eastAsia="Calibri" w:cs="Calibri"/>
                <w:color w:val="000000"/>
                <w:spacing w:val="0"/>
                <w:sz w:val="22"/>
                <w:shd w:fill="auto" w:val="clear"/>
              </w:rPr>
              <w:t>HERRAMIENTA</w:t>
            </w:r>
          </w:p>
        </w:tc>
        <w:tc>
          <w:tcPr>
            <w:tcW w:w="1711"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PLATAFORMA</w:t>
            </w:r>
          </w:p>
        </w:tc>
        <w:tc>
          <w:tcPr>
            <w:tcW w:w="1498"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rFonts w:eastAsia="Arial" w:cs="Arial" w:ascii="Arial" w:hAnsi="Arial"/>
                <w:color w:val="000000"/>
                <w:spacing w:val="0"/>
                <w:kern w:val="0"/>
                <w:sz w:val="20"/>
                <w:szCs w:val="22"/>
                <w:shd w:fill="auto" w:val="clear"/>
                <w:lang w:val="es-ES" w:eastAsia="en-US" w:bidi="ar-SA"/>
              </w:rPr>
              <w:t>TRABAJO EN EQUIPO INTEGRADO</w:t>
            </w:r>
            <w:r>
              <w:rPr>
                <w:rFonts w:eastAsia="Arial" w:cs="Arial" w:ascii="Arial" w:hAnsi="Arial"/>
                <w:color w:val="000000"/>
                <w:spacing w:val="0"/>
                <w:sz w:val="20"/>
                <w:shd w:fill="auto" w:val="clear"/>
              </w:rPr>
              <w:t xml:space="preserve"> </w:t>
            </w:r>
          </w:p>
        </w:tc>
        <w:tc>
          <w:tcPr>
            <w:tcW w:w="2355"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rFonts w:eastAsia="Arial" w:cs="Arial" w:ascii="Arial" w:hAnsi="Arial"/>
                <w:color w:val="000000"/>
                <w:spacing w:val="0"/>
                <w:sz w:val="20"/>
                <w:shd w:fill="auto" w:val="clear"/>
              </w:rPr>
              <w:t>A</w:t>
            </w:r>
            <w:r>
              <w:rPr>
                <w:rFonts w:eastAsia="Arial" w:cs="Arial" w:ascii="Arial" w:hAnsi="Arial"/>
                <w:color w:val="000000"/>
                <w:spacing w:val="0"/>
                <w:kern w:val="0"/>
                <w:sz w:val="20"/>
                <w:szCs w:val="22"/>
                <w:shd w:fill="auto" w:val="clear"/>
                <w:lang w:val="es-ES" w:eastAsia="en-US" w:bidi="ar-SA"/>
              </w:rPr>
              <w:t>DECUADO PARA</w:t>
            </w:r>
          </w:p>
        </w:tc>
        <w:tc>
          <w:tcPr>
            <w:tcW w:w="1582"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PRECIO</w:t>
            </w:r>
          </w:p>
        </w:tc>
      </w:tr>
      <w:tr>
        <w:trPr>
          <w:trHeight w:val="576" w:hRule="atLeast"/>
        </w:trPr>
        <w:tc>
          <w:tcPr>
            <w:tcW w:w="1647"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left"/>
              <w:rPr>
                <w:color w:val="auto"/>
                <w:spacing w:val="0"/>
                <w:shd w:fill="auto" w:val="clear"/>
              </w:rPr>
            </w:pPr>
            <w:r>
              <w:rPr>
                <w:rFonts w:eastAsia="Arial" w:cs="Arial" w:ascii="Arial" w:hAnsi="Arial"/>
                <w:color w:val="000000"/>
                <w:spacing w:val="0"/>
                <w:sz w:val="20"/>
                <w:shd w:fill="auto" w:val="clear"/>
              </w:rPr>
              <w:t>Draw.io</w:t>
            </w:r>
          </w:p>
        </w:tc>
        <w:tc>
          <w:tcPr>
            <w:tcW w:w="1711"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Aplicación  y navegador</w:t>
            </w:r>
          </w:p>
        </w:tc>
        <w:tc>
          <w:tcPr>
            <w:tcW w:w="1498"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000000"/>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NO</w:t>
            </w:r>
          </w:p>
        </w:tc>
        <w:tc>
          <w:tcPr>
            <w:tcW w:w="2355"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Principiantes, bocetos</w:t>
            </w:r>
          </w:p>
        </w:tc>
        <w:tc>
          <w:tcPr>
            <w:tcW w:w="1582"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Gratuita</w:t>
            </w:r>
          </w:p>
        </w:tc>
      </w:tr>
      <w:tr>
        <w:trPr>
          <w:trHeight w:val="576" w:hRule="atLeast"/>
        </w:trPr>
        <w:tc>
          <w:tcPr>
            <w:tcW w:w="1647"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left"/>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Lucidchart</w:t>
            </w:r>
          </w:p>
        </w:tc>
        <w:tc>
          <w:tcPr>
            <w:tcW w:w="1711"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Navegador</w:t>
            </w:r>
          </w:p>
        </w:tc>
        <w:tc>
          <w:tcPr>
            <w:tcW w:w="1498"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rFonts w:eastAsia="Arial" w:cs="Arial" w:ascii="Arial" w:hAnsi="Arial"/>
                <w:color w:val="000000"/>
                <w:spacing w:val="0"/>
                <w:sz w:val="20"/>
                <w:shd w:fill="auto" w:val="clear"/>
              </w:rPr>
              <w:t>SI</w:t>
            </w:r>
          </w:p>
        </w:tc>
        <w:tc>
          <w:tcPr>
            <w:tcW w:w="2355"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Grandes proyectos,  bocetos grandes</w:t>
            </w:r>
          </w:p>
        </w:tc>
        <w:tc>
          <w:tcPr>
            <w:tcW w:w="1582" w:type="dxa"/>
            <w:tcBorders>
              <w:top w:val="single" w:sz="4" w:space="0" w:color="9CC2E5"/>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rFonts w:ascii="Arial" w:hAnsi="Arial" w:eastAsia="Arial" w:cs="Arial"/>
                <w:color w:val="auto"/>
                <w:spacing w:val="0"/>
                <w:kern w:val="0"/>
                <w:sz w:val="20"/>
                <w:szCs w:val="22"/>
                <w:shd w:fill="auto" w:val="clear"/>
                <w:lang w:val="es-ES" w:eastAsia="en-US" w:bidi="ar-SA"/>
              </w:rPr>
            </w:pPr>
            <w:r>
              <w:rPr>
                <w:rFonts w:eastAsia="Arial" w:cs="Arial" w:ascii="Arial" w:hAnsi="Arial"/>
                <w:color w:val="000000"/>
                <w:spacing w:val="0"/>
                <w:kern w:val="0"/>
                <w:sz w:val="20"/>
                <w:szCs w:val="22"/>
                <w:shd w:fill="auto" w:val="clear"/>
                <w:lang w:val="es-ES" w:eastAsia="en-US" w:bidi="ar-SA"/>
              </w:rPr>
              <w:t>Suscripción gratuita y premium asequible</w:t>
            </w:r>
          </w:p>
        </w:tc>
      </w:tr>
      <w:tr>
        <w:trPr>
          <w:trHeight w:val="576" w:hRule="atLeast"/>
        </w:trPr>
        <w:tc>
          <w:tcPr>
            <w:tcW w:w="1647"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left"/>
              <w:rPr>
                <w:rFonts w:ascii="Calibri" w:hAnsi="Calibri" w:eastAsia="Calibri" w:cs="" w:asciiTheme="minorHAnsi" w:cstheme="minorBidi" w:eastAsiaTheme="minorHAnsi" w:hAnsiTheme="minorHAnsi"/>
                <w:color w:val="auto"/>
                <w:spacing w:val="0"/>
                <w:kern w:val="0"/>
                <w:sz w:val="22"/>
                <w:szCs w:val="22"/>
                <w:shd w:fill="auto" w:val="clear"/>
                <w:lang w:val="es-ES" w:eastAsia="en-US" w:bidi="ar-SA"/>
              </w:rPr>
            </w:pPr>
            <w:r>
              <w:rPr>
                <w:rFonts w:eastAsia="Calibri" w:cs="" w:cstheme="minorBidi" w:eastAsiaTheme="minorHAnsi"/>
                <w:color w:val="000000"/>
                <w:spacing w:val="0"/>
                <w:kern w:val="0"/>
                <w:sz w:val="22"/>
                <w:szCs w:val="22"/>
                <w:shd w:fill="auto" w:val="clear"/>
                <w:lang w:val="es-ES" w:eastAsia="en-US" w:bidi="ar-SA"/>
              </w:rPr>
              <w:t>Gliffy</w:t>
            </w:r>
          </w:p>
        </w:tc>
        <w:tc>
          <w:tcPr>
            <w:tcW w:w="1711"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Navegador, plugin para Jira</w:t>
            </w:r>
          </w:p>
        </w:tc>
        <w:tc>
          <w:tcPr>
            <w:tcW w:w="1498"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SI</w:t>
            </w:r>
          </w:p>
        </w:tc>
        <w:tc>
          <w:tcPr>
            <w:tcW w:w="2355"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Principiantes, bocetos</w:t>
            </w:r>
          </w:p>
        </w:tc>
        <w:tc>
          <w:tcPr>
            <w:tcW w:w="1582"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Suscripción gratuita y premium asequible</w:t>
            </w:r>
          </w:p>
        </w:tc>
      </w:tr>
      <w:tr>
        <w:trPr>
          <w:trHeight w:val="576" w:hRule="atLeast"/>
        </w:trPr>
        <w:tc>
          <w:tcPr>
            <w:tcW w:w="1647"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left"/>
              <w:rPr>
                <w:rFonts w:ascii="Calibri" w:hAnsi="Calibri" w:eastAsia="Calibri" w:cs="" w:asciiTheme="minorHAnsi" w:cstheme="minorBidi" w:eastAsiaTheme="minorHAnsi" w:hAnsiTheme="minorHAnsi"/>
                <w:color w:val="auto"/>
                <w:spacing w:val="0"/>
                <w:kern w:val="0"/>
                <w:sz w:val="22"/>
                <w:szCs w:val="22"/>
                <w:shd w:fill="auto" w:val="clear"/>
                <w:lang w:val="es-ES" w:eastAsia="en-US" w:bidi="ar-SA"/>
              </w:rPr>
            </w:pPr>
            <w:r>
              <w:rPr>
                <w:rFonts w:eastAsia="Calibri" w:cs="" w:cstheme="minorBidi" w:eastAsiaTheme="minorHAnsi"/>
                <w:color w:val="000000"/>
                <w:spacing w:val="0"/>
                <w:kern w:val="0"/>
                <w:sz w:val="22"/>
                <w:szCs w:val="22"/>
                <w:shd w:fill="auto" w:val="clear"/>
                <w:lang w:val="es-ES" w:eastAsia="en-US" w:bidi="ar-SA"/>
              </w:rPr>
              <w:t>MagicDraw</w:t>
            </w:r>
          </w:p>
        </w:tc>
        <w:tc>
          <w:tcPr>
            <w:tcW w:w="1711"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Escritorio multiplataforma</w:t>
            </w:r>
          </w:p>
        </w:tc>
        <w:tc>
          <w:tcPr>
            <w:tcW w:w="1498"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 xml:space="preserve">Solo en versión de pago </w:t>
            </w:r>
          </w:p>
        </w:tc>
        <w:tc>
          <w:tcPr>
            <w:tcW w:w="2355"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Grandes empresas, tareas complejas</w:t>
            </w:r>
          </w:p>
        </w:tc>
        <w:tc>
          <w:tcPr>
            <w:tcW w:w="1582" w:type="dxa"/>
            <w:tcBorders>
              <w:left w:val="single" w:sz="4" w:space="0" w:color="9CC2E5"/>
              <w:bottom w:val="single" w:sz="4" w:space="0" w:color="9CC2E5"/>
              <w:right w:val="single" w:sz="4" w:space="0" w:color="9CC2E5"/>
            </w:tcBorders>
            <w:shd w:color="000000" w:fill="FFFFFF" w:val="clear"/>
          </w:tcPr>
          <w:p>
            <w:pPr>
              <w:pStyle w:val="Normal"/>
              <w:widowControl w:val="false"/>
              <w:spacing w:lineRule="exact" w:line="240" w:before="0" w:after="0"/>
              <w:ind w:left="0" w:right="0" w:hanging="0"/>
              <w:jc w:val="center"/>
              <w:rPr>
                <w:color w:val="auto"/>
                <w:spacing w:val="0"/>
                <w:shd w:fill="auto" w:val="clear"/>
              </w:rPr>
            </w:pPr>
            <w:r>
              <w:rPr>
                <w:color w:val="000000"/>
                <w:spacing w:val="0"/>
                <w:shd w:fill="auto" w:val="clear"/>
              </w:rPr>
              <w:t>Pago único relativamente alto</w:t>
            </w:r>
          </w:p>
        </w:tc>
      </w:tr>
    </w:tbl>
    <w:p>
      <w:pPr>
        <w:pStyle w:val="Normal"/>
        <w:spacing w:lineRule="exact" w:line="259" w:before="0" w:after="160"/>
        <w:ind w:left="0" w:right="0" w:hanging="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 xml:space="preserve">Después de comparar exhaustivamente todas estas herramientas, llegamos a la conclusión de que utilizaremos Draw.io. </w:t>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El porqué? Esta herramienta cumple con todas nuestras necesidades. Su interfaz de usuario es sencilla y fácil de utilizar, cosa que nos viene de perlas para agilizar trabajo. Dado el desempeño en esta asignatura, se ha valorado mucho la simplicidad y funcionalidad frente a la complejidad de una opción más completa como bien puede ser Lucidchart. Además, algunos de los integrantes del grupo ya han utilizado esta herramienta,  por lo que contamos con su experiencia de uso. Para finalizar, cabe recalcar que esta herramienta es Open Source, y el feedback que tiene de su comunidad de desarrolladores es fantástica.</w:t>
      </w:r>
    </w:p>
    <w:sectPr>
      <w:headerReference w:type="default" r:id="rId2"/>
      <w:footerReference w:type="default" r:id="rId3"/>
      <w:type w:val="nextPage"/>
      <w:pgSz w:w="11906" w:h="16838"/>
      <w:pgMar w:left="1701" w:right="1701" w:header="720" w:top="1417" w:footer="72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Arial">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g">
          <w:drawing>
            <wp:anchor behindDoc="1" distT="0" distB="0" distL="0" distR="0" simplePos="0" locked="0" layoutInCell="0" allowOverlap="1" relativeHeight="4" wp14:anchorId="47D1411C">
              <wp:simplePos x="0" y="0"/>
              <wp:positionH relativeFrom="page">
                <wp:align>right</wp:align>
              </wp:positionH>
              <wp:positionV relativeFrom="bottomMargin">
                <wp:align>center</wp:align>
              </wp:positionV>
              <wp:extent cx="6175375" cy="277495"/>
              <wp:effectExtent l="0" t="0" r="0" b="0"/>
              <wp:wrapNone/>
              <wp:docPr id="12" name="Grupo 164"/>
              <a:graphic xmlns:a="http://schemas.openxmlformats.org/drawingml/2006/main">
                <a:graphicData uri="http://schemas.microsoft.com/office/word/2010/wordprocessingGroup">
                  <wpg:wgp>
                    <wpg:cNvGrpSpPr/>
                    <wpg:grpSpPr>
                      <a:xfrm>
                        <a:off x="0" y="0"/>
                        <a:ext cx="6174720" cy="276840"/>
                      </a:xfrm>
                    </wpg:grpSpPr>
                    <wps:wsp>
                      <wps:cNvSpPr/>
                      <wps:spPr>
                        <a:xfrm>
                          <a:off x="228600" y="0"/>
                          <a:ext cx="5946120" cy="27684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360"/>
                          <a:ext cx="5946120" cy="245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E84C22"/>
                                <w:lang w:val="en-US"/>
                              </w:rPr>
                              <w:t>Dynamic Software, S.L.</w:t>
                            </w: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eastAsia="Calibri"/>
                                <w:color w:val="808080"/>
                                <w:lang w:val="en-US"/>
                              </w:rPr>
                              <w:t>Entrega CMS v1</w:t>
                            </w:r>
                          </w:p>
                        </w:txbxContent>
                      </wps:txbx>
                      <wps:bodyPr horzOverflow="overflow" vertOverflow="overflow" lIns="0" rIns="0" tIns="45000" bIns="45000">
                        <a:spAutoFit/>
                      </wps:bodyPr>
                    </wps:wsp>
                  </wpg:wgp>
                </a:graphicData>
              </a:graphic>
            </wp:anchor>
          </w:drawing>
        </mc:Choice>
        <mc:Fallback>
          <w:pict>
            <v:group id="shape_0" alt="Grupo 164" style="position:absolute;margin-left:109.05pt;margin-top:24.5pt;width:486.2pt;height:21.8pt" coordorigin="2181,490" coordsize="9724,436">
              <v:rect id="shape_0" path="m0,0l-2147483645,0l-2147483645,-2147483646l0,-2147483646xe" stroked="f" style="position:absolute;left:2541;top:490;width:9363;height:435;mso-wrap-style:none;v-text-anchor:middle;mso-position-horizontal:right;mso-position-horizontal-relative:page;mso-position-vertical:center">
                <v:fill o:detectmouseclick="t" on="false"/>
                <v:stroke color="#3465a4" weight="12600" joinstyle="miter" endcap="flat"/>
                <w10:wrap type="none"/>
              </v:rect>
              <v:rect id="shape_0" path="m0,0l-2147483645,0l-2147483645,-2147483646l0,-2147483646xe" stroked="f" style="position:absolute;left:2181;top:505;width:9363;height:386;mso-wrap-style:square;v-text-anchor:top;mso-position-horizontal:right;mso-position-horizontal-relative:page;mso-position-vertical:center">
                <v:textbox>
                  <w:txbxContent>
                    <w:p>
                      <w:pPr>
                        <w:overflowPunct w:val="false"/>
                        <w:spacing w:before="0" w:after="0" w:lineRule="auto" w:line="240"/>
                        <w:jc w:val="right"/>
                        <w:rPr/>
                      </w:pP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E84C22"/>
                          <w:lang w:val="en-US"/>
                        </w:rPr>
                        <w:t>Dynamic Software, S.L.</w:t>
                      </w: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eastAsia="Calibri"/>
                          <w:color w:val="808080"/>
                          <w:lang w:val="en-US"/>
                        </w:rPr>
                        <w:t>Entrega CMS v1</w:t>
                      </w:r>
                    </w:p>
                  </w:txbxContent>
                </v:textbox>
                <v:fill o:detectmouseclick="t" on="false"/>
                <v:stroke color="#3465a4" weight="6480" joinstyle="round" endcap="flat"/>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0" distR="0" simplePos="0" locked="0" layoutInCell="0" allowOverlap="1" relativeHeight="2" wp14:anchorId="656E5F8A">
              <wp:simplePos x="0" y="0"/>
              <wp:positionH relativeFrom="page">
                <wp:align>left</wp:align>
              </wp:positionH>
              <wp:positionV relativeFrom="topMargin">
                <wp:align>center</wp:align>
              </wp:positionV>
              <wp:extent cx="1080135" cy="170180"/>
              <wp:effectExtent l="0" t="0" r="0" b="635"/>
              <wp:wrapNone/>
              <wp:docPr id="8" name="Cuadro de texto 219"/>
              <a:graphic xmlns:a="http://schemas.openxmlformats.org/drawingml/2006/main">
                <a:graphicData uri="http://schemas.microsoft.com/office/word/2010/wordprocessingShape">
                  <wps:wsp>
                    <wps:cNvSpPr/>
                    <wps:spPr>
                      <a:xfrm>
                        <a:off x="0" y="0"/>
                        <a:ext cx="1079640" cy="169560"/>
                      </a:xfrm>
                      <a:prstGeom prst="rect">
                        <a:avLst/>
                      </a:prstGeom>
                      <a:solidFill>
                        <a:srgbClr val="ff6238"/>
                      </a:solidFill>
                      <a:ln w="0">
                        <a:noFill/>
                      </a:ln>
                    </wps:spPr>
                    <wps:style>
                      <a:lnRef idx="0"/>
                      <a:fillRef idx="0"/>
                      <a:effectRef idx="0"/>
                      <a:fontRef idx="minor"/>
                    </wps:style>
                    <wps:txbx>
                      <w:txbxContent>
                        <w:p>
                          <w:pPr>
                            <w:pStyle w:val="Contenidodelmarco"/>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id="shape_0" ID="Cuadro de texto 219" path="m0,0l-2147483645,0l-2147483645,-2147483646l0,-2147483646xe" fillcolor="#ff6238" stroked="f" style="position:absolute;margin-left:0pt;margin-top:28.7pt;width:84.95pt;height:13.3pt;mso-wrap-style:square;v-text-anchor:middle;mso-position-horizontal:left;mso-position-horizontal-relative:page;mso-position-vertical:center" wp14:anchorId="656E5F8A">
              <v:fill o:detectmouseclick="t" type="solid" color2="#009dc7"/>
              <v:stroke color="#3465a4" joinstyle="round" endcap="flat"/>
              <v:textbox>
                <w:txbxContent>
                  <w:p>
                    <w:pPr>
                      <w:pStyle w:val="Contenidodelmarco"/>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txbxContent>
              </v:textbox>
              <w10:wrap type="none"/>
            </v:rect>
          </w:pict>
        </mc:Fallback>
      </mc:AlternateContent>
      <mc:AlternateContent>
        <mc:Choice Requires="wps">
          <w:drawing>
            <wp:anchor behindDoc="1" distT="0" distB="0" distL="0" distR="0" simplePos="0" locked="0" layoutInCell="0" allowOverlap="1" relativeHeight="3" wp14:anchorId="4F2BE680">
              <wp:simplePos x="0" y="0"/>
              <wp:positionH relativeFrom="margin">
                <wp:align>left</wp:align>
              </wp:positionH>
              <wp:positionV relativeFrom="topMargin">
                <wp:align>center</wp:align>
              </wp:positionV>
              <wp:extent cx="5400040" cy="185420"/>
              <wp:effectExtent l="0" t="0" r="0" b="1905"/>
              <wp:wrapNone/>
              <wp:docPr id="10" name="Cuadro de texto 218"/>
              <a:graphic xmlns:a="http://schemas.openxmlformats.org/drawingml/2006/main">
                <a:graphicData uri="http://schemas.microsoft.com/office/word/2010/wordprocessingShape">
                  <wps:wsp>
                    <wps:cNvSpPr/>
                    <wps:spPr>
                      <a:xfrm>
                        <a:off x="0" y="0"/>
                        <a:ext cx="5399280" cy="184680"/>
                      </a:xfrm>
                      <a:prstGeom prst="rect">
                        <a:avLst/>
                      </a:prstGeom>
                      <a:noFill/>
                      <a:ln w="0">
                        <a:noFill/>
                      </a:ln>
                    </wps:spPr>
                    <wps:style>
                      <a:lnRef idx="0"/>
                      <a:fillRef idx="0"/>
                      <a:effectRef idx="0"/>
                      <a:fontRef idx="minor"/>
                    </wps:style>
                    <wps:txb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wps:txbx>
                    <wps:bodyPr tIns="0" bIns="0" anchor="ctr" upright="1">
                      <a:spAutoFit/>
                    </wps:bodyPr>
                  </wps:wsp>
                </a:graphicData>
              </a:graphic>
              <wp14:sizeRelH relativeFrom="margin">
                <wp14:pctWidth>100000</wp14:pctWidth>
              </wp14:sizeRelH>
            </wp:anchor>
          </w:drawing>
        </mc:Choice>
        <mc:Fallback>
          <w:pict>
            <v:rect id="shape_0" ID="Cuadro de texto 218" path="m0,0l-2147483645,0l-2147483645,-2147483646l0,-2147483646xe" stroked="f" style="position:absolute;margin-left:0pt;margin-top:28.1pt;width:425.1pt;height:14.5pt;mso-wrap-style:square;v-text-anchor:middle;mso-position-horizontal:left;mso-position-horizontal-relative:margin;mso-position-vertical:center" wp14:anchorId="4F2BE680">
              <v:fill o:detectmouseclick="t" on="false"/>
              <v:stroke color="#3465a4" joinstyle="round" endcap="flat"/>
              <v:textbo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v:textbox>
              <w10:wrap type="none"/>
            </v:rect>
          </w:pict>
        </mc:Fallback>
      </mc:AlternateContent>
    </w:r>
  </w:p>
</w:hdr>
</file>

<file path=word/settings.xml><?xml version="1.0" encoding="utf-8"?>
<w:settings xmlns:w="http://schemas.openxmlformats.org/wordprocessingml/2006/main">
  <w:zoom w:percent="87"/>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SinespaciadoCar" w:customStyle="1">
    <w:name w:val="Sin espaciado Car"/>
    <w:basedOn w:val="DefaultParagraphFont"/>
    <w:link w:val="Sinespaciado"/>
    <w:uiPriority w:val="1"/>
    <w:qFormat/>
    <w:rsid w:val="00c01aee"/>
    <w:rPr>
      <w:rFonts w:eastAsia="" w:eastAsiaTheme="minorEastAsia"/>
      <w:lang w:eastAsia="es-ES"/>
    </w:rPr>
  </w:style>
  <w:style w:type="character" w:styleId="EncabezadoCar" w:customStyle="1">
    <w:name w:val="Encabezado Car"/>
    <w:basedOn w:val="DefaultParagraphFont"/>
    <w:link w:val="Encabezado"/>
    <w:uiPriority w:val="99"/>
    <w:qFormat/>
    <w:rsid w:val="006b1baf"/>
    <w:rPr/>
  </w:style>
  <w:style w:type="character" w:styleId="PiedepginaCar" w:customStyle="1">
    <w:name w:val="Pie de página Car"/>
    <w:basedOn w:val="DefaultParagraphFont"/>
    <w:link w:val="Piedepgina"/>
    <w:uiPriority w:val="99"/>
    <w:qFormat/>
    <w:rsid w:val="006b1baf"/>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Spacing">
    <w:name w:val="No Spacing"/>
    <w:link w:val="SinespaciadoCar"/>
    <w:uiPriority w:val="1"/>
    <w:qFormat/>
    <w:rsid w:val="00c01aee"/>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6b1baf"/>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b1baf"/>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Application>LibreOffice/7.1.2.2$Linux_X86_64 LibreOffice_project/10$Build-2</Application>
  <AppVersion>15.0000</AppVersion>
  <Pages>2</Pages>
  <Words>317</Words>
  <Characters>1850</Characters>
  <CharactersWithSpaces>2133</CharactersWithSpaces>
  <Paragraphs>40</Paragraphs>
  <Company>Grupo 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2021-10-22T09:41:00Z</dcterms:created>
  <dc:creator>Ignacio García Rodríguez</dc:creator>
  <dc:description/>
  <dc:language>es-ES</dc:language>
  <cp:lastModifiedBy/>
  <dcterms:modified xsi:type="dcterms:W3CDTF">2021-10-26T14:16:31Z</dcterms:modified>
  <cp:revision>11</cp:revision>
  <dc:subject>Entrega CMS v1</dc:subject>
  <dc:title>Dynamic Software, S.L.</dc:title>
</cp:coreProperties>
</file>

<file path=docProps/custom.xml><?xml version="1.0" encoding="utf-8"?>
<Properties xmlns="http://schemas.openxmlformats.org/officeDocument/2006/custom-properties" xmlns:vt="http://schemas.openxmlformats.org/officeDocument/2006/docPropsVTypes"/>
</file>