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body>
    <w:p w14:paraId="00000005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drawing xmlns:mc="http://schemas.openxmlformats.org/markup-compatibility/2006">
          <wp:inline distT="0" distB="0" distL="0" distR="0">
            <wp:extent cx="737235" cy="839205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235" cy="8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Toothy Hurty Invoice</w:t>
      </w:r>
    </w:p>
    <w:p w14:paraId="00000006">
      <w:pPr>
        <w:rPr>
          <w:rFonts w:ascii="Arial" w:hAnsi="Arial" w:cs="Arial"/>
          <w:color w:val="000000" w:themeColor="text1"/>
        </w:rPr>
      </w:pPr>
    </w:p>
    <w:p w14:paraId="00000007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10618" w:type="dxa"/>
        <w:jc w:val="center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3604"/>
        <w:gridCol w:w="3600"/>
        <w:gridCol w:w="3414"/>
      </w:tblGrid>
      <w:tr>
        <w:trPr>
          <w:trHeight w:val="522"/>
          <w:jc w:val="center"/>
        </w:trPr>
        <w:tc>
          <w:tcPr>
            <w:cnfStyle w:val="101000000000"/>
            <w:tcW w:w="3604" w:type="dxa"/>
          </w:tcPr>
          <w:p w14:paraId="00000008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 From</w:t>
            </w:r>
          </w:p>
          <w:p w14:paraId="0000000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Name: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Toothy Hurty Dental</w:t>
            </w:r>
          </w:p>
          <w:p w14:paraId="0000000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Company Name: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Big Dental</w:t>
            </w:r>
          </w:p>
          <w:p w14:paraId="000000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Street Address: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Main Street, 1</w:t>
            </w:r>
          </w:p>
          <w:p w14:paraId="0000000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City, ST ZIP Code: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Letterkeny</w:t>
            </w:r>
          </w:p>
          <w:p w14:paraId="000000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Phone: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083 8249632</w:t>
            </w:r>
          </w:p>
        </w:tc>
        <w:tc>
          <w:tcPr>
            <w:cnfStyle w:val="100000000000"/>
            <w:tcW w:w="3600" w:type="dxa"/>
          </w:tcPr>
          <w:p w14:paraId="0000000E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 To</w:t>
            </w:r>
          </w:p>
          <w:p w14:paraId="0000000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N" w:id="0"/>
            <w:r>
              <w:t>Patient Name: Abdul Obama</w:t>
            </w:r>
            <w:bookmarkEnd w:id="0"/>
          </w:p>
          <w:p w14:paraId="000000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A" w:id="1"/>
            <w:r>
              <w:t>Patient Address: 15 Blanco, Dublin 15, Ireland</w:t>
            </w:r>
            <w:bookmarkEnd w:id="1"/>
          </w:p>
          <w:p w14:paraId="0000001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P" w:id="2"/>
            <w:r>
              <w:t>Patient Phone: 0871654522</w:t>
            </w:r>
            <w:bookmarkEnd w:id="2"/>
          </w:p>
        </w:tc>
        <w:tc>
          <w:tcPr>
            <w:cnfStyle w:val="100000000000"/>
            <w:tcW w:w="3414" w:type="dxa"/>
          </w:tcPr>
          <w:p w14:paraId="00000012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Invoice No.</w:t>
            </w:r>
            <w:bookmarkStart w:name="InvoiceNum" w:id="3"/>
            <w:r>
              <w:t>708857</w:t>
            </w:r>
            <w:bookmarkEnd w:id="3"/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 </w:t>
            </w:r>
          </w:p>
          <w:p w14:paraId="0000001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00001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Invoice Date: </w:t>
            </w:r>
            <w:bookmarkStart w:name="InvoiceDate" w:id="4"/>
            <w:r>
              <w:t>28/03/2025</w:t>
            </w:r>
            <w:bookmarkEnd w:id="4"/>
          </w:p>
          <w:p w14:paraId="0000001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0000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00000017">
      <w:pPr>
        <w:rPr>
          <w:color w:val="000000" w:themeColor="text1"/>
        </w:rPr>
      </w:pPr>
    </w:p>
    <w:p w14:paraId="00000018">
      <w:pPr>
        <w:rPr>
          <w:color w:val="000000" w:themeColor="text1"/>
        </w:rPr>
      </w:pPr>
    </w:p>
    <w:tbl>
      <w:tblPr>
        <w:tblStyle w:val="TableGrid"/>
        <w:tblW w:w="10296" w:type="dxa"/>
        <w:jc w:val="center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4402"/>
        <w:gridCol w:w="2456"/>
        <w:gridCol w:w="1620"/>
        <w:gridCol w:w="1818"/>
      </w:tblGrid>
      <w:tr>
        <w:trPr>
          <w:trHeight w:val="432"/>
          <w:jc w:val="center"/>
        </w:trPr>
        <w:tc>
          <w:tcPr>
            <w:cnfStyle w:val="1010000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cnfStyle w:val="1000000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Appointment Time/Date</w:t>
            </w:r>
          </w:p>
        </w:tc>
        <w:tc>
          <w:tcPr>
            <w:cnfStyle w:val="1000000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Price ($)</w:t>
            </w:r>
          </w:p>
        </w:tc>
        <w:tc>
          <w:tcPr>
            <w:cnfStyle w:val="1000000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Total ($)</w:t>
            </w:r>
          </w:p>
        </w:tc>
      </w:tr>
      <w:tr>
        <w:trPr>
          <w:trHeight w:val="475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D">
            <w:pPr>
              <w:rPr>
                <w:color w:val="000000" w:themeColor="text1"/>
              </w:rPr>
            </w:pPr>
            <w:bookmarkStart w:name="TName" w:id="5"/>
            <w:r>
              <w:t>Denture </w:t>
            </w:r>
            <w:bookmarkEnd w:id="5"/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E">
            <w:pPr>
              <w:jc w:val="center"/>
              <w:rPr>
                <w:color w:val="000000" w:themeColor="text1"/>
              </w:rPr>
            </w:pPr>
            <w:bookmarkStart w:name="AppointmentDate" w:id="6"/>
            <w:r>
              <w:t>25/03/2025 09:00</w:t>
            </w:r>
            <w:bookmarkEnd w:id="6"/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0">
            <w:pPr>
              <w:jc w:val="right"/>
              <w:rPr>
                <w:color w:val="000000" w:themeColor="text1"/>
              </w:rPr>
            </w:pPr>
            <w:bookmarkStart w:name="TreatmentCost" w:id="7"/>
            <w:r>
              <w:t>$450.00</w:t>
            </w:r>
            <w:bookmarkEnd w:id="7"/>
          </w:p>
        </w:tc>
      </w:tr>
      <w:tr>
        <w:trPr>
          <w:trHeight w:val="457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1">
            <w:pPr>
              <w:rPr>
                <w:color w:val="000000" w:themeColor="text1"/>
              </w:rPr>
            </w:pPr>
            <w:bookmarkStart w:name="UnattendedCount" w:id="8"/>
            <w:r>
              <w:t>Missed Attendance Charges: 15</w:t>
            </w:r>
            <w:bookmarkEnd w:id="8"/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4">
            <w:pPr>
              <w:jc w:val="right"/>
              <w:rPr>
                <w:color w:val="000000" w:themeColor="text1"/>
              </w:rPr>
            </w:pPr>
            <w:bookmarkStart w:name="UnattendedCharge" w:id="9"/>
            <w:r>
              <w:t>$300</w:t>
            </w:r>
            <w:bookmarkEnd w:id="9"/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6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A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6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A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000000" w:themeColor="text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5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Subtotal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6">
            <w:pPr>
              <w:jc w:val="right"/>
              <w:rPr>
                <w:b/>
                <w:color w:val="000000" w:themeColor="text1"/>
              </w:rPr>
            </w:pPr>
            <w:bookmarkStart w:name="SubTotal" w:id="10"/>
            <w:r>
              <w:t>$750.00</w:t>
            </w:r>
            <w:bookmarkEnd w:id="10"/>
          </w:p>
        </w:tc>
      </w:tr>
      <w:tr>
        <w:trPr>
          <w:trHeight w:val="43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Tax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8">
            <w:pPr>
              <w:jc w:val="right"/>
              <w:rPr>
                <w:color w:val="000000" w:themeColor="text1"/>
              </w:rPr>
            </w:pPr>
            <w:bookmarkStart w:name="Tax" w:id="11"/>
            <w:r>
              <w:t>$112.50</w:t>
            </w:r>
            <w:bookmarkEnd w:id="11"/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9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A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1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B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Total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C">
            <w:pPr>
              <w:jc w:val="right"/>
              <w:rPr>
                <w:b/>
                <w:color w:val="000000" w:themeColor="text1"/>
              </w:rPr>
            </w:pPr>
            <w:bookmarkStart w:name="TotalCost" w:id="12"/>
            <w:r>
              <w:t>$862.50</w:t>
            </w:r>
            <w:bookmarkEnd w:id="12"/>
          </w:p>
        </w:tc>
      </w:tr>
    </w:tbl>
    <w:p w14:paraId="0000004D">
      <w:pPr>
        <w:pStyle w:val="Header3"/>
        <w:tabs>
          <w:tab w:val="clear" w:pos="9990"/>
        </w:tabs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0000004E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p w14:paraId="0000004F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sectPr>
      <w:headerReference w:type="default" r:id="rId55"/>
      <w:headerReference w:type="first" r:id="rId56"/>
      <w:headerReference w:type="even" r:id="rId57"/>
      <w:footerReference w:type="default" r:id="rId58"/>
      <w:footerReference w:type="first" r:id="rId59"/>
      <w:footerReference w:type="even" r:id="rId60"/>
      <w:pgSz w:w="12240" w:h="15840" w:orient="portrait"/>
      <w:pgMar w:top="1440" w:right="1440" w:bottom="7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3">
    <w:pPr>
      <w:pStyle w:val="Footer"/>
      <w:framePr w:hAnchor="page" w:vAnchor="text" w:w="1941" w:wrap="none" w:x="9221" w:y="128"/>
      <w:jc w:val="right"/>
      <w:rPr>
        <w:rStyle w:val="Pagenumber"/>
        <w:rFonts w:ascii="Arial" w:cs="Arial" w:hAnsi="Arial"/>
        <w:sz w:val="20"/>
        <w:szCs w:val="20"/>
      </w:rPr>
    </w:pPr>
    <w:r>
      <w:rPr>
        <w:rStyle w:val="Pagenumber"/>
        <w:rFonts w:ascii="Arial" w:cs="Arial" w:hAnsi="Arial"/>
        <w:sz w:val="20"/>
        <w:szCs w:val="20"/>
      </w:rPr>
      <w:t xml:space="preserve">Page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PAGE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of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NUMPAGES  \* MERGEFORMAT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</w:t>
    </w:r>
  </w:p>
  <w:p w14:paraId="00000054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cs="Arial" w:hAnsi="Arial"/>
        <w:sz w:val="20"/>
        <w:szCs w:val="20"/>
      </w:rPr>
    </w:pPr>
    <w:r>
      <w:rPr>
        <w:rStyle w:val="Hyperlink"/>
        <w:rFonts w:ascii="Arial" w:cs="Arial" w:hAnsi="Arial"/>
        <w:color w:val="000000" w:themeColor="text1"/>
        <w:sz w:val="20"/>
        <w:szCs w:val="20"/>
        <w:u w:val="none"/>
      </w:rPr>
      <w:drawing xmlns:mc="http://schemas.openxmlformats.org/markup-compatibility/2006">
        <wp:inline distT="0" distB="0" distL="0" distR="0">
          <wp:extent cx="254000" cy="254000"/>
          <wp:effectExtent l="0" t="0" r="0" b="0"/>
          <wp:docPr id="22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8"/>
                  <pic:cNvPicPr/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cs="Arial" w:hAnsi="Arial"/>
        <w:sz w:val="20"/>
        <w:szCs w:val="20"/>
      </w:rPr>
      <w:t xml:space="preserve"> </w:t>
    </w:r>
    <w:r>
      <w:rPr>
        <w:rFonts w:ascii="Arial" w:cs="Arial" w:hAnsi="Arial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5"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6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0">
    <w:pPr>
      <w:pStyle w:val="Header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1"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2">
    <w:pPr>
      <w:pStyle w:val="Header"/>
      <w:rPr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42"/>
    <w:rsid w:val="00010118"/>
    <w:rsid w:val="00094FD7"/>
    <w:rsid w:val="001059F0"/>
    <w:rsid w:val="00134442"/>
    <w:rsid w:val="001A36E0"/>
    <w:rsid w:val="002013B5"/>
    <w:rsid w:val="002214BE"/>
    <w:rsid w:val="002275B5"/>
    <w:rsid w:val="002A026C"/>
    <w:rsid w:val="002D4E24"/>
    <w:rsid w:val="00316A10"/>
    <w:rsid w:val="00357860"/>
    <w:rsid w:val="00417D2B"/>
    <w:rsid w:val="00451822"/>
    <w:rsid w:val="004549C3"/>
    <w:rsid w:val="005C1339"/>
    <w:rsid w:val="0066147B"/>
    <w:rsid w:val="00666736"/>
    <w:rsid w:val="00686247"/>
    <w:rsid w:val="006952AF"/>
    <w:rsid w:val="00697B89"/>
    <w:rsid w:val="006D3105"/>
    <w:rsid w:val="00710FF7"/>
    <w:rsid w:val="00716160"/>
    <w:rsid w:val="00731425"/>
    <w:rsid w:val="007348E1"/>
    <w:rsid w:val="0083119B"/>
    <w:rsid w:val="00833D23"/>
    <w:rsid w:val="008C35C4"/>
    <w:rsid w:val="009774FD"/>
    <w:rsid w:val="009A256C"/>
    <w:rsid w:val="009D2940"/>
    <w:rsid w:val="00A066D0"/>
    <w:rsid w:val="00A24D46"/>
    <w:rsid w:val="00A93E6A"/>
    <w:rsid w:val="00AE1591"/>
    <w:rsid w:val="00B11D63"/>
    <w:rsid w:val="00B50688"/>
    <w:rsid w:val="00B7337E"/>
    <w:rsid w:val="00B7533A"/>
    <w:rsid w:val="00BA7141"/>
    <w:rsid w:val="00BC07BB"/>
    <w:rsid w:val="00BF7AD1"/>
    <w:rsid w:val="00C05A4C"/>
    <w:rsid w:val="00C20336"/>
    <w:rsid w:val="00C349D7"/>
    <w:rsid w:val="00C66E3E"/>
    <w:rsid w:val="00CB9701"/>
    <w:rsid w:val="00D53A78"/>
    <w:rsid w:val="00E03431"/>
    <w:rsid w:val="00E52B74"/>
    <w:rsid w:val="00E76BBA"/>
    <w:rsid w:val="00EC4BA0"/>
    <w:rsid w:val="00F06646"/>
    <w:rsid w:val="00F31F74"/>
    <w:rsid w:val="03F3F1E0"/>
    <w:rsid w:val="0CD8DE4A"/>
    <w:rsid w:val="102F0885"/>
    <w:rsid w:val="13495932"/>
    <w:rsid w:val="1BBB3C3F"/>
    <w:rsid w:val="43B1D0CB"/>
    <w:rsid w:val="4496CD5D"/>
    <w:rsid w:val="55C77728"/>
    <w:rsid w:val="667A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9A33"/>
  <w15:chartTrackingRefBased/>
  <w15:docId w15:val="{FFFFF82B-A1D2-465B-82CE-BF2A1CA965C2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US" w:bidi="ar-SA" w:eastAsia="en-US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rPr>
      <w:rFonts w:eastAsiaTheme="minorEastAsia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Header1">
    <w:name w:val="Header 1"/>
    <w:basedOn w:val="Normal"/>
    <w:uiPriority w:val="99"/>
    <w:qFormat w:val="on"/>
    <w:pPr>
      <w:tabs>
        <w:tab w:val="right" w:pos="9990"/>
      </w:tabs>
    </w:pPr>
    <w:rPr>
      <w:rFonts w:asciiTheme="majorHAnsi" w:hAnsiTheme="majorHAnsi"/>
      <w:b/>
      <w:caps/>
      <w:color w:val="8497b0" w:themeColor="text2" w:themeTint="99"/>
      <w:sz w:val="64"/>
      <w:szCs w:val="72"/>
    </w:rPr>
  </w:style>
  <w:style w:type="paragraph" w:customStyle="1" w:styleId="Header2">
    <w:name w:val="Header 2"/>
    <w:basedOn w:val="Normal"/>
    <w:uiPriority w:val="99"/>
    <w:qFormat w:val="on"/>
    <w:pPr>
      <w:tabs>
        <w:tab w:val="right" w:pos="9990"/>
      </w:tabs>
      <w:spacing w:after="40"/>
    </w:pPr>
    <w:rPr>
      <w:rFonts w:asciiTheme="majorHAnsi" w:hAnsiTheme="majorHAnsi"/>
      <w:b/>
      <w:color w:val="8497b0" w:themeColor="text2" w:themeTint="99"/>
      <w:sz w:val="24"/>
      <w:szCs w:val="24"/>
    </w:rPr>
  </w:style>
  <w:style w:type="paragraph" w:customStyle="1" w:styleId="Header3">
    <w:name w:val="Header 3"/>
    <w:basedOn w:val="Normal"/>
    <w:uiPriority w:val="99"/>
    <w:qFormat w:val="on"/>
    <w:pPr>
      <w:tabs>
        <w:tab w:val="right" w:pos="9990"/>
      </w:tabs>
      <w:spacing w:after="240"/>
    </w:pPr>
    <w:rPr>
      <w:rFonts w:asciiTheme="majorHAnsi" w:hAnsiTheme="majorHAnsi"/>
      <w:b/>
      <w:color w:val="8497b0" w:themeColor="text2" w:themeTint="99"/>
      <w:sz w:val="26"/>
      <w:szCs w:val="28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 w:val="on"/>
    <w:unhideWhenUsed w:val="on"/>
  </w:style>
  <w:style w:type="character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54" Type="http://schemas.openxmlformats.org/officeDocument/2006/relationships/image" Target="media/image1.png"/><Relationship Id="rId55" Type="http://schemas.openxmlformats.org/officeDocument/2006/relationships/header" Target="header1.xml"/><Relationship Id="rId56" Type="http://schemas.openxmlformats.org/officeDocument/2006/relationships/header" Target="header2.xml"/><Relationship Id="rId57" Type="http://schemas.openxmlformats.org/officeDocument/2006/relationships/header" Target="header3.xml"/><Relationship Id="rId58" Type="http://schemas.openxmlformats.org/officeDocument/2006/relationships/footer" Target="footer1.xml"/><Relationship Id="rId59" Type="http://schemas.openxmlformats.org/officeDocument/2006/relationships/footer" Target="footer2.xml"/><Relationship Id="rId60" Type="http://schemas.openxmlformats.org/officeDocument/2006/relationships/footer" Target="footer3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forms.com/" TargetMode="External"/><Relationship Id="rId8" Type="http://schemas.openxmlformats.org/officeDocument/2006/relationships/image" Target="media/image2.tiff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DengXian Light"/>
        <a:font script="Hant" typeface="新細明體"/>
        <a:font script="Jpan" typeface="Yu Gothic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DengXian"/>
        <a:font script="Hant" typeface="新細明體"/>
        <a:font script="Jpan" typeface="Yu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Dental Invoice Template</dc:title>
  <dc:creator>eForms</dc:creator>
  <cp:lastModifiedBy>EsM</cp:lastModifiedBy>
</cp:coreProperties>
</file>