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E085" w14:textId="7A3FF33B" w:rsidR="004A3508" w:rsidRDefault="00906986">
      <w:pPr>
        <w:pStyle w:val="Ttulo"/>
      </w:pPr>
      <w:r>
        <w:t>Plantilla para</w:t>
      </w:r>
      <w:r w:rsidR="00000000">
        <w:t xml:space="preserve"> </w:t>
      </w:r>
      <w:proofErr w:type="spellStart"/>
      <w:r>
        <w:t>Listado</w:t>
      </w:r>
      <w:proofErr w:type="spellEnd"/>
      <w:r w:rsidR="00000000">
        <w:t xml:space="preserve"> de </w:t>
      </w:r>
      <w:proofErr w:type="spellStart"/>
      <w:r w:rsidR="00000000">
        <w:t>Requerimientos</w:t>
      </w:r>
      <w:proofErr w:type="spellEnd"/>
      <w:r w:rsidR="00000000">
        <w:t xml:space="preserve"> </w:t>
      </w:r>
      <w:proofErr w:type="spellStart"/>
      <w:r w:rsidR="00000000">
        <w:t>Funcionales</w:t>
      </w:r>
      <w:proofErr w:type="spellEnd"/>
    </w:p>
    <w:p w14:paraId="5D3B4D9E" w14:textId="77777777" w:rsidR="004A3508" w:rsidRDefault="00000000">
      <w:pPr>
        <w:pStyle w:val="Ttulo1"/>
      </w:pPr>
      <w:r>
        <w:t>Objetivo del trabajo</w:t>
      </w:r>
    </w:p>
    <w:p w14:paraId="471D978A" w14:textId="7F0B2A0D" w:rsidR="004A3508" w:rsidRDefault="00000000">
      <w:r>
        <w:t xml:space="preserve">Elaborar un listado de requerimientos funcionales para un sistema de software, identificando </w:t>
      </w:r>
      <w:proofErr w:type="spellStart"/>
      <w:r>
        <w:t>actores</w:t>
      </w:r>
      <w:proofErr w:type="spellEnd"/>
      <w:r>
        <w:t xml:space="preserve"> y funcionalidades específicas, aplicando buenas prácticas de Ingeniería de Requerimientos.</w:t>
      </w:r>
    </w:p>
    <w:p w14:paraId="554B6D9C" w14:textId="77777777" w:rsidR="004A3508" w:rsidRDefault="00000000">
      <w:pPr>
        <w:pStyle w:val="Ttulo1"/>
      </w:pPr>
      <w:r>
        <w:t>1. Nombre del Sistema</w:t>
      </w:r>
    </w:p>
    <w:p w14:paraId="49B8E9C4" w14:textId="77777777" w:rsidR="004A3508" w:rsidRDefault="00000000">
      <w:r>
        <w:t>Indicar el nombre provisorio del sistema de software que se analizará.</w:t>
      </w:r>
      <w:r>
        <w:br/>
        <w:t>Ejemplo: Sistema de Gestión de Servicios de Recolección</w:t>
      </w:r>
    </w:p>
    <w:p w14:paraId="55ECD3DA" w14:textId="77777777" w:rsidR="004A3508" w:rsidRDefault="00000000">
      <w:pPr>
        <w:pStyle w:val="Ttulo1"/>
      </w:pPr>
      <w:r>
        <w:t>2. Identificación de Actores</w:t>
      </w:r>
    </w:p>
    <w:p w14:paraId="79882F41" w14:textId="77777777" w:rsidR="004A3508" w:rsidRDefault="00000000">
      <w:r>
        <w:t>Enumerar los actores que interactúan con el sistema. Por cada uno, indicar su rol y una breve descripción de su responsabilidad.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A3508" w14:paraId="5D7C7870" w14:textId="77777777">
        <w:tc>
          <w:tcPr>
            <w:tcW w:w="4320" w:type="dxa"/>
          </w:tcPr>
          <w:p w14:paraId="7889C161" w14:textId="77777777" w:rsidR="004A3508" w:rsidRDefault="00000000">
            <w:r>
              <w:t>Actor</w:t>
            </w:r>
          </w:p>
        </w:tc>
        <w:tc>
          <w:tcPr>
            <w:tcW w:w="4320" w:type="dxa"/>
          </w:tcPr>
          <w:p w14:paraId="57CC8E50" w14:textId="77777777" w:rsidR="004A3508" w:rsidRDefault="00000000">
            <w:r>
              <w:t>Descripción del Rol</w:t>
            </w:r>
          </w:p>
        </w:tc>
      </w:tr>
      <w:tr w:rsidR="004A3508" w14:paraId="70FD1356" w14:textId="77777777">
        <w:tc>
          <w:tcPr>
            <w:tcW w:w="4320" w:type="dxa"/>
          </w:tcPr>
          <w:p w14:paraId="0B2557AD" w14:textId="77777777" w:rsidR="004A3508" w:rsidRDefault="004A3508"/>
        </w:tc>
        <w:tc>
          <w:tcPr>
            <w:tcW w:w="4320" w:type="dxa"/>
          </w:tcPr>
          <w:p w14:paraId="32A14C68" w14:textId="77777777" w:rsidR="004A3508" w:rsidRDefault="004A3508"/>
        </w:tc>
      </w:tr>
      <w:tr w:rsidR="004A3508" w14:paraId="17F6D277" w14:textId="77777777">
        <w:tc>
          <w:tcPr>
            <w:tcW w:w="4320" w:type="dxa"/>
          </w:tcPr>
          <w:p w14:paraId="37DBB71D" w14:textId="77777777" w:rsidR="004A3508" w:rsidRDefault="004A3508"/>
        </w:tc>
        <w:tc>
          <w:tcPr>
            <w:tcW w:w="4320" w:type="dxa"/>
          </w:tcPr>
          <w:p w14:paraId="030CAA88" w14:textId="77777777" w:rsidR="004A3508" w:rsidRDefault="004A3508"/>
        </w:tc>
      </w:tr>
      <w:tr w:rsidR="004A3508" w14:paraId="1B01FA6D" w14:textId="77777777">
        <w:tc>
          <w:tcPr>
            <w:tcW w:w="4320" w:type="dxa"/>
          </w:tcPr>
          <w:p w14:paraId="72F4D567" w14:textId="77777777" w:rsidR="004A3508" w:rsidRDefault="004A3508"/>
        </w:tc>
        <w:tc>
          <w:tcPr>
            <w:tcW w:w="4320" w:type="dxa"/>
          </w:tcPr>
          <w:p w14:paraId="35ABCDC6" w14:textId="77777777" w:rsidR="004A3508" w:rsidRDefault="004A3508"/>
        </w:tc>
      </w:tr>
    </w:tbl>
    <w:p w14:paraId="35F0E4BD" w14:textId="77777777" w:rsidR="004A3508" w:rsidRDefault="00000000">
      <w:pPr>
        <w:pStyle w:val="Ttulo1"/>
      </w:pPr>
      <w:r>
        <w:t>3. Alcance Funcional del Sistema</w:t>
      </w:r>
    </w:p>
    <w:p w14:paraId="758408E3" w14:textId="77777777" w:rsidR="004A3508" w:rsidRDefault="00000000">
      <w:r>
        <w:t>Describir brevemente qué procesos o actividades del negocio cubrirá el sistema.</w:t>
      </w:r>
      <w:r>
        <w:br/>
        <w:t>Ejemplo: El sistema permitirá administrar contratos de servicios, gestionar reclamos de clientes y emitir reportes operativos.</w:t>
      </w:r>
    </w:p>
    <w:p w14:paraId="6555F1AF" w14:textId="77777777" w:rsidR="004A3508" w:rsidRDefault="00000000">
      <w:pPr>
        <w:pStyle w:val="Ttulo1"/>
      </w:pPr>
      <w:r>
        <w:t>4. Fuentes de Requerimientos</w:t>
      </w:r>
    </w:p>
    <w:p w14:paraId="2D25C548" w14:textId="795CC287" w:rsidR="004A3508" w:rsidRDefault="00000000">
      <w:r>
        <w:t xml:space="preserve">Indicar cómo se obtendría la información necesaria para identificar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(</w:t>
      </w:r>
      <w:proofErr w:type="spellStart"/>
      <w:r>
        <w:t>entrevistas</w:t>
      </w:r>
      <w:proofErr w:type="spellEnd"/>
      <w:r>
        <w:t xml:space="preserve">, </w:t>
      </w:r>
      <w:proofErr w:type="spellStart"/>
      <w:r w:rsidR="00906986">
        <w:t>revisión</w:t>
      </w:r>
      <w:proofErr w:type="spellEnd"/>
      <w:r w:rsidR="00906986">
        <w:t xml:space="preserve"> de</w:t>
      </w:r>
      <w:r>
        <w:t xml:space="preserve"> </w:t>
      </w:r>
      <w:proofErr w:type="spellStart"/>
      <w:r>
        <w:t>documentos</w:t>
      </w:r>
      <w:proofErr w:type="spellEnd"/>
      <w:r>
        <w:t xml:space="preserve">, </w:t>
      </w:r>
      <w:proofErr w:type="spellStart"/>
      <w:r>
        <w:t>observación</w:t>
      </w:r>
      <w:proofErr w:type="spellEnd"/>
      <w:r>
        <w:t>, etc.).</w:t>
      </w:r>
    </w:p>
    <w:p w14:paraId="1D0E148E" w14:textId="77777777" w:rsidR="004A3508" w:rsidRDefault="00000000">
      <w:r>
        <w:t>- [ ] Entrevistas</w:t>
      </w:r>
      <w:r>
        <w:br/>
        <w:t>- [ ] Documentación actual</w:t>
      </w:r>
      <w:r>
        <w:br/>
        <w:t>- [ ] Observación de procesos</w:t>
      </w:r>
      <w:r>
        <w:br/>
        <w:t>- [ ] Talleres con usuarios</w:t>
      </w:r>
      <w:r>
        <w:br/>
        <w:t>- [ ] Otro: ___________</w:t>
      </w:r>
    </w:p>
    <w:p w14:paraId="4037444F" w14:textId="77777777" w:rsidR="004A3508" w:rsidRDefault="00000000">
      <w:pPr>
        <w:pStyle w:val="Ttulo1"/>
      </w:pPr>
      <w:r>
        <w:lastRenderedPageBreak/>
        <w:t>5. Requerimientos Funcionales</w:t>
      </w:r>
    </w:p>
    <w:p w14:paraId="2344516F" w14:textId="77777777" w:rsidR="004A3508" w:rsidRDefault="00000000">
      <w:r>
        <w:t>Para cada actor, enumerar los requerimientos funcionales correspondientes. Utilizar verbos en infinitivo. Asegurarse de que cada requerimiento sea claro, específico y enfocado en una funcionalidad.</w:t>
      </w:r>
    </w:p>
    <w:p w14:paraId="0EF4D4C9" w14:textId="77777777" w:rsidR="004A3508" w:rsidRDefault="00000000">
      <w:pPr>
        <w:pStyle w:val="Listaconvietas"/>
      </w:pPr>
      <w:r>
        <w:t>Actor: [Nombre del actor]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539"/>
      </w:tblGrid>
      <w:tr w:rsidR="004A3508" w14:paraId="1BA76245" w14:textId="77777777" w:rsidTr="00906986">
        <w:tc>
          <w:tcPr>
            <w:tcW w:w="1101" w:type="dxa"/>
          </w:tcPr>
          <w:p w14:paraId="6193E51B" w14:textId="77777777" w:rsidR="004A3508" w:rsidRDefault="00000000">
            <w:r>
              <w:t>Nº</w:t>
            </w:r>
          </w:p>
        </w:tc>
        <w:tc>
          <w:tcPr>
            <w:tcW w:w="7539" w:type="dxa"/>
          </w:tcPr>
          <w:p w14:paraId="01C91E98" w14:textId="77777777" w:rsidR="004A3508" w:rsidRDefault="00000000">
            <w:r>
              <w:t>Requerimiento funcional</w:t>
            </w:r>
          </w:p>
        </w:tc>
      </w:tr>
      <w:tr w:rsidR="004A3508" w14:paraId="77683BB4" w14:textId="77777777" w:rsidTr="00906986">
        <w:tc>
          <w:tcPr>
            <w:tcW w:w="1101" w:type="dxa"/>
          </w:tcPr>
          <w:p w14:paraId="7F71BB9E" w14:textId="77777777" w:rsidR="004A3508" w:rsidRDefault="00000000">
            <w:r>
              <w:t>RF1</w:t>
            </w:r>
          </w:p>
        </w:tc>
        <w:tc>
          <w:tcPr>
            <w:tcW w:w="7539" w:type="dxa"/>
          </w:tcPr>
          <w:p w14:paraId="4937A957" w14:textId="77777777" w:rsidR="004A3508" w:rsidRDefault="004A3508"/>
        </w:tc>
      </w:tr>
      <w:tr w:rsidR="004A3508" w14:paraId="0118736F" w14:textId="77777777" w:rsidTr="00906986">
        <w:tc>
          <w:tcPr>
            <w:tcW w:w="1101" w:type="dxa"/>
          </w:tcPr>
          <w:p w14:paraId="74C76512" w14:textId="77777777" w:rsidR="004A3508" w:rsidRDefault="00000000">
            <w:r>
              <w:t>RF2</w:t>
            </w:r>
          </w:p>
        </w:tc>
        <w:tc>
          <w:tcPr>
            <w:tcW w:w="7539" w:type="dxa"/>
          </w:tcPr>
          <w:p w14:paraId="207D46F9" w14:textId="77777777" w:rsidR="004A3508" w:rsidRDefault="004A3508"/>
        </w:tc>
      </w:tr>
      <w:tr w:rsidR="004A3508" w14:paraId="529D7CD3" w14:textId="77777777" w:rsidTr="00906986">
        <w:tc>
          <w:tcPr>
            <w:tcW w:w="1101" w:type="dxa"/>
          </w:tcPr>
          <w:p w14:paraId="22112CE9" w14:textId="77777777" w:rsidR="004A3508" w:rsidRDefault="00000000">
            <w:r>
              <w:t>RF3</w:t>
            </w:r>
          </w:p>
        </w:tc>
        <w:tc>
          <w:tcPr>
            <w:tcW w:w="7539" w:type="dxa"/>
          </w:tcPr>
          <w:p w14:paraId="07F4BA58" w14:textId="77777777" w:rsidR="004A3508" w:rsidRDefault="004A3508"/>
        </w:tc>
      </w:tr>
    </w:tbl>
    <w:p w14:paraId="7ECA8B58" w14:textId="77777777" w:rsidR="004A3508" w:rsidRDefault="00000000">
      <w:pPr>
        <w:pStyle w:val="Ttulo1"/>
      </w:pPr>
      <w:r>
        <w:t>6. Validación y Revisión</w:t>
      </w:r>
    </w:p>
    <w:p w14:paraId="3B50ABA6" w14:textId="77777777" w:rsidR="004A3508" w:rsidRDefault="00000000">
      <w:r>
        <w:t>Responder a las siguientes preguntas de autoevaluación:</w:t>
      </w:r>
    </w:p>
    <w:p w14:paraId="20D5E2BD" w14:textId="77777777" w:rsidR="004A3508" w:rsidRDefault="00000000">
      <w:r>
        <w:t>- ¿Cada actor tiene al menos una funcionalidad asignada?</w:t>
      </w:r>
      <w:r>
        <w:br/>
        <w:t>- ¿Hay funcionalidades redundantes o poco claras?</w:t>
      </w:r>
      <w:r>
        <w:br/>
        <w:t>- ¿Los requerimientos están alineados con el alcance definido?</w:t>
      </w:r>
      <w:r>
        <w:br/>
        <w:t>- ¿Se usó redacción clara, precisa y con verbos en infinitivo?</w:t>
      </w:r>
      <w:r>
        <w:br/>
        <w:t>- ¿Los requerimientos reflejan necesidades reales del usuario?</w:t>
      </w:r>
    </w:p>
    <w:p w14:paraId="67A67B46" w14:textId="77777777" w:rsidR="004A3508" w:rsidRDefault="00000000">
      <w:pPr>
        <w:pStyle w:val="Ttulo1"/>
      </w:pPr>
      <w:proofErr w:type="spellStart"/>
      <w:r>
        <w:t>Recomendaciones</w:t>
      </w:r>
      <w:proofErr w:type="spellEnd"/>
      <w:r>
        <w:t xml:space="preserve"> finales para </w:t>
      </w:r>
      <w:proofErr w:type="spellStart"/>
      <w:r>
        <w:t>los</w:t>
      </w:r>
      <w:proofErr w:type="spellEnd"/>
      <w:r>
        <w:t xml:space="preserve"> alumnos:</w:t>
      </w:r>
    </w:p>
    <w:p w14:paraId="78D42822" w14:textId="77777777" w:rsidR="004A3508" w:rsidRDefault="00000000">
      <w:r>
        <w:t>- Evitá palabras vagas como “gestionar” sin detallar qué acciones implica.</w:t>
      </w:r>
      <w:r>
        <w:br/>
        <w:t>- Pensá cada requerimiento desde el punto de vista del usuario: ¿qué espera poder hacer en el sistema?</w:t>
      </w:r>
      <w:r>
        <w:br/>
        <w:t>- No mezcles funcionalidades distintas en un solo requerimiento.</w:t>
      </w:r>
      <w:r>
        <w:br/>
        <w:t>- Revisá que los requerimientos sean comprensibles por cualquier lector del proyecto.</w:t>
      </w:r>
    </w:p>
    <w:sectPr w:rsidR="004A3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033976">
    <w:abstractNumId w:val="8"/>
  </w:num>
  <w:num w:numId="2" w16cid:durableId="989358576">
    <w:abstractNumId w:val="6"/>
  </w:num>
  <w:num w:numId="3" w16cid:durableId="940067916">
    <w:abstractNumId w:val="5"/>
  </w:num>
  <w:num w:numId="4" w16cid:durableId="529532931">
    <w:abstractNumId w:val="4"/>
  </w:num>
  <w:num w:numId="5" w16cid:durableId="663894136">
    <w:abstractNumId w:val="7"/>
  </w:num>
  <w:num w:numId="6" w16cid:durableId="552352823">
    <w:abstractNumId w:val="3"/>
  </w:num>
  <w:num w:numId="7" w16cid:durableId="734008302">
    <w:abstractNumId w:val="2"/>
  </w:num>
  <w:num w:numId="8" w16cid:durableId="607394674">
    <w:abstractNumId w:val="1"/>
  </w:num>
  <w:num w:numId="9" w16cid:durableId="31117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508"/>
    <w:rsid w:val="00906986"/>
    <w:rsid w:val="00AA1D8D"/>
    <w:rsid w:val="00B47730"/>
    <w:rsid w:val="00CB0664"/>
    <w:rsid w:val="00FC693F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F268C"/>
  <w14:defaultImageDpi w14:val="300"/>
  <w15:docId w15:val="{D8F880AC-C1FB-4D10-8C5F-1607D192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Valeria Ortiz Quiroz</cp:lastModifiedBy>
  <cp:revision>2</cp:revision>
  <dcterms:created xsi:type="dcterms:W3CDTF">2013-12-23T23:15:00Z</dcterms:created>
  <dcterms:modified xsi:type="dcterms:W3CDTF">2025-04-21T15:21:00Z</dcterms:modified>
  <cp:category/>
</cp:coreProperties>
</file>