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AE036" w14:textId="1DA666F6" w:rsidR="00B009A8" w:rsidRPr="001F745A" w:rsidRDefault="00095C00" w:rsidP="002B0B07">
      <w:pPr>
        <w:spacing w:after="0"/>
        <w:jc w:val="center"/>
        <w:rPr>
          <w:b/>
          <w:bCs/>
          <w:color w:val="215E99" w:themeColor="text2" w:themeTint="BF"/>
          <w:sz w:val="40"/>
          <w:szCs w:val="40"/>
          <w:u w:val="single"/>
        </w:rPr>
      </w:pPr>
      <w:r w:rsidRPr="001F745A">
        <w:rPr>
          <w:b/>
          <w:bCs/>
          <w:color w:val="215E99" w:themeColor="text2" w:themeTint="BF"/>
          <w:sz w:val="40"/>
          <w:szCs w:val="40"/>
          <w:u w:val="single"/>
        </w:rPr>
        <w:t xml:space="preserve">ARC </w:t>
      </w:r>
      <w:r w:rsidR="002B0B07" w:rsidRPr="001F745A">
        <w:rPr>
          <w:b/>
          <w:bCs/>
          <w:color w:val="215E99" w:themeColor="text2" w:themeTint="BF"/>
          <w:sz w:val="40"/>
          <w:szCs w:val="40"/>
          <w:u w:val="single"/>
        </w:rPr>
        <w:t>System Setup Guide</w:t>
      </w:r>
    </w:p>
    <w:p w14:paraId="2EAA240E" w14:textId="3C6DF050" w:rsidR="00EB2A8D" w:rsidRPr="001F745A" w:rsidRDefault="001F745A" w:rsidP="002B0B07">
      <w:pPr>
        <w:spacing w:after="0"/>
        <w:jc w:val="center"/>
        <w:rPr>
          <w:b/>
          <w:bCs/>
          <w:color w:val="215E99" w:themeColor="text2" w:themeTint="BF"/>
          <w:sz w:val="32"/>
          <w:szCs w:val="32"/>
        </w:rPr>
      </w:pPr>
      <w:r>
        <w:rPr>
          <w:b/>
          <w:bCs/>
          <w:color w:val="215E99" w:themeColor="text2" w:themeTint="BF"/>
          <w:sz w:val="32"/>
          <w:szCs w:val="32"/>
        </w:rPr>
        <w:t>(</w:t>
      </w:r>
      <w:r w:rsidRPr="001F745A">
        <w:rPr>
          <w:b/>
          <w:bCs/>
          <w:color w:val="215E99" w:themeColor="text2" w:themeTint="BF"/>
          <w:sz w:val="32"/>
          <w:szCs w:val="32"/>
        </w:rPr>
        <w:t xml:space="preserve">ESAL </w:t>
      </w:r>
      <w:r>
        <w:rPr>
          <w:b/>
          <w:bCs/>
          <w:color w:val="215E99" w:themeColor="text2" w:themeTint="BF"/>
          <w:sz w:val="32"/>
          <w:szCs w:val="32"/>
        </w:rPr>
        <w:t>G</w:t>
      </w:r>
      <w:r w:rsidRPr="001F745A">
        <w:rPr>
          <w:b/>
          <w:bCs/>
          <w:color w:val="215E99" w:themeColor="text2" w:themeTint="BF"/>
          <w:sz w:val="32"/>
          <w:szCs w:val="32"/>
        </w:rPr>
        <w:t>roup</w:t>
      </w:r>
      <w:r>
        <w:rPr>
          <w:b/>
          <w:bCs/>
          <w:color w:val="215E99" w:themeColor="text2" w:themeTint="BF"/>
          <w:sz w:val="32"/>
          <w:szCs w:val="32"/>
        </w:rPr>
        <w:t>)</w:t>
      </w:r>
    </w:p>
    <w:p w14:paraId="610F8F48" w14:textId="77777777" w:rsidR="009F3201" w:rsidRPr="00CD7D52" w:rsidRDefault="009F3201" w:rsidP="00A12FB4">
      <w:pPr>
        <w:spacing w:after="0"/>
        <w:jc w:val="both"/>
        <w:rPr>
          <w:b/>
          <w:bCs/>
          <w:color w:val="215E99" w:themeColor="text2" w:themeTint="BF"/>
        </w:rPr>
      </w:pPr>
    </w:p>
    <w:p w14:paraId="61B235E3" w14:textId="628BC4F3" w:rsidR="00D229E1" w:rsidRPr="00EB2A8D" w:rsidRDefault="00D229E1" w:rsidP="00A12FB4">
      <w:pPr>
        <w:spacing w:after="0"/>
        <w:jc w:val="both"/>
        <w:rPr>
          <w:b/>
          <w:bCs/>
          <w:color w:val="215E99" w:themeColor="text2" w:themeTint="BF"/>
        </w:rPr>
      </w:pPr>
      <w:r w:rsidRPr="00EB2A8D">
        <w:rPr>
          <w:b/>
          <w:bCs/>
          <w:color w:val="215E99" w:themeColor="text2" w:themeTint="BF"/>
        </w:rPr>
        <w:t xml:space="preserve">Getting started with </w:t>
      </w:r>
      <w:proofErr w:type="gramStart"/>
      <w:r w:rsidRPr="00EB2A8D">
        <w:rPr>
          <w:b/>
          <w:bCs/>
          <w:color w:val="215E99" w:themeColor="text2" w:themeTint="BF"/>
        </w:rPr>
        <w:t>ARC</w:t>
      </w:r>
      <w:proofErr w:type="gramEnd"/>
    </w:p>
    <w:p w14:paraId="7638B9AA" w14:textId="7B23681D" w:rsidR="00095C00" w:rsidRPr="001F745A" w:rsidRDefault="00D229E1" w:rsidP="00A12FB4">
      <w:pPr>
        <w:spacing w:after="0"/>
        <w:jc w:val="both"/>
      </w:pPr>
      <w:r w:rsidRPr="001F745A">
        <w:t>To use the ARC service, you must apply for an individual user account, which must be part of an ARC project.</w:t>
      </w:r>
      <w:r w:rsidR="001F745A" w:rsidRPr="001F745A">
        <w:t xml:space="preserve"> </w:t>
      </w:r>
    </w:p>
    <w:p w14:paraId="18D52C52" w14:textId="77777777" w:rsidR="009F3201" w:rsidRPr="00CD7D52" w:rsidRDefault="009F3201" w:rsidP="00A12FB4">
      <w:pPr>
        <w:spacing w:after="0"/>
        <w:jc w:val="both"/>
      </w:pPr>
    </w:p>
    <w:p w14:paraId="7176EA5F" w14:textId="6F89A8BA" w:rsidR="00D229E1" w:rsidRPr="00EB2A8D" w:rsidRDefault="00D229E1" w:rsidP="00A12FB4">
      <w:pPr>
        <w:spacing w:after="0"/>
        <w:jc w:val="both"/>
        <w:rPr>
          <w:b/>
          <w:bCs/>
          <w:color w:val="215E99" w:themeColor="text2" w:themeTint="BF"/>
        </w:rPr>
      </w:pPr>
      <w:r w:rsidRPr="00EB2A8D">
        <w:rPr>
          <w:b/>
          <w:bCs/>
          <w:color w:val="215E99" w:themeColor="text2" w:themeTint="BF"/>
        </w:rPr>
        <w:t>Requesting a user account</w:t>
      </w:r>
    </w:p>
    <w:p w14:paraId="16AA83B6" w14:textId="721F3398" w:rsidR="00D229E1" w:rsidRPr="00CD7D52" w:rsidRDefault="00D229E1" w:rsidP="00A12FB4">
      <w:pPr>
        <w:spacing w:after="0"/>
        <w:jc w:val="both"/>
        <w:rPr>
          <w:color w:val="444444"/>
          <w:shd w:val="clear" w:color="auto" w:fill="FFFFFF"/>
        </w:rPr>
      </w:pPr>
      <w:r w:rsidRPr="00CD7D52">
        <w:rPr>
          <w:color w:val="444444"/>
          <w:shd w:val="clear" w:color="auto" w:fill="FFFFFF"/>
        </w:rPr>
        <w:t>You can directly apply for a user account using the </w:t>
      </w:r>
      <w:hyperlink r:id="rId7" w:history="1">
        <w:r w:rsidRPr="00CD7D52">
          <w:rPr>
            <w:rStyle w:val="Hyperlink"/>
            <w:color w:val="002147"/>
            <w:shd w:val="clear" w:color="auto" w:fill="FFFFFF"/>
          </w:rPr>
          <w:t>user registration form</w:t>
        </w:r>
      </w:hyperlink>
      <w:r w:rsidRPr="00CD7D52">
        <w:t xml:space="preserve"> (</w:t>
      </w:r>
      <w:hyperlink r:id="rId8" w:history="1">
        <w:r w:rsidR="00D35D24" w:rsidRPr="00CD7D52">
          <w:rPr>
            <w:rStyle w:val="Hyperlink"/>
          </w:rPr>
          <w:t>https://www.arc.ox.ac.uk/arc-user-registration-page</w:t>
        </w:r>
      </w:hyperlink>
      <w:r w:rsidR="00D35D24" w:rsidRPr="00CD7D52">
        <w:t>)</w:t>
      </w:r>
      <w:r w:rsidRPr="00CD7D52">
        <w:rPr>
          <w:color w:val="444444"/>
          <w:shd w:val="clear" w:color="auto" w:fill="FFFFFF"/>
        </w:rPr>
        <w:t>.</w:t>
      </w:r>
    </w:p>
    <w:p w14:paraId="7E1E81CE" w14:textId="2A840A7F" w:rsidR="00D229E1" w:rsidRPr="00CD7D52" w:rsidRDefault="00D35D24" w:rsidP="00A12FB4">
      <w:pPr>
        <w:spacing w:after="0"/>
        <w:jc w:val="both"/>
      </w:pPr>
      <w:r w:rsidRPr="00CD7D52">
        <w:t xml:space="preserve">Once the application is approved, you will receive an email containing your ARC login credentials: a </w:t>
      </w:r>
      <w:r w:rsidR="00360C9F" w:rsidRPr="00CD7D52">
        <w:t>username</w:t>
      </w:r>
      <w:r w:rsidRPr="00CD7D52">
        <w:t xml:space="preserve"> and a temporary password.  The email also contains instructions how to change your temporary password.</w:t>
      </w:r>
    </w:p>
    <w:p w14:paraId="3523B819" w14:textId="77777777" w:rsidR="00167338" w:rsidRPr="00CD7D52" w:rsidRDefault="00167338" w:rsidP="00A12FB4">
      <w:pPr>
        <w:spacing w:after="0"/>
        <w:jc w:val="both"/>
      </w:pPr>
    </w:p>
    <w:p w14:paraId="7983847D" w14:textId="77777777" w:rsidR="00167338" w:rsidRPr="00EB2A8D" w:rsidRDefault="00167338" w:rsidP="00A12FB4">
      <w:pPr>
        <w:spacing w:after="0"/>
        <w:jc w:val="both"/>
        <w:rPr>
          <w:b/>
          <w:bCs/>
          <w:color w:val="215E99" w:themeColor="text2" w:themeTint="BF"/>
        </w:rPr>
      </w:pPr>
      <w:r w:rsidRPr="00EB2A8D">
        <w:rPr>
          <w:b/>
          <w:bCs/>
          <w:color w:val="215E99" w:themeColor="text2" w:themeTint="BF"/>
        </w:rPr>
        <w:t xml:space="preserve">Access to ARC </w:t>
      </w:r>
    </w:p>
    <w:p w14:paraId="70757F4F" w14:textId="5062FD78" w:rsidR="00167338" w:rsidRPr="00CD7D52" w:rsidRDefault="00167338" w:rsidP="00A12FB4">
      <w:pPr>
        <w:spacing w:after="0"/>
        <w:jc w:val="both"/>
      </w:pPr>
      <w:r w:rsidRPr="00CD7D52">
        <w:t>Access is available only from within the University of Oxford network. If you are not on the University network, you should use the University VPN service to connect. If you are unable to use the VPN service, you may be able to register your static IP with the ARC team (support@arc.ox.ac.uk) to enable access.</w:t>
      </w:r>
    </w:p>
    <w:p w14:paraId="6B37101E" w14:textId="77777777" w:rsidR="00167338" w:rsidRPr="00CD7D52" w:rsidRDefault="00167338" w:rsidP="00A12FB4">
      <w:pPr>
        <w:spacing w:after="0"/>
        <w:jc w:val="both"/>
      </w:pPr>
    </w:p>
    <w:p w14:paraId="44CDB4E0" w14:textId="1CE27444" w:rsidR="00167338" w:rsidRPr="00EB2A8D" w:rsidRDefault="00167338" w:rsidP="00A12FB4">
      <w:pPr>
        <w:spacing w:after="0"/>
        <w:jc w:val="both"/>
        <w:rPr>
          <w:b/>
          <w:bCs/>
          <w:color w:val="215E99" w:themeColor="text2" w:themeTint="BF"/>
        </w:rPr>
      </w:pPr>
      <w:r w:rsidRPr="00EB2A8D">
        <w:rPr>
          <w:b/>
          <w:bCs/>
          <w:color w:val="215E99" w:themeColor="text2" w:themeTint="BF"/>
        </w:rPr>
        <w:t>Connecting from Windows</w:t>
      </w:r>
    </w:p>
    <w:p w14:paraId="45457500" w14:textId="5BB958C9" w:rsidR="00167338" w:rsidRPr="00CD7D52" w:rsidRDefault="00167338" w:rsidP="00A12FB4">
      <w:pPr>
        <w:spacing w:after="0"/>
        <w:jc w:val="both"/>
      </w:pPr>
      <w:r w:rsidRPr="00CD7D52">
        <w:t xml:space="preserve">You need to download and install an application that allows Windows to connect - a popular example is </w:t>
      </w:r>
      <w:proofErr w:type="spellStart"/>
      <w:r w:rsidRPr="00CD7D52">
        <w:t>MobaXterm</w:t>
      </w:r>
      <w:proofErr w:type="spellEnd"/>
      <w:r w:rsidRPr="00CD7D52">
        <w:t>.</w:t>
      </w:r>
      <w:r w:rsidR="009F3201" w:rsidRPr="00CD7D52">
        <w:t xml:space="preserve"> </w:t>
      </w:r>
      <w:proofErr w:type="spellStart"/>
      <w:r w:rsidRPr="00CD7D52">
        <w:t>MobaXterm</w:t>
      </w:r>
      <w:proofErr w:type="spellEnd"/>
      <w:r w:rsidRPr="00CD7D52">
        <w:t xml:space="preserve"> for Windows can be found at </w:t>
      </w:r>
      <w:hyperlink r:id="rId9" w:history="1">
        <w:r w:rsidRPr="00CD7D52">
          <w:rPr>
            <w:rStyle w:val="Hyperlink"/>
          </w:rPr>
          <w:t>https://mobaxterm.mobatek.net/</w:t>
        </w:r>
      </w:hyperlink>
      <w:r w:rsidRPr="00CD7D52">
        <w:t xml:space="preserve"> </w:t>
      </w:r>
    </w:p>
    <w:p w14:paraId="08065BFF" w14:textId="77777777" w:rsidR="00167338" w:rsidRPr="00CD7D52" w:rsidRDefault="00167338" w:rsidP="00A12FB4">
      <w:pPr>
        <w:spacing w:after="0"/>
        <w:jc w:val="both"/>
      </w:pPr>
    </w:p>
    <w:p w14:paraId="5E1AADF4" w14:textId="6C0BF035" w:rsidR="009F3201" w:rsidRPr="00EB2A8D" w:rsidRDefault="009F3201" w:rsidP="00A12FB4">
      <w:pPr>
        <w:spacing w:after="0"/>
        <w:jc w:val="both"/>
        <w:rPr>
          <w:b/>
          <w:bCs/>
          <w:color w:val="215E99" w:themeColor="text2" w:themeTint="BF"/>
        </w:rPr>
      </w:pPr>
      <w:proofErr w:type="spellStart"/>
      <w:r w:rsidRPr="00EB2A8D">
        <w:rPr>
          <w:b/>
          <w:bCs/>
          <w:color w:val="215E99" w:themeColor="text2" w:themeTint="BF"/>
        </w:rPr>
        <w:t>MobaxTerm</w:t>
      </w:r>
      <w:proofErr w:type="spellEnd"/>
      <w:r w:rsidRPr="00EB2A8D">
        <w:rPr>
          <w:b/>
          <w:bCs/>
          <w:color w:val="215E99" w:themeColor="text2" w:themeTint="BF"/>
        </w:rPr>
        <w:t xml:space="preserve"> interface</w:t>
      </w:r>
    </w:p>
    <w:p w14:paraId="73522B52" w14:textId="150E7151" w:rsidR="00EB2A8D" w:rsidRPr="00817700" w:rsidRDefault="00EB2A8D" w:rsidP="001E7DE2">
      <w:pPr>
        <w:pStyle w:val="HTMLPreformatted"/>
        <w:jc w:val="both"/>
        <w:rPr>
          <w:rFonts w:asciiTheme="minorHAnsi" w:hAnsiTheme="minorHAnsi"/>
          <w:sz w:val="22"/>
          <w:szCs w:val="22"/>
          <w:lang w:val="en-US"/>
        </w:rPr>
      </w:pPr>
      <w:r w:rsidRPr="00EB2A8D">
        <w:rPr>
          <w:rFonts w:asciiTheme="minorHAnsi" w:eastAsiaTheme="minorHAnsi" w:hAnsiTheme="minorHAnsi" w:cstheme="minorBidi"/>
          <w:sz w:val="22"/>
          <w:szCs w:val="22"/>
          <w:lang w:val="en-US" w:eastAsia="en-US"/>
        </w:rPr>
        <w:t xml:space="preserve">In the </w:t>
      </w:r>
      <w:proofErr w:type="spellStart"/>
      <w:r w:rsidRPr="00EB2A8D">
        <w:rPr>
          <w:rFonts w:asciiTheme="minorHAnsi" w:eastAsiaTheme="minorHAnsi" w:hAnsiTheme="minorHAnsi" w:cstheme="minorBidi"/>
          <w:sz w:val="22"/>
          <w:szCs w:val="22"/>
          <w:lang w:val="en-US" w:eastAsia="en-US"/>
        </w:rPr>
        <w:t>MobaxTerm</w:t>
      </w:r>
      <w:proofErr w:type="spellEnd"/>
      <w:r w:rsidRPr="00EB2A8D">
        <w:rPr>
          <w:rFonts w:asciiTheme="minorHAnsi" w:eastAsiaTheme="minorHAnsi" w:hAnsiTheme="minorHAnsi" w:cstheme="minorBidi"/>
          <w:sz w:val="22"/>
          <w:szCs w:val="22"/>
          <w:lang w:val="en-US" w:eastAsia="en-US"/>
        </w:rPr>
        <w:t xml:space="preserve"> interface</w:t>
      </w:r>
      <w:r>
        <w:rPr>
          <w:rFonts w:asciiTheme="minorHAnsi" w:eastAsiaTheme="minorHAnsi" w:hAnsiTheme="minorHAnsi" w:cstheme="minorBidi"/>
          <w:sz w:val="22"/>
          <w:szCs w:val="22"/>
          <w:lang w:val="en-US" w:eastAsia="en-US"/>
        </w:rPr>
        <w:t>, c</w:t>
      </w:r>
      <w:r w:rsidRPr="00EB2A8D">
        <w:rPr>
          <w:rFonts w:asciiTheme="minorHAnsi" w:hAnsiTheme="minorHAnsi"/>
          <w:sz w:val="22"/>
          <w:szCs w:val="22"/>
          <w:lang w:val="en-US"/>
        </w:rPr>
        <w:t xml:space="preserve">lick on Session (the icon on the top left corner), fill in the </w:t>
      </w:r>
      <w:r w:rsidR="00565FE5">
        <w:rPr>
          <w:rFonts w:asciiTheme="minorHAnsi" w:hAnsiTheme="minorHAnsi"/>
          <w:sz w:val="22"/>
          <w:szCs w:val="22"/>
          <w:lang w:val="en-US"/>
        </w:rPr>
        <w:t>“</w:t>
      </w:r>
      <w:r w:rsidRPr="00EB2A8D">
        <w:rPr>
          <w:rFonts w:asciiTheme="minorHAnsi" w:hAnsiTheme="minorHAnsi"/>
          <w:sz w:val="22"/>
          <w:szCs w:val="22"/>
          <w:lang w:val="en-US"/>
        </w:rPr>
        <w:t>remote host</w:t>
      </w:r>
      <w:r w:rsidR="00565FE5" w:rsidRPr="00817700">
        <w:rPr>
          <w:rFonts w:asciiTheme="minorHAnsi" w:hAnsiTheme="minorHAnsi"/>
          <w:sz w:val="22"/>
          <w:szCs w:val="22"/>
          <w:lang w:val="en-US"/>
        </w:rPr>
        <w:t>”</w:t>
      </w:r>
      <w:r w:rsidRPr="00817700">
        <w:rPr>
          <w:rFonts w:asciiTheme="minorHAnsi" w:hAnsiTheme="minorHAnsi"/>
          <w:sz w:val="22"/>
          <w:szCs w:val="22"/>
          <w:lang w:val="en-US"/>
        </w:rPr>
        <w:t xml:space="preserve"> with </w:t>
      </w:r>
      <w:r w:rsidRPr="00817700">
        <w:rPr>
          <w:rFonts w:asciiTheme="minorHAnsi" w:hAnsiTheme="minorHAnsi"/>
          <w:b/>
          <w:sz w:val="22"/>
          <w:szCs w:val="22"/>
          <w:lang w:val="en-US"/>
        </w:rPr>
        <w:t xml:space="preserve">gateway.arc.ox.ac.uk, </w:t>
      </w:r>
      <w:r w:rsidRPr="00817700">
        <w:rPr>
          <w:rFonts w:asciiTheme="minorHAnsi" w:hAnsiTheme="minorHAnsi"/>
          <w:sz w:val="22"/>
          <w:szCs w:val="22"/>
          <w:lang w:val="en-US"/>
        </w:rPr>
        <w:t xml:space="preserve">and fill in the </w:t>
      </w:r>
      <w:r w:rsidR="00565FE5" w:rsidRPr="00817700">
        <w:rPr>
          <w:rFonts w:asciiTheme="minorHAnsi" w:hAnsiTheme="minorHAnsi"/>
          <w:sz w:val="22"/>
          <w:szCs w:val="22"/>
          <w:lang w:val="en-US"/>
        </w:rPr>
        <w:t>“</w:t>
      </w:r>
      <w:r w:rsidRPr="00817700">
        <w:rPr>
          <w:rFonts w:asciiTheme="minorHAnsi" w:hAnsiTheme="minorHAnsi"/>
          <w:sz w:val="22"/>
          <w:szCs w:val="22"/>
          <w:lang w:val="en-US"/>
        </w:rPr>
        <w:t>Specify username</w:t>
      </w:r>
      <w:r w:rsidR="00565FE5" w:rsidRPr="00817700">
        <w:rPr>
          <w:rFonts w:asciiTheme="minorHAnsi" w:hAnsiTheme="minorHAnsi"/>
          <w:sz w:val="22"/>
          <w:szCs w:val="22"/>
          <w:lang w:val="en-US"/>
        </w:rPr>
        <w:t>”</w:t>
      </w:r>
      <w:r w:rsidRPr="00817700">
        <w:rPr>
          <w:rFonts w:asciiTheme="minorHAnsi" w:hAnsiTheme="minorHAnsi"/>
          <w:sz w:val="22"/>
          <w:szCs w:val="22"/>
          <w:lang w:val="en-US"/>
        </w:rPr>
        <w:t xml:space="preserve"> </w:t>
      </w:r>
      <w:r w:rsidR="00565FE5" w:rsidRPr="00817700">
        <w:rPr>
          <w:rFonts w:asciiTheme="minorHAnsi" w:hAnsiTheme="minorHAnsi"/>
          <w:sz w:val="22"/>
          <w:szCs w:val="22"/>
          <w:lang w:val="en-US"/>
        </w:rPr>
        <w:t xml:space="preserve">box </w:t>
      </w:r>
      <w:r w:rsidRPr="00817700">
        <w:rPr>
          <w:rFonts w:asciiTheme="minorHAnsi" w:hAnsiTheme="minorHAnsi"/>
          <w:sz w:val="22"/>
          <w:szCs w:val="22"/>
          <w:lang w:val="en-US"/>
        </w:rPr>
        <w:t>with your username (Oxford SSO</w:t>
      </w:r>
      <w:r w:rsidR="00036CDA">
        <w:rPr>
          <w:rFonts w:asciiTheme="minorHAnsi" w:hAnsiTheme="minorHAnsi"/>
          <w:sz w:val="22"/>
          <w:szCs w:val="22"/>
          <w:lang w:val="en-US"/>
        </w:rPr>
        <w:t xml:space="preserve"> like “</w:t>
      </w:r>
      <w:proofErr w:type="spellStart"/>
      <w:r w:rsidR="00036CDA">
        <w:rPr>
          <w:rFonts w:asciiTheme="minorHAnsi" w:hAnsiTheme="minorHAnsi"/>
          <w:sz w:val="22"/>
          <w:szCs w:val="22"/>
          <w:lang w:val="en-US"/>
        </w:rPr>
        <w:t>engs</w:t>
      </w:r>
      <w:proofErr w:type="spellEnd"/>
      <w:r w:rsidR="00036CDA">
        <w:rPr>
          <w:rFonts w:asciiTheme="minorHAnsi" w:hAnsiTheme="minorHAnsi"/>
          <w:sz w:val="22"/>
          <w:szCs w:val="22"/>
          <w:lang w:val="en-US"/>
        </w:rPr>
        <w:t>####”</w:t>
      </w:r>
      <w:r w:rsidRPr="00817700">
        <w:rPr>
          <w:rFonts w:asciiTheme="minorHAnsi" w:hAnsiTheme="minorHAnsi"/>
          <w:sz w:val="22"/>
          <w:szCs w:val="22"/>
          <w:lang w:val="en-US"/>
        </w:rPr>
        <w:t>)</w:t>
      </w:r>
      <w:r w:rsidR="00586031" w:rsidRPr="00817700">
        <w:rPr>
          <w:rFonts w:asciiTheme="minorHAnsi" w:hAnsiTheme="minorHAnsi"/>
          <w:sz w:val="22"/>
          <w:szCs w:val="22"/>
          <w:lang w:val="en-US"/>
        </w:rPr>
        <w:t>.</w:t>
      </w:r>
    </w:p>
    <w:p w14:paraId="2AE929D3" w14:textId="77777777" w:rsidR="009F3201" w:rsidRPr="00817700" w:rsidRDefault="009F3201" w:rsidP="00A12FB4">
      <w:pPr>
        <w:spacing w:after="0"/>
        <w:jc w:val="both"/>
      </w:pPr>
    </w:p>
    <w:p w14:paraId="2B5DD02A" w14:textId="77777777" w:rsidR="001851EC" w:rsidRPr="00817700" w:rsidRDefault="001851EC" w:rsidP="00A12FB4">
      <w:pPr>
        <w:spacing w:after="0"/>
        <w:jc w:val="both"/>
      </w:pPr>
    </w:p>
    <w:p w14:paraId="43DE7E3E" w14:textId="31FBDC43" w:rsidR="001851EC" w:rsidRPr="00817700" w:rsidRDefault="001851EC" w:rsidP="00A12FB4">
      <w:pPr>
        <w:spacing w:after="0"/>
        <w:jc w:val="both"/>
      </w:pPr>
      <w:r w:rsidRPr="00817700">
        <w:rPr>
          <w:noProof/>
        </w:rPr>
        <w:lastRenderedPageBreak/>
        <mc:AlternateContent>
          <mc:Choice Requires="wps">
            <w:drawing>
              <wp:anchor distT="0" distB="0" distL="114300" distR="114300" simplePos="0" relativeHeight="251663360" behindDoc="0" locked="0" layoutInCell="1" allowOverlap="1" wp14:anchorId="263DC34B" wp14:editId="4A7B99E5">
                <wp:simplePos x="0" y="0"/>
                <wp:positionH relativeFrom="column">
                  <wp:posOffset>2209800</wp:posOffset>
                </wp:positionH>
                <wp:positionV relativeFrom="paragraph">
                  <wp:posOffset>1111250</wp:posOffset>
                </wp:positionV>
                <wp:extent cx="2279650" cy="146050"/>
                <wp:effectExtent l="0" t="0" r="25400" b="25400"/>
                <wp:wrapNone/>
                <wp:docPr id="1537418707" name="Rectangle: Rounded Corners 1"/>
                <wp:cNvGraphicFramePr/>
                <a:graphic xmlns:a="http://schemas.openxmlformats.org/drawingml/2006/main">
                  <a:graphicData uri="http://schemas.microsoft.com/office/word/2010/wordprocessingShape">
                    <wps:wsp>
                      <wps:cNvSpPr/>
                      <wps:spPr>
                        <a:xfrm>
                          <a:off x="0" y="0"/>
                          <a:ext cx="2279650" cy="146050"/>
                        </a:xfrm>
                        <a:prstGeom prst="roundRect">
                          <a:avLst/>
                        </a:prstGeom>
                        <a:noFill/>
                        <a:ln>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8EB5E" id="Rectangle: Rounded Corners 1" o:spid="_x0000_s1026" style="position:absolute;margin-left:174pt;margin-top:87.5pt;width:179.5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" filled="f" strokecolor="red" strokeweight="1pt">
                <v:stroke dashstyle="3 1" joinstyle="miter"/>
              </v:roundrect>
            </w:pict>
          </mc:Fallback>
        </mc:AlternateContent>
      </w:r>
      <w:r w:rsidRPr="00817700">
        <w:rPr>
          <w:noProof/>
        </w:rPr>
        <mc:AlternateContent>
          <mc:Choice Requires="wps">
            <w:drawing>
              <wp:anchor distT="0" distB="0" distL="114300" distR="114300" simplePos="0" relativeHeight="251661312" behindDoc="0" locked="0" layoutInCell="1" allowOverlap="1" wp14:anchorId="1FC3650D" wp14:editId="267593B1">
                <wp:simplePos x="0" y="0"/>
                <wp:positionH relativeFrom="column">
                  <wp:posOffset>203200</wp:posOffset>
                </wp:positionH>
                <wp:positionV relativeFrom="paragraph">
                  <wp:posOffset>1104900</wp:posOffset>
                </wp:positionV>
                <wp:extent cx="1651000" cy="158750"/>
                <wp:effectExtent l="0" t="0" r="25400" b="12700"/>
                <wp:wrapNone/>
                <wp:docPr id="1967092586" name="Rectangle: Rounded Corners 1"/>
                <wp:cNvGraphicFramePr/>
                <a:graphic xmlns:a="http://schemas.openxmlformats.org/drawingml/2006/main">
                  <a:graphicData uri="http://schemas.microsoft.com/office/word/2010/wordprocessingShape">
                    <wps:wsp>
                      <wps:cNvSpPr/>
                      <wps:spPr>
                        <a:xfrm>
                          <a:off x="0" y="0"/>
                          <a:ext cx="1651000" cy="158750"/>
                        </a:xfrm>
                        <a:prstGeom prst="roundRect">
                          <a:avLst/>
                        </a:prstGeom>
                        <a:noFill/>
                        <a:ln>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F9DF3" id="Rectangle: Rounded Corners 1" o:spid="_x0000_s1026" style="position:absolute;margin-left:16pt;margin-top:87pt;width:130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" filled="f" strokecolor="red" strokeweight="1pt">
                <v:stroke dashstyle="3 1" joinstyle="miter"/>
              </v:roundrect>
            </w:pict>
          </mc:Fallback>
        </mc:AlternateContent>
      </w:r>
      <w:r w:rsidRPr="00817700">
        <w:rPr>
          <w:noProof/>
        </w:rPr>
        <w:drawing>
          <wp:inline distT="0" distB="0" distL="0" distR="0" wp14:anchorId="67CD61B7" wp14:editId="2DA6DCC2">
            <wp:extent cx="5731510" cy="3825240"/>
            <wp:effectExtent l="0" t="0" r="2540" b="3810"/>
            <wp:docPr id="1364667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7493" name="Picture 1" descr="A screenshot of a computer&#10;&#10;Description automatically generated"/>
                    <pic:cNvPicPr/>
                  </pic:nvPicPr>
                  <pic:blipFill>
                    <a:blip r:embed="rId10"/>
                    <a:stretch>
                      <a:fillRect/>
                    </a:stretch>
                  </pic:blipFill>
                  <pic:spPr>
                    <a:xfrm>
                      <a:off x="0" y="0"/>
                      <a:ext cx="5731510" cy="3825240"/>
                    </a:xfrm>
                    <a:prstGeom prst="rect">
                      <a:avLst/>
                    </a:prstGeom>
                  </pic:spPr>
                </pic:pic>
              </a:graphicData>
            </a:graphic>
          </wp:inline>
        </w:drawing>
      </w:r>
    </w:p>
    <w:p w14:paraId="5B215742" w14:textId="77777777" w:rsidR="001851EC" w:rsidRPr="00817700" w:rsidRDefault="001851EC" w:rsidP="00A12FB4">
      <w:pPr>
        <w:spacing w:after="0"/>
        <w:jc w:val="both"/>
      </w:pPr>
    </w:p>
    <w:p w14:paraId="0B80C728" w14:textId="77777777" w:rsidR="001E7DE2" w:rsidRPr="00817700" w:rsidRDefault="001E7DE2" w:rsidP="001E7DE2">
      <w:pPr>
        <w:spacing w:after="0"/>
        <w:jc w:val="both"/>
      </w:pPr>
      <w:r w:rsidRPr="00817700">
        <w:t xml:space="preserve">Once the session is created, in the next connections, all you need to do when you open the </w:t>
      </w:r>
      <w:proofErr w:type="spellStart"/>
      <w:r w:rsidRPr="00817700">
        <w:t>MobaxTerm</w:t>
      </w:r>
      <w:proofErr w:type="spellEnd"/>
      <w:r w:rsidRPr="00817700">
        <w:t xml:space="preserve"> interface is to select the session and login with your university username when asked.</w:t>
      </w:r>
    </w:p>
    <w:p w14:paraId="29C817CA" w14:textId="77777777" w:rsidR="001E7DE2" w:rsidRPr="00817700" w:rsidRDefault="001E7DE2" w:rsidP="00A12FB4">
      <w:pPr>
        <w:spacing w:after="0"/>
        <w:jc w:val="both"/>
      </w:pPr>
    </w:p>
    <w:p w14:paraId="65F09B14" w14:textId="77777777" w:rsidR="001851EC" w:rsidRPr="00817700" w:rsidRDefault="001851EC" w:rsidP="00A12FB4">
      <w:pPr>
        <w:spacing w:after="0"/>
        <w:jc w:val="both"/>
      </w:pPr>
    </w:p>
    <w:p w14:paraId="1E97807F" w14:textId="3A241E02" w:rsidR="001851EC" w:rsidRPr="00817700" w:rsidRDefault="001851EC" w:rsidP="00A12FB4">
      <w:pPr>
        <w:spacing w:after="0"/>
        <w:jc w:val="both"/>
      </w:pPr>
      <w:r w:rsidRPr="00817700">
        <w:rPr>
          <w:noProof/>
        </w:rPr>
        <mc:AlternateContent>
          <mc:Choice Requires="wps">
            <w:drawing>
              <wp:anchor distT="0" distB="0" distL="114300" distR="114300" simplePos="0" relativeHeight="251659264" behindDoc="0" locked="0" layoutInCell="1" allowOverlap="1" wp14:anchorId="16A011F7" wp14:editId="36DA96C4">
                <wp:simplePos x="0" y="0"/>
                <wp:positionH relativeFrom="column">
                  <wp:posOffset>2349500</wp:posOffset>
                </wp:positionH>
                <wp:positionV relativeFrom="paragraph">
                  <wp:posOffset>2075815</wp:posOffset>
                </wp:positionV>
                <wp:extent cx="869950" cy="133350"/>
                <wp:effectExtent l="0" t="0" r="25400" b="19050"/>
                <wp:wrapNone/>
                <wp:docPr id="1079973395" name="Rectangle: Rounded Corners 1"/>
                <wp:cNvGraphicFramePr/>
                <a:graphic xmlns:a="http://schemas.openxmlformats.org/drawingml/2006/main">
                  <a:graphicData uri="http://schemas.microsoft.com/office/word/2010/wordprocessingShape">
                    <wps:wsp>
                      <wps:cNvSpPr/>
                      <wps:spPr>
                        <a:xfrm>
                          <a:off x="0" y="0"/>
                          <a:ext cx="869950" cy="133350"/>
                        </a:xfrm>
                        <a:prstGeom prst="roundRect">
                          <a:avLst/>
                        </a:prstGeom>
                        <a:noFill/>
                        <a:ln>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0AE32" id="Rectangle: Rounded Corners 1" o:spid="_x0000_s1026" style="position:absolute;margin-left:185pt;margin-top:163.45pt;width:68.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" filled="f" strokecolor="red" strokeweight="1pt">
                <v:stroke dashstyle="3 1" joinstyle="miter"/>
              </v:roundrect>
            </w:pict>
          </mc:Fallback>
        </mc:AlternateContent>
      </w:r>
      <w:r w:rsidRPr="00817700">
        <w:rPr>
          <w:noProof/>
        </w:rPr>
        <w:drawing>
          <wp:inline distT="0" distB="0" distL="0" distR="0" wp14:anchorId="65E948FD" wp14:editId="7632509E">
            <wp:extent cx="5731510" cy="3371850"/>
            <wp:effectExtent l="0" t="0" r="2540" b="0"/>
            <wp:docPr id="242379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79613" name="Picture 1" descr="A screenshot of a computer&#10;&#10;Description automatically generated"/>
                    <pic:cNvPicPr/>
                  </pic:nvPicPr>
                  <pic:blipFill>
                    <a:blip r:embed="rId11"/>
                    <a:stretch>
                      <a:fillRect/>
                    </a:stretch>
                  </pic:blipFill>
                  <pic:spPr>
                    <a:xfrm>
                      <a:off x="0" y="0"/>
                      <a:ext cx="5731510" cy="3371850"/>
                    </a:xfrm>
                    <a:prstGeom prst="rect">
                      <a:avLst/>
                    </a:prstGeom>
                  </pic:spPr>
                </pic:pic>
              </a:graphicData>
            </a:graphic>
          </wp:inline>
        </w:drawing>
      </w:r>
    </w:p>
    <w:p w14:paraId="7B510225" w14:textId="77777777" w:rsidR="009F3201" w:rsidRPr="00817700" w:rsidRDefault="009F3201" w:rsidP="00A12FB4">
      <w:pPr>
        <w:spacing w:after="0"/>
        <w:jc w:val="both"/>
        <w:rPr>
          <w:b/>
          <w:bCs/>
        </w:rPr>
      </w:pPr>
    </w:p>
    <w:p w14:paraId="4CFB0655" w14:textId="77777777" w:rsidR="009F3201" w:rsidRPr="00817700" w:rsidRDefault="009F3201" w:rsidP="00A12FB4">
      <w:pPr>
        <w:spacing w:after="0"/>
        <w:jc w:val="both"/>
        <w:rPr>
          <w:b/>
          <w:bCs/>
        </w:rPr>
      </w:pPr>
    </w:p>
    <w:p w14:paraId="3B109A88" w14:textId="6AFBD7B4" w:rsidR="009F3201" w:rsidRPr="00817700" w:rsidRDefault="001851EC" w:rsidP="00A12FB4">
      <w:pPr>
        <w:spacing w:after="0"/>
        <w:jc w:val="both"/>
        <w:rPr>
          <w:b/>
          <w:bCs/>
        </w:rPr>
      </w:pPr>
      <w:r w:rsidRPr="00817700">
        <w:rPr>
          <w:b/>
          <w:bCs/>
          <w:noProof/>
        </w:rPr>
        <w:lastRenderedPageBreak/>
        <w:drawing>
          <wp:inline distT="0" distB="0" distL="0" distR="0" wp14:anchorId="5A8EF63F" wp14:editId="61BE5B39">
            <wp:extent cx="5731510" cy="4683125"/>
            <wp:effectExtent l="0" t="0" r="2540" b="3175"/>
            <wp:docPr id="5677871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87148" name="Picture 1" descr="A screenshot of a computer screen&#10;&#10;Description automatically generated"/>
                    <pic:cNvPicPr/>
                  </pic:nvPicPr>
                  <pic:blipFill>
                    <a:blip r:embed="rId12"/>
                    <a:stretch>
                      <a:fillRect/>
                    </a:stretch>
                  </pic:blipFill>
                  <pic:spPr>
                    <a:xfrm>
                      <a:off x="0" y="0"/>
                      <a:ext cx="5731510" cy="4683125"/>
                    </a:xfrm>
                    <a:prstGeom prst="rect">
                      <a:avLst/>
                    </a:prstGeom>
                  </pic:spPr>
                </pic:pic>
              </a:graphicData>
            </a:graphic>
          </wp:inline>
        </w:drawing>
      </w:r>
    </w:p>
    <w:p w14:paraId="6CB9BAA7" w14:textId="77777777" w:rsidR="009F3201" w:rsidRPr="00817700" w:rsidRDefault="009F3201" w:rsidP="00A12FB4">
      <w:pPr>
        <w:spacing w:after="0"/>
        <w:jc w:val="both"/>
        <w:rPr>
          <w:b/>
          <w:bCs/>
        </w:rPr>
      </w:pPr>
    </w:p>
    <w:p w14:paraId="4CB10487" w14:textId="01C6BB91" w:rsidR="001851EC" w:rsidRPr="00817700" w:rsidRDefault="001851EC" w:rsidP="00A12FB4">
      <w:pPr>
        <w:spacing w:after="0"/>
        <w:jc w:val="both"/>
      </w:pPr>
      <w:r w:rsidRPr="00817700">
        <w:t>Then with asking your password, type it again.</w:t>
      </w:r>
    </w:p>
    <w:p w14:paraId="12F3078C" w14:textId="168A5E38" w:rsidR="00FD3C2A" w:rsidRPr="00817700" w:rsidRDefault="001851EC" w:rsidP="00A12FB4">
      <w:pPr>
        <w:spacing w:after="0"/>
        <w:jc w:val="both"/>
      </w:pPr>
      <w:r w:rsidRPr="00817700">
        <w:t xml:space="preserve">You are now in </w:t>
      </w:r>
      <w:r w:rsidR="00FD3C2A" w:rsidRPr="00817700">
        <w:t>the ARC $HOME. Do not transfer data into the home directory on gateway.arc.ox.ac.uk and use your $DATA path “under /data/</w:t>
      </w:r>
      <w:proofErr w:type="spellStart"/>
      <w:r w:rsidR="00FD3C2A" w:rsidRPr="00817700">
        <w:t>engs-psal</w:t>
      </w:r>
      <w:proofErr w:type="spellEnd"/>
      <w:r w:rsidR="00FD3C2A" w:rsidRPr="00817700">
        <w:t>/” instead as following picture.</w:t>
      </w:r>
    </w:p>
    <w:p w14:paraId="781EB88E" w14:textId="77777777" w:rsidR="00FD3C2A" w:rsidRPr="00817700" w:rsidRDefault="00FD3C2A" w:rsidP="00A12FB4">
      <w:pPr>
        <w:spacing w:after="0"/>
        <w:jc w:val="both"/>
      </w:pPr>
    </w:p>
    <w:p w14:paraId="5333794C" w14:textId="56BADFE7" w:rsidR="00FD3C2A" w:rsidRPr="00817700" w:rsidRDefault="00FD3C2A" w:rsidP="00A12FB4">
      <w:pPr>
        <w:spacing w:after="0"/>
        <w:jc w:val="both"/>
      </w:pPr>
      <w:r w:rsidRPr="00817700">
        <w:rPr>
          <w:noProof/>
        </w:rPr>
        <w:lastRenderedPageBreak/>
        <mc:AlternateContent>
          <mc:Choice Requires="wps">
            <w:drawing>
              <wp:anchor distT="0" distB="0" distL="114300" distR="114300" simplePos="0" relativeHeight="251664384" behindDoc="0" locked="0" layoutInCell="1" allowOverlap="1" wp14:anchorId="5A2C7CC7" wp14:editId="72C30C8B">
                <wp:simplePos x="0" y="0"/>
                <wp:positionH relativeFrom="column">
                  <wp:posOffset>234950</wp:posOffset>
                </wp:positionH>
                <wp:positionV relativeFrom="paragraph">
                  <wp:posOffset>920750</wp:posOffset>
                </wp:positionV>
                <wp:extent cx="1879600" cy="120650"/>
                <wp:effectExtent l="0" t="0" r="25400" b="12700"/>
                <wp:wrapNone/>
                <wp:docPr id="1104177375" name="Rectangle: Rounded Corners 2"/>
                <wp:cNvGraphicFramePr/>
                <a:graphic xmlns:a="http://schemas.openxmlformats.org/drawingml/2006/main">
                  <a:graphicData uri="http://schemas.microsoft.com/office/word/2010/wordprocessingShape">
                    <wps:wsp>
                      <wps:cNvSpPr/>
                      <wps:spPr>
                        <a:xfrm>
                          <a:off x="0" y="0"/>
                          <a:ext cx="1879600" cy="120650"/>
                        </a:xfrm>
                        <a:prstGeom prst="roundRect">
                          <a:avLst/>
                        </a:prstGeom>
                        <a:noFill/>
                        <a:ln>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C18D93" id="Rectangle: Rounded Corners 2" o:spid="_x0000_s1026" style="position:absolute;margin-left:18.5pt;margin-top:72.5pt;width:148pt;height: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" filled="f" strokecolor="red" strokeweight="1pt">
                <v:stroke dashstyle="3 1" joinstyle="miter"/>
              </v:roundrect>
            </w:pict>
          </mc:Fallback>
        </mc:AlternateContent>
      </w:r>
      <w:r w:rsidRPr="00817700">
        <w:rPr>
          <w:noProof/>
        </w:rPr>
        <w:drawing>
          <wp:inline distT="0" distB="0" distL="0" distR="0" wp14:anchorId="0B93DAD7" wp14:editId="77E4445D">
            <wp:extent cx="5731510" cy="4648835"/>
            <wp:effectExtent l="0" t="0" r="2540" b="0"/>
            <wp:docPr id="1145326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26695" name="Picture 1" descr="A screenshot of a computer&#10;&#10;Description automatically generated"/>
                    <pic:cNvPicPr/>
                  </pic:nvPicPr>
                  <pic:blipFill>
                    <a:blip r:embed="rId13"/>
                    <a:stretch>
                      <a:fillRect/>
                    </a:stretch>
                  </pic:blipFill>
                  <pic:spPr>
                    <a:xfrm>
                      <a:off x="0" y="0"/>
                      <a:ext cx="5731510" cy="4648835"/>
                    </a:xfrm>
                    <a:prstGeom prst="rect">
                      <a:avLst/>
                    </a:prstGeom>
                  </pic:spPr>
                </pic:pic>
              </a:graphicData>
            </a:graphic>
          </wp:inline>
        </w:drawing>
      </w:r>
    </w:p>
    <w:p w14:paraId="5AA38740" w14:textId="77777777" w:rsidR="009F3201" w:rsidRPr="00817700" w:rsidRDefault="009F3201" w:rsidP="00A12FB4">
      <w:pPr>
        <w:spacing w:after="0"/>
        <w:jc w:val="both"/>
        <w:rPr>
          <w:b/>
          <w:bCs/>
        </w:rPr>
      </w:pPr>
    </w:p>
    <w:p w14:paraId="0F40D35A" w14:textId="38348202" w:rsidR="00FD3C2A" w:rsidRPr="00817700" w:rsidRDefault="00FD3C2A" w:rsidP="00A12FB4">
      <w:pPr>
        <w:spacing w:after="0"/>
        <w:jc w:val="both"/>
        <w:rPr>
          <w:b/>
          <w:bCs/>
          <w:color w:val="215E99" w:themeColor="text2" w:themeTint="BF"/>
        </w:rPr>
      </w:pPr>
      <w:r w:rsidRPr="00817700">
        <w:rPr>
          <w:b/>
          <w:bCs/>
          <w:color w:val="215E99" w:themeColor="text2" w:themeTint="BF"/>
        </w:rPr>
        <w:t>Copying to/from ARC using Graphical File Transfer utilities</w:t>
      </w:r>
    </w:p>
    <w:p w14:paraId="0B94E43F" w14:textId="77777777"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 xml:space="preserve">You can use tools such as </w:t>
      </w:r>
      <w:r w:rsidRPr="00817700">
        <w:rPr>
          <w:rFonts w:eastAsia="Times New Roman" w:cs="Times New Roman"/>
          <w:b/>
          <w:bCs/>
          <w:kern w:val="0"/>
          <w:lang w:eastAsia="en-GB"/>
          <w14:ligatures w14:val="none"/>
        </w:rPr>
        <w:t>WinSCP</w:t>
      </w:r>
      <w:r w:rsidRPr="00817700">
        <w:rPr>
          <w:rFonts w:eastAsia="Times New Roman" w:cs="Times New Roman"/>
          <w:kern w:val="0"/>
          <w:lang w:eastAsia="en-GB"/>
          <w14:ligatures w14:val="none"/>
        </w:rPr>
        <w:t xml:space="preserve"> utility to copy files. </w:t>
      </w:r>
    </w:p>
    <w:p w14:paraId="5EBEBB3F" w14:textId="0AE4EE41"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First open </w:t>
      </w:r>
      <w:r w:rsidRPr="00817700">
        <w:rPr>
          <w:rFonts w:eastAsia="Times New Roman" w:cs="Times New Roman"/>
          <w:b/>
          <w:bCs/>
          <w:kern w:val="0"/>
          <w:lang w:eastAsia="en-GB"/>
          <w14:ligatures w14:val="none"/>
        </w:rPr>
        <w:t>WinSCP</w:t>
      </w:r>
      <w:r w:rsidRPr="00817700">
        <w:rPr>
          <w:rFonts w:eastAsia="Times New Roman" w:cs="Times New Roman"/>
          <w:kern w:val="0"/>
          <w:lang w:eastAsia="en-GB"/>
          <w14:ligatures w14:val="none"/>
        </w:rPr>
        <w:t> and complete the Session fields as follows:</w:t>
      </w:r>
    </w:p>
    <w:p w14:paraId="56224B08" w14:textId="77777777"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b/>
          <w:bCs/>
          <w:kern w:val="0"/>
          <w:lang w:eastAsia="en-GB"/>
          <w14:ligatures w14:val="none"/>
        </w:rPr>
        <w:t>File Protocol:</w:t>
      </w:r>
      <w:r w:rsidRPr="00817700">
        <w:rPr>
          <w:rFonts w:eastAsia="Times New Roman" w:cs="Times New Roman"/>
          <w:kern w:val="0"/>
          <w:lang w:eastAsia="en-GB"/>
          <w14:ligatures w14:val="none"/>
        </w:rPr>
        <w:t> </w:t>
      </w:r>
      <w:r w:rsidRPr="00817700">
        <w:rPr>
          <w:rFonts w:eastAsia="Times New Roman" w:cs="Courier New"/>
          <w:kern w:val="0"/>
          <w:bdr w:val="single" w:sz="6" w:space="2" w:color="E1E4E5" w:frame="1"/>
          <w:shd w:val="clear" w:color="auto" w:fill="FFFFFF"/>
          <w:lang w:eastAsia="en-GB"/>
          <w14:ligatures w14:val="none"/>
        </w:rPr>
        <w:t>SCP</w:t>
      </w:r>
      <w:r w:rsidRPr="00817700">
        <w:rPr>
          <w:rFonts w:eastAsia="Times New Roman" w:cs="Times New Roman"/>
          <w:kern w:val="0"/>
          <w:lang w:eastAsia="en-GB"/>
          <w14:ligatures w14:val="none"/>
        </w:rPr>
        <w:t> </w:t>
      </w:r>
      <w:r w:rsidRPr="00817700">
        <w:rPr>
          <w:rFonts w:eastAsia="Times New Roman" w:cs="Times New Roman"/>
          <w:b/>
          <w:bCs/>
          <w:kern w:val="0"/>
          <w:lang w:eastAsia="en-GB"/>
          <w14:ligatures w14:val="none"/>
        </w:rPr>
        <w:t>Host Name:</w:t>
      </w:r>
      <w:r w:rsidRPr="00817700">
        <w:rPr>
          <w:rFonts w:eastAsia="Times New Roman" w:cs="Times New Roman"/>
          <w:kern w:val="0"/>
          <w:lang w:eastAsia="en-GB"/>
          <w14:ligatures w14:val="none"/>
        </w:rPr>
        <w:t> </w:t>
      </w:r>
      <w:r w:rsidRPr="00817700">
        <w:rPr>
          <w:rFonts w:eastAsia="Times New Roman" w:cs="Courier New"/>
          <w:kern w:val="0"/>
          <w:bdr w:val="single" w:sz="6" w:space="2" w:color="E1E4E5" w:frame="1"/>
          <w:shd w:val="clear" w:color="auto" w:fill="FFFFFF"/>
          <w:lang w:eastAsia="en-GB"/>
          <w14:ligatures w14:val="none"/>
        </w:rPr>
        <w:t>gateway.arc.ox.ac.uk</w:t>
      </w:r>
      <w:r w:rsidRPr="00817700">
        <w:rPr>
          <w:rFonts w:eastAsia="Times New Roman" w:cs="Times New Roman"/>
          <w:kern w:val="0"/>
          <w:lang w:eastAsia="en-GB"/>
          <w14:ligatures w14:val="none"/>
        </w:rPr>
        <w:t> </w:t>
      </w:r>
      <w:r w:rsidRPr="00817700">
        <w:rPr>
          <w:rFonts w:eastAsia="Times New Roman" w:cs="Times New Roman"/>
          <w:b/>
          <w:bCs/>
          <w:kern w:val="0"/>
          <w:lang w:eastAsia="en-GB"/>
          <w14:ligatures w14:val="none"/>
        </w:rPr>
        <w:t>Port Number:</w:t>
      </w:r>
      <w:r w:rsidRPr="00817700">
        <w:rPr>
          <w:rFonts w:eastAsia="Times New Roman" w:cs="Times New Roman"/>
          <w:kern w:val="0"/>
          <w:lang w:eastAsia="en-GB"/>
          <w14:ligatures w14:val="none"/>
        </w:rPr>
        <w:t> </w:t>
      </w:r>
      <w:r w:rsidRPr="00817700">
        <w:rPr>
          <w:rFonts w:eastAsia="Times New Roman" w:cs="Courier New"/>
          <w:kern w:val="0"/>
          <w:bdr w:val="single" w:sz="6" w:space="2" w:color="E1E4E5" w:frame="1"/>
          <w:shd w:val="clear" w:color="auto" w:fill="FFFFFF"/>
          <w:lang w:eastAsia="en-GB"/>
          <w14:ligatures w14:val="none"/>
        </w:rPr>
        <w:t>22</w:t>
      </w:r>
      <w:r w:rsidRPr="00817700">
        <w:rPr>
          <w:rFonts w:eastAsia="Times New Roman" w:cs="Times New Roman"/>
          <w:kern w:val="0"/>
          <w:lang w:eastAsia="en-GB"/>
          <w14:ligatures w14:val="none"/>
        </w:rPr>
        <w:t> </w:t>
      </w:r>
      <w:proofErr w:type="gramStart"/>
      <w:r w:rsidRPr="00817700">
        <w:rPr>
          <w:rFonts w:eastAsia="Times New Roman" w:cs="Times New Roman"/>
          <w:b/>
          <w:bCs/>
          <w:kern w:val="0"/>
          <w:lang w:eastAsia="en-GB"/>
          <w14:ligatures w14:val="none"/>
        </w:rPr>
        <w:t>User Name</w:t>
      </w:r>
      <w:proofErr w:type="gramEnd"/>
      <w:r w:rsidRPr="00817700">
        <w:rPr>
          <w:rFonts w:eastAsia="Times New Roman" w:cs="Times New Roman"/>
          <w:b/>
          <w:bCs/>
          <w:kern w:val="0"/>
          <w:lang w:eastAsia="en-GB"/>
          <w14:ligatures w14:val="none"/>
        </w:rPr>
        <w:t>:</w:t>
      </w:r>
      <w:r w:rsidRPr="00817700">
        <w:rPr>
          <w:rFonts w:eastAsia="Times New Roman" w:cs="Times New Roman"/>
          <w:kern w:val="0"/>
          <w:lang w:eastAsia="en-GB"/>
          <w14:ligatures w14:val="none"/>
        </w:rPr>
        <w:t> Your ARC username </w:t>
      </w:r>
      <w:r w:rsidRPr="00817700">
        <w:rPr>
          <w:rFonts w:eastAsia="Times New Roman" w:cs="Times New Roman"/>
          <w:b/>
          <w:bCs/>
          <w:kern w:val="0"/>
          <w:lang w:eastAsia="en-GB"/>
          <w14:ligatures w14:val="none"/>
        </w:rPr>
        <w:t>Password:</w:t>
      </w:r>
      <w:r w:rsidRPr="00817700">
        <w:rPr>
          <w:rFonts w:eastAsia="Times New Roman" w:cs="Times New Roman"/>
          <w:kern w:val="0"/>
          <w:lang w:eastAsia="en-GB"/>
          <w14:ligatures w14:val="none"/>
        </w:rPr>
        <w:t> Your ARC password</w:t>
      </w:r>
    </w:p>
    <w:p w14:paraId="1F734095" w14:textId="77777777" w:rsidR="00062B59" w:rsidRPr="00817700" w:rsidRDefault="00062B59" w:rsidP="00A12FB4">
      <w:pPr>
        <w:shd w:val="clear" w:color="auto" w:fill="FCFCFC"/>
        <w:spacing w:after="0" w:line="360" w:lineRule="atLeast"/>
        <w:jc w:val="both"/>
        <w:rPr>
          <w:rFonts w:eastAsia="Times New Roman" w:cs="Times New Roman"/>
          <w:kern w:val="0"/>
          <w:lang w:eastAsia="en-GB"/>
          <w14:ligatures w14:val="none"/>
        </w:rPr>
      </w:pPr>
    </w:p>
    <w:p w14:paraId="7CA5685D" w14:textId="64B844F3" w:rsidR="00FD3C2A" w:rsidRPr="00817700" w:rsidRDefault="00FD3C2A" w:rsidP="00062B59">
      <w:pPr>
        <w:spacing w:after="0" w:line="240" w:lineRule="auto"/>
        <w:jc w:val="center"/>
        <w:rPr>
          <w:rFonts w:eastAsia="Times New Roman" w:cs="Times New Roman"/>
          <w:kern w:val="0"/>
          <w:lang w:eastAsia="en-GB"/>
          <w14:ligatures w14:val="none"/>
        </w:rPr>
      </w:pPr>
      <w:r w:rsidRPr="00817700">
        <w:rPr>
          <w:rFonts w:eastAsia="Times New Roman" w:cs="Times New Roman"/>
          <w:noProof/>
          <w:kern w:val="0"/>
          <w:shd w:val="clear" w:color="auto" w:fill="FCFCFC"/>
          <w:lang w:eastAsia="en-GB"/>
          <w14:ligatures w14:val="none"/>
        </w:rPr>
        <w:drawing>
          <wp:inline distT="0" distB="0" distL="0" distR="0" wp14:anchorId="2267F9AD" wp14:editId="6954070D">
            <wp:extent cx="3600450" cy="2446439"/>
            <wp:effectExtent l="0" t="0" r="0" b="0"/>
            <wp:docPr id="1745905931" name="Picture 6" descr="WinSC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05931" name="Picture 6" descr="WinSCP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801" cy="2452793"/>
                    </a:xfrm>
                    <a:prstGeom prst="rect">
                      <a:avLst/>
                    </a:prstGeom>
                    <a:noFill/>
                    <a:ln>
                      <a:noFill/>
                    </a:ln>
                  </pic:spPr>
                </pic:pic>
              </a:graphicData>
            </a:graphic>
          </wp:inline>
        </w:drawing>
      </w:r>
    </w:p>
    <w:p w14:paraId="70A1BEA7" w14:textId="77777777"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lastRenderedPageBreak/>
        <w:t>If you wish, you can click </w:t>
      </w:r>
      <w:r w:rsidRPr="00817700">
        <w:rPr>
          <w:rFonts w:eastAsia="Times New Roman" w:cs="Courier New"/>
          <w:kern w:val="0"/>
          <w:bdr w:val="single" w:sz="6" w:space="2" w:color="E1E4E5" w:frame="1"/>
          <w:shd w:val="clear" w:color="auto" w:fill="FFFFFF"/>
          <w:lang w:eastAsia="en-GB"/>
          <w14:ligatures w14:val="none"/>
        </w:rPr>
        <w:t>Save</w:t>
      </w:r>
      <w:r w:rsidRPr="00817700">
        <w:rPr>
          <w:rFonts w:eastAsia="Times New Roman" w:cs="Times New Roman"/>
          <w:kern w:val="0"/>
          <w:lang w:eastAsia="en-GB"/>
          <w14:ligatures w14:val="none"/>
        </w:rPr>
        <w:t> to save this information for future sessions, otherwise click </w:t>
      </w:r>
      <w:r w:rsidRPr="00817700">
        <w:rPr>
          <w:rFonts w:eastAsia="Times New Roman" w:cs="Courier New"/>
          <w:kern w:val="0"/>
          <w:bdr w:val="single" w:sz="6" w:space="2" w:color="E1E4E5" w:frame="1"/>
          <w:shd w:val="clear" w:color="auto" w:fill="FFFFFF"/>
          <w:lang w:eastAsia="en-GB"/>
          <w14:ligatures w14:val="none"/>
        </w:rPr>
        <w:t>Login</w:t>
      </w:r>
      <w:r w:rsidRPr="00817700">
        <w:rPr>
          <w:rFonts w:eastAsia="Times New Roman" w:cs="Times New Roman"/>
          <w:kern w:val="0"/>
          <w:lang w:eastAsia="en-GB"/>
          <w14:ligatures w14:val="none"/>
        </w:rPr>
        <w:t> to connect…</w:t>
      </w:r>
    </w:p>
    <w:p w14:paraId="081C0B13" w14:textId="77777777"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You should then be logged in and see the following type of display…</w:t>
      </w:r>
    </w:p>
    <w:p w14:paraId="31826F89" w14:textId="77777777" w:rsidR="00062B59" w:rsidRPr="00817700" w:rsidRDefault="00062B59" w:rsidP="00A12FB4">
      <w:pPr>
        <w:shd w:val="clear" w:color="auto" w:fill="FCFCFC"/>
        <w:spacing w:after="0" w:line="360" w:lineRule="atLeast"/>
        <w:jc w:val="both"/>
        <w:rPr>
          <w:rFonts w:eastAsia="Times New Roman" w:cs="Times New Roman"/>
          <w:kern w:val="0"/>
          <w:lang w:eastAsia="en-GB"/>
          <w14:ligatures w14:val="none"/>
        </w:rPr>
      </w:pPr>
    </w:p>
    <w:p w14:paraId="36E19BDD" w14:textId="45D76097" w:rsidR="00FD3C2A" w:rsidRPr="00817700" w:rsidRDefault="00FD3C2A" w:rsidP="00A12FB4">
      <w:pPr>
        <w:spacing w:after="0" w:line="240" w:lineRule="auto"/>
        <w:jc w:val="both"/>
        <w:rPr>
          <w:rFonts w:eastAsia="Times New Roman" w:cs="Times New Roman"/>
          <w:kern w:val="0"/>
          <w:lang w:eastAsia="en-GB"/>
          <w14:ligatures w14:val="none"/>
        </w:rPr>
      </w:pPr>
      <w:r w:rsidRPr="00817700">
        <w:rPr>
          <w:rFonts w:eastAsia="Times New Roman" w:cs="Times New Roman"/>
          <w:noProof/>
          <w:kern w:val="0"/>
          <w:shd w:val="clear" w:color="auto" w:fill="FCFCFC"/>
          <w:lang w:eastAsia="en-GB"/>
          <w14:ligatures w14:val="none"/>
        </w:rPr>
        <w:drawing>
          <wp:inline distT="0" distB="0" distL="0" distR="0" wp14:anchorId="09E21434" wp14:editId="579F6DBD">
            <wp:extent cx="5731510" cy="3529965"/>
            <wp:effectExtent l="0" t="0" r="2540" b="0"/>
            <wp:docPr id="919378060" name="Picture 5" descr="WinSC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8060" name="Picture 5" descr="WinSCP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08253D76" w14:textId="2D22E2A6"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 xml:space="preserve">The left “pane” is the local filesystem on your </w:t>
      </w:r>
      <w:r w:rsidR="001666BA" w:rsidRPr="00817700">
        <w:rPr>
          <w:rFonts w:eastAsia="Times New Roman" w:cs="Times New Roman"/>
          <w:kern w:val="0"/>
          <w:lang w:eastAsia="en-GB"/>
          <w14:ligatures w14:val="none"/>
        </w:rPr>
        <w:t>computer</w:t>
      </w:r>
      <w:r w:rsidRPr="00817700">
        <w:rPr>
          <w:rFonts w:eastAsia="Times New Roman" w:cs="Times New Roman"/>
          <w:kern w:val="0"/>
          <w:lang w:eastAsia="en-GB"/>
          <w14:ligatures w14:val="none"/>
        </w:rPr>
        <w:t>, and the right “pane” is the remote ARC filesystem. This defaults to your home directory on </w:t>
      </w:r>
      <w:r w:rsidRPr="00817700">
        <w:rPr>
          <w:rFonts w:eastAsia="Times New Roman" w:cs="Courier New"/>
          <w:kern w:val="0"/>
          <w:bdr w:val="single" w:sz="6" w:space="2" w:color="E1E4E5" w:frame="1"/>
          <w:shd w:val="clear" w:color="auto" w:fill="FFFFFF"/>
          <w:lang w:eastAsia="en-GB"/>
          <w14:ligatures w14:val="none"/>
        </w:rPr>
        <w:t>gateway.arc.ox.ac.uk</w:t>
      </w:r>
      <w:r w:rsidRPr="00817700">
        <w:rPr>
          <w:rFonts w:eastAsia="Times New Roman" w:cs="Times New Roman"/>
          <w:kern w:val="0"/>
          <w:lang w:eastAsia="en-GB"/>
          <w14:ligatures w14:val="none"/>
        </w:rPr>
        <w:t> which is not the same place as $HOME on ARC - so do not transfer files here.</w:t>
      </w:r>
    </w:p>
    <w:p w14:paraId="17B398FC" w14:textId="77777777"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Use the WinSCP menu options, Remote | Go To | Open Directory/Bookmark… to bring up the following dialogue box:</w:t>
      </w:r>
    </w:p>
    <w:p w14:paraId="6000A91A" w14:textId="7CD9C1AD" w:rsidR="00FD3C2A" w:rsidRPr="00817700" w:rsidRDefault="00FD3C2A" w:rsidP="00062B59">
      <w:pPr>
        <w:spacing w:after="0" w:line="240" w:lineRule="auto"/>
        <w:jc w:val="center"/>
        <w:rPr>
          <w:rFonts w:eastAsia="Times New Roman" w:cs="Times New Roman"/>
          <w:kern w:val="0"/>
          <w:lang w:eastAsia="en-GB"/>
          <w14:ligatures w14:val="none"/>
        </w:rPr>
      </w:pPr>
      <w:r w:rsidRPr="00817700">
        <w:rPr>
          <w:rFonts w:eastAsia="Times New Roman" w:cs="Times New Roman"/>
          <w:noProof/>
          <w:kern w:val="0"/>
          <w:shd w:val="clear" w:color="auto" w:fill="FCFCFC"/>
          <w:lang w:eastAsia="en-GB"/>
          <w14:ligatures w14:val="none"/>
        </w:rPr>
        <w:lastRenderedPageBreak/>
        <w:drawing>
          <wp:inline distT="0" distB="0" distL="0" distR="0" wp14:anchorId="412DC4C4" wp14:editId="1A41DAB5">
            <wp:extent cx="3873500" cy="3435350"/>
            <wp:effectExtent l="0" t="0" r="0" b="0"/>
            <wp:docPr id="177795246" name="Picture 4" descr="WinSC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5246" name="Picture 4" descr="WinSCP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3500" cy="3435350"/>
                    </a:xfrm>
                    <a:prstGeom prst="rect">
                      <a:avLst/>
                    </a:prstGeom>
                    <a:noFill/>
                    <a:ln>
                      <a:noFill/>
                    </a:ln>
                  </pic:spPr>
                </pic:pic>
              </a:graphicData>
            </a:graphic>
          </wp:inline>
        </w:drawing>
      </w:r>
    </w:p>
    <w:p w14:paraId="14643512" w14:textId="39FBF39F"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In the </w:t>
      </w:r>
      <w:r w:rsidRPr="00817700">
        <w:rPr>
          <w:rFonts w:eastAsia="Times New Roman" w:cs="Times New Roman"/>
          <w:b/>
          <w:bCs/>
          <w:kern w:val="0"/>
          <w:lang w:eastAsia="en-GB"/>
          <w14:ligatures w14:val="none"/>
        </w:rPr>
        <w:t>Open Directory</w:t>
      </w:r>
      <w:r w:rsidRPr="00817700">
        <w:rPr>
          <w:rFonts w:eastAsia="Times New Roman" w:cs="Times New Roman"/>
          <w:kern w:val="0"/>
          <w:lang w:eastAsia="en-GB"/>
          <w14:ligatures w14:val="none"/>
        </w:rPr>
        <w:t xml:space="preserve"> selector, type in the path to your $DATA area. </w:t>
      </w:r>
      <w:r w:rsidR="001666BA" w:rsidRPr="00817700">
        <w:rPr>
          <w:rFonts w:eastAsia="Times New Roman" w:cs="Times New Roman"/>
          <w:kern w:val="0"/>
          <w:lang w:eastAsia="en-GB"/>
          <w14:ligatures w14:val="none"/>
        </w:rPr>
        <w:t>For example</w:t>
      </w:r>
      <w:r w:rsidRPr="00817700">
        <w:rPr>
          <w:rFonts w:eastAsia="Times New Roman" w:cs="Times New Roman"/>
          <w:kern w:val="0"/>
          <w:lang w:eastAsia="en-GB"/>
          <w14:ligatures w14:val="none"/>
        </w:rPr>
        <w:t> </w:t>
      </w:r>
      <w:r w:rsidRPr="00817700">
        <w:rPr>
          <w:rFonts w:eastAsia="Times New Roman" w:cs="Courier New"/>
          <w:kern w:val="0"/>
          <w:bdr w:val="single" w:sz="6" w:space="2" w:color="E1E4E5" w:frame="1"/>
          <w:shd w:val="clear" w:color="auto" w:fill="FFFFFF"/>
          <w:lang w:eastAsia="en-GB"/>
          <w14:ligatures w14:val="none"/>
        </w:rPr>
        <w:t>/data/system/ouit0554</w:t>
      </w:r>
    </w:p>
    <w:p w14:paraId="6354B938" w14:textId="77777777"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You can click </w:t>
      </w:r>
      <w:r w:rsidRPr="00817700">
        <w:rPr>
          <w:rFonts w:eastAsia="Times New Roman" w:cs="Courier New"/>
          <w:kern w:val="0"/>
          <w:bdr w:val="single" w:sz="6" w:space="2" w:color="E1E4E5" w:frame="1"/>
          <w:shd w:val="clear" w:color="auto" w:fill="FFFFFF"/>
          <w:lang w:eastAsia="en-GB"/>
          <w14:ligatures w14:val="none"/>
        </w:rPr>
        <w:t>Add</w:t>
      </w:r>
      <w:r w:rsidRPr="00817700">
        <w:rPr>
          <w:rFonts w:eastAsia="Times New Roman" w:cs="Times New Roman"/>
          <w:kern w:val="0"/>
          <w:lang w:eastAsia="en-GB"/>
          <w14:ligatures w14:val="none"/>
        </w:rPr>
        <w:t> to save this as a bookmark for next time, or simply click </w:t>
      </w:r>
      <w:r w:rsidRPr="00817700">
        <w:rPr>
          <w:rFonts w:eastAsia="Times New Roman" w:cs="Courier New"/>
          <w:kern w:val="0"/>
          <w:bdr w:val="single" w:sz="6" w:space="2" w:color="E1E4E5" w:frame="1"/>
          <w:shd w:val="clear" w:color="auto" w:fill="FFFFFF"/>
          <w:lang w:eastAsia="en-GB"/>
          <w14:ligatures w14:val="none"/>
        </w:rPr>
        <w:t>OK</w:t>
      </w:r>
      <w:r w:rsidRPr="00817700">
        <w:rPr>
          <w:rFonts w:eastAsia="Times New Roman" w:cs="Times New Roman"/>
          <w:kern w:val="0"/>
          <w:lang w:eastAsia="en-GB"/>
          <w14:ligatures w14:val="none"/>
        </w:rPr>
        <w:t> to open this directory on ARC.</w:t>
      </w:r>
    </w:p>
    <w:p w14:paraId="6742F3A0" w14:textId="77777777" w:rsidR="00062B59" w:rsidRPr="00817700" w:rsidRDefault="00062B59" w:rsidP="00A12FB4">
      <w:pPr>
        <w:shd w:val="clear" w:color="auto" w:fill="FCFCFC"/>
        <w:spacing w:after="0" w:line="360" w:lineRule="atLeast"/>
        <w:jc w:val="both"/>
        <w:rPr>
          <w:rFonts w:eastAsia="Times New Roman" w:cs="Times New Roman"/>
          <w:kern w:val="0"/>
          <w:lang w:eastAsia="en-GB"/>
          <w14:ligatures w14:val="none"/>
        </w:rPr>
      </w:pPr>
    </w:p>
    <w:p w14:paraId="445296B3" w14:textId="054D410D" w:rsidR="00FD3C2A" w:rsidRPr="00817700" w:rsidRDefault="00FD3C2A" w:rsidP="00A12FB4">
      <w:pPr>
        <w:spacing w:after="0" w:line="240" w:lineRule="auto"/>
        <w:jc w:val="both"/>
        <w:rPr>
          <w:rFonts w:eastAsia="Times New Roman" w:cs="Times New Roman"/>
          <w:kern w:val="0"/>
          <w:lang w:eastAsia="en-GB"/>
          <w14:ligatures w14:val="none"/>
        </w:rPr>
      </w:pPr>
      <w:r w:rsidRPr="00817700">
        <w:rPr>
          <w:rFonts w:eastAsia="Times New Roman" w:cs="Times New Roman"/>
          <w:noProof/>
          <w:kern w:val="0"/>
          <w:shd w:val="clear" w:color="auto" w:fill="FCFCFC"/>
          <w:lang w:eastAsia="en-GB"/>
          <w14:ligatures w14:val="none"/>
        </w:rPr>
        <w:drawing>
          <wp:inline distT="0" distB="0" distL="0" distR="0" wp14:anchorId="13E25DAF" wp14:editId="6B700C92">
            <wp:extent cx="5731510" cy="3529965"/>
            <wp:effectExtent l="0" t="0" r="2540" b="0"/>
            <wp:docPr id="752961593" name="Picture 3" descr="WinSC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1593" name="Picture 3" descr="WinSCP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2F6C2672" w14:textId="77777777" w:rsidR="00FD3C2A" w:rsidRPr="00817700" w:rsidRDefault="00FD3C2A"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You should now see your $DATA area on the right pane and you can drag/drop files between your local and ARC filesystems.</w:t>
      </w:r>
    </w:p>
    <w:p w14:paraId="45E3F642" w14:textId="77777777" w:rsidR="00FD3C2A" w:rsidRPr="00817700" w:rsidRDefault="00FD3C2A" w:rsidP="00A12FB4">
      <w:pPr>
        <w:spacing w:after="0"/>
        <w:jc w:val="both"/>
        <w:rPr>
          <w:b/>
          <w:bCs/>
        </w:rPr>
      </w:pPr>
    </w:p>
    <w:p w14:paraId="501B5559" w14:textId="77777777" w:rsidR="00E77752" w:rsidRPr="00817700" w:rsidRDefault="00E77752"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lastRenderedPageBreak/>
        <w:t>If you see an error of this type:</w:t>
      </w:r>
    </w:p>
    <w:p w14:paraId="411516C7" w14:textId="77777777" w:rsidR="00062B59" w:rsidRPr="00817700" w:rsidRDefault="00062B59" w:rsidP="00A12FB4">
      <w:pPr>
        <w:shd w:val="clear" w:color="auto" w:fill="FCFCFC"/>
        <w:spacing w:after="0" w:line="360" w:lineRule="atLeast"/>
        <w:jc w:val="both"/>
        <w:rPr>
          <w:rFonts w:eastAsia="Times New Roman" w:cs="Times New Roman"/>
          <w:kern w:val="0"/>
          <w:lang w:eastAsia="en-GB"/>
          <w14:ligatures w14:val="none"/>
        </w:rPr>
      </w:pPr>
    </w:p>
    <w:p w14:paraId="43A617D7" w14:textId="08A54E20" w:rsidR="00E77752" w:rsidRPr="00817700" w:rsidRDefault="00E77752" w:rsidP="00062B59">
      <w:pPr>
        <w:spacing w:after="0" w:line="240" w:lineRule="auto"/>
        <w:jc w:val="center"/>
        <w:rPr>
          <w:rFonts w:eastAsia="Times New Roman" w:cs="Times New Roman"/>
          <w:kern w:val="0"/>
          <w:lang w:eastAsia="en-GB"/>
          <w14:ligatures w14:val="none"/>
        </w:rPr>
      </w:pPr>
      <w:r w:rsidRPr="00817700">
        <w:rPr>
          <w:rFonts w:eastAsia="Times New Roman" w:cs="Times New Roman"/>
          <w:noProof/>
          <w:kern w:val="0"/>
          <w:shd w:val="clear" w:color="auto" w:fill="FCFCFC"/>
          <w:lang w:eastAsia="en-GB"/>
          <w14:ligatures w14:val="none"/>
        </w:rPr>
        <w:drawing>
          <wp:inline distT="0" distB="0" distL="0" distR="0" wp14:anchorId="367121E3" wp14:editId="449F2D6E">
            <wp:extent cx="4108450" cy="1250950"/>
            <wp:effectExtent l="0" t="0" r="6350" b="6350"/>
            <wp:docPr id="1684294987" name="Picture 8" descr="WinSC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94987" name="Picture 8" descr="WinSCP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8450" cy="1250950"/>
                    </a:xfrm>
                    <a:prstGeom prst="rect">
                      <a:avLst/>
                    </a:prstGeom>
                    <a:noFill/>
                    <a:ln>
                      <a:noFill/>
                    </a:ln>
                  </pic:spPr>
                </pic:pic>
              </a:graphicData>
            </a:graphic>
          </wp:inline>
        </w:drawing>
      </w:r>
    </w:p>
    <w:p w14:paraId="103454B1" w14:textId="2E8FF3A5" w:rsidR="00E77752" w:rsidRPr="00817700" w:rsidRDefault="00E77752"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kern w:val="0"/>
          <w:lang w:eastAsia="en-GB"/>
          <w14:ligatures w14:val="none"/>
        </w:rPr>
        <w:t xml:space="preserve">This indicates a network problem between your local computer and the ARC service. Typically, this is caused by being </w:t>
      </w:r>
      <w:r w:rsidR="00CD7D52" w:rsidRPr="00817700">
        <w:rPr>
          <w:rFonts w:eastAsia="Times New Roman" w:cs="Times New Roman"/>
          <w:kern w:val="0"/>
          <w:lang w:eastAsia="en-GB"/>
          <w14:ligatures w14:val="none"/>
        </w:rPr>
        <w:t>off campus</w:t>
      </w:r>
      <w:r w:rsidRPr="00817700">
        <w:rPr>
          <w:rFonts w:eastAsia="Times New Roman" w:cs="Times New Roman"/>
          <w:kern w:val="0"/>
          <w:lang w:eastAsia="en-GB"/>
          <w14:ligatures w14:val="none"/>
        </w:rPr>
        <w:t> </w:t>
      </w:r>
      <w:r w:rsidRPr="00817700">
        <w:rPr>
          <w:rFonts w:eastAsia="Times New Roman" w:cs="Times New Roman"/>
          <w:b/>
          <w:bCs/>
          <w:kern w:val="0"/>
          <w:lang w:eastAsia="en-GB"/>
          <w14:ligatures w14:val="none"/>
        </w:rPr>
        <w:t>without</w:t>
      </w:r>
      <w:r w:rsidRPr="00817700">
        <w:rPr>
          <w:rFonts w:eastAsia="Times New Roman" w:cs="Times New Roman"/>
          <w:kern w:val="0"/>
          <w:lang w:eastAsia="en-GB"/>
          <w14:ligatures w14:val="none"/>
        </w:rPr>
        <w:t> a working university VPN connection. Try restarting the VPN client. If you supply the wrong username or password to the file transfer utility, you may see errors such as the following:</w:t>
      </w:r>
    </w:p>
    <w:p w14:paraId="619686AA" w14:textId="77777777" w:rsidR="00062B59" w:rsidRPr="00817700" w:rsidRDefault="00062B59" w:rsidP="00A12FB4">
      <w:pPr>
        <w:shd w:val="clear" w:color="auto" w:fill="FCFCFC"/>
        <w:spacing w:after="0" w:line="360" w:lineRule="atLeast"/>
        <w:jc w:val="both"/>
        <w:rPr>
          <w:rFonts w:eastAsia="Times New Roman" w:cs="Times New Roman"/>
          <w:kern w:val="0"/>
          <w:lang w:eastAsia="en-GB"/>
          <w14:ligatures w14:val="none"/>
        </w:rPr>
      </w:pPr>
    </w:p>
    <w:p w14:paraId="42A1D382" w14:textId="0E44A121" w:rsidR="00E77752" w:rsidRPr="00817700" w:rsidRDefault="00E77752" w:rsidP="00062B59">
      <w:pPr>
        <w:spacing w:after="0" w:line="240" w:lineRule="auto"/>
        <w:jc w:val="center"/>
        <w:rPr>
          <w:rFonts w:eastAsia="Times New Roman" w:cs="Times New Roman"/>
          <w:kern w:val="0"/>
          <w:lang w:eastAsia="en-GB"/>
          <w14:ligatures w14:val="none"/>
        </w:rPr>
      </w:pPr>
      <w:r w:rsidRPr="00817700">
        <w:rPr>
          <w:rFonts w:eastAsia="Times New Roman" w:cs="Times New Roman"/>
          <w:noProof/>
          <w:kern w:val="0"/>
          <w:shd w:val="clear" w:color="auto" w:fill="FCFCFC"/>
          <w:lang w:eastAsia="en-GB"/>
          <w14:ligatures w14:val="none"/>
        </w:rPr>
        <w:drawing>
          <wp:inline distT="0" distB="0" distL="0" distR="0" wp14:anchorId="2D2DC640" wp14:editId="299EC07C">
            <wp:extent cx="3060700" cy="2436726"/>
            <wp:effectExtent l="0" t="0" r="6350" b="1905"/>
            <wp:docPr id="784224692" name="Picture 7" descr="WinSC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24692" name="Picture 7" descr="WinSCP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4839" cy="2440021"/>
                    </a:xfrm>
                    <a:prstGeom prst="rect">
                      <a:avLst/>
                    </a:prstGeom>
                    <a:noFill/>
                    <a:ln>
                      <a:noFill/>
                    </a:ln>
                  </pic:spPr>
                </pic:pic>
              </a:graphicData>
            </a:graphic>
          </wp:inline>
        </w:drawing>
      </w:r>
    </w:p>
    <w:p w14:paraId="553BE776" w14:textId="1802ACEE" w:rsidR="00E77752" w:rsidRPr="00817700" w:rsidRDefault="00E77752" w:rsidP="00A12FB4">
      <w:pPr>
        <w:shd w:val="clear" w:color="auto" w:fill="FCFCFC"/>
        <w:spacing w:after="0" w:line="360" w:lineRule="atLeast"/>
        <w:jc w:val="both"/>
        <w:rPr>
          <w:rFonts w:eastAsia="Times New Roman" w:cs="Times New Roman"/>
          <w:kern w:val="0"/>
          <w:lang w:eastAsia="en-GB"/>
          <w14:ligatures w14:val="none"/>
        </w:rPr>
      </w:pPr>
      <w:r w:rsidRPr="00817700">
        <w:rPr>
          <w:rFonts w:eastAsia="Times New Roman" w:cs="Times New Roman"/>
          <w:b/>
          <w:bCs/>
          <w:kern w:val="0"/>
          <w:lang w:eastAsia="en-GB"/>
          <w14:ligatures w14:val="none"/>
        </w:rPr>
        <w:t>Access Denied</w:t>
      </w:r>
      <w:r w:rsidRPr="00817700">
        <w:rPr>
          <w:rFonts w:eastAsia="Times New Roman" w:cs="Times New Roman"/>
          <w:kern w:val="0"/>
          <w:lang w:eastAsia="en-GB"/>
          <w14:ligatures w14:val="none"/>
        </w:rPr>
        <w:t> commonly means that you have made a connection to ARC, but you have supplied the wrong username/password combination. Try checking these using a standard SSH connection.</w:t>
      </w:r>
    </w:p>
    <w:p w14:paraId="1B2C9019" w14:textId="77777777" w:rsidR="00FD3C2A" w:rsidRPr="00CD7D52" w:rsidRDefault="00FD3C2A" w:rsidP="00A12FB4">
      <w:pPr>
        <w:spacing w:after="0"/>
        <w:jc w:val="both"/>
        <w:rPr>
          <w:b/>
          <w:bCs/>
        </w:rPr>
      </w:pPr>
    </w:p>
    <w:p w14:paraId="0CCD9FB4" w14:textId="775A4295" w:rsidR="00FD3C2A" w:rsidRPr="00817700" w:rsidRDefault="00A12FB4" w:rsidP="00A12FB4">
      <w:pPr>
        <w:spacing w:after="0"/>
        <w:jc w:val="both"/>
        <w:rPr>
          <w:b/>
          <w:bCs/>
          <w:color w:val="215E99" w:themeColor="text2" w:themeTint="BF"/>
        </w:rPr>
      </w:pPr>
      <w:r w:rsidRPr="00817700">
        <w:rPr>
          <w:b/>
          <w:bCs/>
          <w:color w:val="215E99" w:themeColor="text2" w:themeTint="BF"/>
        </w:rPr>
        <w:t>Creating your own virtual environment</w:t>
      </w:r>
    </w:p>
    <w:p w14:paraId="383C80CD" w14:textId="77777777" w:rsidR="00A12FB4" w:rsidRDefault="00A12FB4" w:rsidP="00A12FB4">
      <w:pPr>
        <w:spacing w:after="0"/>
        <w:jc w:val="both"/>
      </w:pPr>
      <w:r>
        <w:t xml:space="preserve">You must create your </w:t>
      </w:r>
      <w:proofErr w:type="spellStart"/>
      <w:r>
        <w:t>conda</w:t>
      </w:r>
      <w:proofErr w:type="spellEnd"/>
      <w:r>
        <w:t xml:space="preserve"> environments from a SLURM interactive session. So, ensure you have an active interactive session by running:</w:t>
      </w:r>
    </w:p>
    <w:p w14:paraId="592B06DD" w14:textId="44EF6958" w:rsidR="00FD3C2A" w:rsidRDefault="00A12FB4" w:rsidP="00A12FB4">
      <w:pPr>
        <w:spacing w:after="0"/>
        <w:jc w:val="center"/>
      </w:pPr>
      <w:proofErr w:type="spellStart"/>
      <w:r>
        <w:t>srun</w:t>
      </w:r>
      <w:proofErr w:type="spellEnd"/>
      <w:r>
        <w:t xml:space="preserve"> -p interactive --</w:t>
      </w:r>
      <w:proofErr w:type="spellStart"/>
      <w:r>
        <w:t>pty</w:t>
      </w:r>
      <w:proofErr w:type="spellEnd"/>
      <w:r>
        <w:t xml:space="preserve"> /bin/bash</w:t>
      </w:r>
    </w:p>
    <w:p w14:paraId="09A35F4C" w14:textId="77777777" w:rsidR="00A12FB4" w:rsidRDefault="00A12FB4" w:rsidP="00A12FB4">
      <w:pPr>
        <w:spacing w:after="0"/>
        <w:jc w:val="both"/>
      </w:pPr>
    </w:p>
    <w:p w14:paraId="2B8C1D1B" w14:textId="77777777" w:rsidR="00A12FB4" w:rsidRDefault="00A12FB4" w:rsidP="00A12FB4">
      <w:pPr>
        <w:spacing w:after="0"/>
        <w:jc w:val="both"/>
      </w:pPr>
      <w:r>
        <w:t>You should decide which version of Python you wish to use, 2 or 3. There are Anaconda modules available for both versions, the current Anaconda versions can be found by typing:</w:t>
      </w:r>
    </w:p>
    <w:p w14:paraId="32EFDED0" w14:textId="77777777" w:rsidR="00A12FB4" w:rsidRDefault="00A12FB4" w:rsidP="00A12FB4">
      <w:pPr>
        <w:spacing w:after="0"/>
        <w:jc w:val="center"/>
      </w:pPr>
      <w:r>
        <w:t>module spider anaconda</w:t>
      </w:r>
    </w:p>
    <w:p w14:paraId="2D9CA4BA" w14:textId="77777777" w:rsidR="00A12FB4" w:rsidRDefault="00A12FB4" w:rsidP="00A12FB4">
      <w:pPr>
        <w:spacing w:after="0"/>
        <w:jc w:val="both"/>
      </w:pPr>
    </w:p>
    <w:p w14:paraId="37439992" w14:textId="791172EC" w:rsidR="00A12FB4" w:rsidRDefault="00A12FB4" w:rsidP="00A12FB4">
      <w:pPr>
        <w:spacing w:after="0"/>
        <w:jc w:val="both"/>
      </w:pPr>
      <w:r>
        <w:t>To load the version of Anaconda you want, use one of the following commands:</w:t>
      </w:r>
    </w:p>
    <w:p w14:paraId="37673EDF" w14:textId="77777777" w:rsidR="00A12FB4" w:rsidRDefault="00A12FB4" w:rsidP="00A12FB4">
      <w:pPr>
        <w:spacing w:after="0"/>
        <w:jc w:val="both"/>
      </w:pPr>
    </w:p>
    <w:p w14:paraId="0EE3B9C5" w14:textId="77777777" w:rsidR="00A12FB4" w:rsidRDefault="00A12FB4" w:rsidP="00A12FB4">
      <w:pPr>
        <w:spacing w:after="0"/>
        <w:jc w:val="both"/>
      </w:pPr>
      <w:r>
        <w:t>Python 2:</w:t>
      </w:r>
    </w:p>
    <w:p w14:paraId="176174F8" w14:textId="77777777" w:rsidR="00A12FB4" w:rsidRDefault="00A12FB4" w:rsidP="00A12FB4">
      <w:pPr>
        <w:spacing w:after="0"/>
        <w:jc w:val="both"/>
      </w:pPr>
      <w:r>
        <w:t>module load Anaconda2</w:t>
      </w:r>
    </w:p>
    <w:p w14:paraId="516C54FC" w14:textId="77777777" w:rsidR="00A12FB4" w:rsidRDefault="00A12FB4" w:rsidP="00A12FB4">
      <w:pPr>
        <w:spacing w:after="0"/>
        <w:jc w:val="both"/>
      </w:pPr>
    </w:p>
    <w:p w14:paraId="10D113A1" w14:textId="6D6832A8" w:rsidR="00A12FB4" w:rsidRDefault="00A12FB4" w:rsidP="00A12FB4">
      <w:pPr>
        <w:spacing w:after="0"/>
        <w:jc w:val="both"/>
      </w:pPr>
      <w:r>
        <w:lastRenderedPageBreak/>
        <w:t>Python 3:</w:t>
      </w:r>
    </w:p>
    <w:p w14:paraId="2E4F4228" w14:textId="77777777" w:rsidR="00A12FB4" w:rsidRDefault="00A12FB4" w:rsidP="00A12FB4">
      <w:pPr>
        <w:spacing w:after="0"/>
        <w:jc w:val="both"/>
      </w:pPr>
      <w:r>
        <w:t>module load Anaconda3</w:t>
      </w:r>
    </w:p>
    <w:p w14:paraId="15D2CE23" w14:textId="77777777" w:rsidR="00A12FB4" w:rsidRDefault="00A12FB4" w:rsidP="00A12FB4">
      <w:pPr>
        <w:spacing w:after="0"/>
        <w:jc w:val="both"/>
      </w:pPr>
    </w:p>
    <w:p w14:paraId="31A9D452" w14:textId="44052E6C" w:rsidR="00A12FB4" w:rsidRDefault="00A12FB4" w:rsidP="00A12FB4">
      <w:pPr>
        <w:spacing w:after="0"/>
        <w:jc w:val="both"/>
      </w:pPr>
      <w:r>
        <w:t>or one of the specific Anaconda versions shown by module spider.</w:t>
      </w:r>
    </w:p>
    <w:p w14:paraId="5B4314D2" w14:textId="77777777" w:rsidR="00A12FB4" w:rsidRDefault="00A12FB4" w:rsidP="00A12FB4">
      <w:pPr>
        <w:spacing w:after="0"/>
        <w:jc w:val="both"/>
      </w:pPr>
    </w:p>
    <w:p w14:paraId="37829D9F" w14:textId="43C80D58" w:rsidR="00A12FB4" w:rsidRDefault="00A12FB4" w:rsidP="00A12FB4">
      <w:pPr>
        <w:spacing w:after="0"/>
        <w:jc w:val="both"/>
      </w:pPr>
      <w:r>
        <w:t>Once the module is loaded</w:t>
      </w:r>
      <w:r w:rsidR="00C41E8A">
        <w:t>,</w:t>
      </w:r>
      <w:r>
        <w:t xml:space="preserve"> you can use the </w:t>
      </w:r>
      <w:proofErr w:type="spellStart"/>
      <w:r>
        <w:t>conda</w:t>
      </w:r>
      <w:proofErr w:type="spellEnd"/>
      <w:r>
        <w:t xml:space="preserve"> commands to create a virtual environment in your $DATA area. For </w:t>
      </w:r>
      <w:r w:rsidR="006B5FFC">
        <w:t>example,</w:t>
      </w:r>
      <w:r>
        <w:t xml:space="preserve"> to create an environment named </w:t>
      </w:r>
      <w:proofErr w:type="spellStart"/>
      <w:r>
        <w:t>myenv</w:t>
      </w:r>
      <w:proofErr w:type="spellEnd"/>
      <w:r>
        <w:t xml:space="preserve"> in $DATA</w:t>
      </w:r>
      <w:r w:rsidR="006B5FFC">
        <w:t>,</w:t>
      </w:r>
      <w:r>
        <w:t xml:space="preserve"> </w:t>
      </w:r>
      <w:r w:rsidR="006B5FFC">
        <w:t>you</w:t>
      </w:r>
      <w:r>
        <w:t xml:space="preserve"> can use the following commands:</w:t>
      </w:r>
    </w:p>
    <w:p w14:paraId="28E5B4BB" w14:textId="77777777" w:rsidR="00A12FB4" w:rsidRDefault="00A12FB4" w:rsidP="00A12FB4">
      <w:pPr>
        <w:spacing w:after="0"/>
        <w:jc w:val="both"/>
      </w:pPr>
    </w:p>
    <w:p w14:paraId="0F5326DB" w14:textId="77777777" w:rsidR="00A12FB4" w:rsidRDefault="00A12FB4" w:rsidP="00A12FB4">
      <w:pPr>
        <w:spacing w:after="0"/>
        <w:jc w:val="both"/>
      </w:pPr>
      <w:r>
        <w:t>export CONPREFIX=$DATA/</w:t>
      </w:r>
      <w:proofErr w:type="spellStart"/>
      <w:r>
        <w:t>myenv</w:t>
      </w:r>
      <w:proofErr w:type="spellEnd"/>
    </w:p>
    <w:p w14:paraId="04064686" w14:textId="77777777" w:rsidR="00A12FB4" w:rsidRDefault="00A12FB4" w:rsidP="00A12FB4">
      <w:pPr>
        <w:spacing w:after="0"/>
        <w:jc w:val="both"/>
      </w:pPr>
      <w:r>
        <w:t>Python 2:</w:t>
      </w:r>
    </w:p>
    <w:p w14:paraId="5AE15033" w14:textId="77777777" w:rsidR="00A12FB4" w:rsidRDefault="00A12FB4" w:rsidP="00A12FB4">
      <w:pPr>
        <w:spacing w:after="0"/>
        <w:jc w:val="both"/>
      </w:pPr>
      <w:proofErr w:type="spellStart"/>
      <w:r>
        <w:t>conda</w:t>
      </w:r>
      <w:proofErr w:type="spellEnd"/>
      <w:r>
        <w:t xml:space="preserve"> create --prefix $CONPREFIX --copy python=2.7</w:t>
      </w:r>
    </w:p>
    <w:p w14:paraId="10CE9111" w14:textId="77777777" w:rsidR="00A12FB4" w:rsidRDefault="00A12FB4" w:rsidP="00A12FB4">
      <w:pPr>
        <w:spacing w:after="0"/>
        <w:jc w:val="both"/>
      </w:pPr>
      <w:r>
        <w:t>Python 3:</w:t>
      </w:r>
    </w:p>
    <w:p w14:paraId="13F6C2F0" w14:textId="17269EBF" w:rsidR="00A12FB4" w:rsidRDefault="00A12FB4" w:rsidP="00A12FB4">
      <w:pPr>
        <w:spacing w:after="0"/>
        <w:jc w:val="both"/>
      </w:pPr>
      <w:proofErr w:type="spellStart"/>
      <w:r>
        <w:t>conda</w:t>
      </w:r>
      <w:proofErr w:type="spellEnd"/>
      <w:r>
        <w:t xml:space="preserve"> create --prefix $</w:t>
      </w:r>
      <w:proofErr w:type="gramStart"/>
      <w:r>
        <w:t>CONPREFIX</w:t>
      </w:r>
      <w:proofErr w:type="gramEnd"/>
    </w:p>
    <w:p w14:paraId="4941842E" w14:textId="77777777" w:rsidR="00A12FB4" w:rsidRDefault="00A12FB4" w:rsidP="00A12FB4">
      <w:pPr>
        <w:spacing w:after="0"/>
        <w:jc w:val="both"/>
      </w:pPr>
    </w:p>
    <w:p w14:paraId="409723AD" w14:textId="3EF4BCB6" w:rsidR="00A12FB4" w:rsidRPr="002B11D0" w:rsidRDefault="002C01DF" w:rsidP="00A12FB4">
      <w:pPr>
        <w:spacing w:after="0"/>
        <w:jc w:val="both"/>
        <w:rPr>
          <w:b/>
          <w:bCs/>
          <w:color w:val="215E99" w:themeColor="text2" w:themeTint="BF"/>
          <w:rtl/>
        </w:rPr>
      </w:pPr>
      <w:r w:rsidRPr="002B11D0">
        <w:rPr>
          <w:b/>
          <w:bCs/>
          <w:color w:val="215E99" w:themeColor="text2" w:themeTint="BF"/>
        </w:rPr>
        <w:t>Submission Script</w:t>
      </w:r>
    </w:p>
    <w:p w14:paraId="55E92485" w14:textId="77777777" w:rsidR="002C01DF" w:rsidRDefault="002C01DF" w:rsidP="002C01DF">
      <w:pPr>
        <w:spacing w:after="0"/>
      </w:pPr>
      <w:proofErr w:type="gramStart"/>
      <w:r>
        <w:t>First</w:t>
      </w:r>
      <w:proofErr w:type="gramEnd"/>
      <w:r>
        <w:t xml:space="preserve"> we use the nano editor to create the file:</w:t>
      </w:r>
    </w:p>
    <w:p w14:paraId="431BDE67" w14:textId="77777777" w:rsidR="002C01DF" w:rsidRDefault="002C01DF" w:rsidP="002C01DF">
      <w:pPr>
        <w:spacing w:after="0"/>
      </w:pPr>
      <w:r>
        <w:t>nano submit.sh</w:t>
      </w:r>
    </w:p>
    <w:p w14:paraId="0BEC54CF" w14:textId="7D74D180" w:rsidR="002C01DF" w:rsidRDefault="002C01DF" w:rsidP="002B11D0">
      <w:pPr>
        <w:spacing w:after="0"/>
      </w:pPr>
      <w:r>
        <w:t>This command will start the Linux nano editor. You can use nano to add the following lines:</w:t>
      </w:r>
    </w:p>
    <w:p w14:paraId="680298F8" w14:textId="77777777" w:rsidR="002B11D0" w:rsidRDefault="002B11D0" w:rsidP="002B11D0">
      <w:pPr>
        <w:spacing w:after="0"/>
      </w:pPr>
    </w:p>
    <w:p w14:paraId="419D5DFD" w14:textId="103CC157" w:rsidR="002C01DF" w:rsidRDefault="002C01DF" w:rsidP="002C01DF">
      <w:pPr>
        <w:spacing w:after="0"/>
        <w:rPr>
          <w:rtl/>
        </w:rPr>
      </w:pPr>
      <w:r>
        <w:rPr>
          <w:noProof/>
        </w:rPr>
        <mc:AlternateContent>
          <mc:Choice Requires="wps">
            <w:drawing>
              <wp:anchor distT="45720" distB="45720" distL="114300" distR="114300" simplePos="0" relativeHeight="251666432" behindDoc="0" locked="0" layoutInCell="1" allowOverlap="1" wp14:anchorId="58213C6F" wp14:editId="3C2A8E8D">
                <wp:simplePos x="0" y="0"/>
                <wp:positionH relativeFrom="column">
                  <wp:posOffset>49530</wp:posOffset>
                </wp:positionH>
                <wp:positionV relativeFrom="paragraph">
                  <wp:posOffset>11430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9DE1A3" w14:textId="5642A5E5" w:rsidR="002C01DF" w:rsidRPr="00E76285" w:rsidRDefault="002C01DF" w:rsidP="002C01DF">
                            <w:pPr>
                              <w:spacing w:after="0"/>
                              <w:rPr>
                                <w:color w:val="FF0000"/>
                              </w:rPr>
                            </w:pPr>
                            <w:r w:rsidRPr="00E76285">
                              <w:rPr>
                                <w:color w:val="FF0000"/>
                              </w:rPr>
                              <w:t>#! /bin/bash</w:t>
                            </w:r>
                          </w:p>
                          <w:p w14:paraId="6AE61D3A" w14:textId="77777777" w:rsidR="002C01DF" w:rsidRDefault="002C01DF" w:rsidP="002C01DF">
                            <w:pPr>
                              <w:spacing w:after="0"/>
                            </w:pPr>
                            <w:r w:rsidRPr="00E76285">
                              <w:rPr>
                                <w:color w:val="00B050"/>
                              </w:rPr>
                              <w:t xml:space="preserve">#SBATCH </w:t>
                            </w:r>
                            <w:r w:rsidRPr="00E76285">
                              <w:rPr>
                                <w:color w:val="7030A0"/>
                              </w:rPr>
                              <w:t>--nodes=2</w:t>
                            </w:r>
                          </w:p>
                          <w:p w14:paraId="18FC334F" w14:textId="77777777" w:rsidR="002C01DF" w:rsidRDefault="002C01DF" w:rsidP="002C01DF">
                            <w:pPr>
                              <w:spacing w:after="0"/>
                            </w:pPr>
                            <w:r w:rsidRPr="00E76285">
                              <w:rPr>
                                <w:color w:val="00B050"/>
                              </w:rPr>
                              <w:t xml:space="preserve">#SBATCH </w:t>
                            </w:r>
                            <w:r w:rsidRPr="00E76285">
                              <w:rPr>
                                <w:color w:val="E97132" w:themeColor="accent2"/>
                              </w:rPr>
                              <w:t>--</w:t>
                            </w:r>
                            <w:proofErr w:type="spellStart"/>
                            <w:r w:rsidRPr="00E76285">
                              <w:rPr>
                                <w:color w:val="E97132" w:themeColor="accent2"/>
                              </w:rPr>
                              <w:t>ntasks</w:t>
                            </w:r>
                            <w:proofErr w:type="spellEnd"/>
                            <w:r w:rsidRPr="00E76285">
                              <w:rPr>
                                <w:color w:val="E97132" w:themeColor="accent2"/>
                              </w:rPr>
                              <w:t>-per-node=4</w:t>
                            </w:r>
                          </w:p>
                          <w:p w14:paraId="1E490D48" w14:textId="77777777" w:rsidR="002C01DF" w:rsidRDefault="002C01DF" w:rsidP="002C01DF">
                            <w:pPr>
                              <w:spacing w:after="0"/>
                              <w:rPr>
                                <w:color w:val="45B0E1" w:themeColor="accent1" w:themeTint="99"/>
                              </w:rPr>
                            </w:pPr>
                            <w:r w:rsidRPr="00E76285">
                              <w:rPr>
                                <w:color w:val="00B050"/>
                              </w:rPr>
                              <w:t xml:space="preserve">#SBATCH </w:t>
                            </w:r>
                            <w:r w:rsidRPr="00E76285">
                              <w:rPr>
                                <w:color w:val="45B0E1" w:themeColor="accent1" w:themeTint="99"/>
                              </w:rPr>
                              <w:t>--time=00:10:00</w:t>
                            </w:r>
                          </w:p>
                          <w:p w14:paraId="061A230F" w14:textId="5A656096" w:rsidR="00E76285" w:rsidRPr="00E76285" w:rsidRDefault="00E76285" w:rsidP="002C01DF">
                            <w:pPr>
                              <w:spacing w:after="0"/>
                              <w:rPr>
                                <w:color w:val="45B0E1" w:themeColor="accent1" w:themeTint="99"/>
                              </w:rPr>
                            </w:pPr>
                            <w:r w:rsidRPr="00E76285">
                              <w:rPr>
                                <w:color w:val="00B050"/>
                              </w:rPr>
                              <w:t xml:space="preserve">#SBATCH </w:t>
                            </w:r>
                            <w:r w:rsidRPr="00E76285">
                              <w:rPr>
                                <w:color w:val="0070C0"/>
                              </w:rPr>
                              <w:t>--</w:t>
                            </w:r>
                            <w:proofErr w:type="gramStart"/>
                            <w:r w:rsidRPr="00E76285">
                              <w:rPr>
                                <w:color w:val="0070C0"/>
                              </w:rPr>
                              <w:t>job-name</w:t>
                            </w:r>
                            <w:proofErr w:type="gramEnd"/>
                            <w:r w:rsidRPr="00E76285">
                              <w:rPr>
                                <w:color w:val="0070C0"/>
                              </w:rPr>
                              <w:t>=</w:t>
                            </w:r>
                            <w:proofErr w:type="spellStart"/>
                            <w:r w:rsidRPr="00E76285">
                              <w:rPr>
                                <w:color w:val="0070C0"/>
                              </w:rPr>
                              <w:t>myjob</w:t>
                            </w:r>
                            <w:proofErr w:type="spellEnd"/>
                          </w:p>
                          <w:p w14:paraId="738F43BE" w14:textId="74C92C8B" w:rsidR="002C01DF" w:rsidRDefault="002C01DF" w:rsidP="002C01DF">
                            <w:pPr>
                              <w:spacing w:after="0"/>
                            </w:pPr>
                            <w:r w:rsidRPr="00E76285">
                              <w:rPr>
                                <w:color w:val="00B050"/>
                              </w:rPr>
                              <w:t xml:space="preserve">#SBATCH </w:t>
                            </w:r>
                            <w:r w:rsidRPr="00E76285">
                              <w:rPr>
                                <w:color w:val="D86DCB" w:themeColor="accent5" w:themeTint="99"/>
                              </w:rPr>
                              <w:t>--partition=</w:t>
                            </w:r>
                            <w:r w:rsidR="00E76285" w:rsidRPr="00E76285">
                              <w:rPr>
                                <w:color w:val="D86DCB" w:themeColor="accent5" w:themeTint="99"/>
                              </w:rPr>
                              <w:t>medium</w:t>
                            </w:r>
                          </w:p>
                          <w:p w14:paraId="5A26BFE4" w14:textId="77777777" w:rsidR="002C01DF" w:rsidRDefault="002C01DF" w:rsidP="002C01DF">
                            <w:pPr>
                              <w:spacing w:after="0"/>
                            </w:pPr>
                          </w:p>
                          <w:p w14:paraId="225850F6" w14:textId="77777777" w:rsidR="002B11D0" w:rsidRPr="002B11D0" w:rsidRDefault="002B11D0" w:rsidP="002B11D0">
                            <w:pPr>
                              <w:spacing w:after="0"/>
                              <w:rPr>
                                <w:color w:val="C00000"/>
                              </w:rPr>
                            </w:pPr>
                            <w:r w:rsidRPr="002B11D0">
                              <w:rPr>
                                <w:color w:val="C00000"/>
                              </w:rPr>
                              <w:t>module load Anaconda3</w:t>
                            </w:r>
                          </w:p>
                          <w:p w14:paraId="167FBEA9" w14:textId="5D6B6E56" w:rsidR="002C01DF" w:rsidRPr="00E21AD8" w:rsidRDefault="002B11D0" w:rsidP="002C01DF">
                            <w:pPr>
                              <w:spacing w:after="0"/>
                              <w:jc w:val="both"/>
                              <w:rPr>
                                <w:color w:val="FF3399"/>
                              </w:rPr>
                            </w:pPr>
                            <w:proofErr w:type="gramStart"/>
                            <w:r w:rsidRPr="00E21AD8">
                              <w:rPr>
                                <w:color w:val="FF3399"/>
                              </w:rPr>
                              <w:t>python .</w:t>
                            </w:r>
                            <w:proofErr w:type="gramEnd"/>
                            <w:r w:rsidRPr="00E21AD8">
                              <w:rPr>
                                <w:color w:val="FF3399"/>
                              </w:rPr>
                              <w:t>/Job01.py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213C6F" id="_x0000_t202" coordsize="21600,21600" o:spt="202" path="m,l,21600r21600,l21600,xe">
                <v:stroke joinstyle="miter"/>
                <v:path gradientshapeok="t" o:connecttype="rect"/>
              </v:shapetype>
              <v:shape id="Text Box 2" o:spid="_x0000_s1026" type="#_x0000_t202" style="position:absolute;margin-left:3.9pt;margin-top:.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">
                <v:textbox style="mso-fit-shape-to-text:t">
                  <w:txbxContent>
                    <w:p w14:paraId="539DE1A3" w14:textId="5642A5E5" w:rsidR="002C01DF" w:rsidRPr="00E76285" w:rsidRDefault="002C01DF" w:rsidP="002C01DF">
                      <w:pPr>
                        <w:spacing w:after="0"/>
                        <w:rPr>
                          <w:color w:val="FF0000"/>
                        </w:rPr>
                      </w:pPr>
                      <w:r w:rsidRPr="00E76285">
                        <w:rPr>
                          <w:color w:val="FF0000"/>
                        </w:rPr>
                        <w:t>#! /bin/bash</w:t>
                      </w:r>
                    </w:p>
                    <w:p w14:paraId="6AE61D3A" w14:textId="77777777" w:rsidR="002C01DF" w:rsidRDefault="002C01DF" w:rsidP="002C01DF">
                      <w:pPr>
                        <w:spacing w:after="0"/>
                      </w:pPr>
                      <w:r w:rsidRPr="00E76285">
                        <w:rPr>
                          <w:color w:val="00B050"/>
                        </w:rPr>
                        <w:t xml:space="preserve">#SBATCH </w:t>
                      </w:r>
                      <w:r w:rsidRPr="00E76285">
                        <w:rPr>
                          <w:color w:val="7030A0"/>
                        </w:rPr>
                        <w:t>--nodes=2</w:t>
                      </w:r>
                    </w:p>
                    <w:p w14:paraId="18FC334F" w14:textId="77777777" w:rsidR="002C01DF" w:rsidRDefault="002C01DF" w:rsidP="002C01DF">
                      <w:pPr>
                        <w:spacing w:after="0"/>
                      </w:pPr>
                      <w:r w:rsidRPr="00E76285">
                        <w:rPr>
                          <w:color w:val="00B050"/>
                        </w:rPr>
                        <w:t xml:space="preserve">#SBATCH </w:t>
                      </w:r>
                      <w:r w:rsidRPr="00E76285">
                        <w:rPr>
                          <w:color w:val="E97132" w:themeColor="accent2"/>
                        </w:rPr>
                        <w:t>--</w:t>
                      </w:r>
                      <w:proofErr w:type="spellStart"/>
                      <w:r w:rsidRPr="00E76285">
                        <w:rPr>
                          <w:color w:val="E97132" w:themeColor="accent2"/>
                        </w:rPr>
                        <w:t>ntasks</w:t>
                      </w:r>
                      <w:proofErr w:type="spellEnd"/>
                      <w:r w:rsidRPr="00E76285">
                        <w:rPr>
                          <w:color w:val="E97132" w:themeColor="accent2"/>
                        </w:rPr>
                        <w:t>-per-node=4</w:t>
                      </w:r>
                    </w:p>
                    <w:p w14:paraId="1E490D48" w14:textId="77777777" w:rsidR="002C01DF" w:rsidRDefault="002C01DF" w:rsidP="002C01DF">
                      <w:pPr>
                        <w:spacing w:after="0"/>
                        <w:rPr>
                          <w:color w:val="45B0E1" w:themeColor="accent1" w:themeTint="99"/>
                        </w:rPr>
                      </w:pPr>
                      <w:r w:rsidRPr="00E76285">
                        <w:rPr>
                          <w:color w:val="00B050"/>
                        </w:rPr>
                        <w:t xml:space="preserve">#SBATCH </w:t>
                      </w:r>
                      <w:r w:rsidRPr="00E76285">
                        <w:rPr>
                          <w:color w:val="45B0E1" w:themeColor="accent1" w:themeTint="99"/>
                        </w:rPr>
                        <w:t>--time=00:10:00</w:t>
                      </w:r>
                    </w:p>
                    <w:p w14:paraId="061A230F" w14:textId="5A656096" w:rsidR="00E76285" w:rsidRPr="00E76285" w:rsidRDefault="00E76285" w:rsidP="002C01DF">
                      <w:pPr>
                        <w:spacing w:after="0"/>
                        <w:rPr>
                          <w:color w:val="45B0E1" w:themeColor="accent1" w:themeTint="99"/>
                        </w:rPr>
                      </w:pPr>
                      <w:r w:rsidRPr="00E76285">
                        <w:rPr>
                          <w:color w:val="00B050"/>
                        </w:rPr>
                        <w:t xml:space="preserve">#SBATCH </w:t>
                      </w:r>
                      <w:r w:rsidRPr="00E76285">
                        <w:rPr>
                          <w:color w:val="0070C0"/>
                        </w:rPr>
                        <w:t>--</w:t>
                      </w:r>
                      <w:proofErr w:type="gramStart"/>
                      <w:r w:rsidRPr="00E76285">
                        <w:rPr>
                          <w:color w:val="0070C0"/>
                        </w:rPr>
                        <w:t>job-name</w:t>
                      </w:r>
                      <w:proofErr w:type="gramEnd"/>
                      <w:r w:rsidRPr="00E76285">
                        <w:rPr>
                          <w:color w:val="0070C0"/>
                        </w:rPr>
                        <w:t>=</w:t>
                      </w:r>
                      <w:proofErr w:type="spellStart"/>
                      <w:r w:rsidRPr="00E76285">
                        <w:rPr>
                          <w:color w:val="0070C0"/>
                        </w:rPr>
                        <w:t>myjob</w:t>
                      </w:r>
                      <w:proofErr w:type="spellEnd"/>
                    </w:p>
                    <w:p w14:paraId="738F43BE" w14:textId="74C92C8B" w:rsidR="002C01DF" w:rsidRDefault="002C01DF" w:rsidP="002C01DF">
                      <w:pPr>
                        <w:spacing w:after="0"/>
                      </w:pPr>
                      <w:r w:rsidRPr="00E76285">
                        <w:rPr>
                          <w:color w:val="00B050"/>
                        </w:rPr>
                        <w:t xml:space="preserve">#SBATCH </w:t>
                      </w:r>
                      <w:r w:rsidRPr="00E76285">
                        <w:rPr>
                          <w:color w:val="D86DCB" w:themeColor="accent5" w:themeTint="99"/>
                        </w:rPr>
                        <w:t>--partition=</w:t>
                      </w:r>
                      <w:r w:rsidR="00E76285" w:rsidRPr="00E76285">
                        <w:rPr>
                          <w:color w:val="D86DCB" w:themeColor="accent5" w:themeTint="99"/>
                        </w:rPr>
                        <w:t>medium</w:t>
                      </w:r>
                    </w:p>
                    <w:p w14:paraId="5A26BFE4" w14:textId="77777777" w:rsidR="002C01DF" w:rsidRDefault="002C01DF" w:rsidP="002C01DF">
                      <w:pPr>
                        <w:spacing w:after="0"/>
                      </w:pPr>
                    </w:p>
                    <w:p w14:paraId="225850F6" w14:textId="77777777" w:rsidR="002B11D0" w:rsidRPr="002B11D0" w:rsidRDefault="002B11D0" w:rsidP="002B11D0">
                      <w:pPr>
                        <w:spacing w:after="0"/>
                        <w:rPr>
                          <w:color w:val="C00000"/>
                        </w:rPr>
                      </w:pPr>
                      <w:r w:rsidRPr="002B11D0">
                        <w:rPr>
                          <w:color w:val="C00000"/>
                        </w:rPr>
                        <w:t>module load Anaconda3</w:t>
                      </w:r>
                    </w:p>
                    <w:p w14:paraId="167FBEA9" w14:textId="5D6B6E56" w:rsidR="002C01DF" w:rsidRPr="00E21AD8" w:rsidRDefault="002B11D0" w:rsidP="002C01DF">
                      <w:pPr>
                        <w:spacing w:after="0"/>
                        <w:jc w:val="both"/>
                        <w:rPr>
                          <w:color w:val="FF3399"/>
                        </w:rPr>
                      </w:pPr>
                      <w:proofErr w:type="gramStart"/>
                      <w:r w:rsidRPr="00E21AD8">
                        <w:rPr>
                          <w:color w:val="FF3399"/>
                        </w:rPr>
                        <w:t>python .</w:t>
                      </w:r>
                      <w:proofErr w:type="gramEnd"/>
                      <w:r w:rsidRPr="00E21AD8">
                        <w:rPr>
                          <w:color w:val="FF3399"/>
                        </w:rPr>
                        <w:t>/Job01.py</w:t>
                      </w:r>
                    </w:p>
                  </w:txbxContent>
                </v:textbox>
                <w10:wrap type="square"/>
              </v:shape>
            </w:pict>
          </mc:Fallback>
        </mc:AlternateContent>
      </w:r>
    </w:p>
    <w:p w14:paraId="2261D7C4" w14:textId="77777777" w:rsidR="00A12FB4" w:rsidRDefault="00A12FB4" w:rsidP="00A12FB4">
      <w:pPr>
        <w:spacing w:after="0"/>
        <w:jc w:val="both"/>
      </w:pPr>
    </w:p>
    <w:p w14:paraId="5F402000" w14:textId="77777777" w:rsidR="00A12FB4" w:rsidRDefault="00A12FB4" w:rsidP="00A12FB4">
      <w:pPr>
        <w:spacing w:after="0"/>
        <w:jc w:val="both"/>
      </w:pPr>
    </w:p>
    <w:p w14:paraId="57FFCF23" w14:textId="77777777" w:rsidR="00A12FB4" w:rsidRDefault="00A12FB4" w:rsidP="00A12FB4">
      <w:pPr>
        <w:spacing w:after="0"/>
        <w:jc w:val="both"/>
      </w:pPr>
    </w:p>
    <w:p w14:paraId="06F1013E" w14:textId="77777777" w:rsidR="00A12FB4" w:rsidRDefault="00A12FB4" w:rsidP="00A12FB4">
      <w:pPr>
        <w:spacing w:after="0"/>
        <w:jc w:val="both"/>
      </w:pPr>
    </w:p>
    <w:p w14:paraId="54F16977" w14:textId="77777777" w:rsidR="00A12FB4" w:rsidRDefault="00A12FB4" w:rsidP="00A12FB4">
      <w:pPr>
        <w:spacing w:after="0"/>
        <w:jc w:val="both"/>
      </w:pPr>
    </w:p>
    <w:p w14:paraId="47EEB4D0" w14:textId="77777777" w:rsidR="00A12FB4" w:rsidRDefault="00A12FB4" w:rsidP="00A12FB4">
      <w:pPr>
        <w:spacing w:after="0"/>
        <w:jc w:val="both"/>
      </w:pPr>
    </w:p>
    <w:p w14:paraId="036F6E5F" w14:textId="77777777" w:rsidR="00A12FB4" w:rsidRDefault="00A12FB4" w:rsidP="00A12FB4">
      <w:pPr>
        <w:spacing w:after="0"/>
        <w:jc w:val="both"/>
      </w:pPr>
    </w:p>
    <w:p w14:paraId="7B5FB5A2" w14:textId="77777777" w:rsidR="00A12FB4" w:rsidRDefault="00A12FB4" w:rsidP="00A12FB4">
      <w:pPr>
        <w:spacing w:after="0"/>
        <w:jc w:val="both"/>
      </w:pPr>
    </w:p>
    <w:p w14:paraId="0F15736D" w14:textId="77777777" w:rsidR="00A12FB4" w:rsidRDefault="00A12FB4" w:rsidP="00A12FB4">
      <w:pPr>
        <w:spacing w:after="0"/>
        <w:jc w:val="both"/>
      </w:pPr>
    </w:p>
    <w:p w14:paraId="3C814986" w14:textId="77777777" w:rsidR="00E76285" w:rsidRDefault="00E76285" w:rsidP="00E76285">
      <w:pPr>
        <w:spacing w:after="0"/>
      </w:pPr>
      <w:r>
        <w:t xml:space="preserve">The first line </w:t>
      </w:r>
      <w:r w:rsidRPr="00E76285">
        <w:rPr>
          <w:color w:val="FF0000"/>
        </w:rPr>
        <w:t xml:space="preserve">#! /bin/bash </w:t>
      </w:r>
      <w:r>
        <w:t>tells Linux that this file is a script which can be run by the BASH shell interpreter.</w:t>
      </w:r>
    </w:p>
    <w:p w14:paraId="43937558" w14:textId="77777777" w:rsidR="00E76285" w:rsidRDefault="00E76285" w:rsidP="00E76285">
      <w:pPr>
        <w:spacing w:after="0"/>
      </w:pPr>
      <w:r>
        <w:t xml:space="preserve">The following </w:t>
      </w:r>
      <w:r w:rsidRPr="00E76285">
        <w:rPr>
          <w:color w:val="00B050"/>
        </w:rPr>
        <w:t xml:space="preserve">#SBATCH </w:t>
      </w:r>
      <w:r>
        <w:t>lines request specific cluster resources:</w:t>
      </w:r>
    </w:p>
    <w:p w14:paraId="079D9EB2" w14:textId="77777777" w:rsidR="00E76285" w:rsidRDefault="00E76285" w:rsidP="00E76285">
      <w:pPr>
        <w:spacing w:after="0"/>
      </w:pPr>
      <w:r w:rsidRPr="00E76285">
        <w:rPr>
          <w:color w:val="7030A0"/>
        </w:rPr>
        <w:t xml:space="preserve">--nodes=2 </w:t>
      </w:r>
      <w:r>
        <w:t>requests two ARC nodes</w:t>
      </w:r>
    </w:p>
    <w:p w14:paraId="0A019086" w14:textId="77777777" w:rsidR="00E76285" w:rsidRDefault="00E76285" w:rsidP="00E76285">
      <w:pPr>
        <w:spacing w:after="0"/>
      </w:pPr>
      <w:r w:rsidRPr="00E76285">
        <w:rPr>
          <w:color w:val="E97132" w:themeColor="accent2"/>
        </w:rPr>
        <w:t>--</w:t>
      </w:r>
      <w:proofErr w:type="spellStart"/>
      <w:r w:rsidRPr="00E76285">
        <w:rPr>
          <w:color w:val="E97132" w:themeColor="accent2"/>
        </w:rPr>
        <w:t>ntasks</w:t>
      </w:r>
      <w:proofErr w:type="spellEnd"/>
      <w:r w:rsidRPr="00E76285">
        <w:rPr>
          <w:color w:val="E97132" w:themeColor="accent2"/>
        </w:rPr>
        <w:t xml:space="preserve">-per-node=4 </w:t>
      </w:r>
      <w:r>
        <w:t>requests 4 cores per node (a total of 8)</w:t>
      </w:r>
    </w:p>
    <w:p w14:paraId="44D9B7DA" w14:textId="77777777" w:rsidR="00E76285" w:rsidRDefault="00E76285" w:rsidP="00E76285">
      <w:pPr>
        <w:spacing w:after="0"/>
      </w:pPr>
      <w:r w:rsidRPr="00E76285">
        <w:rPr>
          <w:color w:val="45B0E1" w:themeColor="accent1" w:themeTint="99"/>
        </w:rPr>
        <w:t xml:space="preserve">--time=00:10:00 </w:t>
      </w:r>
      <w:r>
        <w:t xml:space="preserve">requests a run time of 10 minutes (the maximum for the </w:t>
      </w:r>
      <w:proofErr w:type="spellStart"/>
      <w:r>
        <w:t>devel</w:t>
      </w:r>
      <w:proofErr w:type="spellEnd"/>
      <w:r>
        <w:t xml:space="preserve"> partition)</w:t>
      </w:r>
    </w:p>
    <w:p w14:paraId="79590403" w14:textId="31B1E5CF" w:rsidR="00E76285" w:rsidRDefault="00E76285" w:rsidP="00E76285">
      <w:pPr>
        <w:spacing w:after="0"/>
      </w:pPr>
      <w:r w:rsidRPr="00E76285">
        <w:rPr>
          <w:color w:val="0070C0"/>
        </w:rPr>
        <w:t>--</w:t>
      </w:r>
      <w:proofErr w:type="gramStart"/>
      <w:r w:rsidRPr="00E76285">
        <w:rPr>
          <w:color w:val="0070C0"/>
        </w:rPr>
        <w:t>job-name</w:t>
      </w:r>
      <w:proofErr w:type="gramEnd"/>
      <w:r w:rsidRPr="00E76285">
        <w:rPr>
          <w:color w:val="0070C0"/>
        </w:rPr>
        <w:t>=</w:t>
      </w:r>
      <w:proofErr w:type="spellStart"/>
      <w:r w:rsidRPr="00E76285">
        <w:rPr>
          <w:color w:val="0070C0"/>
        </w:rPr>
        <w:t>myjob</w:t>
      </w:r>
      <w:proofErr w:type="spellEnd"/>
      <w:r>
        <w:rPr>
          <w:color w:val="0070C0"/>
        </w:rPr>
        <w:t xml:space="preserve"> </w:t>
      </w:r>
      <w:r w:rsidRPr="00E76285">
        <w:t>request your set job</w:t>
      </w:r>
    </w:p>
    <w:p w14:paraId="104FEBB8" w14:textId="22BF27F2" w:rsidR="00E76285" w:rsidRDefault="00E76285" w:rsidP="00E76285">
      <w:pPr>
        <w:spacing w:after="0"/>
      </w:pPr>
      <w:r w:rsidRPr="00E76285">
        <w:rPr>
          <w:color w:val="D86DCB" w:themeColor="accent5" w:themeTint="99"/>
        </w:rPr>
        <w:t>--partition=</w:t>
      </w:r>
      <w:r w:rsidRPr="00E76285">
        <w:rPr>
          <w:color w:val="D86DCB" w:themeColor="accent5" w:themeTint="99"/>
        </w:rPr>
        <w:t xml:space="preserve"> </w:t>
      </w:r>
      <w:r w:rsidRPr="00E76285">
        <w:rPr>
          <w:color w:val="D86DCB" w:themeColor="accent5" w:themeTint="99"/>
        </w:rPr>
        <w:t>medium</w:t>
      </w:r>
      <w:r>
        <w:t xml:space="preserve"> </w:t>
      </w:r>
      <w:r>
        <w:t xml:space="preserve">requests that this job runs on the </w:t>
      </w:r>
      <w:r>
        <w:t>medium</w:t>
      </w:r>
      <w:r>
        <w:t xml:space="preserve"> partition</w:t>
      </w:r>
    </w:p>
    <w:p w14:paraId="732AD10E" w14:textId="77777777" w:rsidR="002B11D0" w:rsidRDefault="002B11D0" w:rsidP="002B11D0">
      <w:pPr>
        <w:spacing w:after="0"/>
        <w:rPr>
          <w:color w:val="C00000"/>
        </w:rPr>
      </w:pPr>
    </w:p>
    <w:p w14:paraId="230D2F76" w14:textId="77777777" w:rsidR="002B11D0" w:rsidRDefault="002B11D0" w:rsidP="002B11D0">
      <w:pPr>
        <w:spacing w:after="0"/>
        <w:rPr>
          <w:color w:val="C00000"/>
        </w:rPr>
      </w:pPr>
    </w:p>
    <w:p w14:paraId="4E4E6E01" w14:textId="77777777" w:rsidR="002B11D0" w:rsidRDefault="002B11D0" w:rsidP="002B11D0">
      <w:pPr>
        <w:spacing w:after="0"/>
        <w:rPr>
          <w:color w:val="C00000"/>
        </w:rPr>
      </w:pPr>
    </w:p>
    <w:p w14:paraId="5321C8D8" w14:textId="77777777" w:rsidR="002B11D0" w:rsidRDefault="002B11D0" w:rsidP="002B11D0">
      <w:pPr>
        <w:spacing w:after="0"/>
        <w:rPr>
          <w:color w:val="C00000"/>
        </w:rPr>
      </w:pPr>
    </w:p>
    <w:p w14:paraId="20939666" w14:textId="77777777" w:rsidR="002B11D0" w:rsidRDefault="002B11D0" w:rsidP="002B11D0">
      <w:pPr>
        <w:spacing w:after="0"/>
        <w:rPr>
          <w:color w:val="C00000"/>
        </w:rPr>
      </w:pPr>
    </w:p>
    <w:p w14:paraId="0FA5E155" w14:textId="77777777" w:rsidR="002B11D0" w:rsidRDefault="002B11D0" w:rsidP="002B11D0">
      <w:pPr>
        <w:spacing w:after="0"/>
        <w:rPr>
          <w:color w:val="C00000"/>
        </w:rPr>
      </w:pPr>
    </w:p>
    <w:p w14:paraId="021EEF84" w14:textId="58FD7CB4" w:rsidR="002B11D0" w:rsidRDefault="002B11D0" w:rsidP="002B11D0">
      <w:pPr>
        <w:spacing w:after="0"/>
        <w:rPr>
          <w:color w:val="C00000"/>
        </w:rPr>
      </w:pPr>
      <w:r>
        <w:rPr>
          <w:noProof/>
        </w:rPr>
        <w:lastRenderedPageBreak/>
        <mc:AlternateContent>
          <mc:Choice Requires="wps">
            <w:drawing>
              <wp:anchor distT="45720" distB="45720" distL="114300" distR="114300" simplePos="0" relativeHeight="251668480" behindDoc="0" locked="0" layoutInCell="1" allowOverlap="1" wp14:anchorId="02061800" wp14:editId="47383412">
                <wp:simplePos x="0" y="0"/>
                <wp:positionH relativeFrom="column">
                  <wp:posOffset>63500</wp:posOffset>
                </wp:positionH>
                <wp:positionV relativeFrom="paragraph">
                  <wp:posOffset>107950</wp:posOffset>
                </wp:positionV>
                <wp:extent cx="5448300" cy="1404620"/>
                <wp:effectExtent l="0" t="0" r="19050" b="20955"/>
                <wp:wrapSquare wrapText="bothSides"/>
                <wp:docPr id="739332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363BB4EA" w14:textId="77777777" w:rsidR="002B11D0" w:rsidRDefault="002B11D0" w:rsidP="002B11D0">
                            <w:pPr>
                              <w:spacing w:after="0"/>
                            </w:pPr>
                            <w:r>
                              <w:t>Note: Clusters have the following time-based scheduling partitions available:</w:t>
                            </w:r>
                          </w:p>
                          <w:p w14:paraId="2B9836B9" w14:textId="77777777" w:rsidR="002B11D0" w:rsidRDefault="002B11D0" w:rsidP="002B11D0">
                            <w:pPr>
                              <w:pStyle w:val="ListParagraph"/>
                              <w:numPr>
                                <w:ilvl w:val="0"/>
                                <w:numId w:val="2"/>
                              </w:numPr>
                              <w:spacing w:after="0"/>
                            </w:pPr>
                            <w:r>
                              <w:t>short (default run time 1hr, maximum run time 12hrs)</w:t>
                            </w:r>
                          </w:p>
                          <w:p w14:paraId="09781627" w14:textId="77777777" w:rsidR="002B11D0" w:rsidRDefault="002B11D0" w:rsidP="002B11D0">
                            <w:pPr>
                              <w:pStyle w:val="ListParagraph"/>
                              <w:numPr>
                                <w:ilvl w:val="0"/>
                                <w:numId w:val="2"/>
                              </w:numPr>
                              <w:spacing w:after="0"/>
                            </w:pPr>
                            <w:r>
                              <w:t>medium (default run time 12hrs, maximum run time 48hrs)</w:t>
                            </w:r>
                          </w:p>
                          <w:p w14:paraId="5EF67975" w14:textId="77777777" w:rsidR="002B11D0" w:rsidRDefault="002B11D0" w:rsidP="002B11D0">
                            <w:pPr>
                              <w:pStyle w:val="ListParagraph"/>
                              <w:numPr>
                                <w:ilvl w:val="0"/>
                                <w:numId w:val="2"/>
                              </w:numPr>
                              <w:spacing w:after="0"/>
                            </w:pPr>
                            <w:r>
                              <w:t>long (default run time 24hrs, no run time limit)</w:t>
                            </w:r>
                          </w:p>
                          <w:p w14:paraId="309E6C8D" w14:textId="77777777" w:rsidR="002B11D0" w:rsidRDefault="002B11D0" w:rsidP="002B11D0">
                            <w:pPr>
                              <w:pStyle w:val="ListParagraph"/>
                              <w:numPr>
                                <w:ilvl w:val="0"/>
                                <w:numId w:val="2"/>
                              </w:numPr>
                              <w:spacing w:after="0"/>
                            </w:pPr>
                            <w:proofErr w:type="spellStart"/>
                            <w:r>
                              <w:t>devel</w:t>
                            </w:r>
                            <w:proofErr w:type="spellEnd"/>
                            <w:r>
                              <w:t xml:space="preserve"> (maximum run time 10 minutes - for batch job testing only)</w:t>
                            </w:r>
                          </w:p>
                          <w:p w14:paraId="36C7B2E2" w14:textId="52326583" w:rsidR="002B11D0" w:rsidRDefault="002B11D0" w:rsidP="002B11D0">
                            <w:pPr>
                              <w:pStyle w:val="ListParagraph"/>
                              <w:numPr>
                                <w:ilvl w:val="0"/>
                                <w:numId w:val="2"/>
                              </w:numPr>
                              <w:spacing w:after="0"/>
                            </w:pPr>
                            <w:r>
                              <w:t>interactive (maximum run time 24hrs, can oversubscribe, for pre/post-processing and building 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061800" id="_x0000_s1027" type="#_x0000_t202" style="position:absolute;margin-left:5pt;margin-top:8.5pt;width:429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">
                <v:textbox style="mso-fit-shape-to-text:t">
                  <w:txbxContent>
                    <w:p w14:paraId="363BB4EA" w14:textId="77777777" w:rsidR="002B11D0" w:rsidRDefault="002B11D0" w:rsidP="002B11D0">
                      <w:pPr>
                        <w:spacing w:after="0"/>
                      </w:pPr>
                      <w:r>
                        <w:t>Note: Clusters have the following time-based scheduling partitions available:</w:t>
                      </w:r>
                    </w:p>
                    <w:p w14:paraId="2B9836B9" w14:textId="77777777" w:rsidR="002B11D0" w:rsidRDefault="002B11D0" w:rsidP="002B11D0">
                      <w:pPr>
                        <w:pStyle w:val="ListParagraph"/>
                        <w:numPr>
                          <w:ilvl w:val="0"/>
                          <w:numId w:val="2"/>
                        </w:numPr>
                        <w:spacing w:after="0"/>
                      </w:pPr>
                      <w:r>
                        <w:t>short (default run time 1hr, maximum run time 12hrs)</w:t>
                      </w:r>
                    </w:p>
                    <w:p w14:paraId="09781627" w14:textId="77777777" w:rsidR="002B11D0" w:rsidRDefault="002B11D0" w:rsidP="002B11D0">
                      <w:pPr>
                        <w:pStyle w:val="ListParagraph"/>
                        <w:numPr>
                          <w:ilvl w:val="0"/>
                          <w:numId w:val="2"/>
                        </w:numPr>
                        <w:spacing w:after="0"/>
                      </w:pPr>
                      <w:r>
                        <w:t>medium (default run time 12hrs, maximum run time 48hrs)</w:t>
                      </w:r>
                    </w:p>
                    <w:p w14:paraId="5EF67975" w14:textId="77777777" w:rsidR="002B11D0" w:rsidRDefault="002B11D0" w:rsidP="002B11D0">
                      <w:pPr>
                        <w:pStyle w:val="ListParagraph"/>
                        <w:numPr>
                          <w:ilvl w:val="0"/>
                          <w:numId w:val="2"/>
                        </w:numPr>
                        <w:spacing w:after="0"/>
                      </w:pPr>
                      <w:r>
                        <w:t>long (default run time 24hrs, no run time limit)</w:t>
                      </w:r>
                    </w:p>
                    <w:p w14:paraId="309E6C8D" w14:textId="77777777" w:rsidR="002B11D0" w:rsidRDefault="002B11D0" w:rsidP="002B11D0">
                      <w:pPr>
                        <w:pStyle w:val="ListParagraph"/>
                        <w:numPr>
                          <w:ilvl w:val="0"/>
                          <w:numId w:val="2"/>
                        </w:numPr>
                        <w:spacing w:after="0"/>
                      </w:pPr>
                      <w:proofErr w:type="spellStart"/>
                      <w:r>
                        <w:t>devel</w:t>
                      </w:r>
                      <w:proofErr w:type="spellEnd"/>
                      <w:r>
                        <w:t xml:space="preserve"> (maximum run time 10 minutes - for batch job testing only)</w:t>
                      </w:r>
                    </w:p>
                    <w:p w14:paraId="36C7B2E2" w14:textId="52326583" w:rsidR="002B11D0" w:rsidRDefault="002B11D0" w:rsidP="002B11D0">
                      <w:pPr>
                        <w:pStyle w:val="ListParagraph"/>
                        <w:numPr>
                          <w:ilvl w:val="0"/>
                          <w:numId w:val="2"/>
                        </w:numPr>
                        <w:spacing w:after="0"/>
                      </w:pPr>
                      <w:r>
                        <w:t>interactive (maximum run time 24hrs, can oversubscribe, for pre/post-processing and building software)</w:t>
                      </w:r>
                    </w:p>
                  </w:txbxContent>
                </v:textbox>
                <w10:wrap type="square"/>
              </v:shape>
            </w:pict>
          </mc:Fallback>
        </mc:AlternateContent>
      </w:r>
    </w:p>
    <w:p w14:paraId="03AF6D3E" w14:textId="56782FBD" w:rsidR="002B11D0" w:rsidRPr="002B11D0" w:rsidRDefault="002B11D0" w:rsidP="00E21AD8">
      <w:pPr>
        <w:spacing w:after="0"/>
        <w:jc w:val="both"/>
        <w:rPr>
          <w:color w:val="C00000"/>
        </w:rPr>
      </w:pPr>
      <w:r w:rsidRPr="002B11D0">
        <w:rPr>
          <w:color w:val="C00000"/>
        </w:rPr>
        <w:t>module load Anaconda3</w:t>
      </w:r>
      <w:r w:rsidRPr="002B11D0">
        <w:t xml:space="preserve"> </w:t>
      </w:r>
      <w:r>
        <w:t xml:space="preserve">The module load command is used to make an application environment available to use in your job, in this case the </w:t>
      </w:r>
      <w:r w:rsidRPr="002B11D0">
        <w:t xml:space="preserve">Anaconda3 </w:t>
      </w:r>
      <w:r>
        <w:t>application.</w:t>
      </w:r>
    </w:p>
    <w:p w14:paraId="0E4B1804" w14:textId="77777777" w:rsidR="00E21AD8" w:rsidRDefault="00E21AD8" w:rsidP="002B11D0">
      <w:pPr>
        <w:spacing w:after="0"/>
      </w:pPr>
    </w:p>
    <w:p w14:paraId="5897F623" w14:textId="105B013C" w:rsidR="002B11D0" w:rsidRDefault="002B11D0" w:rsidP="00B42737">
      <w:pPr>
        <w:spacing w:after="0"/>
        <w:jc w:val="both"/>
        <w:rPr>
          <w:color w:val="C00000"/>
        </w:rPr>
      </w:pPr>
      <w:proofErr w:type="gramStart"/>
      <w:r w:rsidRPr="00E21AD8">
        <w:rPr>
          <w:color w:val="FF3399"/>
        </w:rPr>
        <w:t>python .</w:t>
      </w:r>
      <w:proofErr w:type="gramEnd"/>
      <w:r w:rsidRPr="00E21AD8">
        <w:rPr>
          <w:color w:val="FF3399"/>
        </w:rPr>
        <w:t>/</w:t>
      </w:r>
      <w:r w:rsidRPr="00E21AD8">
        <w:rPr>
          <w:color w:val="FF3399"/>
        </w:rPr>
        <w:t>Job01</w:t>
      </w:r>
      <w:r w:rsidRPr="002B11D0">
        <w:t>.py</w:t>
      </w:r>
      <w:r w:rsidRPr="002B11D0">
        <w:t xml:space="preserve"> Run the python code file</w:t>
      </w:r>
    </w:p>
    <w:p w14:paraId="6A07D932" w14:textId="30429829" w:rsidR="002B11D0" w:rsidRDefault="002B11D0" w:rsidP="00E76285">
      <w:pPr>
        <w:spacing w:after="0"/>
        <w:rPr>
          <w:color w:val="C00000"/>
        </w:rPr>
      </w:pPr>
      <w:r w:rsidRPr="002B11D0">
        <w:rPr>
          <w:noProof/>
          <w:color w:val="C00000"/>
        </w:rPr>
        <mc:AlternateContent>
          <mc:Choice Requires="wps">
            <w:drawing>
              <wp:anchor distT="45720" distB="45720" distL="114300" distR="114300" simplePos="0" relativeHeight="251670528" behindDoc="0" locked="0" layoutInCell="1" allowOverlap="1" wp14:anchorId="372C6465" wp14:editId="05D42701">
                <wp:simplePos x="0" y="0"/>
                <wp:positionH relativeFrom="margin">
                  <wp:align>left</wp:align>
                </wp:positionH>
                <wp:positionV relativeFrom="paragraph">
                  <wp:posOffset>314960</wp:posOffset>
                </wp:positionV>
                <wp:extent cx="5537200" cy="1404620"/>
                <wp:effectExtent l="0" t="0" r="25400" b="20955"/>
                <wp:wrapSquare wrapText="bothSides"/>
                <wp:docPr id="839419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404620"/>
                        </a:xfrm>
                        <a:prstGeom prst="rect">
                          <a:avLst/>
                        </a:prstGeom>
                        <a:solidFill>
                          <a:srgbClr val="FFFFFF"/>
                        </a:solidFill>
                        <a:ln w="9525">
                          <a:solidFill>
                            <a:srgbClr val="000000"/>
                          </a:solidFill>
                          <a:miter lim="800000"/>
                          <a:headEnd/>
                          <a:tailEnd/>
                        </a:ln>
                      </wps:spPr>
                      <wps:txbx>
                        <w:txbxContent>
                          <w:p w14:paraId="5EC52458" w14:textId="77777777" w:rsidR="002B11D0" w:rsidRPr="002B11D0" w:rsidRDefault="002B11D0" w:rsidP="002B11D0">
                            <w:pPr>
                              <w:spacing w:after="0"/>
                              <w:jc w:val="both"/>
                            </w:pPr>
                            <w:r w:rsidRPr="00B42737">
                              <w:rPr>
                                <w:b/>
                                <w:bCs/>
                                <w:color w:val="FF0000"/>
                              </w:rPr>
                              <w:t>Remark:</w:t>
                            </w:r>
                            <w:r w:rsidRPr="002B11D0">
                              <w:t xml:space="preserve"> if you're getting the "error: unknown option script" error, it's because you've edited the job script on a Windows machine (using </w:t>
                            </w:r>
                            <w:proofErr w:type="spellStart"/>
                            <w:r w:rsidRPr="002B11D0">
                              <w:t>MobaXterm's</w:t>
                            </w:r>
                            <w:proofErr w:type="spellEnd"/>
                            <w:r w:rsidRPr="002B11D0">
                              <w:t xml:space="preserve"> view/edit feature or windows Notepad</w:t>
                            </w:r>
                            <w:proofErr w:type="gramStart"/>
                            <w:r w:rsidRPr="002B11D0">
                              <w:t>)</w:t>
                            </w:r>
                            <w:proofErr w:type="gramEnd"/>
                            <w:r w:rsidRPr="002B11D0">
                              <w:t xml:space="preserve"> and it needs to be converted to Unix format. </w:t>
                            </w:r>
                          </w:p>
                          <w:p w14:paraId="4C102B85" w14:textId="77777777" w:rsidR="002B11D0" w:rsidRPr="002B11D0" w:rsidRDefault="002B11D0" w:rsidP="002B11D0">
                            <w:pPr>
                              <w:spacing w:after="0"/>
                            </w:pPr>
                            <w:r w:rsidRPr="002B11D0">
                              <w:t xml:space="preserve">You can do this by running the below line in </w:t>
                            </w:r>
                            <w:proofErr w:type="spellStart"/>
                            <w:r w:rsidRPr="002B11D0">
                              <w:t>MobaXterm</w:t>
                            </w:r>
                            <w:proofErr w:type="spellEnd"/>
                            <w:r w:rsidRPr="002B11D0">
                              <w:t>:</w:t>
                            </w:r>
                          </w:p>
                          <w:p w14:paraId="40558049" w14:textId="23626835" w:rsidR="002B11D0" w:rsidRDefault="002B11D0" w:rsidP="002B11D0">
                            <w:pPr>
                              <w:pStyle w:val="ListParagraph"/>
                              <w:numPr>
                                <w:ilvl w:val="0"/>
                                <w:numId w:val="4"/>
                              </w:numPr>
                            </w:pPr>
                            <w:r w:rsidRPr="002B11D0">
                              <w:t>dos2unix &lt;</w:t>
                            </w:r>
                            <w:proofErr w:type="spellStart"/>
                            <w:r w:rsidRPr="002B11D0">
                              <w:t>your_script</w:t>
                            </w:r>
                            <w:proofErr w:type="spellEnd"/>
                            <w:r w:rsidRPr="002B11D0">
                              <w:t>&gt;.</w:t>
                            </w:r>
                            <w:proofErr w:type="spellStart"/>
                            <w:r w:rsidRPr="002B11D0">
                              <w:t>sh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C6465" id="_x0000_s1028" type="#_x0000_t202" style="position:absolute;margin-left:0;margin-top:24.8pt;width:436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">
                <v:textbox style="mso-fit-shape-to-text:t">
                  <w:txbxContent>
                    <w:p w14:paraId="5EC52458" w14:textId="77777777" w:rsidR="002B11D0" w:rsidRPr="002B11D0" w:rsidRDefault="002B11D0" w:rsidP="002B11D0">
                      <w:pPr>
                        <w:spacing w:after="0"/>
                        <w:jc w:val="both"/>
                      </w:pPr>
                      <w:r w:rsidRPr="00B42737">
                        <w:rPr>
                          <w:b/>
                          <w:bCs/>
                          <w:color w:val="FF0000"/>
                        </w:rPr>
                        <w:t>Remark:</w:t>
                      </w:r>
                      <w:r w:rsidRPr="002B11D0">
                        <w:t xml:space="preserve"> if you're getting the "error: unknown option script" error, it's because you've edited the job script on a Windows machine (using </w:t>
                      </w:r>
                      <w:proofErr w:type="spellStart"/>
                      <w:r w:rsidRPr="002B11D0">
                        <w:t>MobaXterm's</w:t>
                      </w:r>
                      <w:proofErr w:type="spellEnd"/>
                      <w:r w:rsidRPr="002B11D0">
                        <w:t xml:space="preserve"> view/edit feature or windows Notepad</w:t>
                      </w:r>
                      <w:proofErr w:type="gramStart"/>
                      <w:r w:rsidRPr="002B11D0">
                        <w:t>)</w:t>
                      </w:r>
                      <w:proofErr w:type="gramEnd"/>
                      <w:r w:rsidRPr="002B11D0">
                        <w:t xml:space="preserve"> and it needs to be converted to Unix format. </w:t>
                      </w:r>
                    </w:p>
                    <w:p w14:paraId="4C102B85" w14:textId="77777777" w:rsidR="002B11D0" w:rsidRPr="002B11D0" w:rsidRDefault="002B11D0" w:rsidP="002B11D0">
                      <w:pPr>
                        <w:spacing w:after="0"/>
                      </w:pPr>
                      <w:r w:rsidRPr="002B11D0">
                        <w:t xml:space="preserve">You can do this by running the below line in </w:t>
                      </w:r>
                      <w:proofErr w:type="spellStart"/>
                      <w:r w:rsidRPr="002B11D0">
                        <w:t>MobaXterm</w:t>
                      </w:r>
                      <w:proofErr w:type="spellEnd"/>
                      <w:r w:rsidRPr="002B11D0">
                        <w:t>:</w:t>
                      </w:r>
                    </w:p>
                    <w:p w14:paraId="40558049" w14:textId="23626835" w:rsidR="002B11D0" w:rsidRDefault="002B11D0" w:rsidP="002B11D0">
                      <w:pPr>
                        <w:pStyle w:val="ListParagraph"/>
                        <w:numPr>
                          <w:ilvl w:val="0"/>
                          <w:numId w:val="4"/>
                        </w:numPr>
                      </w:pPr>
                      <w:r w:rsidRPr="002B11D0">
                        <w:t>dos2unix &lt;</w:t>
                      </w:r>
                      <w:proofErr w:type="spellStart"/>
                      <w:r w:rsidRPr="002B11D0">
                        <w:t>your_script</w:t>
                      </w:r>
                      <w:proofErr w:type="spellEnd"/>
                      <w:r w:rsidRPr="002B11D0">
                        <w:t>&gt;.</w:t>
                      </w:r>
                      <w:proofErr w:type="spellStart"/>
                      <w:r w:rsidRPr="002B11D0">
                        <w:t>sh</w:t>
                      </w:r>
                      <w:proofErr w:type="spellEnd"/>
                    </w:p>
                  </w:txbxContent>
                </v:textbox>
                <w10:wrap type="square" anchorx="margin"/>
              </v:shape>
            </w:pict>
          </mc:Fallback>
        </mc:AlternateContent>
      </w:r>
    </w:p>
    <w:p w14:paraId="6C51C954" w14:textId="77777777" w:rsidR="002B11D0" w:rsidRDefault="002B11D0" w:rsidP="00E76285">
      <w:pPr>
        <w:spacing w:after="0"/>
        <w:rPr>
          <w:color w:val="C00000"/>
        </w:rPr>
      </w:pPr>
    </w:p>
    <w:p w14:paraId="116A8D38" w14:textId="4774714A" w:rsidR="00167338" w:rsidRPr="00817700" w:rsidRDefault="00167338" w:rsidP="00A12FB4">
      <w:pPr>
        <w:spacing w:after="0"/>
        <w:jc w:val="both"/>
        <w:rPr>
          <w:b/>
          <w:bCs/>
          <w:color w:val="215E99" w:themeColor="text2" w:themeTint="BF"/>
        </w:rPr>
      </w:pPr>
      <w:r w:rsidRPr="00817700">
        <w:rPr>
          <w:b/>
          <w:bCs/>
          <w:color w:val="215E99" w:themeColor="text2" w:themeTint="BF"/>
        </w:rPr>
        <w:t>Connecting from Linux</w:t>
      </w:r>
    </w:p>
    <w:p w14:paraId="7FA6B92C" w14:textId="4FE4F2D1" w:rsidR="00167338" w:rsidRPr="00CD7D52" w:rsidRDefault="00167338" w:rsidP="00A12FB4">
      <w:pPr>
        <w:spacing w:after="0"/>
        <w:jc w:val="both"/>
      </w:pPr>
      <w:r w:rsidRPr="00CD7D52">
        <w:t>Linux and Mac users should use ssh from a terminal to connect to the ARC systems. To connect to the ARC cluster use: ssh -X username@arc-login.arc.ox.ac.uk</w:t>
      </w:r>
    </w:p>
    <w:p w14:paraId="08FD5C93" w14:textId="77777777" w:rsidR="00713954" w:rsidRPr="00CD7D52" w:rsidRDefault="00713954" w:rsidP="00A12FB4">
      <w:pPr>
        <w:spacing w:after="0"/>
        <w:jc w:val="both"/>
      </w:pPr>
      <w:r w:rsidRPr="00CD7D52">
        <w:t>If you are connecting from outside the University network (or from the VPN service) you will need to connect via gateway.arc.ox.ac.uk - ensure you specify your ARC username in the ssh command, as shown below:</w:t>
      </w:r>
    </w:p>
    <w:p w14:paraId="5DEB1B4A" w14:textId="77777777" w:rsidR="00713954" w:rsidRPr="00CD7D52" w:rsidRDefault="00713954" w:rsidP="00A12FB4">
      <w:pPr>
        <w:spacing w:after="0"/>
        <w:jc w:val="both"/>
      </w:pPr>
      <w:r w:rsidRPr="00CD7D52">
        <w:t>ssh -X username@gateway.arc.ox.ac.uk</w:t>
      </w:r>
    </w:p>
    <w:p w14:paraId="00B24B78" w14:textId="77385FE9" w:rsidR="00167338" w:rsidRPr="00CD7D52" w:rsidRDefault="00713954" w:rsidP="00A12FB4">
      <w:pPr>
        <w:spacing w:after="0"/>
        <w:jc w:val="both"/>
      </w:pPr>
      <w:r w:rsidRPr="00CD7D52">
        <w:t>You can then SSH to arc-login as required.</w:t>
      </w:r>
    </w:p>
    <w:p w14:paraId="2F305830" w14:textId="77777777" w:rsidR="00713954" w:rsidRPr="00CD7D52" w:rsidRDefault="00713954" w:rsidP="00A12FB4">
      <w:pPr>
        <w:spacing w:after="0"/>
        <w:jc w:val="both"/>
      </w:pPr>
    </w:p>
    <w:p w14:paraId="505BF30F" w14:textId="77777777" w:rsidR="00713954" w:rsidRPr="00CD7D52" w:rsidRDefault="00713954" w:rsidP="00A12FB4">
      <w:pPr>
        <w:spacing w:after="0"/>
        <w:jc w:val="both"/>
      </w:pPr>
    </w:p>
    <w:sectPr w:rsidR="00713954" w:rsidRPr="00CD7D5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A91E3" w14:textId="77777777" w:rsidR="00624729" w:rsidRDefault="00624729" w:rsidP="007146D0">
      <w:pPr>
        <w:spacing w:after="0" w:line="240" w:lineRule="auto"/>
      </w:pPr>
      <w:r>
        <w:separator/>
      </w:r>
    </w:p>
  </w:endnote>
  <w:endnote w:type="continuationSeparator" w:id="0">
    <w:p w14:paraId="46254442" w14:textId="77777777" w:rsidR="00624729" w:rsidRDefault="00624729" w:rsidP="0071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284038"/>
      <w:docPartObj>
        <w:docPartGallery w:val="Page Numbers (Bottom of Page)"/>
        <w:docPartUnique/>
      </w:docPartObj>
    </w:sdtPr>
    <w:sdtEndPr>
      <w:rPr>
        <w:noProof/>
      </w:rPr>
    </w:sdtEndPr>
    <w:sdtContent>
      <w:p w14:paraId="3FFFF95E" w14:textId="67B84FF2" w:rsidR="007146D0" w:rsidRDefault="007146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38A52" w14:textId="77777777" w:rsidR="007146D0" w:rsidRDefault="00714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B6090" w14:textId="77777777" w:rsidR="00624729" w:rsidRDefault="00624729" w:rsidP="007146D0">
      <w:pPr>
        <w:spacing w:after="0" w:line="240" w:lineRule="auto"/>
      </w:pPr>
      <w:r>
        <w:separator/>
      </w:r>
    </w:p>
  </w:footnote>
  <w:footnote w:type="continuationSeparator" w:id="0">
    <w:p w14:paraId="241470D7" w14:textId="77777777" w:rsidR="00624729" w:rsidRDefault="00624729" w:rsidP="0071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62D"/>
    <w:multiLevelType w:val="hybridMultilevel"/>
    <w:tmpl w:val="C82E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725B2"/>
    <w:multiLevelType w:val="hybridMultilevel"/>
    <w:tmpl w:val="BCBE6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A522CF"/>
    <w:multiLevelType w:val="hybridMultilevel"/>
    <w:tmpl w:val="3650F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642736"/>
    <w:multiLevelType w:val="hybridMultilevel"/>
    <w:tmpl w:val="1C52B686"/>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19042">
    <w:abstractNumId w:val="3"/>
  </w:num>
  <w:num w:numId="2" w16cid:durableId="648944190">
    <w:abstractNumId w:val="1"/>
  </w:num>
  <w:num w:numId="3" w16cid:durableId="1743137670">
    <w:abstractNumId w:val="0"/>
  </w:num>
  <w:num w:numId="4" w16cid:durableId="64844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3F"/>
    <w:rsid w:val="00036CDA"/>
    <w:rsid w:val="00062B59"/>
    <w:rsid w:val="00095C00"/>
    <w:rsid w:val="001666BA"/>
    <w:rsid w:val="00167338"/>
    <w:rsid w:val="001851EC"/>
    <w:rsid w:val="001E7DE2"/>
    <w:rsid w:val="001F745A"/>
    <w:rsid w:val="00254C99"/>
    <w:rsid w:val="00264797"/>
    <w:rsid w:val="002B0B07"/>
    <w:rsid w:val="002B11D0"/>
    <w:rsid w:val="002C01DF"/>
    <w:rsid w:val="00360C9F"/>
    <w:rsid w:val="0047233F"/>
    <w:rsid w:val="005268A8"/>
    <w:rsid w:val="00565FE5"/>
    <w:rsid w:val="00586031"/>
    <w:rsid w:val="00596712"/>
    <w:rsid w:val="00624729"/>
    <w:rsid w:val="00640007"/>
    <w:rsid w:val="006B5FFC"/>
    <w:rsid w:val="00713954"/>
    <w:rsid w:val="007146D0"/>
    <w:rsid w:val="00817700"/>
    <w:rsid w:val="00892EE0"/>
    <w:rsid w:val="008B4AF8"/>
    <w:rsid w:val="009F3201"/>
    <w:rsid w:val="00A12FB4"/>
    <w:rsid w:val="00B009A8"/>
    <w:rsid w:val="00B42737"/>
    <w:rsid w:val="00C41E8A"/>
    <w:rsid w:val="00CC43CD"/>
    <w:rsid w:val="00CD7D52"/>
    <w:rsid w:val="00D229E1"/>
    <w:rsid w:val="00D35D24"/>
    <w:rsid w:val="00E21AD8"/>
    <w:rsid w:val="00E76285"/>
    <w:rsid w:val="00E77752"/>
    <w:rsid w:val="00EB2A8D"/>
    <w:rsid w:val="00EB4AE2"/>
    <w:rsid w:val="00FD3C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8AA3"/>
  <w15:chartTrackingRefBased/>
  <w15:docId w15:val="{6FB422BA-2D8F-47C6-A117-14BE988B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2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2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33F"/>
    <w:rPr>
      <w:rFonts w:eastAsiaTheme="majorEastAsia" w:cstheme="majorBidi"/>
      <w:color w:val="272727" w:themeColor="text1" w:themeTint="D8"/>
    </w:rPr>
  </w:style>
  <w:style w:type="paragraph" w:styleId="Title">
    <w:name w:val="Title"/>
    <w:basedOn w:val="Normal"/>
    <w:next w:val="Normal"/>
    <w:link w:val="TitleChar"/>
    <w:uiPriority w:val="10"/>
    <w:qFormat/>
    <w:rsid w:val="00472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33F"/>
    <w:pPr>
      <w:spacing w:before="160"/>
      <w:jc w:val="center"/>
    </w:pPr>
    <w:rPr>
      <w:i/>
      <w:iCs/>
      <w:color w:val="404040" w:themeColor="text1" w:themeTint="BF"/>
    </w:rPr>
  </w:style>
  <w:style w:type="character" w:customStyle="1" w:styleId="QuoteChar">
    <w:name w:val="Quote Char"/>
    <w:basedOn w:val="DefaultParagraphFont"/>
    <w:link w:val="Quote"/>
    <w:uiPriority w:val="29"/>
    <w:rsid w:val="0047233F"/>
    <w:rPr>
      <w:i/>
      <w:iCs/>
      <w:color w:val="404040" w:themeColor="text1" w:themeTint="BF"/>
    </w:rPr>
  </w:style>
  <w:style w:type="paragraph" w:styleId="ListParagraph">
    <w:name w:val="List Paragraph"/>
    <w:basedOn w:val="Normal"/>
    <w:uiPriority w:val="34"/>
    <w:qFormat/>
    <w:rsid w:val="0047233F"/>
    <w:pPr>
      <w:ind w:left="720"/>
      <w:contextualSpacing/>
    </w:pPr>
  </w:style>
  <w:style w:type="character" w:styleId="IntenseEmphasis">
    <w:name w:val="Intense Emphasis"/>
    <w:basedOn w:val="DefaultParagraphFont"/>
    <w:uiPriority w:val="21"/>
    <w:qFormat/>
    <w:rsid w:val="0047233F"/>
    <w:rPr>
      <w:i/>
      <w:iCs/>
      <w:color w:val="0F4761" w:themeColor="accent1" w:themeShade="BF"/>
    </w:rPr>
  </w:style>
  <w:style w:type="paragraph" w:styleId="IntenseQuote">
    <w:name w:val="Intense Quote"/>
    <w:basedOn w:val="Normal"/>
    <w:next w:val="Normal"/>
    <w:link w:val="IntenseQuoteChar"/>
    <w:uiPriority w:val="30"/>
    <w:qFormat/>
    <w:rsid w:val="00472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33F"/>
    <w:rPr>
      <w:i/>
      <w:iCs/>
      <w:color w:val="0F4761" w:themeColor="accent1" w:themeShade="BF"/>
    </w:rPr>
  </w:style>
  <w:style w:type="character" w:styleId="IntenseReference">
    <w:name w:val="Intense Reference"/>
    <w:basedOn w:val="DefaultParagraphFont"/>
    <w:uiPriority w:val="32"/>
    <w:qFormat/>
    <w:rsid w:val="0047233F"/>
    <w:rPr>
      <w:b/>
      <w:bCs/>
      <w:smallCaps/>
      <w:color w:val="0F4761" w:themeColor="accent1" w:themeShade="BF"/>
      <w:spacing w:val="5"/>
    </w:rPr>
  </w:style>
  <w:style w:type="character" w:styleId="Hyperlink">
    <w:name w:val="Hyperlink"/>
    <w:basedOn w:val="DefaultParagraphFont"/>
    <w:uiPriority w:val="99"/>
    <w:unhideWhenUsed/>
    <w:rsid w:val="00D229E1"/>
    <w:rPr>
      <w:color w:val="0000FF"/>
      <w:u w:val="single"/>
    </w:rPr>
  </w:style>
  <w:style w:type="character" w:styleId="UnresolvedMention">
    <w:name w:val="Unresolved Mention"/>
    <w:basedOn w:val="DefaultParagraphFont"/>
    <w:uiPriority w:val="99"/>
    <w:semiHidden/>
    <w:unhideWhenUsed/>
    <w:rsid w:val="00D35D24"/>
    <w:rPr>
      <w:color w:val="605E5C"/>
      <w:shd w:val="clear" w:color="auto" w:fill="E1DFDD"/>
    </w:rPr>
  </w:style>
  <w:style w:type="paragraph" w:styleId="NormalWeb">
    <w:name w:val="Normal (Web)"/>
    <w:basedOn w:val="Normal"/>
    <w:uiPriority w:val="99"/>
    <w:semiHidden/>
    <w:unhideWhenUsed/>
    <w:rsid w:val="00FD3C2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D3C2A"/>
    <w:rPr>
      <w:b/>
      <w:bCs/>
    </w:rPr>
  </w:style>
  <w:style w:type="character" w:customStyle="1" w:styleId="pre">
    <w:name w:val="pre"/>
    <w:basedOn w:val="DefaultParagraphFont"/>
    <w:rsid w:val="00FD3C2A"/>
  </w:style>
  <w:style w:type="paragraph" w:styleId="HTMLPreformatted">
    <w:name w:val="HTML Preformatted"/>
    <w:basedOn w:val="Normal"/>
    <w:link w:val="HTMLPreformattedChar"/>
    <w:uiPriority w:val="99"/>
    <w:unhideWhenUsed/>
    <w:rsid w:val="00EB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HTMLPreformattedChar">
    <w:name w:val="HTML Preformatted Char"/>
    <w:basedOn w:val="DefaultParagraphFont"/>
    <w:link w:val="HTMLPreformatted"/>
    <w:uiPriority w:val="99"/>
    <w:rsid w:val="00EB2A8D"/>
    <w:rPr>
      <w:rFonts w:ascii="Courier New" w:eastAsia="Times New Roman" w:hAnsi="Courier New" w:cs="Courier New"/>
      <w:kern w:val="0"/>
      <w:sz w:val="20"/>
      <w:szCs w:val="20"/>
      <w:lang w:val="fr-FR" w:eastAsia="fr-FR"/>
      <w14:ligatures w14:val="none"/>
    </w:rPr>
  </w:style>
  <w:style w:type="paragraph" w:styleId="Header">
    <w:name w:val="header"/>
    <w:basedOn w:val="Normal"/>
    <w:link w:val="HeaderChar"/>
    <w:uiPriority w:val="99"/>
    <w:unhideWhenUsed/>
    <w:rsid w:val="00714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6D0"/>
  </w:style>
  <w:style w:type="paragraph" w:styleId="Footer">
    <w:name w:val="footer"/>
    <w:basedOn w:val="Normal"/>
    <w:link w:val="FooterChar"/>
    <w:uiPriority w:val="99"/>
    <w:unhideWhenUsed/>
    <w:rsid w:val="00714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056611">
      <w:bodyDiv w:val="1"/>
      <w:marLeft w:val="0"/>
      <w:marRight w:val="0"/>
      <w:marTop w:val="0"/>
      <w:marBottom w:val="0"/>
      <w:divBdr>
        <w:top w:val="none" w:sz="0" w:space="0" w:color="auto"/>
        <w:left w:val="none" w:sz="0" w:space="0" w:color="auto"/>
        <w:bottom w:val="none" w:sz="0" w:space="0" w:color="auto"/>
        <w:right w:val="none" w:sz="0" w:space="0" w:color="auto"/>
      </w:divBdr>
      <w:divsChild>
        <w:div w:id="1174148865">
          <w:marLeft w:val="0"/>
          <w:marRight w:val="0"/>
          <w:marTop w:val="15"/>
          <w:marBottom w:val="360"/>
          <w:divBdr>
            <w:top w:val="single" w:sz="6" w:space="0" w:color="E1E4E5"/>
            <w:left w:val="single" w:sz="6" w:space="0" w:color="E1E4E5"/>
            <w:bottom w:val="single" w:sz="6" w:space="0" w:color="E1E4E5"/>
            <w:right w:val="single" w:sz="6" w:space="0" w:color="E1E4E5"/>
          </w:divBdr>
          <w:divsChild>
            <w:div w:id="1684630184">
              <w:marLeft w:val="0"/>
              <w:marRight w:val="0"/>
              <w:marTop w:val="0"/>
              <w:marBottom w:val="0"/>
              <w:divBdr>
                <w:top w:val="none" w:sz="0" w:space="0" w:color="auto"/>
                <w:left w:val="none" w:sz="0" w:space="0" w:color="auto"/>
                <w:bottom w:val="none" w:sz="0" w:space="0" w:color="auto"/>
                <w:right w:val="none" w:sz="0" w:space="0" w:color="auto"/>
              </w:divBdr>
            </w:div>
          </w:divsChild>
        </w:div>
        <w:div w:id="2108303016">
          <w:marLeft w:val="0"/>
          <w:marRight w:val="0"/>
          <w:marTop w:val="15"/>
          <w:marBottom w:val="360"/>
          <w:divBdr>
            <w:top w:val="single" w:sz="6" w:space="0" w:color="E1E4E5"/>
            <w:left w:val="single" w:sz="6" w:space="0" w:color="E1E4E5"/>
            <w:bottom w:val="single" w:sz="6" w:space="0" w:color="E1E4E5"/>
            <w:right w:val="single" w:sz="6" w:space="0" w:color="E1E4E5"/>
          </w:divBdr>
          <w:divsChild>
            <w:div w:id="3377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3909">
      <w:bodyDiv w:val="1"/>
      <w:marLeft w:val="0"/>
      <w:marRight w:val="0"/>
      <w:marTop w:val="0"/>
      <w:marBottom w:val="0"/>
      <w:divBdr>
        <w:top w:val="none" w:sz="0" w:space="0" w:color="auto"/>
        <w:left w:val="none" w:sz="0" w:space="0" w:color="auto"/>
        <w:bottom w:val="none" w:sz="0" w:space="0" w:color="auto"/>
        <w:right w:val="none" w:sz="0" w:space="0" w:color="auto"/>
      </w:divBdr>
      <w:divsChild>
        <w:div w:id="709114566">
          <w:marLeft w:val="0"/>
          <w:marRight w:val="0"/>
          <w:marTop w:val="15"/>
          <w:marBottom w:val="360"/>
          <w:divBdr>
            <w:top w:val="single" w:sz="6" w:space="0" w:color="E1E4E5"/>
            <w:left w:val="single" w:sz="6" w:space="0" w:color="E1E4E5"/>
            <w:bottom w:val="single" w:sz="6" w:space="0" w:color="E1E4E5"/>
            <w:right w:val="single" w:sz="6" w:space="0" w:color="E1E4E5"/>
          </w:divBdr>
          <w:divsChild>
            <w:div w:id="530075671">
              <w:marLeft w:val="0"/>
              <w:marRight w:val="0"/>
              <w:marTop w:val="0"/>
              <w:marBottom w:val="0"/>
              <w:divBdr>
                <w:top w:val="none" w:sz="0" w:space="0" w:color="auto"/>
                <w:left w:val="none" w:sz="0" w:space="0" w:color="auto"/>
                <w:bottom w:val="none" w:sz="0" w:space="0" w:color="auto"/>
                <w:right w:val="none" w:sz="0" w:space="0" w:color="auto"/>
              </w:divBdr>
            </w:div>
          </w:divsChild>
        </w:div>
        <w:div w:id="1132600953">
          <w:marLeft w:val="0"/>
          <w:marRight w:val="0"/>
          <w:marTop w:val="15"/>
          <w:marBottom w:val="360"/>
          <w:divBdr>
            <w:top w:val="single" w:sz="6" w:space="0" w:color="E1E4E5"/>
            <w:left w:val="single" w:sz="6" w:space="0" w:color="E1E4E5"/>
            <w:bottom w:val="single" w:sz="6" w:space="0" w:color="E1E4E5"/>
            <w:right w:val="single" w:sz="6" w:space="0" w:color="E1E4E5"/>
          </w:divBdr>
          <w:divsChild>
            <w:div w:id="13228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6924">
      <w:bodyDiv w:val="1"/>
      <w:marLeft w:val="0"/>
      <w:marRight w:val="0"/>
      <w:marTop w:val="0"/>
      <w:marBottom w:val="0"/>
      <w:divBdr>
        <w:top w:val="none" w:sz="0" w:space="0" w:color="auto"/>
        <w:left w:val="none" w:sz="0" w:space="0" w:color="auto"/>
        <w:bottom w:val="none" w:sz="0" w:space="0" w:color="auto"/>
        <w:right w:val="none" w:sz="0" w:space="0" w:color="auto"/>
      </w:divBdr>
    </w:div>
    <w:div w:id="1254970396">
      <w:bodyDiv w:val="1"/>
      <w:marLeft w:val="0"/>
      <w:marRight w:val="0"/>
      <w:marTop w:val="0"/>
      <w:marBottom w:val="0"/>
      <w:divBdr>
        <w:top w:val="none" w:sz="0" w:space="0" w:color="auto"/>
        <w:left w:val="none" w:sz="0" w:space="0" w:color="auto"/>
        <w:bottom w:val="none" w:sz="0" w:space="0" w:color="auto"/>
        <w:right w:val="none" w:sz="0" w:space="0" w:color="auto"/>
      </w:divBdr>
    </w:div>
    <w:div w:id="1265843867">
      <w:bodyDiv w:val="1"/>
      <w:marLeft w:val="0"/>
      <w:marRight w:val="0"/>
      <w:marTop w:val="0"/>
      <w:marBottom w:val="0"/>
      <w:divBdr>
        <w:top w:val="none" w:sz="0" w:space="0" w:color="auto"/>
        <w:left w:val="none" w:sz="0" w:space="0" w:color="auto"/>
        <w:bottom w:val="none" w:sz="0" w:space="0" w:color="auto"/>
        <w:right w:val="none" w:sz="0" w:space="0" w:color="auto"/>
      </w:divBdr>
    </w:div>
    <w:div w:id="13372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ox.ac.uk/arc-user-registration-pag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rc.ox.ac.uk/arc-user-registration-pag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obaxterm.mobatek.ne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9</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Nosratabadi</dc:creator>
  <cp:keywords/>
  <dc:description/>
  <cp:lastModifiedBy>Mostafa Nosratabadi</cp:lastModifiedBy>
  <cp:revision>32</cp:revision>
  <cp:lastPrinted>2024-05-24T15:03:00Z</cp:lastPrinted>
  <dcterms:created xsi:type="dcterms:W3CDTF">2024-05-17T09:24:00Z</dcterms:created>
  <dcterms:modified xsi:type="dcterms:W3CDTF">2024-05-24T15:06:00Z</dcterms:modified>
</cp:coreProperties>
</file>