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E339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C0F387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A4B3226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CFA6CF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</w:t>
      </w:r>
    </w:p>
    <w:p w14:paraId="263F2639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47049C">
        <w:rPr>
          <w:rFonts w:ascii="Times New Roman" w:hAnsi="Times New Roman" w:cs="Times New Roman"/>
          <w:sz w:val="28"/>
          <w:szCs w:val="28"/>
        </w:rPr>
        <w:t>П.О.Сухого</w:t>
      </w:r>
      <w:proofErr w:type="spellEnd"/>
      <w:r w:rsidRPr="0047049C">
        <w:rPr>
          <w:rFonts w:ascii="Times New Roman" w:hAnsi="Times New Roman" w:cs="Times New Roman"/>
          <w:sz w:val="28"/>
          <w:szCs w:val="28"/>
        </w:rPr>
        <w:t>»</w:t>
      </w:r>
    </w:p>
    <w:p w14:paraId="5FAA1612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B1DA7AD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BB66A58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01A8B4A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55E36C7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A68402B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направление специальности 1-40 05 01-12 Информационные системы и технологии (в игровой индустрии)</w:t>
      </w:r>
    </w:p>
    <w:p w14:paraId="6C728B97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1620756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8C01BE0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049C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CFA2B9A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5467A65F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276670A4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FC0D29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3919F9C" w14:textId="1AED1324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на тему: «</w:t>
      </w:r>
      <w:r w:rsidR="0006122C">
        <w:rPr>
          <w:rFonts w:ascii="Times New Roman" w:hAnsi="Times New Roman" w:cs="Times New Roman"/>
          <w:iCs/>
          <w:sz w:val="28"/>
          <w:szCs w:val="28"/>
        </w:rPr>
        <w:t xml:space="preserve">Игровое </w:t>
      </w:r>
      <w:r w:rsidR="0006122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6122C" w:rsidRPr="008E474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0612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122C" w:rsidRPr="008E4747"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06122C">
        <w:rPr>
          <w:rFonts w:ascii="Times New Roman" w:hAnsi="Times New Roman" w:cs="Times New Roman"/>
          <w:sz w:val="28"/>
          <w:szCs w:val="28"/>
        </w:rPr>
        <w:t xml:space="preserve"> «</w:t>
      </w:r>
      <w:r w:rsidR="00E900CA">
        <w:rPr>
          <w:rFonts w:ascii="Times New Roman" w:hAnsi="Times New Roman" w:cs="Times New Roman"/>
          <w:sz w:val="28"/>
          <w:szCs w:val="28"/>
        </w:rPr>
        <w:t>Кольцевые гонки</w:t>
      </w:r>
      <w:r w:rsidR="0006122C">
        <w:rPr>
          <w:rFonts w:ascii="Times New Roman" w:hAnsi="Times New Roman" w:cs="Times New Roman"/>
          <w:sz w:val="28"/>
          <w:szCs w:val="28"/>
        </w:rPr>
        <w:t xml:space="preserve">» с </w:t>
      </w:r>
      <w:r w:rsidR="00E900CA">
        <w:rPr>
          <w:rFonts w:ascii="Times New Roman" w:hAnsi="Times New Roman" w:cs="Times New Roman"/>
          <w:sz w:val="28"/>
          <w:szCs w:val="28"/>
        </w:rPr>
        <w:br/>
      </w:r>
      <w:r w:rsidR="0006122C">
        <w:rPr>
          <w:rFonts w:ascii="Times New Roman" w:hAnsi="Times New Roman" w:cs="Times New Roman"/>
          <w:sz w:val="28"/>
          <w:szCs w:val="28"/>
        </w:rPr>
        <w:t xml:space="preserve">использованием графики </w:t>
      </w:r>
      <w:r w:rsidR="0006122C" w:rsidRPr="008E474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47049C">
        <w:rPr>
          <w:rFonts w:ascii="Times New Roman" w:hAnsi="Times New Roman" w:cs="Times New Roman"/>
          <w:sz w:val="28"/>
          <w:szCs w:val="28"/>
        </w:rPr>
        <w:t>»</w:t>
      </w:r>
    </w:p>
    <w:p w14:paraId="24A4E29D" w14:textId="77777777" w:rsidR="0047049C" w:rsidRPr="0047049C" w:rsidRDefault="0047049C" w:rsidP="0047049C">
      <w:pPr>
        <w:spacing w:after="0" w:line="240" w:lineRule="auto"/>
        <w:ind w:left="127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966AB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87D0FA" w14:textId="77777777" w:rsidR="0047049C" w:rsidRPr="0047049C" w:rsidRDefault="0047049C" w:rsidP="00470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DEB53" w14:textId="77777777" w:rsidR="00F124CA" w:rsidRPr="0047049C" w:rsidRDefault="00F124CA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58F64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EEBE7BD" w14:textId="77777777" w:rsidR="0047049C" w:rsidRDefault="0047049C" w:rsidP="0047049C">
      <w:pPr>
        <w:spacing w:after="0" w:line="240" w:lineRule="auto"/>
        <w:ind w:left="340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   </w:t>
      </w:r>
      <w:r w:rsidRPr="0047049C">
        <w:rPr>
          <w:rFonts w:ascii="Times New Roman" w:hAnsi="Times New Roman" w:cs="Times New Roman"/>
          <w:sz w:val="28"/>
          <w:szCs w:val="28"/>
        </w:rPr>
        <w:t>студент группы ИТ</w:t>
      </w:r>
      <w:r>
        <w:rPr>
          <w:rFonts w:ascii="Times New Roman" w:hAnsi="Times New Roman" w:cs="Times New Roman"/>
          <w:sz w:val="28"/>
          <w:szCs w:val="28"/>
        </w:rPr>
        <w:t>И-21</w:t>
      </w:r>
    </w:p>
    <w:p w14:paraId="3B262C7B" w14:textId="478ED1BC" w:rsidR="0047049C" w:rsidRPr="0047049C" w:rsidRDefault="0047049C" w:rsidP="0047049C">
      <w:pPr>
        <w:spacing w:after="0" w:line="240" w:lineRule="auto"/>
        <w:ind w:left="4962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A50F2">
        <w:rPr>
          <w:rFonts w:ascii="Times New Roman" w:hAnsi="Times New Roman" w:cs="Times New Roman"/>
          <w:sz w:val="28"/>
          <w:szCs w:val="28"/>
        </w:rPr>
        <w:t>Ковалёв И.А.</w:t>
      </w:r>
    </w:p>
    <w:p w14:paraId="42853709" w14:textId="44B454DD" w:rsidR="0047049C" w:rsidRPr="0047049C" w:rsidRDefault="0047049C" w:rsidP="0047049C">
      <w:pPr>
        <w:spacing w:after="0" w:line="240" w:lineRule="auto"/>
        <w:ind w:left="340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 </w:t>
      </w:r>
      <w:r w:rsidR="00076ECB">
        <w:rPr>
          <w:rFonts w:ascii="Times New Roman" w:hAnsi="Times New Roman" w:cs="Times New Roman"/>
          <w:sz w:val="28"/>
          <w:szCs w:val="28"/>
        </w:rPr>
        <w:t>доцент</w:t>
      </w:r>
    </w:p>
    <w:p w14:paraId="0B9D31A2" w14:textId="77777777" w:rsidR="0047049C" w:rsidRPr="0047049C" w:rsidRDefault="0047049C" w:rsidP="0047049C">
      <w:pPr>
        <w:spacing w:after="0" w:line="240" w:lineRule="auto"/>
        <w:ind w:left="4962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7049C">
        <w:rPr>
          <w:rFonts w:ascii="Times New Roman" w:hAnsi="Times New Roman" w:cs="Times New Roman"/>
          <w:sz w:val="28"/>
          <w:szCs w:val="28"/>
        </w:rPr>
        <w:t>Курочка К.С.</w:t>
      </w:r>
    </w:p>
    <w:p w14:paraId="2885D3C4" w14:textId="77777777" w:rsidR="0047049C" w:rsidRPr="0047049C" w:rsidRDefault="0047049C" w:rsidP="0047049C">
      <w:pPr>
        <w:spacing w:after="0" w:line="240" w:lineRule="auto"/>
        <w:ind w:left="3540"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119DDB8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85BBBAD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3BC1E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проверки:   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_________________________</w:t>
      </w:r>
    </w:p>
    <w:p w14:paraId="498A7D8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допуска к защите: 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</w:t>
      </w:r>
    </w:p>
    <w:p w14:paraId="60FE903D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защиты:  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___________________________</w:t>
      </w:r>
    </w:p>
    <w:p w14:paraId="20F07018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3090CD4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Оценка работы:   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</w:t>
      </w:r>
    </w:p>
    <w:p w14:paraId="4D3DFF2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714DDB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Подписи членов комиссии</w:t>
      </w:r>
    </w:p>
    <w:p w14:paraId="3BC4C59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</w:t>
      </w:r>
    </w:p>
    <w:p w14:paraId="06DD157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A8C2C85" w14:textId="77777777" w:rsid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94EB6C" w14:textId="77777777" w:rsidR="00FF5E7A" w:rsidRPr="0047049C" w:rsidRDefault="00FF5E7A" w:rsidP="00FF5E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2184070" w14:textId="77777777" w:rsidR="00FF5E7A" w:rsidRDefault="0047049C" w:rsidP="00FF5E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F5E7A" w:rsidSect="00FF5E7A">
          <w:headerReference w:type="first" r:id="rId8"/>
          <w:footerReference w:type="first" r:id="rId9"/>
          <w:pgSz w:w="11906" w:h="16838"/>
          <w:pgMar w:top="1134" w:right="567" w:bottom="1134" w:left="1701" w:header="720" w:footer="720" w:gutter="0"/>
          <w:pgNumType w:start="0"/>
          <w:cols w:space="720"/>
          <w:titlePg/>
          <w:docGrid w:linePitch="360"/>
        </w:sectPr>
      </w:pPr>
      <w:r w:rsidRPr="0047049C">
        <w:rPr>
          <w:rFonts w:ascii="Times New Roman" w:hAnsi="Times New Roman" w:cs="Times New Roman"/>
          <w:sz w:val="28"/>
          <w:szCs w:val="28"/>
        </w:rPr>
        <w:t>Гомель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B266FD">
        <w:rPr>
          <w:rFonts w:ascii="Times New Roman" w:hAnsi="Times New Roman" w:cs="Times New Roman"/>
          <w:sz w:val="28"/>
          <w:szCs w:val="28"/>
        </w:rPr>
        <w:t>5</w:t>
      </w:r>
    </w:p>
    <w:p w14:paraId="076CD6FE" w14:textId="77777777" w:rsidR="00C24115" w:rsidRDefault="00E04B6C" w:rsidP="00BC0202">
      <w:pPr>
        <w:pStyle w:val="1"/>
      </w:pPr>
      <w:r>
        <w:lastRenderedPageBreak/>
        <w:t>СОДЕРЖАНИЕ</w:t>
      </w:r>
    </w:p>
    <w:p w14:paraId="75807AA1" w14:textId="77777777" w:rsidR="00C24115" w:rsidRPr="00C24115" w:rsidRDefault="00C24115" w:rsidP="00C24115"/>
    <w:p w14:paraId="5CED60B5" w14:textId="77777777" w:rsidR="008B5578" w:rsidRPr="00560871" w:rsidRDefault="008B5578" w:rsidP="005154E6">
      <w:pPr>
        <w:pStyle w:val="11"/>
        <w:tabs>
          <w:tab w:val="right" w:leader="dot" w:pos="949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r w:rsidRPr="00560871">
        <w:rPr>
          <w:bCs/>
          <w:noProof/>
          <w:sz w:val="28"/>
          <w:szCs w:val="28"/>
        </w:rPr>
        <w:t>Введение</w:t>
      </w:r>
      <w:r w:rsidRPr="00560871">
        <w:rPr>
          <w:noProof/>
          <w:webHidden/>
          <w:sz w:val="28"/>
          <w:szCs w:val="28"/>
        </w:rPr>
        <w:tab/>
      </w:r>
      <w:hyperlink w:anchor="_ВВЕДЕНИЕ" w:history="1">
        <w:r w:rsidR="00560871" w:rsidRPr="00560871">
          <w:rPr>
            <w:rStyle w:val="af8"/>
            <w:webHidden/>
          </w:rPr>
          <w:t>5</w:t>
        </w:r>
      </w:hyperlink>
      <w:hyperlink w:anchor="_ВВЕДЕНИЕ" w:history="1"/>
    </w:p>
    <w:p w14:paraId="19A3E117" w14:textId="77777777" w:rsidR="008B5578" w:rsidRPr="00560871" w:rsidRDefault="008B5578" w:rsidP="005154E6">
      <w:pPr>
        <w:pStyle w:val="11"/>
        <w:tabs>
          <w:tab w:val="left" w:pos="440"/>
          <w:tab w:val="left" w:pos="2552"/>
          <w:tab w:val="right" w:leader="dot" w:pos="949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r w:rsidRPr="00560871">
        <w:rPr>
          <w:noProof/>
          <w:sz w:val="28"/>
          <w:szCs w:val="28"/>
        </w:rPr>
        <w:t>1</w:t>
      </w:r>
      <w:r w:rsidRPr="00560871">
        <w:rPr>
          <w:rFonts w:eastAsiaTheme="minorEastAsia"/>
          <w:noProof/>
          <w:sz w:val="28"/>
          <w:szCs w:val="28"/>
        </w:rPr>
        <w:t xml:space="preserve"> Игровые приложения и средства их разработки</w:t>
      </w:r>
      <w:r w:rsidRPr="00560871">
        <w:rPr>
          <w:noProof/>
          <w:webHidden/>
          <w:sz w:val="28"/>
          <w:szCs w:val="28"/>
        </w:rPr>
        <w:tab/>
      </w:r>
      <w:hyperlink w:anchor="_Появление_и_особенности" w:history="1">
        <w:r w:rsidR="00560871" w:rsidRPr="00560871">
          <w:rPr>
            <w:rStyle w:val="af8"/>
            <w:webHidden/>
          </w:rPr>
          <w:t>6</w:t>
        </w:r>
      </w:hyperlink>
      <w:hyperlink w:anchor="_ИГРОВЫЕ_ПРИЛОЖЕНИЯ_И" w:history="1"/>
    </w:p>
    <w:p w14:paraId="3EFEE0F5" w14:textId="05F10B54" w:rsidR="008B5578" w:rsidRPr="00560871" w:rsidRDefault="008B5578" w:rsidP="005154E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noProof/>
          <w:sz w:val="28"/>
          <w:szCs w:val="28"/>
        </w:rPr>
      </w:pPr>
      <w:r w:rsidRPr="00560871">
        <w:rPr>
          <w:noProof/>
          <w:sz w:val="28"/>
          <w:szCs w:val="28"/>
        </w:rPr>
        <w:t>1.1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1D7046">
        <w:rPr>
          <w:noProof/>
          <w:sz w:val="28"/>
          <w:szCs w:val="28"/>
        </w:rPr>
        <w:t>Особенности жанра «Гонки»</w:t>
      </w:r>
      <w:r w:rsidRPr="00560871">
        <w:rPr>
          <w:noProof/>
          <w:webHidden/>
          <w:sz w:val="28"/>
          <w:szCs w:val="28"/>
        </w:rPr>
        <w:tab/>
      </w:r>
      <w:hyperlink w:anchor="_Появление_и_особенности" w:history="1">
        <w:r w:rsidR="00560871" w:rsidRPr="00560871">
          <w:rPr>
            <w:rStyle w:val="af8"/>
            <w:webHidden/>
          </w:rPr>
          <w:t>6</w:t>
        </w:r>
      </w:hyperlink>
    </w:p>
    <w:p w14:paraId="48F88139" w14:textId="43E61F74" w:rsidR="00381D9E" w:rsidRPr="00381D9E" w:rsidRDefault="008B5578" w:rsidP="005154E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AC2904">
        <w:rPr>
          <w:noProof/>
          <w:sz w:val="28"/>
          <w:szCs w:val="28"/>
        </w:rPr>
        <w:t>2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935CB6" w:rsidRPr="00935CB6">
        <w:rPr>
          <w:noProof/>
          <w:sz w:val="28"/>
          <w:szCs w:val="28"/>
        </w:rPr>
        <w:t>Игровой процесс в разработанном приложении</w:t>
      </w:r>
      <w:r w:rsidRPr="00560871">
        <w:rPr>
          <w:noProof/>
          <w:webHidden/>
          <w:sz w:val="28"/>
          <w:szCs w:val="28"/>
        </w:rPr>
        <w:tab/>
      </w:r>
      <w:hyperlink r:id="rId10" w:anchor="_Игры_" w:history="1">
        <w:r w:rsidR="005154E6" w:rsidRPr="005154E6">
          <w:rPr>
            <w:rStyle w:val="af8"/>
            <w:webHidden/>
          </w:rPr>
          <w:t>7</w:t>
        </w:r>
      </w:hyperlink>
    </w:p>
    <w:p w14:paraId="0CC4A9CB" w14:textId="3B722209" w:rsidR="00381D9E" w:rsidRPr="00A502AB" w:rsidRDefault="008B5578" w:rsidP="00E61674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0" w:right="140" w:firstLine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2B7F97">
        <w:rPr>
          <w:noProof/>
          <w:sz w:val="28"/>
          <w:szCs w:val="28"/>
        </w:rPr>
        <w:t>3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2B7F97" w:rsidRPr="002B7F97">
        <w:rPr>
          <w:noProof/>
          <w:sz w:val="28"/>
          <w:szCs w:val="28"/>
        </w:rPr>
        <w:t xml:space="preserve">Графическая библиотека </w:t>
      </w:r>
      <w:r w:rsidR="002B7F97" w:rsidRPr="008E4747">
        <w:rPr>
          <w:i/>
          <w:noProof/>
          <w:sz w:val="28"/>
          <w:szCs w:val="28"/>
        </w:rPr>
        <w:t>OpenGL</w:t>
      </w:r>
      <w:r w:rsidR="002B7F97" w:rsidRPr="002B7F97">
        <w:rPr>
          <w:noProof/>
          <w:sz w:val="28"/>
          <w:szCs w:val="28"/>
        </w:rPr>
        <w:t xml:space="preserve">: обзор возможностей и </w:t>
      </w:r>
      <w:r w:rsidR="002B7F97">
        <w:rPr>
          <w:noProof/>
          <w:sz w:val="28"/>
          <w:szCs w:val="28"/>
        </w:rPr>
        <w:br/>
      </w:r>
      <w:r w:rsidR="002B7F97" w:rsidRPr="002B7F97">
        <w:rPr>
          <w:noProof/>
          <w:sz w:val="28"/>
          <w:szCs w:val="28"/>
        </w:rPr>
        <w:t xml:space="preserve">применение в </w:t>
      </w:r>
      <w:r w:rsidR="002B7F97" w:rsidRPr="008E4747">
        <w:rPr>
          <w:i/>
          <w:noProof/>
          <w:sz w:val="28"/>
          <w:szCs w:val="28"/>
        </w:rPr>
        <w:t>Windows</w:t>
      </w:r>
      <w:r w:rsidR="002B7F97" w:rsidRPr="002B7F97">
        <w:rPr>
          <w:noProof/>
          <w:sz w:val="28"/>
          <w:szCs w:val="28"/>
        </w:rPr>
        <w:t xml:space="preserve"> </w:t>
      </w:r>
      <w:r w:rsidR="002B7F97" w:rsidRPr="008E4747">
        <w:rPr>
          <w:i/>
          <w:noProof/>
          <w:sz w:val="28"/>
          <w:szCs w:val="28"/>
        </w:rPr>
        <w:t>Form</w:t>
      </w:r>
      <w:r w:rsidR="002B7F97" w:rsidRPr="002B7F97">
        <w:rPr>
          <w:noProof/>
          <w:sz w:val="28"/>
          <w:szCs w:val="28"/>
        </w:rPr>
        <w:t xml:space="preserve"> и </w:t>
      </w:r>
      <w:r w:rsidR="002B7F97" w:rsidRPr="008E4747">
        <w:rPr>
          <w:i/>
          <w:noProof/>
          <w:sz w:val="28"/>
          <w:szCs w:val="28"/>
        </w:rPr>
        <w:t>C</w:t>
      </w:r>
      <w:r w:rsidR="002B7F97" w:rsidRPr="002B7F97">
        <w:rPr>
          <w:noProof/>
          <w:sz w:val="28"/>
          <w:szCs w:val="28"/>
        </w:rPr>
        <w:t>#</w:t>
      </w:r>
      <w:r w:rsidRPr="00560871">
        <w:rPr>
          <w:noProof/>
          <w:webHidden/>
          <w:sz w:val="28"/>
          <w:szCs w:val="28"/>
        </w:rPr>
        <w:tab/>
      </w:r>
      <w:r w:rsidR="00A502AB" w:rsidRPr="00A502AB">
        <w:rPr>
          <w:sz w:val="28"/>
          <w:szCs w:val="28"/>
        </w:rPr>
        <w:t>8</w:t>
      </w:r>
    </w:p>
    <w:p w14:paraId="0DB1D78A" w14:textId="7D74210A" w:rsidR="00253B02" w:rsidRDefault="008B5578" w:rsidP="00347C78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A502AB" w:rsidRPr="00A502AB">
        <w:rPr>
          <w:noProof/>
          <w:sz w:val="28"/>
          <w:szCs w:val="28"/>
        </w:rPr>
        <w:t>4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E61674">
        <w:rPr>
          <w:noProof/>
          <w:sz w:val="28"/>
          <w:szCs w:val="28"/>
        </w:rPr>
        <w:t>Сравнительный анализ</w:t>
      </w:r>
      <w:r w:rsidRPr="00560871">
        <w:rPr>
          <w:noProof/>
          <w:sz w:val="28"/>
          <w:szCs w:val="28"/>
        </w:rPr>
        <w:t xml:space="preserve"> </w:t>
      </w:r>
      <w:r w:rsidRPr="008E4747">
        <w:rPr>
          <w:i/>
          <w:noProof/>
          <w:sz w:val="28"/>
          <w:szCs w:val="28"/>
          <w:lang w:val="en-US"/>
        </w:rPr>
        <w:t>OpenGL</w:t>
      </w:r>
      <w:r w:rsidRPr="00560871">
        <w:rPr>
          <w:noProof/>
          <w:sz w:val="28"/>
          <w:szCs w:val="28"/>
        </w:rPr>
        <w:t xml:space="preserve"> и </w:t>
      </w:r>
      <w:r w:rsidRPr="008E4747">
        <w:rPr>
          <w:i/>
          <w:noProof/>
          <w:sz w:val="28"/>
          <w:szCs w:val="28"/>
          <w:lang w:val="en-US"/>
        </w:rPr>
        <w:t>DirectX</w:t>
      </w:r>
      <w:r w:rsidRPr="00560871">
        <w:rPr>
          <w:noProof/>
          <w:webHidden/>
          <w:sz w:val="28"/>
          <w:szCs w:val="28"/>
        </w:rPr>
        <w:tab/>
      </w:r>
      <w:r w:rsidR="00560871" w:rsidRPr="00560871">
        <w:rPr>
          <w:sz w:val="28"/>
          <w:szCs w:val="28"/>
        </w:rPr>
        <w:t>1</w:t>
      </w:r>
      <w:r w:rsidR="00A502AB" w:rsidRPr="00A502AB">
        <w:rPr>
          <w:sz w:val="28"/>
          <w:szCs w:val="28"/>
        </w:rPr>
        <w:t>1</w:t>
      </w:r>
    </w:p>
    <w:p w14:paraId="6B2486A6" w14:textId="6CBD806A" w:rsidR="00B077B6" w:rsidRPr="00B077B6" w:rsidRDefault="00B077B6" w:rsidP="00B077B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webHidden/>
          <w:sz w:val="28"/>
          <w:szCs w:val="28"/>
        </w:rPr>
      </w:pPr>
      <w:bookmarkStart w:id="0" w:name="_Hlk192849189"/>
      <w:r w:rsidRPr="00560871">
        <w:rPr>
          <w:noProof/>
          <w:sz w:val="28"/>
          <w:szCs w:val="28"/>
        </w:rPr>
        <w:t>1.</w:t>
      </w:r>
      <w:r w:rsidR="0015378B">
        <w:rPr>
          <w:noProof/>
          <w:sz w:val="28"/>
          <w:szCs w:val="28"/>
        </w:rPr>
        <w:t>5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>Шаблоны проектирования в разработке игровых механизмов</w:t>
      </w:r>
      <w:bookmarkEnd w:id="0"/>
      <w:r w:rsidRPr="00560871">
        <w:rPr>
          <w:noProof/>
          <w:webHidden/>
          <w:sz w:val="28"/>
          <w:szCs w:val="28"/>
        </w:rPr>
        <w:tab/>
      </w:r>
      <w:r w:rsidRPr="00560871">
        <w:rPr>
          <w:sz w:val="28"/>
          <w:szCs w:val="28"/>
        </w:rPr>
        <w:t>1</w:t>
      </w:r>
      <w:r w:rsidRPr="00A502AB">
        <w:rPr>
          <w:sz w:val="28"/>
          <w:szCs w:val="28"/>
        </w:rPr>
        <w:t>1</w:t>
      </w:r>
    </w:p>
    <w:p w14:paraId="18D94CBE" w14:textId="03A17BB7" w:rsidR="00925DA1" w:rsidRPr="00560871" w:rsidRDefault="00925DA1" w:rsidP="00347C78">
      <w:pPr>
        <w:pStyle w:val="11"/>
        <w:tabs>
          <w:tab w:val="left" w:leader="dot" w:pos="9214"/>
        </w:tabs>
        <w:spacing w:after="0" w:line="360" w:lineRule="exact"/>
        <w:rPr>
          <w:rStyle w:val="15"/>
          <w:szCs w:val="28"/>
        </w:rPr>
        <w:sectPr w:rsidR="00925DA1" w:rsidRPr="00560871" w:rsidSect="00925DA1">
          <w:headerReference w:type="default" r:id="rId11"/>
          <w:footerReference w:type="default" r:id="rId12"/>
          <w:type w:val="continuous"/>
          <w:pgSz w:w="11906" w:h="16838"/>
          <w:pgMar w:top="1134" w:right="567" w:bottom="1134" w:left="1701" w:header="720" w:footer="720" w:gutter="0"/>
          <w:pgNumType w:start="0"/>
          <w:cols w:space="720"/>
          <w:docGrid w:linePitch="360"/>
        </w:sectPr>
      </w:pPr>
      <w:r w:rsidRPr="00560871">
        <w:rPr>
          <w:bCs/>
          <w:sz w:val="28"/>
          <w:szCs w:val="28"/>
        </w:rPr>
        <w:t>Список используемых источников</w:t>
      </w:r>
      <w:r w:rsidRPr="00560871">
        <w:rPr>
          <w:noProof/>
          <w:webHidden/>
          <w:sz w:val="28"/>
          <w:szCs w:val="28"/>
        </w:rPr>
        <w:tab/>
      </w:r>
      <w:r w:rsidR="005154E6" w:rsidRPr="00B077B6">
        <w:rPr>
          <w:sz w:val="28"/>
          <w:szCs w:val="28"/>
        </w:rPr>
        <w:t>12</w:t>
      </w:r>
      <w:hyperlink w:anchor="_СПИСОК_ИСПОЛЬЗУЕМЫХ_ИСТОЧНИКОВ" w:history="1"/>
    </w:p>
    <w:p w14:paraId="33621AFC" w14:textId="77777777" w:rsidR="00925DA1" w:rsidRPr="008B5578" w:rsidRDefault="000248EA" w:rsidP="009A6B83">
      <w:pPr>
        <w:pStyle w:val="11"/>
        <w:tabs>
          <w:tab w:val="right" w:leader="dot" w:pos="962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hyperlink w:anchor="_ВВЕДЕНИЕ" w:history="1"/>
    </w:p>
    <w:p w14:paraId="55B1F503" w14:textId="77777777" w:rsidR="008B5578" w:rsidRPr="008B5578" w:rsidRDefault="008B5578" w:rsidP="009A6B83">
      <w:pPr>
        <w:spacing w:line="360" w:lineRule="atLeast"/>
        <w:rPr>
          <w:lang w:eastAsia="ru-RU"/>
        </w:rPr>
      </w:pPr>
    </w:p>
    <w:p w14:paraId="27114829" w14:textId="77777777" w:rsidR="007E6818" w:rsidRDefault="007E6818" w:rsidP="009A6B83">
      <w:pPr>
        <w:spacing w:line="360" w:lineRule="atLeast"/>
        <w:sectPr w:rsidR="007E6818">
          <w:footerReference w:type="default" r:id="rId13"/>
          <w:type w:val="continuous"/>
          <w:pgSz w:w="11906" w:h="16838"/>
          <w:pgMar w:top="1134" w:right="567" w:bottom="1134" w:left="1701" w:header="720" w:footer="720" w:gutter="0"/>
          <w:pgNumType w:start="1"/>
          <w:cols w:space="720"/>
          <w:docGrid w:linePitch="360"/>
        </w:sectPr>
      </w:pPr>
    </w:p>
    <w:p w14:paraId="5D0A1F17" w14:textId="77777777" w:rsidR="0028104D" w:rsidRPr="00F25D60" w:rsidRDefault="00E04B6C" w:rsidP="00BC0202">
      <w:pPr>
        <w:pStyle w:val="1"/>
      </w:pPr>
      <w:bookmarkStart w:id="1" w:name="_ВВЕДЕНИЕ"/>
      <w:bookmarkEnd w:id="1"/>
      <w:r w:rsidRPr="00F25D60">
        <w:lastRenderedPageBreak/>
        <w:t>ВВЕДЕНИЕ</w:t>
      </w:r>
    </w:p>
    <w:p w14:paraId="68579928" w14:textId="77777777" w:rsidR="00EF2301" w:rsidRPr="00EF2301" w:rsidRDefault="00EF2301" w:rsidP="00291003">
      <w:pPr>
        <w:pStyle w:val="af7"/>
      </w:pPr>
    </w:p>
    <w:p w14:paraId="46E55C98" w14:textId="0FD4D16F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Современные компьютерные технологии предоставляют множество возможностей для создания интерактивных приложений, таких как игры, которые одновременно развлекают и способствуют развитию навыков программирования, алгоритмизации и работы с графикой. Разработка игровых приложений сохраняет свою актуальность благодаря востребованности в сфере образования и индустрии развлечений. Особое внимание привлекают игры, включающие элементы стратегии и взаимодействия между игроками, поскольку они помогают развивать логическое мышление и умение принимать решения в динамичных условиях.</w:t>
      </w:r>
    </w:p>
    <w:p w14:paraId="6343F17E" w14:textId="7908A6D5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Эта курсовая работа сосредоточена на создании игрового приложения «Кольцевые гонки» для платформы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с применением графики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>. Главная цель</w:t>
      </w:r>
      <w:r w:rsidR="00054784" w:rsidRPr="00054784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054784">
        <w:rPr>
          <w:rFonts w:ascii="Times New Roman" w:eastAsia="SimSun" w:hAnsi="Times New Roman" w:cs="Times New Roman"/>
          <w:sz w:val="28"/>
          <w:szCs w:val="28"/>
        </w:rPr>
        <w:t>–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разработать полноценное приложение для двух игроков, где реализована механика гонок на одном экране с появлением призов на трассе. В процессе работы решаются задачи, связанные с созданием алгоритмов для управления автомобилями и взаимодействия объектов, использованием </w:t>
      </w:r>
      <w:r w:rsidRPr="008E4747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для обеспечения качественной графики, применением шаблонов проектирования для гибкости кода, а также тестированием и проверкой работоспособности приложения.</w:t>
      </w:r>
    </w:p>
    <w:p w14:paraId="14565957" w14:textId="10ADDAFB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Для реализации используются актуальные технологии и инструменты. Язык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C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# в среде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упрощает разработку интерфейса и логики, а библиотека </w:t>
      </w:r>
      <w:r w:rsidRPr="008E4747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обеспечивает плавное и производительное отображение игрового процесса. Применение таких шаблонов проектирования, как «фабричный метод» и «декоратор», делает код модульным и легко расширяемым, что соответствует современным подходам к разработке программного обеспечения.</w:t>
      </w:r>
    </w:p>
    <w:p w14:paraId="66B117DA" w14:textId="2522BB5B" w:rsidR="0032789A" w:rsidRPr="002201C6" w:rsidRDefault="009856FF" w:rsidP="002201C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Созданное приложение может стать полезным примером для изучения основ разработки игр и базой для дальнейших улучшений. В рамках работы анализируются существующие подходы, разрабатывается алгоритмическая основа, реализуется программная часть и проводится тестирование, что позволяет оценить эффективность предложенных решений.</w:t>
      </w:r>
    </w:p>
    <w:p w14:paraId="32ECF0F8" w14:textId="77777777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46E52DB7" w14:textId="407A47C8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2E20A690" w14:textId="35A2B329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3DC0055C" w14:textId="0A9A6F9E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1B8C807" w14:textId="77777777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0773C67A" w14:textId="7F91E11A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174394CF" w14:textId="77777777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117943A" w14:textId="16B07F3A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0C0D8620" w14:textId="77777777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09E7199" w14:textId="77777777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3978F670" w14:textId="77777777" w:rsidR="00353C16" w:rsidRDefault="00353C16" w:rsidP="00BC0202">
      <w:pPr>
        <w:pStyle w:val="a"/>
      </w:pPr>
      <w:bookmarkStart w:id="2" w:name="_ИГРОВЫЕ_ПРИЛОЖЕНИЯ_И"/>
      <w:bookmarkStart w:id="3" w:name="_Игровой_жанр_«аркада»"/>
      <w:bookmarkEnd w:id="2"/>
      <w:bookmarkEnd w:id="3"/>
      <w:r>
        <w:lastRenderedPageBreak/>
        <w:t>ИГРОВЫЕ ПРИЛОЖЕНИЯ И СРЕДСТВА ИХ РАЗРАБОТКИ</w:t>
      </w:r>
    </w:p>
    <w:p w14:paraId="70930A31" w14:textId="77777777" w:rsidR="00353C16" w:rsidRDefault="00353C16" w:rsidP="00A314E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3FADC08" w14:textId="21007585" w:rsidR="001832BB" w:rsidRDefault="00381D9E" w:rsidP="00BC0202">
      <w:pPr>
        <w:pStyle w:val="20"/>
      </w:pPr>
      <w:bookmarkStart w:id="4" w:name="_Появление_и_особенности"/>
      <w:bookmarkEnd w:id="4"/>
      <w:r>
        <w:t xml:space="preserve">1.1 </w:t>
      </w:r>
      <w:r w:rsidR="001D7046">
        <w:t>О</w:t>
      </w:r>
      <w:r w:rsidR="005417FA">
        <w:t>собенности жанра</w:t>
      </w:r>
      <w:r w:rsidR="001832BB">
        <w:t xml:space="preserve"> «</w:t>
      </w:r>
      <w:r w:rsidR="001D7046">
        <w:t>Гонки</w:t>
      </w:r>
      <w:r w:rsidR="001832BB">
        <w:t>»</w:t>
      </w:r>
    </w:p>
    <w:p w14:paraId="59D7FDD7" w14:textId="77777777" w:rsidR="001832BB" w:rsidRPr="001832BB" w:rsidRDefault="001832BB" w:rsidP="00A314EA">
      <w:pPr>
        <w:spacing w:after="0" w:line="240" w:lineRule="auto"/>
      </w:pPr>
    </w:p>
    <w:p w14:paraId="4A360654" w14:textId="4C2588DB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Разрабатываемая игра относится к жанру «Гонки», который с первых дней своего появления неизменно привлекает внимание как игроков, так и разработчиков. Первые образцы этого жанра появились в конце 70-х – начале 80-х годов, когда аркадные автоматы с симуляторами гонок занимали центральное место в развлекательных залах торговых центров. Тогда игроки впервые испытали азарт стремительного движения и риск скоростных заездов, что быстро сделало жанр популярным среди широкой аудитории.</w:t>
      </w:r>
    </w:p>
    <w:p w14:paraId="5BF60D8A" w14:textId="67268768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Одной из ключевых особенностей гоночных игр всегда было стремление передать реалистичное ощущение скорости и динамики. Разработчики уделяют особое внимание физике движения транспортных средств, тщательно моделируя нюансы ускорения, торможения, управляемости на поворотах и взаимодействия с различными дорожными покрытиями. Такая проработка позволяет игроку почувствовать себя настоящим гонщиком, где даже малейшая ошибка может повлиять на результат заезда.</w:t>
      </w:r>
    </w:p>
    <w:p w14:paraId="7F61600E" w14:textId="7DACBEF4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С развитием технологий жанр «Гонки» претерпел значительные изменения. Современные симуляторы включают не только улучшенную физическую модель, но и продвинутые системы искусственного интеллекта, позволяющие создавать конкурентную среду с динамичным поведением соперников. Кроме того, интеграция технологий виртуальной (</w:t>
      </w:r>
      <w:r w:rsidRPr="008E4747">
        <w:rPr>
          <w:i/>
          <w:szCs w:val="22"/>
        </w:rPr>
        <w:t>VR</w:t>
      </w:r>
      <w:r w:rsidRPr="001D7046">
        <w:rPr>
          <w:szCs w:val="22"/>
        </w:rPr>
        <w:t>) и дополненной реальности (</w:t>
      </w:r>
      <w:r w:rsidRPr="008E4747">
        <w:rPr>
          <w:i/>
          <w:szCs w:val="22"/>
        </w:rPr>
        <w:t>AR</w:t>
      </w:r>
      <w:r w:rsidRPr="001D7046">
        <w:rPr>
          <w:szCs w:val="22"/>
        </w:rPr>
        <w:t>) открывает новые горизонты, позволяя полностью погрузиться в атмосферу настоящего заезда и сделать игровой процесс максимально интерактивным и захватывающим.</w:t>
      </w:r>
    </w:p>
    <w:p w14:paraId="362B0BC9" w14:textId="324AE129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Немаловажным аспектом является развитие многопользовательских онлайн-соревнований. Благодаря этому игроки со всего мира могут участвовать в турнирах, чемпионатах и индивидуальных заездах, что способствует становлению киберспорта в этом направлении. Регулярное обновление контента, введение новых трасс, автомобилей и игровых режимов позволяют жанру оставаться актуальным и востребованным даже спустя десятилетия с момента его появления.</w:t>
      </w:r>
    </w:p>
    <w:p w14:paraId="5AC18FEB" w14:textId="57001EDC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Современные гоночные игры также предлагают возможность тонкой настройки автомобилей. Игроки могут экспериментировать с характеристиками, модифицировать агрегаты и оптимизировать управляемость транспортного средства, что превращает каждый заезд в уникальное стратегическое испытание. Такой подход не только повышает вовлеченность, но и стимулирует развитие личных навыков, позволяя каждому пользователю находить индивидуальный стиль вождения.</w:t>
      </w:r>
    </w:p>
    <w:p w14:paraId="6246BE5A" w14:textId="45246DCF" w:rsidR="00E52E6D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 xml:space="preserve">Таким образом, жанр «Гонки» продолжает эволюционировать, объединяя в себе элементы аркадного азарта и глубоких симуляций. Технологический прогресс и инновационные подходы делают его не просто развлечением, а полноценной экосистемой, в которой каждая деталь – от реалистичной физики </w:t>
      </w:r>
      <w:r w:rsidRPr="001D7046">
        <w:rPr>
          <w:szCs w:val="22"/>
        </w:rPr>
        <w:lastRenderedPageBreak/>
        <w:t>до детализированного аудиовизуального оформления – способствует созданию по-настоящему захватывающего опыта для игроков всех уровней.</w:t>
      </w:r>
    </w:p>
    <w:p w14:paraId="21958946" w14:textId="77777777" w:rsidR="001B28CF" w:rsidRPr="001D7046" w:rsidRDefault="001B28CF" w:rsidP="001D7046">
      <w:pPr>
        <w:pStyle w:val="af7"/>
        <w:spacing w:line="240" w:lineRule="auto"/>
        <w:jc w:val="both"/>
        <w:rPr>
          <w:lang w:val="ru-BY"/>
        </w:rPr>
      </w:pPr>
    </w:p>
    <w:p w14:paraId="025904AB" w14:textId="17C0EFCB" w:rsidR="00F25D60" w:rsidRDefault="00167428" w:rsidP="00167428">
      <w:pPr>
        <w:pStyle w:val="af7"/>
        <w:spacing w:line="240" w:lineRule="auto"/>
        <w:jc w:val="both"/>
        <w:rPr>
          <w:rFonts w:eastAsia="Times New Roman"/>
          <w:b/>
          <w:bCs/>
          <w:color w:val="000000" w:themeColor="text1"/>
          <w:szCs w:val="26"/>
          <w:lang w:eastAsia="x-none"/>
        </w:rPr>
      </w:pPr>
      <w:bookmarkStart w:id="5" w:name="_Игры_жанра_«аркада»"/>
      <w:bookmarkStart w:id="6" w:name="_Классические_игры_жанра"/>
      <w:bookmarkEnd w:id="5"/>
      <w:bookmarkEnd w:id="6"/>
      <w:r>
        <w:rPr>
          <w:rFonts w:eastAsia="Times New Roman"/>
          <w:b/>
          <w:bCs/>
          <w:color w:val="000000" w:themeColor="text1"/>
          <w:szCs w:val="26"/>
          <w:lang w:eastAsia="x-none"/>
        </w:rPr>
        <w:t xml:space="preserve">1.2 </w:t>
      </w:r>
      <w:r w:rsidRPr="00167428">
        <w:rPr>
          <w:rFonts w:eastAsia="Times New Roman"/>
          <w:b/>
          <w:bCs/>
          <w:color w:val="000000" w:themeColor="text1"/>
          <w:szCs w:val="26"/>
          <w:lang w:eastAsia="x-none"/>
        </w:rPr>
        <w:t>Игровой процесс в разра</w:t>
      </w:r>
      <w:r>
        <w:rPr>
          <w:rFonts w:eastAsia="Times New Roman"/>
          <w:b/>
          <w:bCs/>
          <w:color w:val="000000" w:themeColor="text1"/>
          <w:szCs w:val="26"/>
          <w:lang w:eastAsia="x-none"/>
        </w:rPr>
        <w:t>батываемом</w:t>
      </w:r>
      <w:r w:rsidRPr="00167428">
        <w:rPr>
          <w:rFonts w:eastAsia="Times New Roman"/>
          <w:b/>
          <w:bCs/>
          <w:color w:val="000000" w:themeColor="text1"/>
          <w:szCs w:val="26"/>
          <w:lang w:eastAsia="x-none"/>
        </w:rPr>
        <w:t xml:space="preserve"> приложении</w:t>
      </w:r>
    </w:p>
    <w:p w14:paraId="26724843" w14:textId="77777777" w:rsidR="00167428" w:rsidRDefault="00167428" w:rsidP="00167428">
      <w:pPr>
        <w:pStyle w:val="af7"/>
        <w:spacing w:line="240" w:lineRule="auto"/>
        <w:jc w:val="both"/>
      </w:pPr>
    </w:p>
    <w:p w14:paraId="6C52DC5D" w14:textId="0C8680F0" w:rsidR="001832BB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Игровой процесс в приложениях, реализующих жанр кольцевых гонок, представляет собой сложную и многогранную систему, в которой сочетаются динамика, стратегия и реакция игрока. В данной курсовой работе разрабатывается игра «Кольцевые гонки» для двух пользователей, играющих на одном экране, где каждая секунда заезда имеет решающее значение.</w:t>
      </w:r>
    </w:p>
    <w:p w14:paraId="1F0D1E14" w14:textId="079684E4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Разрабатываемое приложение «Кольцевые гонки» представляет собой динамичную игру для двух пользователей, играющих на одном экране, где каждый игрок управляет гоночным автомобилем на кольцевой трассе. Цель игры – первым проехать пять кругов, при этом ключевым элементом становится не только скорость, но и грамотное использование бонусов, а также тактическое планирование расхода топлива. Ниже приведён подробный анализ основных аспектов игрового процесса, реализованных в данном проекте.</w:t>
      </w:r>
    </w:p>
    <w:p w14:paraId="3474C139" w14:textId="218CBCD1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В основе приложения лежит идея состязания двух гонщиков на замкнутой трассе, где каждый заезд становится испытанием не только скорости, но и внимательности игрока. Игра начинается с недостаточным запасом топлива, что вынуждает участников активно собирать бонусы, расположенные по всей трассе. Таким образом, успех определяется умением сочетать агрессивное вождение с точным расчетом расхода топлива. Ограничение движения за границы трассы, которое приводит к снижению скорости, добавляет элемент дисциплины и требует от игрока постоянного контроля за положением автомобиля.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C94A0F">
        <w:rPr>
          <w:rFonts w:ascii="Times New Roman" w:hAnsi="Times New Roman" w:cs="Times New Roman"/>
          <w:bCs/>
          <w:sz w:val="28"/>
        </w:rPr>
        <w:t xml:space="preserve">Тестовое </w:t>
      </w:r>
      <w:r>
        <w:rPr>
          <w:rFonts w:ascii="Times New Roman" w:hAnsi="Times New Roman" w:cs="Times New Roman"/>
          <w:bCs/>
          <w:sz w:val="28"/>
        </w:rPr>
        <w:t>изображение игрового поля (трассы) представлено на рисунке 1</w:t>
      </w:r>
      <w:r w:rsidR="00400501">
        <w:rPr>
          <w:rFonts w:ascii="Times New Roman" w:hAnsi="Times New Roman" w:cs="Times New Roman"/>
          <w:bCs/>
          <w:sz w:val="28"/>
        </w:rPr>
        <w:t>.1</w:t>
      </w:r>
      <w:r>
        <w:rPr>
          <w:rFonts w:ascii="Times New Roman" w:hAnsi="Times New Roman" w:cs="Times New Roman"/>
          <w:bCs/>
          <w:sz w:val="28"/>
        </w:rPr>
        <w:t>.</w:t>
      </w:r>
    </w:p>
    <w:p w14:paraId="6B4BA84A" w14:textId="5084047C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3ACEE92" w14:textId="6859AD3B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9E585F5" wp14:editId="3609E59A">
            <wp:extent cx="5959475" cy="2385695"/>
            <wp:effectExtent l="0" t="0" r="3175" b="0"/>
            <wp:docPr id="3" name="Рисунок 3" descr="Гоночная трасса для автомобилей, вид сверху, кольцевая дорога, мультяшный  фон для игрового ипподрома на открытом воздухе, естественное место с  зеленой травой и скалами, асфальтированный путь, петля для формулы f1,  соревновательный векторный путь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ночная трасса для автомобилей, вид сверху, кольцевая дорога, мультяшный  фон для игрового ипподрома на открытом воздухе, естественное место с  зеленой травой и скалами, асфальтированный путь, петля для формулы f1,  соревновательный векторный путь 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C38" w14:textId="0B843B72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AE92B73" w14:textId="21CB510F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1.1 – </w:t>
      </w:r>
      <w:r w:rsidR="00C94A0F">
        <w:rPr>
          <w:rFonts w:ascii="Times New Roman" w:hAnsi="Times New Roman" w:cs="Times New Roman"/>
          <w:bCs/>
          <w:sz w:val="28"/>
        </w:rPr>
        <w:t>Тестов</w:t>
      </w:r>
      <w:r w:rsidR="00770527">
        <w:rPr>
          <w:rFonts w:ascii="Times New Roman" w:hAnsi="Times New Roman" w:cs="Times New Roman"/>
          <w:bCs/>
          <w:sz w:val="28"/>
        </w:rPr>
        <w:t>ое</w:t>
      </w:r>
      <w:r>
        <w:rPr>
          <w:rFonts w:ascii="Times New Roman" w:hAnsi="Times New Roman" w:cs="Times New Roman"/>
          <w:bCs/>
          <w:sz w:val="28"/>
        </w:rPr>
        <w:t xml:space="preserve"> изображение игрового поля</w:t>
      </w:r>
    </w:p>
    <w:p w14:paraId="30B1ACF5" w14:textId="77777777" w:rsidR="001D61C7" w:rsidRP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9B73B1D" w14:textId="6FAB261C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 xml:space="preserve">Одним из центральных элементов игрового процесса является система расхода топлива. При запуске заезда у автомобиля имеется ограниченный запас топлива, которого недостаточно для прохождения полного круга. Это вынуждает </w:t>
      </w:r>
      <w:r w:rsidRPr="001D61C7">
        <w:rPr>
          <w:rFonts w:ascii="Times New Roman" w:hAnsi="Times New Roman" w:cs="Times New Roman"/>
          <w:bCs/>
          <w:sz w:val="28"/>
          <w:lang w:val="ru-BY"/>
        </w:rPr>
        <w:lastRenderedPageBreak/>
        <w:t>игроков искать и собирать бонусы, появляющиеся в случайных местах трассы. В игре реализованы следующие типы бонусов:</w:t>
      </w:r>
    </w:p>
    <w:p w14:paraId="75638366" w14:textId="0CE6B495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– т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опливо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пополнение запаса, необходимого для продолжения гонки. Собирая топливо, игрок получает возможность преодолеть критические участки трассы, избегая остановок и вынужденных замедлений</w:t>
      </w:r>
      <w:r w:rsidRPr="001D61C7">
        <w:rPr>
          <w:rFonts w:ascii="Times New Roman" w:hAnsi="Times New Roman" w:cs="Times New Roman"/>
          <w:bCs/>
          <w:sz w:val="28"/>
        </w:rPr>
        <w:t>;</w:t>
      </w:r>
    </w:p>
    <w:p w14:paraId="05B4E548" w14:textId="69ACCDF4" w:rsidR="001D61C7" w:rsidRPr="00B077B6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– у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скорение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временное увеличение максимальной скорости автомобиля, что позволяет сделать решающий обгон на прямых участках трассы. Такой бонус может кардинально изменить расстановку сил в заезде</w:t>
      </w:r>
      <w:r w:rsidRPr="00B077B6">
        <w:rPr>
          <w:rFonts w:ascii="Times New Roman" w:hAnsi="Times New Roman" w:cs="Times New Roman"/>
          <w:bCs/>
          <w:sz w:val="28"/>
        </w:rPr>
        <w:t>;</w:t>
      </w:r>
    </w:p>
    <w:p w14:paraId="521AD11C" w14:textId="078A82C2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>
        <w:rPr>
          <w:rFonts w:ascii="Times New Roman" w:hAnsi="Times New Roman" w:cs="Times New Roman"/>
          <w:bCs/>
          <w:sz w:val="28"/>
        </w:rPr>
        <w:t>– з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амедление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временное снижение скорости соперника или корректировка собственной динамики, что помогает точнее проходить повороты или избегать столкновений.</w:t>
      </w:r>
    </w:p>
    <w:p w14:paraId="2E02D9A5" w14:textId="537838F7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Эта система бонусов вносит элемент стратегии: игрокам необходимо не только своевременно реагировать на появление бонусов, но и грамотно планировать момент их использования, чтобы оптимизировать расход топлива и максимально увеличить шансы на победу.</w:t>
      </w:r>
    </w:p>
    <w:p w14:paraId="690595C6" w14:textId="2B2F5F7D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Режим игры для двух пользователей на одном экране создает условия для непосредственного противостояния, где каждый игрок видит действия соперника в режиме реального времени. Это исключает задержки, присущие онлайн-соревнованиям, и гарантирует синхронное отображение всех игровых событий. Такая организация игрового процесса способствует более тесному взаимодействию между игроками, повышая уровень адреналина и конкурентоспособности.</w:t>
      </w:r>
    </w:p>
    <w:p w14:paraId="462E2BC1" w14:textId="164FAFB0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При этом система управления, рассчитанная на двух игроков, позволяет каждому участнику полностью контролировать своего автомобиля. Возможность мгновенного реагирования на действия соперника и оперативное использование бонусов превращают каждую гонку в напряженное и захватывающее состязание, где успех определяется не только техническими характеристиками автомобиля, но и стратегией, быстрой реакцией и тактическим мышлением.</w:t>
      </w:r>
    </w:p>
    <w:p w14:paraId="384B10B8" w14:textId="77777777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1DCD0C0" w14:textId="7EC23EE7" w:rsidR="00B7297A" w:rsidRDefault="004C1237" w:rsidP="00BC0202">
      <w:pPr>
        <w:pStyle w:val="20"/>
      </w:pPr>
      <w:bookmarkStart w:id="7" w:name="_Игры_«Клад»"/>
      <w:bookmarkStart w:id="8" w:name="_Игровой_процесс_игр"/>
      <w:bookmarkEnd w:id="7"/>
      <w:bookmarkEnd w:id="8"/>
      <w:r>
        <w:t xml:space="preserve">1.3 </w:t>
      </w:r>
      <w:r w:rsidRPr="004C1237">
        <w:t xml:space="preserve">Графическая библиотека </w:t>
      </w:r>
      <w:r w:rsidRPr="008E4747">
        <w:rPr>
          <w:i/>
        </w:rPr>
        <w:t>OpenGL</w:t>
      </w:r>
      <w:r w:rsidRPr="004C1237">
        <w:t>: обзор возможностей и</w:t>
      </w:r>
      <w:r>
        <w:t xml:space="preserve"> </w:t>
      </w:r>
      <w:r w:rsidRPr="004C1237">
        <w:t xml:space="preserve">применение в </w:t>
      </w:r>
      <w:r w:rsidRPr="008E4747">
        <w:rPr>
          <w:i/>
        </w:rPr>
        <w:t>Windows</w:t>
      </w:r>
      <w:r w:rsidRPr="004C1237">
        <w:t xml:space="preserve"> </w:t>
      </w:r>
      <w:r w:rsidRPr="008E4747">
        <w:rPr>
          <w:i/>
        </w:rPr>
        <w:t>Form</w:t>
      </w:r>
      <w:r w:rsidRPr="004C1237">
        <w:t xml:space="preserve"> и </w:t>
      </w:r>
      <w:r w:rsidRPr="008E4747">
        <w:rPr>
          <w:i/>
        </w:rPr>
        <w:t>C</w:t>
      </w:r>
      <w:r w:rsidRPr="004C1237">
        <w:t>#</w:t>
      </w:r>
    </w:p>
    <w:p w14:paraId="4F411E0E" w14:textId="77777777" w:rsidR="00F25D60" w:rsidRPr="00F25D60" w:rsidRDefault="00F25D60" w:rsidP="00A314EA">
      <w:pPr>
        <w:pStyle w:val="af7"/>
        <w:spacing w:line="240" w:lineRule="auto"/>
      </w:pPr>
    </w:p>
    <w:p w14:paraId="1FD2068C" w14:textId="4DD97688" w:rsidR="009A6B83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1237">
        <w:rPr>
          <w:rFonts w:ascii="Times New Roman" w:hAnsi="Times New Roman" w:cs="Times New Roman"/>
          <w:sz w:val="28"/>
        </w:rPr>
        <w:t xml:space="preserve">Графическая библиотека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занимает центральное место в разработке современных графических приложений благодаря своей универсальности, гибкости и высокой производительности.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(</w:t>
      </w:r>
      <w:r w:rsidRPr="008E4747">
        <w:rPr>
          <w:rFonts w:ascii="Times New Roman" w:hAnsi="Times New Roman" w:cs="Times New Roman"/>
          <w:i/>
          <w:sz w:val="28"/>
        </w:rPr>
        <w:t>Open</w:t>
      </w:r>
      <w:r w:rsidRPr="004C1237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Graphics</w:t>
      </w:r>
      <w:r w:rsidRPr="004C1237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Library</w:t>
      </w:r>
      <w:r w:rsidRPr="004C123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это кроссплатформенный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4C1237">
        <w:rPr>
          <w:rFonts w:ascii="Times New Roman" w:hAnsi="Times New Roman" w:cs="Times New Roman"/>
          <w:sz w:val="28"/>
        </w:rPr>
        <w:t xml:space="preserve">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4C1237">
        <w:rPr>
          <w:rFonts w:ascii="Times New Roman" w:hAnsi="Times New Roman" w:cs="Times New Roman"/>
          <w:sz w:val="28"/>
        </w:rPr>
        <w:t xml:space="preserve"> и 3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4C1237">
        <w:rPr>
          <w:rFonts w:ascii="Times New Roman" w:hAnsi="Times New Roman" w:cs="Times New Roman"/>
          <w:sz w:val="28"/>
        </w:rPr>
        <w:t xml:space="preserve"> графикой, который позволяет разработчикам использовать аппаратное ускорение для создания визуально насыщенных приложений, от научной визуализации до компьютерных игр. В контексте разработки игровых приложений, таких как «Кольцевые гонки»,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предоставляет мощный набор инструментов для рендеринга спрайтов, создания динамичных сцен и реализации эффектов, что является критически важным для создания качественного пользовательского опыта.</w:t>
      </w:r>
    </w:p>
    <w:p w14:paraId="69E46079" w14:textId="6EBB48D2" w:rsidR="001B459E" w:rsidRDefault="00394622" w:rsidP="001B4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lastRenderedPageBreak/>
        <w:t>OpenGL</w:t>
      </w:r>
      <w:r w:rsidRPr="00394622">
        <w:rPr>
          <w:rFonts w:ascii="Times New Roman" w:hAnsi="Times New Roman" w:cs="Times New Roman"/>
          <w:sz w:val="28"/>
        </w:rPr>
        <w:t xml:space="preserve"> был разработан в начале 1990-х годов с целью создания стандартного интерфейса для взаимодействия с графическими процессорами. С течением времени библиотека претерпела значительные изменения – от фиксированного функционального конвейера до полностью программируемого, что позволило разработчикам использовать шейдеры для создания индивидуальных визуальных эффектов. В современных версиях (начиная с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3.</w:t>
      </w:r>
      <w:r w:rsidRPr="008E4747">
        <w:rPr>
          <w:rFonts w:ascii="Times New Roman" w:hAnsi="Times New Roman" w:cs="Times New Roman"/>
          <w:i/>
          <w:sz w:val="28"/>
        </w:rPr>
        <w:t>x</w:t>
      </w:r>
      <w:r w:rsidRPr="00394622">
        <w:rPr>
          <w:rFonts w:ascii="Times New Roman" w:hAnsi="Times New Roman" w:cs="Times New Roman"/>
          <w:sz w:val="28"/>
        </w:rPr>
        <w:t xml:space="preserve"> и далее) основное внимание уделяется использованию программируемых шейдеров, что позволяет значительно расширить возможности по управлению светом, тенями, </w:t>
      </w:r>
      <w:proofErr w:type="spellStart"/>
      <w:r w:rsidRPr="00394622">
        <w:rPr>
          <w:rFonts w:ascii="Times New Roman" w:hAnsi="Times New Roman" w:cs="Times New Roman"/>
          <w:sz w:val="28"/>
        </w:rPr>
        <w:t>текстурированием</w:t>
      </w:r>
      <w:proofErr w:type="spellEnd"/>
      <w:r w:rsidRPr="00394622">
        <w:rPr>
          <w:rFonts w:ascii="Times New Roman" w:hAnsi="Times New Roman" w:cs="Times New Roman"/>
          <w:sz w:val="28"/>
        </w:rPr>
        <w:t xml:space="preserve"> и другими эффектами.</w:t>
      </w:r>
      <w:r w:rsidR="00FA6340">
        <w:rPr>
          <w:rFonts w:ascii="Times New Roman" w:hAnsi="Times New Roman" w:cs="Times New Roman"/>
          <w:sz w:val="28"/>
        </w:rPr>
        <w:t xml:space="preserve"> Схема графического конвейера </w:t>
      </w:r>
      <w:r w:rsidR="00FA6340" w:rsidRPr="008E4747">
        <w:rPr>
          <w:rFonts w:ascii="Times New Roman" w:hAnsi="Times New Roman" w:cs="Times New Roman"/>
          <w:i/>
          <w:sz w:val="28"/>
          <w:lang w:val="en-US"/>
        </w:rPr>
        <w:t>OpenGL</w:t>
      </w:r>
      <w:r w:rsidR="00FA6340" w:rsidRPr="00FA6340">
        <w:rPr>
          <w:rFonts w:ascii="Times New Roman" w:hAnsi="Times New Roman" w:cs="Times New Roman"/>
          <w:sz w:val="28"/>
        </w:rPr>
        <w:t xml:space="preserve"> </w:t>
      </w:r>
      <w:r w:rsidR="00FA6340">
        <w:rPr>
          <w:rFonts w:ascii="Times New Roman" w:hAnsi="Times New Roman" w:cs="Times New Roman"/>
          <w:sz w:val="28"/>
        </w:rPr>
        <w:t>представлена на рисунке 1.2.</w:t>
      </w:r>
      <w:r w:rsidR="001B459E" w:rsidRPr="001B459E">
        <w:rPr>
          <w:rFonts w:ascii="Times New Roman" w:hAnsi="Times New Roman" w:cs="Times New Roman"/>
          <w:sz w:val="28"/>
        </w:rPr>
        <w:t xml:space="preserve"> </w:t>
      </w:r>
      <w:r w:rsidR="001B459E" w:rsidRPr="00394622">
        <w:rPr>
          <w:rFonts w:ascii="Times New Roman" w:hAnsi="Times New Roman" w:cs="Times New Roman"/>
          <w:sz w:val="28"/>
        </w:rPr>
        <w:t xml:space="preserve">Такая эволюция делает </w:t>
      </w:r>
      <w:r w:rsidR="001B459E" w:rsidRPr="008E4747">
        <w:rPr>
          <w:rFonts w:ascii="Times New Roman" w:hAnsi="Times New Roman" w:cs="Times New Roman"/>
          <w:i/>
          <w:sz w:val="28"/>
        </w:rPr>
        <w:t>OpenGL</w:t>
      </w:r>
      <w:r w:rsidR="001B459E" w:rsidRPr="00394622">
        <w:rPr>
          <w:rFonts w:ascii="Times New Roman" w:hAnsi="Times New Roman" w:cs="Times New Roman"/>
          <w:sz w:val="28"/>
        </w:rPr>
        <w:t xml:space="preserve"> не только мощным, но и гибким инструментом для реализации самых современных алгоритмов рендеринга.</w:t>
      </w:r>
    </w:p>
    <w:p w14:paraId="1E7584CB" w14:textId="7955E190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73EF3C" w14:textId="69AD9CC6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6438D0" w14:textId="1CCB79CA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50345F" wp14:editId="3FF5E286">
            <wp:extent cx="28956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2BB" w14:textId="44217209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2208A60" w14:textId="1E1A1A47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1B459E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 – Схема графического </w:t>
      </w:r>
      <w:proofErr w:type="spellStart"/>
      <w:r>
        <w:rPr>
          <w:rFonts w:ascii="Times New Roman" w:hAnsi="Times New Roman" w:cs="Times New Roman"/>
          <w:sz w:val="28"/>
        </w:rPr>
        <w:t>ковейера</w:t>
      </w:r>
      <w:proofErr w:type="spellEnd"/>
    </w:p>
    <w:p w14:paraId="1CAFB9A1" w14:textId="77777777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DB6027" w14:textId="009C9838" w:rsidR="004C1237" w:rsidRP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предоставляет ряд ключевых возможностей, которые делают его незаменимым инструментом для разработки графики:</w:t>
      </w:r>
    </w:p>
    <w:p w14:paraId="2204AC75" w14:textId="1D0410EA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ппаратное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ускорение: </w:t>
      </w:r>
      <w:r>
        <w:rPr>
          <w:rFonts w:ascii="Times New Roman" w:hAnsi="Times New Roman" w:cs="Times New Roman"/>
          <w:sz w:val="28"/>
        </w:rPr>
        <w:t>и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спользование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GPU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позволяет значительно ускорить рендеринг, что особенно важно для динамичных сцен и игр, где требуется высокая частота обновления кадров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2858DAC0" w14:textId="4E1BA1FB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– к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россплатформенность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: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поддерживается на различных операционных системах, включая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macOS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и </w:t>
      </w:r>
      <w:r w:rsidRPr="008E4747">
        <w:rPr>
          <w:rFonts w:ascii="Times New Roman" w:hAnsi="Times New Roman" w:cs="Times New Roman"/>
          <w:i/>
          <w:sz w:val="28"/>
          <w:lang w:val="ru-BY"/>
        </w:rPr>
        <w:t>Linux</w:t>
      </w:r>
      <w:r w:rsidRPr="004C1237">
        <w:rPr>
          <w:rFonts w:ascii="Times New Roman" w:hAnsi="Times New Roman" w:cs="Times New Roman"/>
          <w:sz w:val="28"/>
          <w:lang w:val="ru-BY"/>
        </w:rPr>
        <w:t>, что облегчает переносимость приложений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73CCADD8" w14:textId="5378B1E4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оддержка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2</w:t>
      </w:r>
      <w:r w:rsidRPr="008E4747">
        <w:rPr>
          <w:rFonts w:ascii="Times New Roman" w:hAnsi="Times New Roman" w:cs="Times New Roman"/>
          <w:i/>
          <w:sz w:val="28"/>
          <w:lang w:val="ru-BY"/>
        </w:rPr>
        <w:t>D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и 3</w:t>
      </w:r>
      <w:r w:rsidRPr="008E4747">
        <w:rPr>
          <w:rFonts w:ascii="Times New Roman" w:hAnsi="Times New Roman" w:cs="Times New Roman"/>
          <w:i/>
          <w:sz w:val="28"/>
          <w:lang w:val="ru-BY"/>
        </w:rPr>
        <w:t>D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графики: </w:t>
      </w:r>
      <w:r w:rsidRPr="008E4747">
        <w:rPr>
          <w:rFonts w:ascii="Times New Roman" w:hAnsi="Times New Roman" w:cs="Times New Roman"/>
          <w:i/>
          <w:sz w:val="28"/>
          <w:lang w:val="ru-BY"/>
        </w:rPr>
        <w:t>API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позволяет работать как с двумерными изображениями (например, спрайтовой графикой), так и с трехмерными объектами, что дает разработчику широкие возможности для творчества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0E363D38" w14:textId="2D61CF55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ибкость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через шейдеры: </w:t>
      </w:r>
      <w:r>
        <w:rPr>
          <w:rFonts w:ascii="Times New Roman" w:hAnsi="Times New Roman" w:cs="Times New Roman"/>
          <w:sz w:val="28"/>
        </w:rPr>
        <w:t>п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рограммируемые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шейдеры дают возможность реализовывать индивидуальные визуальные эффекты, варьируя освещение, тени, отражения и прочие параметры в реальном времени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4B31BAB3" w14:textId="20523C4C" w:rsidR="004C1237" w:rsidRP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птимизация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рендеринга: </w:t>
      </w:r>
      <w:r>
        <w:rPr>
          <w:rFonts w:ascii="Times New Roman" w:hAnsi="Times New Roman" w:cs="Times New Roman"/>
          <w:sz w:val="28"/>
        </w:rPr>
        <w:t>м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ногочисленные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функции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позволяют оптимизировать процесс отрисовки за счет использования буферов, 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инстансинга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и других современных методов.</w:t>
      </w:r>
    </w:p>
    <w:p w14:paraId="736F4572" w14:textId="05D5665C" w:rsid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C1237">
        <w:rPr>
          <w:rFonts w:ascii="Times New Roman" w:hAnsi="Times New Roman" w:cs="Times New Roman"/>
          <w:sz w:val="28"/>
          <w:lang w:val="ru-BY"/>
        </w:rPr>
        <w:t>Эти возможности обеспечивают высокую производительность и визуальную привлекательность конечного продукта, что является основополагающим для реализации игровых приложений с насыщенной графикой.</w:t>
      </w:r>
    </w:p>
    <w:p w14:paraId="66C488B9" w14:textId="3287C41B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В контексте разработки приложения «Кольцевые гонки», интеграция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в среду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на языке </w:t>
      </w:r>
      <w:r w:rsidRPr="008E4747">
        <w:rPr>
          <w:rFonts w:ascii="Times New Roman" w:hAnsi="Times New Roman" w:cs="Times New Roman"/>
          <w:i/>
          <w:sz w:val="28"/>
          <w:lang w:val="ru-BY"/>
        </w:rPr>
        <w:t>C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# является ключевым аспектом проекта. Использование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позволяет создавать удобный и привычный интерфейс для пользователей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а применение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гарантирует высокую производительность графики при минимальных задержках и плавной анимации.</w:t>
      </w:r>
    </w:p>
    <w:p w14:paraId="1D7AFB61" w14:textId="455D9512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Для подключения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к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="00B83EB0" w:rsidRPr="00B83EB0">
        <w:rPr>
          <w:rFonts w:ascii="Times New Roman" w:hAnsi="Times New Roman" w:cs="Times New Roman"/>
          <w:sz w:val="28"/>
        </w:rPr>
        <w:t xml:space="preserve"> </w:t>
      </w:r>
      <w:r w:rsidR="00B83EB0" w:rsidRPr="008E4747">
        <w:rPr>
          <w:rFonts w:ascii="Times New Roman" w:hAnsi="Times New Roman" w:cs="Times New Roman"/>
          <w:i/>
          <w:iCs/>
          <w:sz w:val="28"/>
        </w:rPr>
        <w:t>[</w:t>
      </w:r>
      <w:r w:rsidR="00B83EB0" w:rsidRPr="00B83EB0">
        <w:rPr>
          <w:rFonts w:ascii="Times New Roman" w:hAnsi="Times New Roman" w:cs="Times New Roman"/>
          <w:sz w:val="28"/>
        </w:rPr>
        <w:t xml:space="preserve">4, </w:t>
      </w:r>
      <w:r w:rsidR="00B83EB0">
        <w:rPr>
          <w:rFonts w:ascii="Times New Roman" w:hAnsi="Times New Roman" w:cs="Times New Roman"/>
          <w:sz w:val="28"/>
        </w:rPr>
        <w:t>стр. 72</w:t>
      </w:r>
      <w:r w:rsidR="00B83EB0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применяются специальные библиотеки-обертки, такие как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OpenTK</w:t>
      </w:r>
      <w:proofErr w:type="spellEnd"/>
      <w:r w:rsidR="00C31AC5" w:rsidRPr="00C31AC5">
        <w:rPr>
          <w:rFonts w:ascii="Times New Roman" w:hAnsi="Times New Roman" w:cs="Times New Roman"/>
          <w:sz w:val="28"/>
        </w:rPr>
        <w:t xml:space="preserve"> </w:t>
      </w:r>
      <w:r w:rsidR="00C31AC5" w:rsidRPr="008E4747">
        <w:rPr>
          <w:rFonts w:ascii="Times New Roman" w:hAnsi="Times New Roman" w:cs="Times New Roman"/>
          <w:i/>
          <w:iCs/>
          <w:sz w:val="28"/>
        </w:rPr>
        <w:t>[</w:t>
      </w:r>
      <w:r w:rsidR="00BB3A72" w:rsidRPr="00BB3A72">
        <w:rPr>
          <w:rFonts w:ascii="Times New Roman" w:hAnsi="Times New Roman" w:cs="Times New Roman"/>
          <w:sz w:val="28"/>
        </w:rPr>
        <w:t>5</w:t>
      </w:r>
      <w:r w:rsidR="00C31AC5" w:rsidRPr="00C31AC5">
        <w:rPr>
          <w:rFonts w:ascii="Times New Roman" w:hAnsi="Times New Roman" w:cs="Times New Roman"/>
          <w:sz w:val="28"/>
        </w:rPr>
        <w:t>,</w:t>
      </w:r>
      <w:r w:rsidR="00C31AC5">
        <w:rPr>
          <w:rFonts w:ascii="Times New Roman" w:hAnsi="Times New Roman" w:cs="Times New Roman"/>
          <w:sz w:val="28"/>
        </w:rPr>
        <w:t xml:space="preserve"> стр. 1</w:t>
      </w:r>
      <w:r w:rsidR="00C31AC5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SharpGL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 или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.</w:t>
      </w:r>
      <w:r w:rsidRPr="008E4747">
        <w:rPr>
          <w:rFonts w:ascii="Times New Roman" w:hAnsi="Times New Roman" w:cs="Times New Roman"/>
          <w:i/>
          <w:sz w:val="28"/>
          <w:lang w:val="ru-BY"/>
        </w:rPr>
        <w:t>Net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которые предоставляют разработчику удобный интерфейс для вызова функций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из </w:t>
      </w:r>
      <w:r w:rsidRPr="008E4747">
        <w:rPr>
          <w:rFonts w:ascii="Times New Roman" w:hAnsi="Times New Roman" w:cs="Times New Roman"/>
          <w:i/>
          <w:sz w:val="28"/>
          <w:lang w:val="ru-BY"/>
        </w:rPr>
        <w:t>C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#. Эти библиотеки упрощают процесс настройки контекста рендеринга, создания оконного пространства, а также управления жизненным циклом графических объектов. В рамках проекта «Кольцевые гонки» именно такой подход позволяет объединить преимущества знакомой среды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с мощью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.</w:t>
      </w:r>
    </w:p>
    <w:p w14:paraId="737CC984" w14:textId="41EF9E83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При использовании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в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необходимо создать</w:t>
      </w:r>
      <w:r w:rsidR="00661F3D" w:rsidRPr="00661F3D">
        <w:rPr>
          <w:rFonts w:ascii="Times New Roman" w:hAnsi="Times New Roman" w:cs="Times New Roman"/>
          <w:sz w:val="28"/>
        </w:rPr>
        <w:t xml:space="preserve"> </w:t>
      </w:r>
      <w:r w:rsidRPr="004A21DD">
        <w:rPr>
          <w:rFonts w:ascii="Times New Roman" w:hAnsi="Times New Roman" w:cs="Times New Roman"/>
          <w:sz w:val="28"/>
          <w:lang w:val="ru-BY"/>
        </w:rPr>
        <w:t>специальное окно или панель</w:t>
      </w:r>
      <w:r w:rsidR="00661F3D" w:rsidRPr="00661F3D">
        <w:rPr>
          <w:rFonts w:ascii="Times New Roman" w:hAnsi="Times New Roman" w:cs="Times New Roman"/>
          <w:sz w:val="28"/>
        </w:rPr>
        <w:t xml:space="preserve"> </w:t>
      </w:r>
      <w:r w:rsidR="00661F3D" w:rsidRPr="008E4747">
        <w:rPr>
          <w:rFonts w:ascii="Times New Roman" w:hAnsi="Times New Roman" w:cs="Times New Roman"/>
          <w:i/>
          <w:iCs/>
          <w:sz w:val="28"/>
        </w:rPr>
        <w:t>[</w:t>
      </w:r>
      <w:r w:rsidR="00661F3D" w:rsidRPr="00661F3D">
        <w:rPr>
          <w:rFonts w:ascii="Times New Roman" w:hAnsi="Times New Roman" w:cs="Times New Roman"/>
          <w:sz w:val="28"/>
        </w:rPr>
        <w:t xml:space="preserve">4, </w:t>
      </w:r>
      <w:r w:rsidR="00661F3D">
        <w:rPr>
          <w:rFonts w:ascii="Times New Roman" w:hAnsi="Times New Roman" w:cs="Times New Roman"/>
          <w:sz w:val="28"/>
        </w:rPr>
        <w:t>стр</w:t>
      </w:r>
      <w:r w:rsidR="00661F3D" w:rsidRPr="00661F3D">
        <w:rPr>
          <w:rFonts w:ascii="Times New Roman" w:hAnsi="Times New Roman" w:cs="Times New Roman"/>
          <w:sz w:val="28"/>
        </w:rPr>
        <w:t>.</w:t>
      </w:r>
      <w:r w:rsidR="00661F3D">
        <w:rPr>
          <w:rFonts w:ascii="Times New Roman" w:hAnsi="Times New Roman" w:cs="Times New Roman"/>
          <w:sz w:val="28"/>
        </w:rPr>
        <w:t xml:space="preserve"> 126</w:t>
      </w:r>
      <w:r w:rsidR="00661F3D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(например, элемент управления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GLControl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 в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OpenTK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), в котором будет происходить отрисовка графики. Это окно интегрируется в основное приложение, позволяя совместно с другими элементами интерфейса обеспечить удобное управление игрой. При этом разработчик должен учитывать необходимость управления ресурсами </w:t>
      </w:r>
      <w:r w:rsidRPr="008E4747">
        <w:rPr>
          <w:rFonts w:ascii="Times New Roman" w:hAnsi="Times New Roman" w:cs="Times New Roman"/>
          <w:i/>
          <w:sz w:val="28"/>
          <w:lang w:val="ru-BY"/>
        </w:rPr>
        <w:t>GPU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правильной инициализации контекста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, а также синхронизации обновлений экрана с игровым циклом, что особенно важно для динамичных игровых сцен.</w:t>
      </w:r>
    </w:p>
    <w:p w14:paraId="3AFE6C47" w14:textId="4EBF923B" w:rsidR="00394622" w:rsidRDefault="00394622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4622">
        <w:rPr>
          <w:rFonts w:ascii="Times New Roman" w:hAnsi="Times New Roman" w:cs="Times New Roman"/>
          <w:sz w:val="28"/>
        </w:rPr>
        <w:t xml:space="preserve">Интеграция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в приложение на базе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394622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Form</w:t>
      </w:r>
      <w:r w:rsidRPr="00394622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C</w:t>
      </w:r>
      <w:r w:rsidRPr="00394622">
        <w:rPr>
          <w:rFonts w:ascii="Times New Roman" w:hAnsi="Times New Roman" w:cs="Times New Roman"/>
          <w:sz w:val="28"/>
        </w:rPr>
        <w:t xml:space="preserve"># представляет собой мощное решение, объединяющее высокую производительность, гибкость и масштабируемость. Применение этой графической библиотеки позволяет не только реализовать качественную визуализацию игровых объектов и динамичных эффектов, но и интегрировать передовые архитектурные решения, такие как использование шаблонов </w:t>
      </w:r>
      <w:r w:rsidRPr="00394622">
        <w:rPr>
          <w:rFonts w:ascii="Times New Roman" w:hAnsi="Times New Roman" w:cs="Times New Roman"/>
          <w:sz w:val="28"/>
        </w:rPr>
        <w:lastRenderedPageBreak/>
        <w:t xml:space="preserve">«фабричный метод» и «декоратор». Это, в свою очередь, способствует созданию стабильного, производительного и визуально привлекательного приложения «Кольцевые гонки», которое удовлетворяет современным требованиям как к функциональности, так и к эстетике. Использование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в сочетании с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394622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Form</w:t>
      </w:r>
      <w:r w:rsidRPr="00394622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C</w:t>
      </w:r>
      <w:r w:rsidRPr="00394622">
        <w:rPr>
          <w:rFonts w:ascii="Times New Roman" w:hAnsi="Times New Roman" w:cs="Times New Roman"/>
          <w:sz w:val="28"/>
        </w:rPr>
        <w:t># открывает широкие возможности для дальнейшего развития проекта и демонстрирует потенциал современных технологий в области компьютерной графики и игрового программирования.</w:t>
      </w:r>
    </w:p>
    <w:p w14:paraId="7A8D5E23" w14:textId="77777777" w:rsidR="00114305" w:rsidRDefault="00114305" w:rsidP="001143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607506F" w14:textId="5870FD9E" w:rsidR="00DE528A" w:rsidRPr="00114305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="00A502AB" w:rsidRPr="00A502AB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 xml:space="preserve"> Сравнительный анализ </w:t>
      </w:r>
      <w:r w:rsidRPr="008E4747">
        <w:rPr>
          <w:rFonts w:ascii="Times New Roman" w:hAnsi="Times New Roman" w:cs="Times New Roman"/>
          <w:b/>
          <w:bCs/>
          <w:i/>
          <w:sz w:val="28"/>
          <w:lang w:val="en-US"/>
        </w:rPr>
        <w:t>OpenGL</w:t>
      </w:r>
      <w:r w:rsidRPr="00DE528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и </w:t>
      </w:r>
      <w:r w:rsidRPr="008E4747">
        <w:rPr>
          <w:rFonts w:ascii="Times New Roman" w:hAnsi="Times New Roman" w:cs="Times New Roman"/>
          <w:b/>
          <w:bCs/>
          <w:i/>
          <w:sz w:val="28"/>
          <w:lang w:val="en-US"/>
        </w:rPr>
        <w:t>DirectX</w:t>
      </w:r>
    </w:p>
    <w:p w14:paraId="7EDA7CD4" w14:textId="1EF3DE08" w:rsidR="00DE528A" w:rsidRPr="00114305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6B7DFE66" w14:textId="7E144A16" w:rsidR="00DE528A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изначально разработан как кроссплатформенный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, что позволяет использовать его на различных операционных системах, включая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</w:rPr>
        <w:t>macOS</w:t>
      </w:r>
      <w:proofErr w:type="spellEnd"/>
      <w:r w:rsidRPr="00DE528A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Linux</w:t>
      </w:r>
      <w:r w:rsidRPr="00DE528A">
        <w:rPr>
          <w:rFonts w:ascii="Times New Roman" w:hAnsi="Times New Roman" w:cs="Times New Roman"/>
          <w:sz w:val="28"/>
        </w:rPr>
        <w:t xml:space="preserve">. Это делает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предпочтительным выбором для приложений, требующих работы на разных платформах. В отличие от него,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является продуктом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и предназначен исключительно для операционных систем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>. Это ограничивает его применение в средах, где требуется поддержка нескольких платформ.</w:t>
      </w:r>
    </w:p>
    <w:p w14:paraId="7D44A0F8" w14:textId="6750EC57" w:rsidR="001140C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основан на клиент-серверной модели, где приложение (клиент) отправляет команды на сервер (графический драйвер), который обрабатывает их и возвращает результат. Это обеспечивает гибкость и расширяемость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в частности его компонент </w:t>
      </w:r>
      <w:r w:rsidRPr="008E4747">
        <w:rPr>
          <w:rFonts w:ascii="Times New Roman" w:hAnsi="Times New Roman" w:cs="Times New Roman"/>
          <w:i/>
          <w:sz w:val="28"/>
        </w:rPr>
        <w:t>Direct</w:t>
      </w:r>
      <w:r w:rsidRPr="00DE528A">
        <w:rPr>
          <w:rFonts w:ascii="Times New Roman" w:hAnsi="Times New Roman" w:cs="Times New Roman"/>
          <w:sz w:val="28"/>
        </w:rPr>
        <w:t>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="008A3CC2" w:rsidRPr="008A3CC2">
        <w:rPr>
          <w:rFonts w:ascii="Times New Roman" w:hAnsi="Times New Roman" w:cs="Times New Roman"/>
          <w:sz w:val="28"/>
        </w:rPr>
        <w:t xml:space="preserve"> </w:t>
      </w:r>
      <w:r w:rsidR="008A3CC2" w:rsidRPr="008E4747">
        <w:rPr>
          <w:rFonts w:ascii="Times New Roman" w:hAnsi="Times New Roman" w:cs="Times New Roman"/>
          <w:i/>
          <w:iCs/>
          <w:sz w:val="28"/>
        </w:rPr>
        <w:t>[</w:t>
      </w:r>
      <w:r w:rsidR="008A3CC2" w:rsidRPr="008A3CC2">
        <w:rPr>
          <w:rFonts w:ascii="Times New Roman" w:hAnsi="Times New Roman" w:cs="Times New Roman"/>
          <w:sz w:val="28"/>
        </w:rPr>
        <w:t xml:space="preserve">3, </w:t>
      </w:r>
      <w:r w:rsidR="008A3CC2">
        <w:rPr>
          <w:rFonts w:ascii="Times New Roman" w:hAnsi="Times New Roman" w:cs="Times New Roman"/>
          <w:sz w:val="28"/>
        </w:rPr>
        <w:t>стр. 141</w:t>
      </w:r>
      <w:r w:rsidR="008A3CC2" w:rsidRPr="008E4747">
        <w:rPr>
          <w:rFonts w:ascii="Times New Roman" w:hAnsi="Times New Roman" w:cs="Times New Roman"/>
          <w:i/>
          <w:iCs/>
          <w:sz w:val="28"/>
        </w:rPr>
        <w:t>]</w:t>
      </w:r>
      <w:r w:rsidRPr="00DE528A">
        <w:rPr>
          <w:rFonts w:ascii="Times New Roman" w:hAnsi="Times New Roman" w:cs="Times New Roman"/>
          <w:sz w:val="28"/>
        </w:rPr>
        <w:t>, использует другую архитектуру, где управление ресурсами возлагается на приложение, что предоставляет разработчикам больший контроль над процессом рендеринга.</w:t>
      </w:r>
    </w:p>
    <w:p w14:paraId="22D134A1" w14:textId="66045518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28A">
        <w:rPr>
          <w:rFonts w:ascii="Times New Roman" w:hAnsi="Times New Roman" w:cs="Times New Roman"/>
          <w:sz w:val="28"/>
        </w:rPr>
        <w:t xml:space="preserve">Вопрос производительности между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долгое время был предметом обсуждений. Ранние версии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подвергались критике за сложность использования и низкую производительность. Однако с развитием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улучшила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и современные версии сравнимы с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по производительности. Некоторые разработчики отмечают, что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предоставляет более прямой доступ к функциям оборудования, что может положительно сказываться на производительности в определенных сценариях.</w:t>
      </w:r>
    </w:p>
    <w:p w14:paraId="4F417487" w14:textId="40163C2A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имеет репутацию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с более простой и интуитивно понятной архитектурой, что облегчает его изучение и использование.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особенно в ранних версиях, считался более сложным для освоения из-за своей архитектуры и необходимости управления ресурсами на уровне приложения. Однако с выходом новых версий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упростила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>, сделав его более доступным для разработчиков.</w:t>
      </w:r>
    </w:p>
    <w:p w14:paraId="300EDEF7" w14:textId="4B62A84D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позволяет производителям оборудования добавлять собственные расширения, что обеспечивает быструю поддержку новых функций графических карт. Однако это может привести к фрагментации и сложности в обеспечении совместимости между различными устройствами.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>, напротив, имеет более строгий контроль над реализацией функций, что обеспечивает большую согласованность, но может замедлить внедрение новшеств.</w:t>
      </w:r>
    </w:p>
    <w:p w14:paraId="506D1B5D" w14:textId="49027462" w:rsidR="001140CA" w:rsidRDefault="00DE528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E528A">
        <w:rPr>
          <w:rFonts w:ascii="Times New Roman" w:hAnsi="Times New Roman" w:cs="Times New Roman"/>
          <w:sz w:val="28"/>
        </w:rPr>
        <w:t xml:space="preserve">Хотя оба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изначально разрабатывались для работы с 3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-графикой, они также поддерживают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-графику. В случае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-графикой используются ортографические проекции и соответствующие функции </w:t>
      </w:r>
      <w:r w:rsidRPr="00DE528A">
        <w:rPr>
          <w:rFonts w:ascii="Times New Roman" w:hAnsi="Times New Roman" w:cs="Times New Roman"/>
          <w:sz w:val="28"/>
        </w:rPr>
        <w:lastRenderedPageBreak/>
        <w:t xml:space="preserve">рендеринга.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включает компонент </w:t>
      </w:r>
      <w:r w:rsidRPr="008E4747">
        <w:rPr>
          <w:rFonts w:ascii="Times New Roman" w:hAnsi="Times New Roman" w:cs="Times New Roman"/>
          <w:i/>
          <w:sz w:val="28"/>
        </w:rPr>
        <w:t>Direct</w:t>
      </w:r>
      <w:r w:rsidRPr="00DE528A">
        <w:rPr>
          <w:rFonts w:ascii="Times New Roman" w:hAnsi="Times New Roman" w:cs="Times New Roman"/>
          <w:sz w:val="28"/>
        </w:rPr>
        <w:t>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, специально предназначенный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-графикой, что упрощает разработку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-приложений на платформе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>.</w:t>
      </w:r>
      <w:r w:rsidR="00114305">
        <w:rPr>
          <w:rFonts w:ascii="Times New Roman" w:hAnsi="Times New Roman" w:cs="Times New Roman"/>
          <w:sz w:val="28"/>
        </w:rPr>
        <w:t xml:space="preserve"> Сравнение </w:t>
      </w:r>
      <w:r w:rsidR="00114305" w:rsidRPr="008E4747">
        <w:rPr>
          <w:rFonts w:ascii="Times New Roman" w:hAnsi="Times New Roman" w:cs="Times New Roman"/>
          <w:i/>
          <w:sz w:val="28"/>
          <w:lang w:val="en-US"/>
        </w:rPr>
        <w:t>OpenGL</w:t>
      </w:r>
      <w:r w:rsidR="00114305">
        <w:rPr>
          <w:rFonts w:ascii="Times New Roman" w:hAnsi="Times New Roman" w:cs="Times New Roman"/>
          <w:sz w:val="28"/>
          <w:lang w:val="en-US"/>
        </w:rPr>
        <w:t xml:space="preserve"> </w:t>
      </w:r>
      <w:r w:rsidR="00114305">
        <w:rPr>
          <w:rFonts w:ascii="Times New Roman" w:hAnsi="Times New Roman" w:cs="Times New Roman"/>
          <w:sz w:val="28"/>
        </w:rPr>
        <w:t xml:space="preserve">и </w:t>
      </w:r>
      <w:r w:rsidR="00114305" w:rsidRPr="008E4747">
        <w:rPr>
          <w:rFonts w:ascii="Times New Roman" w:hAnsi="Times New Roman" w:cs="Times New Roman"/>
          <w:i/>
          <w:sz w:val="28"/>
          <w:lang w:val="en-US"/>
        </w:rPr>
        <w:t>DirectX</w:t>
      </w:r>
      <w:r w:rsidR="00114305">
        <w:rPr>
          <w:rFonts w:ascii="Times New Roman" w:hAnsi="Times New Roman" w:cs="Times New Roman"/>
          <w:sz w:val="28"/>
          <w:lang w:val="en-US"/>
        </w:rPr>
        <w:t xml:space="preserve"> </w:t>
      </w:r>
      <w:r w:rsidR="00114305">
        <w:rPr>
          <w:rFonts w:ascii="Times New Roman" w:hAnsi="Times New Roman" w:cs="Times New Roman"/>
          <w:sz w:val="28"/>
        </w:rPr>
        <w:t>представлено в таблице 1.1.</w:t>
      </w:r>
    </w:p>
    <w:p w14:paraId="7E37BAED" w14:textId="3C6A0240" w:rsid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9E5361A" w14:textId="21494C9A" w:rsidR="00114305" w:rsidRP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Таблица 1.1 – Сравнение </w:t>
      </w:r>
      <w:r w:rsidRPr="008E4747">
        <w:rPr>
          <w:rFonts w:ascii="Times New Roman" w:hAnsi="Times New Roman" w:cs="Times New Roman"/>
          <w:i/>
          <w:sz w:val="28"/>
          <w:lang w:val="en-US"/>
        </w:rPr>
        <w:t>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305" w14:paraId="2410F28D" w14:textId="77777777" w:rsidTr="00114305">
        <w:tc>
          <w:tcPr>
            <w:tcW w:w="3209" w:type="dxa"/>
          </w:tcPr>
          <w:p w14:paraId="5FA4C895" w14:textId="29E3DABE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  <w:tc>
          <w:tcPr>
            <w:tcW w:w="3209" w:type="dxa"/>
          </w:tcPr>
          <w:p w14:paraId="4FAFD8BD" w14:textId="68A7657B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281AB7FB" w14:textId="4D3E5762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DirectX</w:t>
            </w:r>
          </w:p>
        </w:tc>
      </w:tr>
      <w:tr w:rsidR="00114305" w14:paraId="65B0332D" w14:textId="77777777" w:rsidTr="00114305">
        <w:tc>
          <w:tcPr>
            <w:tcW w:w="3209" w:type="dxa"/>
          </w:tcPr>
          <w:p w14:paraId="3935C0F2" w14:textId="387F0A16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Кроссплатформенность</w:t>
            </w:r>
          </w:p>
        </w:tc>
        <w:tc>
          <w:tcPr>
            <w:tcW w:w="3209" w:type="dxa"/>
          </w:tcPr>
          <w:p w14:paraId="5E37E6D1" w14:textId="017A7D74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macOS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Linux</w:t>
            </w:r>
          </w:p>
        </w:tc>
        <w:tc>
          <w:tcPr>
            <w:tcW w:w="3210" w:type="dxa"/>
          </w:tcPr>
          <w:p w14:paraId="219ED724" w14:textId="4F74EC9F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Xbox</w:t>
            </w:r>
          </w:p>
        </w:tc>
      </w:tr>
      <w:tr w:rsidR="00114305" w14:paraId="718852C8" w14:textId="77777777" w:rsidTr="00114305">
        <w:tc>
          <w:tcPr>
            <w:tcW w:w="3209" w:type="dxa"/>
          </w:tcPr>
          <w:p w14:paraId="33A840E8" w14:textId="04F1B5AB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Оптимизация</w:t>
            </w:r>
          </w:p>
        </w:tc>
        <w:tc>
          <w:tcPr>
            <w:tcW w:w="3209" w:type="dxa"/>
          </w:tcPr>
          <w:p w14:paraId="58CECBE9" w14:textId="5F9EA061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Хорошая, но требует дополнительной настройки</w:t>
            </w:r>
          </w:p>
        </w:tc>
        <w:tc>
          <w:tcPr>
            <w:tcW w:w="3210" w:type="dxa"/>
          </w:tcPr>
          <w:p w14:paraId="10719C5D" w14:textId="02F2696C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Глубокая интеграция с ОС, высокая производительность</w:t>
            </w:r>
          </w:p>
        </w:tc>
      </w:tr>
      <w:tr w:rsidR="00114305" w14:paraId="202EEDA2" w14:textId="77777777" w:rsidTr="00114305">
        <w:tc>
          <w:tcPr>
            <w:tcW w:w="3209" w:type="dxa"/>
          </w:tcPr>
          <w:p w14:paraId="15DCA8F0" w14:textId="7B485680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Аппаратное ускорение</w:t>
            </w:r>
          </w:p>
        </w:tc>
        <w:tc>
          <w:tcPr>
            <w:tcW w:w="3209" w:type="dxa"/>
          </w:tcPr>
          <w:p w14:paraId="4D49B06A" w14:textId="212F2F7D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Есть, но зависит от драйверов</w:t>
            </w:r>
          </w:p>
        </w:tc>
        <w:tc>
          <w:tcPr>
            <w:tcW w:w="3210" w:type="dxa"/>
          </w:tcPr>
          <w:p w14:paraId="1F01B950" w14:textId="3EE2B15F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Гарантированное аппаратное ускорение</w:t>
            </w:r>
          </w:p>
        </w:tc>
      </w:tr>
      <w:tr w:rsidR="00114305" w14:paraId="77131636" w14:textId="77777777" w:rsidTr="00114305">
        <w:tc>
          <w:tcPr>
            <w:tcW w:w="3209" w:type="dxa"/>
          </w:tcPr>
          <w:p w14:paraId="435F22D6" w14:textId="1FD46E7D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Сообщество</w:t>
            </w:r>
          </w:p>
        </w:tc>
        <w:tc>
          <w:tcPr>
            <w:tcW w:w="3209" w:type="dxa"/>
          </w:tcPr>
          <w:p w14:paraId="33C8546B" w14:textId="303819A9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Активное, много учебных материалов</w:t>
            </w:r>
          </w:p>
        </w:tc>
        <w:tc>
          <w:tcPr>
            <w:tcW w:w="3210" w:type="dxa"/>
          </w:tcPr>
          <w:p w14:paraId="275B5D32" w14:textId="13444078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 xml:space="preserve">Хорошая документация от </w:t>
            </w:r>
            <w:r w:rsidRPr="008E4747">
              <w:rPr>
                <w:rFonts w:ascii="Times New Roman" w:hAnsi="Times New Roman" w:cs="Times New Roman"/>
                <w:i/>
                <w:sz w:val="28"/>
              </w:rPr>
              <w:t>Microsoft</w:t>
            </w:r>
          </w:p>
        </w:tc>
      </w:tr>
    </w:tbl>
    <w:p w14:paraId="30699C11" w14:textId="77777777" w:rsidR="00114305" w:rsidRP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75932D" w14:textId="0B029A36" w:rsidR="006F21EE" w:rsidRDefault="006F21EE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F21EE">
        <w:rPr>
          <w:rFonts w:ascii="Times New Roman" w:hAnsi="Times New Roman" w:cs="Times New Roman"/>
          <w:sz w:val="28"/>
        </w:rPr>
        <w:t xml:space="preserve">Выбор между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6F21EE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6F21EE">
        <w:rPr>
          <w:rFonts w:ascii="Times New Roman" w:hAnsi="Times New Roman" w:cs="Times New Roman"/>
          <w:sz w:val="28"/>
        </w:rPr>
        <w:t xml:space="preserve"> зависит от конкретных требований проекта. Если необходимо обеспечить кроссплатформенность и гибкость,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6F21EE">
        <w:rPr>
          <w:rFonts w:ascii="Times New Roman" w:hAnsi="Times New Roman" w:cs="Times New Roman"/>
          <w:sz w:val="28"/>
        </w:rPr>
        <w:t xml:space="preserve"> является предпочтительным выбором. Для проектов, ориентированных исключительно на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6F21EE">
        <w:rPr>
          <w:rFonts w:ascii="Times New Roman" w:hAnsi="Times New Roman" w:cs="Times New Roman"/>
          <w:sz w:val="28"/>
        </w:rPr>
        <w:t xml:space="preserve"> и требующих глубокого взаимодействия с системой,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6F21EE">
        <w:rPr>
          <w:rFonts w:ascii="Times New Roman" w:hAnsi="Times New Roman" w:cs="Times New Roman"/>
          <w:sz w:val="28"/>
        </w:rPr>
        <w:t xml:space="preserve"> может предоставить более оптимальные возможности.</w:t>
      </w:r>
    </w:p>
    <w:p w14:paraId="7DE2B9F1" w14:textId="7E0458D2" w:rsidR="002048A1" w:rsidRDefault="002048A1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7D05D50" w14:textId="4A9CED16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2048A1">
        <w:rPr>
          <w:rFonts w:ascii="Times New Roman" w:hAnsi="Times New Roman" w:cs="Times New Roman"/>
          <w:b/>
          <w:bCs/>
          <w:sz w:val="28"/>
          <w:lang w:val="ru-BY"/>
        </w:rPr>
        <w:t>1.5 Шаблоны проектирования в разработке игровых механизмов</w:t>
      </w:r>
    </w:p>
    <w:p w14:paraId="01403672" w14:textId="1775518A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</w:p>
    <w:p w14:paraId="07B95ADB" w14:textId="053F1012" w:rsidR="002048A1" w:rsidRP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>Современная игровая разработка сталкивается с необходимостью создания гибких и масштабируемых систем, способных адаптироваться к изменяющимся требованиям и усложнению функционала. Шаблоны проектирования, как проверенные решения распространённых архитектурных проблем, играют ключевую роль в организации кода, обеспечивая его модульность, читаемость и устойчивость к ошибкам. В контексте игровых приложений, где механики часто взаимодействуют друг с другом, а логика должна обрабатывать множество динамических состояний, применение паттернов становится не просто рекомендацией, а необходимостью. Например, такие задачи, как генерация случайных объектов на сцене, модификация характеристик персонажей в реальном времени или управление сложными цепочками событий, требуют подходов, которые минимизируют жёсткие зависимости между компонентами и позволяют расширять функционал без переписывания существующего кода.</w:t>
      </w:r>
    </w:p>
    <w:p w14:paraId="4B3ADB56" w14:textId="01524191" w:rsidR="002048A1" w:rsidRP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 xml:space="preserve">Одним из фундаментальных шаблонов, используемых в игровой разработке, является «фабричный метод». Его применение актуально в сценариях, где требуется создавать объекты с общим интерфейсом, но различной реализацией. Например, в играх с системой бонусов или врагов, которые появляются на уровне случайным образом, фабричный метод позволяет делегировать процесс </w:t>
      </w:r>
      <w:proofErr w:type="spellStart"/>
      <w:r w:rsidRPr="002048A1">
        <w:rPr>
          <w:rFonts w:ascii="Times New Roman" w:hAnsi="Times New Roman" w:cs="Times New Roman"/>
          <w:sz w:val="28"/>
          <w:lang w:val="ru-BY"/>
        </w:rPr>
        <w:t>инстанцирования</w:t>
      </w:r>
      <w:proofErr w:type="spellEnd"/>
      <w:r w:rsidRPr="002048A1">
        <w:rPr>
          <w:rFonts w:ascii="Times New Roman" w:hAnsi="Times New Roman" w:cs="Times New Roman"/>
          <w:sz w:val="28"/>
          <w:lang w:val="ru-BY"/>
        </w:rPr>
        <w:t xml:space="preserve"> специализированным классам-фабрикам. Это не только упрощает добавление новых типов объектов, но и централизует управление их параметрами. Если рассматривать генерацию </w:t>
      </w:r>
      <w:r w:rsidRPr="002048A1">
        <w:rPr>
          <w:rFonts w:ascii="Times New Roman" w:hAnsi="Times New Roman" w:cs="Times New Roman"/>
          <w:sz w:val="28"/>
          <w:lang w:val="ru-BY"/>
        </w:rPr>
        <w:lastRenderedPageBreak/>
        <w:t xml:space="preserve">призов на трассе </w:t>
      </w:r>
      <w:r w:rsidR="005000A2">
        <w:rPr>
          <w:rFonts w:ascii="Times New Roman" w:hAnsi="Times New Roman" w:cs="Times New Roman"/>
          <w:sz w:val="28"/>
        </w:rPr>
        <w:t>–</w:t>
      </w:r>
      <w:r w:rsidRPr="002048A1">
        <w:rPr>
          <w:rFonts w:ascii="Times New Roman" w:hAnsi="Times New Roman" w:cs="Times New Roman"/>
          <w:sz w:val="28"/>
          <w:lang w:val="ru-BY"/>
        </w:rPr>
        <w:t xml:space="preserve"> таких как ускорение, топливо или временные модификаторы, </w:t>
      </w:r>
      <w:r w:rsidR="005000A2">
        <w:rPr>
          <w:rFonts w:ascii="Times New Roman" w:hAnsi="Times New Roman" w:cs="Times New Roman"/>
          <w:sz w:val="28"/>
        </w:rPr>
        <w:t>–</w:t>
      </w:r>
      <w:r w:rsidRPr="002048A1">
        <w:rPr>
          <w:rFonts w:ascii="Times New Roman" w:hAnsi="Times New Roman" w:cs="Times New Roman"/>
          <w:sz w:val="28"/>
          <w:lang w:val="ru-BY"/>
        </w:rPr>
        <w:t xml:space="preserve"> каждая категория может быть инкапсулирована в отдельную фабрику. Это обеспечивает контроль над частотой появления определённых типов бонусов, их начальными свойствами и даже условиями </w:t>
      </w:r>
      <w:proofErr w:type="spellStart"/>
      <w:r w:rsidRPr="002048A1">
        <w:rPr>
          <w:rFonts w:ascii="Times New Roman" w:hAnsi="Times New Roman" w:cs="Times New Roman"/>
          <w:sz w:val="28"/>
          <w:lang w:val="ru-BY"/>
        </w:rPr>
        <w:t>спауна</w:t>
      </w:r>
      <w:proofErr w:type="spellEnd"/>
      <w:r w:rsidRPr="002048A1">
        <w:rPr>
          <w:rFonts w:ascii="Times New Roman" w:hAnsi="Times New Roman" w:cs="Times New Roman"/>
          <w:sz w:val="28"/>
          <w:lang w:val="ru-BY"/>
        </w:rPr>
        <w:t xml:space="preserve"> (например, привязка к определённым участкам трассы). Кроме того, фабричный метод естественным образом вписывается в парадигму инъекции зависимостей, что упрощает тестирование отдельных компонентов игры в изоляции.</w:t>
      </w:r>
    </w:p>
    <w:p w14:paraId="0AC5CF5D" w14:textId="75099EF9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>Ещё одним критически важным паттерном для динамических игровых систем выступает «декоратор». В играх, где объекты могут приобретать временные состояния или комбинировать эффекты, наследование становится непрактичным из-за экспоненциального роста числа подклассов. Декоратор решает эту проблему, позволяя оборачивать объекты в слои дополнительной функциональности. Например, автомобиль игрока, обладающий базовой скоростью и управлением, может быть динамически модифицирован декораторами, добавляющими эффекты ускорения (увеличение скорости). Каждый декоратор реализует тот же интерфейс, что и исходный объект, что обеспечивает прозрачность для клиентского кода. Это особенно полезно в многопользовательских играх, где синхронизация состояний между клиентами требует чёткого разделения логики и визуализации.</w:t>
      </w:r>
    </w:p>
    <w:p w14:paraId="0D24A774" w14:textId="77E710E2" w:rsidR="00BE0874" w:rsidRDefault="00BE0874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E0874">
        <w:rPr>
          <w:rFonts w:ascii="Times New Roman" w:hAnsi="Times New Roman" w:cs="Times New Roman"/>
          <w:sz w:val="28"/>
          <w:lang w:val="ru-BY"/>
        </w:rPr>
        <w:t xml:space="preserve">Важным аспектом является также взаимодействие шаблонов с графическими библиотеками, такими как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BE0874">
        <w:rPr>
          <w:rFonts w:ascii="Times New Roman" w:hAnsi="Times New Roman" w:cs="Times New Roman"/>
          <w:sz w:val="28"/>
          <w:lang w:val="ru-BY"/>
        </w:rPr>
        <w:t>. Например, декораторы, изменяющие визуальное состояние объекта (цвет, прозрачность, анимацию), могут инкапсулировать вызовы функций рендеринга, отделяя логику эффектов от низкоуровневых операций с графическим конвейером. Это соответствует принципу разделения интерфейсов (</w:t>
      </w:r>
      <w:r w:rsidRPr="008E4747">
        <w:rPr>
          <w:rFonts w:ascii="Times New Roman" w:hAnsi="Times New Roman" w:cs="Times New Roman"/>
          <w:i/>
          <w:sz w:val="28"/>
          <w:lang w:val="ru-BY"/>
        </w:rPr>
        <w:t>ISP</w:t>
      </w:r>
      <w:r w:rsidRPr="00BE0874">
        <w:rPr>
          <w:rFonts w:ascii="Times New Roman" w:hAnsi="Times New Roman" w:cs="Times New Roman"/>
          <w:sz w:val="28"/>
          <w:lang w:val="ru-BY"/>
        </w:rPr>
        <w:t xml:space="preserve">), где клиентский код зависит не от деталей реализации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BE0874">
        <w:rPr>
          <w:rFonts w:ascii="Times New Roman" w:hAnsi="Times New Roman" w:cs="Times New Roman"/>
          <w:sz w:val="28"/>
          <w:lang w:val="ru-BY"/>
        </w:rPr>
        <w:t>, а от абстракций, предоставляемых декораторами.</w:t>
      </w:r>
    </w:p>
    <w:p w14:paraId="767FB412" w14:textId="05D24CFF" w:rsidR="00BE0874" w:rsidRPr="002048A1" w:rsidRDefault="00BE0874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E0874">
        <w:rPr>
          <w:rFonts w:ascii="Times New Roman" w:hAnsi="Times New Roman" w:cs="Times New Roman"/>
          <w:sz w:val="28"/>
          <w:lang w:val="ru-BY"/>
        </w:rPr>
        <w:t xml:space="preserve">Таким образом, применение шаблонов проектирования в игровых механизмах </w:t>
      </w:r>
      <w:r w:rsidR="004F3A50">
        <w:rPr>
          <w:rFonts w:ascii="Times New Roman" w:hAnsi="Times New Roman" w:cs="Times New Roman"/>
          <w:sz w:val="28"/>
        </w:rPr>
        <w:t>–</w:t>
      </w:r>
      <w:r w:rsidRPr="00BE0874">
        <w:rPr>
          <w:rFonts w:ascii="Times New Roman" w:hAnsi="Times New Roman" w:cs="Times New Roman"/>
          <w:sz w:val="28"/>
          <w:lang w:val="ru-BY"/>
        </w:rPr>
        <w:t xml:space="preserve"> это не просто следование стандартам, а стратегический выбор, направленный на создание устойчивой архитектуры. Их использование позволяет разработчикам сосредоточиться на творческих аспектах </w:t>
      </w:r>
      <w:proofErr w:type="spellStart"/>
      <w:r w:rsidRPr="00BE0874">
        <w:rPr>
          <w:rFonts w:ascii="Times New Roman" w:hAnsi="Times New Roman" w:cs="Times New Roman"/>
          <w:sz w:val="28"/>
          <w:lang w:val="ru-BY"/>
        </w:rPr>
        <w:t>геймдизайна</w:t>
      </w:r>
      <w:proofErr w:type="spellEnd"/>
      <w:r w:rsidRPr="00BE0874">
        <w:rPr>
          <w:rFonts w:ascii="Times New Roman" w:hAnsi="Times New Roman" w:cs="Times New Roman"/>
          <w:sz w:val="28"/>
          <w:lang w:val="ru-BY"/>
        </w:rPr>
        <w:t>, не опасаясь, что технические долги затруднят реализацию новых идей. В условиях, когда игровая индустрия стремительно эволюционирует, умение выбирать и комбинировать паттерны становится ключевым компетенцией для любого программиста, работающего в этой области.</w:t>
      </w:r>
    </w:p>
    <w:p w14:paraId="04BF970E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12A683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8AD2CB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3C5A278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BE3097" w14:textId="13BAC23F" w:rsidR="00F124CA" w:rsidRDefault="00F124CA" w:rsidP="00F53A3D">
      <w:pPr>
        <w:pStyle w:val="af7"/>
        <w:spacing w:line="360" w:lineRule="atLeast"/>
        <w:ind w:firstLine="0"/>
      </w:pPr>
    </w:p>
    <w:p w14:paraId="7EBAB271" w14:textId="5B5C84CC" w:rsidR="000C105B" w:rsidRDefault="000C105B" w:rsidP="00F53A3D">
      <w:pPr>
        <w:pStyle w:val="af7"/>
        <w:spacing w:line="360" w:lineRule="atLeast"/>
        <w:ind w:firstLine="0"/>
      </w:pPr>
    </w:p>
    <w:p w14:paraId="3F663322" w14:textId="64BAF219" w:rsidR="000C105B" w:rsidRDefault="000C105B" w:rsidP="00F53A3D">
      <w:pPr>
        <w:pStyle w:val="af7"/>
        <w:spacing w:line="360" w:lineRule="atLeast"/>
        <w:ind w:firstLine="0"/>
      </w:pPr>
    </w:p>
    <w:p w14:paraId="72E6841E" w14:textId="77777777" w:rsidR="00B86BB6" w:rsidRDefault="00B86BB6" w:rsidP="00F53A3D">
      <w:pPr>
        <w:pStyle w:val="af7"/>
        <w:spacing w:line="360" w:lineRule="atLeast"/>
        <w:ind w:firstLine="0"/>
      </w:pPr>
    </w:p>
    <w:p w14:paraId="277FF99D" w14:textId="77777777" w:rsidR="00F124CA" w:rsidRDefault="00F124CA" w:rsidP="00F53A3D">
      <w:pPr>
        <w:pStyle w:val="af7"/>
        <w:spacing w:line="360" w:lineRule="atLeast"/>
        <w:ind w:firstLine="0"/>
      </w:pPr>
    </w:p>
    <w:p w14:paraId="08F5A79F" w14:textId="77777777" w:rsidR="00F25D60" w:rsidRDefault="00F25D60" w:rsidP="00BC0202">
      <w:pPr>
        <w:pStyle w:val="1"/>
        <w:rPr>
          <w:shd w:val="clear" w:color="auto" w:fill="FFFFFF"/>
        </w:rPr>
      </w:pPr>
      <w:bookmarkStart w:id="9" w:name="_СПИСОК_ИСПОЛЬЗУЕМЫХ_ИСТОЧНИКОВ"/>
      <w:bookmarkEnd w:id="9"/>
      <w:r w:rsidRPr="001832BB">
        <w:rPr>
          <w:shd w:val="clear" w:color="auto" w:fill="FFFFFF"/>
        </w:rPr>
        <w:lastRenderedPageBreak/>
        <w:t>С</w:t>
      </w:r>
      <w:r w:rsidR="00FF65F0">
        <w:rPr>
          <w:shd w:val="clear" w:color="auto" w:fill="FFFFFF"/>
        </w:rPr>
        <w:t xml:space="preserve">писок </w:t>
      </w:r>
      <w:proofErr w:type="spellStart"/>
      <w:r w:rsidR="00FF65F0">
        <w:rPr>
          <w:shd w:val="clear" w:color="auto" w:fill="FFFFFF"/>
        </w:rPr>
        <w:t>изпользованных</w:t>
      </w:r>
      <w:proofErr w:type="spellEnd"/>
      <w:r w:rsidR="00FF65F0">
        <w:rPr>
          <w:shd w:val="clear" w:color="auto" w:fill="FFFFFF"/>
        </w:rPr>
        <w:t xml:space="preserve"> источников </w:t>
      </w:r>
    </w:p>
    <w:p w14:paraId="532C402C" w14:textId="77777777" w:rsidR="00F25D60" w:rsidRPr="00F25D60" w:rsidRDefault="00F25D60" w:rsidP="00185281">
      <w:pPr>
        <w:spacing w:after="0" w:line="240" w:lineRule="auto"/>
        <w:rPr>
          <w:lang w:eastAsia="x-none"/>
        </w:rPr>
      </w:pPr>
    </w:p>
    <w:p w14:paraId="5FE31410" w14:textId="219526A4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Краснов, А. В. </w:t>
      </w:r>
      <w:r w:rsidRPr="008E4747">
        <w:rPr>
          <w:i/>
          <w:iCs/>
          <w:shd w:val="clear" w:color="auto" w:fill="FFFFFF"/>
          <w:lang w:val="en-US"/>
        </w:rPr>
        <w:t>OpenGL</w:t>
      </w:r>
      <w:r w:rsidRPr="001B459E">
        <w:rPr>
          <w:iCs/>
          <w:shd w:val="clear" w:color="auto" w:fill="FFFFFF"/>
        </w:rPr>
        <w:t xml:space="preserve">: Руководство разработчика. </w:t>
      </w:r>
      <w:r>
        <w:rPr>
          <w:iCs/>
          <w:shd w:val="clear" w:color="auto" w:fill="FFFFFF"/>
        </w:rPr>
        <w:t xml:space="preserve">– </w:t>
      </w:r>
      <w:r w:rsidRPr="001B459E">
        <w:rPr>
          <w:iCs/>
          <w:shd w:val="clear" w:color="auto" w:fill="FFFFFF"/>
        </w:rPr>
        <w:t xml:space="preserve">М.: Диалектика, 2019.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320 с.</w:t>
      </w:r>
    </w:p>
    <w:p w14:paraId="0F8B3EA9" w14:textId="13B82966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Петров, Б. С. Программирование графики в </w:t>
      </w:r>
      <w:r w:rsidRPr="008E4747">
        <w:rPr>
          <w:i/>
          <w:iCs/>
          <w:shd w:val="clear" w:color="auto" w:fill="FFFFFF"/>
          <w:lang w:val="en-US"/>
        </w:rPr>
        <w:t>C</w:t>
      </w:r>
      <w:r w:rsidRPr="001B459E">
        <w:rPr>
          <w:iCs/>
          <w:shd w:val="clear" w:color="auto" w:fill="FFFFFF"/>
        </w:rPr>
        <w:t xml:space="preserve"># с использованием </w:t>
      </w:r>
      <w:r w:rsidRPr="008E4747">
        <w:rPr>
          <w:i/>
          <w:iCs/>
          <w:shd w:val="clear" w:color="auto" w:fill="FFFFFF"/>
          <w:lang w:val="en-US"/>
        </w:rPr>
        <w:t>OpenGL</w:t>
      </w:r>
      <w:r w:rsidRPr="001B459E">
        <w:rPr>
          <w:iCs/>
          <w:shd w:val="clear" w:color="auto" w:fill="FFFFFF"/>
        </w:rPr>
        <w:t xml:space="preserve">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СПб.: Питер, 2020.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256 с.</w:t>
      </w:r>
    </w:p>
    <w:p w14:paraId="60BCB004" w14:textId="5AC7F6CB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>Сидоров, В. Н. Графические библиотеки и их применение в .</w:t>
      </w:r>
      <w:r w:rsidRPr="008E4747">
        <w:rPr>
          <w:i/>
          <w:iCs/>
          <w:shd w:val="clear" w:color="auto" w:fill="FFFFFF"/>
          <w:lang w:val="en-US"/>
        </w:rPr>
        <w:t>NET</w:t>
      </w:r>
      <w:r w:rsidRPr="001B459E">
        <w:rPr>
          <w:iCs/>
          <w:shd w:val="clear" w:color="auto" w:fill="FFFFFF"/>
        </w:rPr>
        <w:t xml:space="preserve">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Новосибирск: НГТУ, 2018.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198 с.</w:t>
      </w:r>
    </w:p>
    <w:p w14:paraId="41B981B7" w14:textId="4470736E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Иванова, Г. Л. Трёхмерная графика в </w:t>
      </w:r>
      <w:r w:rsidRPr="008E4747">
        <w:rPr>
          <w:i/>
          <w:iCs/>
          <w:shd w:val="clear" w:color="auto" w:fill="FFFFFF"/>
          <w:lang w:val="en-US"/>
        </w:rPr>
        <w:t>Windows</w:t>
      </w:r>
      <w:r w:rsidRPr="001B459E">
        <w:rPr>
          <w:iCs/>
          <w:shd w:val="clear" w:color="auto" w:fill="FFFFFF"/>
        </w:rPr>
        <w:t xml:space="preserve"> </w:t>
      </w:r>
      <w:r w:rsidRPr="008E4747">
        <w:rPr>
          <w:i/>
          <w:iCs/>
          <w:shd w:val="clear" w:color="auto" w:fill="FFFFFF"/>
          <w:lang w:val="en-US"/>
        </w:rPr>
        <w:t>Forms</w:t>
      </w:r>
      <w:r w:rsidRPr="001B459E">
        <w:rPr>
          <w:iCs/>
          <w:shd w:val="clear" w:color="auto" w:fill="FFFFFF"/>
        </w:rPr>
        <w:t xml:space="preserve">. — Казань: Казанский университет, 2021.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274 с.</w:t>
      </w:r>
    </w:p>
    <w:p w14:paraId="14EDCB30" w14:textId="483BFCAA" w:rsidR="0046610B" w:rsidRPr="001B459E" w:rsidRDefault="001B459E" w:rsidP="001B459E">
      <w:pPr>
        <w:pStyle w:val="a1"/>
        <w:rPr>
          <w:iCs/>
          <w:shd w:val="clear" w:color="auto" w:fill="FFFFFF"/>
        </w:rPr>
      </w:pP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 xml:space="preserve"> </w:t>
      </w:r>
      <w:r w:rsidRPr="008E4747">
        <w:rPr>
          <w:i/>
          <w:iCs/>
          <w:shd w:val="clear" w:color="auto" w:fill="FFFFFF"/>
          <w:lang w:val="en-US"/>
        </w:rPr>
        <w:t>Documentation</w:t>
      </w:r>
      <w:r w:rsidRPr="001B459E">
        <w:rPr>
          <w:iCs/>
          <w:shd w:val="clear" w:color="auto" w:fill="FFFFFF"/>
        </w:rPr>
        <w:t xml:space="preserve"> </w:t>
      </w:r>
      <w:r w:rsidR="00A502AB" w:rsidRPr="008E4747">
        <w:rPr>
          <w:i/>
          <w:shd w:val="clear" w:color="auto" w:fill="FFFFFF"/>
        </w:rPr>
        <w:t>[</w:t>
      </w:r>
      <w:r w:rsidRPr="001B459E">
        <w:rPr>
          <w:iCs/>
          <w:shd w:val="clear" w:color="auto" w:fill="FFFFFF"/>
        </w:rPr>
        <w:t>Электронный ресурс</w:t>
      </w:r>
      <w:r w:rsidR="00A502AB" w:rsidRPr="008E4747">
        <w:rPr>
          <w:i/>
          <w:shd w:val="clear" w:color="auto" w:fill="FFFFFF"/>
        </w:rPr>
        <w:t>]</w:t>
      </w:r>
      <w:r w:rsidRPr="001B459E">
        <w:rPr>
          <w:iCs/>
          <w:shd w:val="clear" w:color="auto" w:fill="FFFFFF"/>
        </w:rPr>
        <w:t xml:space="preserve"> // Официальный сайт </w:t>
      </w: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 xml:space="preserve">. </w:t>
      </w:r>
      <w:r w:rsidRPr="008E4747">
        <w:rPr>
          <w:i/>
          <w:iCs/>
          <w:shd w:val="clear" w:color="auto" w:fill="FFFFFF"/>
          <w:lang w:val="en-US"/>
        </w:rPr>
        <w:t>URL</w:t>
      </w:r>
      <w:r w:rsidRPr="001B459E">
        <w:rPr>
          <w:iCs/>
          <w:shd w:val="clear" w:color="auto" w:fill="FFFFFF"/>
        </w:rPr>
        <w:t xml:space="preserve">: </w:t>
      </w:r>
      <w:r w:rsidRPr="008E4747">
        <w:rPr>
          <w:i/>
          <w:iCs/>
          <w:shd w:val="clear" w:color="auto" w:fill="FFFFFF"/>
          <w:lang w:val="en-US"/>
        </w:rPr>
        <w:t>https</w:t>
      </w:r>
      <w:r w:rsidRPr="001B459E">
        <w:rPr>
          <w:iCs/>
          <w:shd w:val="clear" w:color="auto" w:fill="FFFFFF"/>
        </w:rPr>
        <w:t>://</w:t>
      </w: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>.</w:t>
      </w:r>
      <w:r w:rsidRPr="008E4747">
        <w:rPr>
          <w:i/>
          <w:iCs/>
          <w:shd w:val="clear" w:color="auto" w:fill="FFFFFF"/>
          <w:lang w:val="en-US"/>
        </w:rPr>
        <w:t>net</w:t>
      </w:r>
      <w:r w:rsidRPr="001B459E">
        <w:rPr>
          <w:iCs/>
          <w:shd w:val="clear" w:color="auto" w:fill="FFFFFF"/>
        </w:rPr>
        <w:t>/</w:t>
      </w:r>
      <w:r w:rsidRPr="008E4747">
        <w:rPr>
          <w:i/>
          <w:iCs/>
          <w:shd w:val="clear" w:color="auto" w:fill="FFFFFF"/>
          <w:lang w:val="en-US"/>
        </w:rPr>
        <w:t>learn</w:t>
      </w:r>
      <w:r w:rsidRPr="001B459E">
        <w:rPr>
          <w:iCs/>
          <w:shd w:val="clear" w:color="auto" w:fill="FFFFFF"/>
        </w:rPr>
        <w:t>/</w:t>
      </w:r>
      <w:r w:rsidRPr="008E4747">
        <w:rPr>
          <w:i/>
          <w:iCs/>
          <w:shd w:val="clear" w:color="auto" w:fill="FFFFFF"/>
          <w:lang w:val="en-US"/>
        </w:rPr>
        <w:t>documentation</w:t>
      </w:r>
      <w:r w:rsidRPr="001B459E">
        <w:rPr>
          <w:iCs/>
          <w:shd w:val="clear" w:color="auto" w:fill="FFFFFF"/>
        </w:rPr>
        <w:t xml:space="preserve"> (дата обращения: 14.03.2025).</w:t>
      </w:r>
    </w:p>
    <w:p w14:paraId="0198A4E4" w14:textId="77777777" w:rsidR="00C94880" w:rsidRPr="001B459E" w:rsidRDefault="00C94880" w:rsidP="00F25D60">
      <w:pPr>
        <w:rPr>
          <w:iCs/>
        </w:rPr>
      </w:pPr>
    </w:p>
    <w:p w14:paraId="57FA77FF" w14:textId="77777777" w:rsidR="00C94880" w:rsidRPr="00C24115" w:rsidRDefault="00C94880" w:rsidP="00F25D60"/>
    <w:p w14:paraId="3EDA622E" w14:textId="77777777" w:rsidR="00C94880" w:rsidRPr="00C24115" w:rsidRDefault="00C94880" w:rsidP="00F25D60"/>
    <w:p w14:paraId="5AF55D45" w14:textId="77777777" w:rsidR="00C94880" w:rsidRPr="00C24115" w:rsidRDefault="00C94880" w:rsidP="00F25D60"/>
    <w:p w14:paraId="120802C0" w14:textId="77777777" w:rsidR="00C94880" w:rsidRPr="00C24115" w:rsidRDefault="00C94880" w:rsidP="00F25D60"/>
    <w:p w14:paraId="585E3BB1" w14:textId="77777777" w:rsidR="00C94880" w:rsidRPr="00C24115" w:rsidRDefault="00C94880" w:rsidP="00F25D60"/>
    <w:p w14:paraId="3224DB21" w14:textId="77777777" w:rsidR="00C94880" w:rsidRPr="00C24115" w:rsidRDefault="00C94880" w:rsidP="00F25D60"/>
    <w:p w14:paraId="4AF7550F" w14:textId="77777777" w:rsidR="00F25D60" w:rsidRPr="00C24115" w:rsidRDefault="00F25D60" w:rsidP="00F25D60"/>
    <w:p w14:paraId="0D86F2A6" w14:textId="77777777" w:rsidR="00F25D60" w:rsidRPr="00C24115" w:rsidRDefault="00F25D60"/>
    <w:p w14:paraId="0D1787C0" w14:textId="77777777" w:rsidR="00115BCE" w:rsidRPr="00C24115" w:rsidRDefault="00115BCE"/>
    <w:p w14:paraId="5ABF8220" w14:textId="77777777" w:rsidR="00115BCE" w:rsidRPr="00C24115" w:rsidRDefault="00115BCE"/>
    <w:p w14:paraId="7FEFFA5C" w14:textId="77777777" w:rsidR="0026734E" w:rsidRPr="00C24115" w:rsidRDefault="0026734E"/>
    <w:p w14:paraId="34649B7A" w14:textId="77777777" w:rsidR="0026734E" w:rsidRPr="00C24115" w:rsidRDefault="0026734E"/>
    <w:p w14:paraId="12AD5B22" w14:textId="77777777" w:rsidR="0026734E" w:rsidRPr="00C24115" w:rsidRDefault="0026734E"/>
    <w:p w14:paraId="1F8DE997" w14:textId="77777777" w:rsidR="0026734E" w:rsidRPr="00C24115" w:rsidRDefault="0026734E"/>
    <w:p w14:paraId="22470F36" w14:textId="77777777" w:rsidR="0026734E" w:rsidRPr="00C24115" w:rsidRDefault="0026734E"/>
    <w:p w14:paraId="072CB7D8" w14:textId="7397BEF1" w:rsidR="00185281" w:rsidRDefault="00185281" w:rsidP="00185281">
      <w:bookmarkStart w:id="10" w:name="_ПРИЛОЖЕНИЕ_А"/>
      <w:bookmarkEnd w:id="10"/>
    </w:p>
    <w:p w14:paraId="1F852B9F" w14:textId="77777777" w:rsidR="00F124CA" w:rsidRPr="00C24115" w:rsidRDefault="00F124CA" w:rsidP="00185281"/>
    <w:p w14:paraId="600F17B9" w14:textId="77777777" w:rsidR="00596898" w:rsidRPr="00167192" w:rsidRDefault="00596898" w:rsidP="00A314EA">
      <w:pPr>
        <w:pStyle w:val="af7"/>
        <w:spacing w:line="240" w:lineRule="auto"/>
        <w:jc w:val="both"/>
      </w:pPr>
    </w:p>
    <w:sectPr w:rsidR="00596898" w:rsidRPr="00167192" w:rsidSect="00BF7600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B317" w14:textId="77777777" w:rsidR="000248EA" w:rsidRDefault="000248EA" w:rsidP="007E6818">
      <w:pPr>
        <w:spacing w:after="0" w:line="240" w:lineRule="auto"/>
      </w:pPr>
      <w:r>
        <w:separator/>
      </w:r>
    </w:p>
  </w:endnote>
  <w:endnote w:type="continuationSeparator" w:id="0">
    <w:p w14:paraId="2D2774C5" w14:textId="77777777" w:rsidR="000248EA" w:rsidRDefault="000248EA" w:rsidP="007E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B6C1" w14:textId="77777777" w:rsidR="00E174C2" w:rsidRDefault="00E174C2" w:rsidP="00FF5E7A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DB68" w14:textId="77777777" w:rsidR="00E174C2" w:rsidRPr="00FF5E7A" w:rsidRDefault="00E174C2" w:rsidP="00FF5E7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257733"/>
      <w:docPartObj>
        <w:docPartGallery w:val="Page Numbers (Bottom of Page)"/>
        <w:docPartUnique/>
      </w:docPartObj>
    </w:sdtPr>
    <w:sdtEndPr/>
    <w:sdtContent>
      <w:p w14:paraId="2081CD52" w14:textId="77777777" w:rsidR="00E174C2" w:rsidRDefault="00E174C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EAE7B5C" w14:textId="77777777" w:rsidR="00E174C2" w:rsidRPr="007E6818" w:rsidRDefault="00E174C2" w:rsidP="00FF5E7A">
    <w:pPr>
      <w:pStyle w:val="a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2504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944D2C" w14:textId="77777777" w:rsidR="00E174C2" w:rsidRPr="00BF7600" w:rsidRDefault="00E174C2" w:rsidP="00A34F6D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F76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76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2D9E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2FAB" w14:textId="77777777" w:rsidR="00E174C2" w:rsidRDefault="00E174C2" w:rsidP="007E6818">
    <w:pPr>
      <w:pStyle w:val="aa"/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01EE" w14:textId="77777777" w:rsidR="000248EA" w:rsidRDefault="000248EA" w:rsidP="007E6818">
      <w:pPr>
        <w:spacing w:after="0" w:line="240" w:lineRule="auto"/>
      </w:pPr>
      <w:r>
        <w:separator/>
      </w:r>
    </w:p>
  </w:footnote>
  <w:footnote w:type="continuationSeparator" w:id="0">
    <w:p w14:paraId="2CCC41FA" w14:textId="77777777" w:rsidR="000248EA" w:rsidRDefault="000248EA" w:rsidP="007E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713E" w14:textId="77777777" w:rsidR="00E174C2" w:rsidRDefault="00E174C2" w:rsidP="007E6818">
    <w:pPr>
      <w:pStyle w:val="ac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B913" w14:textId="77777777" w:rsidR="00E174C2" w:rsidRDefault="00E174C2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CD5" w14:textId="77777777" w:rsidR="00E174C2" w:rsidRDefault="00E174C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E11"/>
    <w:multiLevelType w:val="hybridMultilevel"/>
    <w:tmpl w:val="ABF09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571A7"/>
    <w:multiLevelType w:val="hybridMultilevel"/>
    <w:tmpl w:val="3F54E536"/>
    <w:lvl w:ilvl="0" w:tplc="2B5CCF2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92374"/>
    <w:multiLevelType w:val="hybridMultilevel"/>
    <w:tmpl w:val="ED30CA48"/>
    <w:lvl w:ilvl="0" w:tplc="3B6E748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08FC69F9"/>
    <w:multiLevelType w:val="hybridMultilevel"/>
    <w:tmpl w:val="B7F6E0BC"/>
    <w:lvl w:ilvl="0" w:tplc="BFC0B98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66A87"/>
    <w:multiLevelType w:val="hybridMultilevel"/>
    <w:tmpl w:val="D4B25002"/>
    <w:lvl w:ilvl="0" w:tplc="EFDEA4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64E9F"/>
    <w:multiLevelType w:val="hybridMultilevel"/>
    <w:tmpl w:val="F70E8EA4"/>
    <w:lvl w:ilvl="0" w:tplc="CCF2029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25381"/>
    <w:multiLevelType w:val="hybridMultilevel"/>
    <w:tmpl w:val="7C5A1B2C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FB12A1"/>
    <w:multiLevelType w:val="hybridMultilevel"/>
    <w:tmpl w:val="CCBAADDA"/>
    <w:lvl w:ilvl="0" w:tplc="AE100EAA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DCA72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A94197"/>
    <w:multiLevelType w:val="hybridMultilevel"/>
    <w:tmpl w:val="0A0004C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046E7"/>
    <w:multiLevelType w:val="hybridMultilevel"/>
    <w:tmpl w:val="8350167E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286D6B"/>
    <w:multiLevelType w:val="hybridMultilevel"/>
    <w:tmpl w:val="64883812"/>
    <w:lvl w:ilvl="0" w:tplc="303CCF1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230F8"/>
    <w:multiLevelType w:val="multilevel"/>
    <w:tmpl w:val="2B0CD38A"/>
    <w:styleLink w:val="a0"/>
    <w:lvl w:ilvl="0">
      <w:start w:val="1"/>
      <w:numFmt w:val="decimal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4A44DA"/>
    <w:multiLevelType w:val="hybridMultilevel"/>
    <w:tmpl w:val="3154BBEA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81CDE"/>
    <w:multiLevelType w:val="hybridMultilevel"/>
    <w:tmpl w:val="D2E2C134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3B4B7AB6"/>
    <w:multiLevelType w:val="multilevel"/>
    <w:tmpl w:val="2B0CD38A"/>
    <w:numStyleLink w:val="a0"/>
  </w:abstractNum>
  <w:abstractNum w:abstractNumId="17" w15:restartNumberingAfterBreak="0">
    <w:nsid w:val="3E643935"/>
    <w:multiLevelType w:val="hybridMultilevel"/>
    <w:tmpl w:val="18AA8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803B4"/>
    <w:multiLevelType w:val="hybridMultilevel"/>
    <w:tmpl w:val="4CFCF8EC"/>
    <w:lvl w:ilvl="0" w:tplc="CE24CA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B1F94"/>
    <w:multiLevelType w:val="hybridMultilevel"/>
    <w:tmpl w:val="ACD4C1EA"/>
    <w:lvl w:ilvl="0" w:tplc="2F4CFE8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A5E32"/>
    <w:multiLevelType w:val="hybridMultilevel"/>
    <w:tmpl w:val="A8AC5DF8"/>
    <w:lvl w:ilvl="0" w:tplc="5CC8FFD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F16407B"/>
    <w:multiLevelType w:val="hybridMultilevel"/>
    <w:tmpl w:val="B6381100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A5185E"/>
    <w:multiLevelType w:val="hybridMultilevel"/>
    <w:tmpl w:val="40E29B56"/>
    <w:lvl w:ilvl="0" w:tplc="ED9AE718">
      <w:start w:val="1"/>
      <w:numFmt w:val="decimal"/>
      <w:pStyle w:val="a1"/>
      <w:suff w:val="space"/>
      <w:lvlText w:val="%1."/>
      <w:lvlJc w:val="left"/>
      <w:pPr>
        <w:ind w:left="1276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523627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4A1DD6"/>
    <w:multiLevelType w:val="hybridMultilevel"/>
    <w:tmpl w:val="64F21EE8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D31307"/>
    <w:multiLevelType w:val="multilevel"/>
    <w:tmpl w:val="2B0CD38A"/>
    <w:numStyleLink w:val="a0"/>
  </w:abstractNum>
  <w:abstractNum w:abstractNumId="27" w15:restartNumberingAfterBreak="0">
    <w:nsid w:val="544D5540"/>
    <w:multiLevelType w:val="multilevel"/>
    <w:tmpl w:val="FB465C82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554745C8"/>
    <w:multiLevelType w:val="hybridMultilevel"/>
    <w:tmpl w:val="8702D972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C22F3F"/>
    <w:multiLevelType w:val="hybridMultilevel"/>
    <w:tmpl w:val="42E6EEB0"/>
    <w:lvl w:ilvl="0" w:tplc="5EC05202">
      <w:start w:val="1"/>
      <w:numFmt w:val="decimal"/>
      <w:pStyle w:val="2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46B9"/>
    <w:multiLevelType w:val="multilevel"/>
    <w:tmpl w:val="2B0CD38A"/>
    <w:numStyleLink w:val="a0"/>
  </w:abstractNum>
  <w:abstractNum w:abstractNumId="31" w15:restartNumberingAfterBreak="0">
    <w:nsid w:val="5F010097"/>
    <w:multiLevelType w:val="multilevel"/>
    <w:tmpl w:val="2B0CD38A"/>
    <w:numStyleLink w:val="a0"/>
  </w:abstractNum>
  <w:abstractNum w:abstractNumId="32" w15:restartNumberingAfterBreak="0">
    <w:nsid w:val="647B20C1"/>
    <w:multiLevelType w:val="hybridMultilevel"/>
    <w:tmpl w:val="C39E2852"/>
    <w:lvl w:ilvl="0" w:tplc="5038F312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312462"/>
    <w:multiLevelType w:val="hybridMultilevel"/>
    <w:tmpl w:val="77CC5E02"/>
    <w:lvl w:ilvl="0" w:tplc="4DC63666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A53EB"/>
    <w:multiLevelType w:val="multilevel"/>
    <w:tmpl w:val="66FA53EB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Calibri" w:hAnsi="Times New Roman" w:cs="Times New Roman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35" w15:restartNumberingAfterBreak="0">
    <w:nsid w:val="675163F6"/>
    <w:multiLevelType w:val="hybridMultilevel"/>
    <w:tmpl w:val="202A2C0C"/>
    <w:lvl w:ilvl="0" w:tplc="20D625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36385A"/>
    <w:multiLevelType w:val="hybridMultilevel"/>
    <w:tmpl w:val="4BCADFA8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595985"/>
    <w:multiLevelType w:val="multilevel"/>
    <w:tmpl w:val="1EBE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38" w15:restartNumberingAfterBreak="0">
    <w:nsid w:val="6D3B415C"/>
    <w:multiLevelType w:val="multilevel"/>
    <w:tmpl w:val="2B0CD38A"/>
    <w:numStyleLink w:val="a0"/>
  </w:abstractNum>
  <w:abstractNum w:abstractNumId="39" w15:restartNumberingAfterBreak="0">
    <w:nsid w:val="6F9F6E72"/>
    <w:multiLevelType w:val="hybridMultilevel"/>
    <w:tmpl w:val="B96621EC"/>
    <w:lvl w:ilvl="0" w:tplc="AD80AD0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0072CD"/>
    <w:multiLevelType w:val="hybridMultilevel"/>
    <w:tmpl w:val="18FCD318"/>
    <w:lvl w:ilvl="0" w:tplc="F8A203AC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E2979"/>
    <w:multiLevelType w:val="hybridMultilevel"/>
    <w:tmpl w:val="6C9027B2"/>
    <w:lvl w:ilvl="0" w:tplc="6FA68C2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4E6882"/>
    <w:multiLevelType w:val="hybridMultilevel"/>
    <w:tmpl w:val="6FD6C714"/>
    <w:lvl w:ilvl="0" w:tplc="F170FD9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7E71CC"/>
    <w:multiLevelType w:val="hybridMultilevel"/>
    <w:tmpl w:val="9C0C2394"/>
    <w:lvl w:ilvl="0" w:tplc="D8D89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8C1D77"/>
    <w:multiLevelType w:val="hybridMultilevel"/>
    <w:tmpl w:val="EF36B116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30"/>
  </w:num>
  <w:num w:numId="5">
    <w:abstractNumId w:val="5"/>
  </w:num>
  <w:num w:numId="6">
    <w:abstractNumId w:val="37"/>
  </w:num>
  <w:num w:numId="7">
    <w:abstractNumId w:val="15"/>
  </w:num>
  <w:num w:numId="8">
    <w:abstractNumId w:val="14"/>
  </w:num>
  <w:num w:numId="9">
    <w:abstractNumId w:val="23"/>
  </w:num>
  <w:num w:numId="10">
    <w:abstractNumId w:val="4"/>
  </w:num>
  <w:num w:numId="11">
    <w:abstractNumId w:val="35"/>
  </w:num>
  <w:num w:numId="12">
    <w:abstractNumId w:val="13"/>
  </w:num>
  <w:num w:numId="13">
    <w:abstractNumId w:val="38"/>
    <w:lvlOverride w:ilvl="0">
      <w:lvl w:ilvl="0">
        <w:start w:val="1"/>
        <w:numFmt w:val="decimal"/>
        <w:suff w:val="space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14">
    <w:abstractNumId w:val="16"/>
  </w:num>
  <w:num w:numId="15">
    <w:abstractNumId w:val="26"/>
  </w:num>
  <w:num w:numId="16">
    <w:abstractNumId w:val="27"/>
  </w:num>
  <w:num w:numId="17">
    <w:abstractNumId w:val="27"/>
  </w:num>
  <w:num w:numId="18">
    <w:abstractNumId w:val="31"/>
  </w:num>
  <w:num w:numId="19">
    <w:abstractNumId w:val="28"/>
  </w:num>
  <w:num w:numId="20">
    <w:abstractNumId w:val="18"/>
  </w:num>
  <w:num w:numId="21">
    <w:abstractNumId w:val="17"/>
  </w:num>
  <w:num w:numId="22">
    <w:abstractNumId w:val="29"/>
  </w:num>
  <w:num w:numId="23">
    <w:abstractNumId w:val="8"/>
  </w:num>
  <w:num w:numId="24">
    <w:abstractNumId w:val="0"/>
  </w:num>
  <w:num w:numId="25">
    <w:abstractNumId w:val="41"/>
  </w:num>
  <w:num w:numId="26">
    <w:abstractNumId w:val="40"/>
  </w:num>
  <w:num w:numId="27">
    <w:abstractNumId w:val="36"/>
  </w:num>
  <w:num w:numId="28">
    <w:abstractNumId w:val="33"/>
  </w:num>
  <w:num w:numId="29">
    <w:abstractNumId w:val="19"/>
  </w:num>
  <w:num w:numId="30">
    <w:abstractNumId w:val="1"/>
  </w:num>
  <w:num w:numId="31">
    <w:abstractNumId w:val="39"/>
  </w:num>
  <w:num w:numId="32">
    <w:abstractNumId w:val="20"/>
  </w:num>
  <w:num w:numId="33">
    <w:abstractNumId w:val="21"/>
  </w:num>
  <w:num w:numId="34">
    <w:abstractNumId w:val="45"/>
  </w:num>
  <w:num w:numId="35">
    <w:abstractNumId w:val="3"/>
  </w:num>
  <w:num w:numId="36">
    <w:abstractNumId w:val="25"/>
  </w:num>
  <w:num w:numId="37">
    <w:abstractNumId w:val="43"/>
  </w:num>
  <w:num w:numId="38">
    <w:abstractNumId w:val="10"/>
  </w:num>
  <w:num w:numId="39">
    <w:abstractNumId w:val="11"/>
  </w:num>
  <w:num w:numId="40">
    <w:abstractNumId w:val="6"/>
  </w:num>
  <w:num w:numId="41">
    <w:abstractNumId w:val="42"/>
  </w:num>
  <w:num w:numId="42">
    <w:abstractNumId w:val="22"/>
  </w:num>
  <w:num w:numId="43">
    <w:abstractNumId w:val="32"/>
  </w:num>
  <w:num w:numId="44">
    <w:abstractNumId w:val="7"/>
  </w:num>
  <w:num w:numId="45">
    <w:abstractNumId w:val="44"/>
  </w:num>
  <w:num w:numId="46">
    <w:abstractNumId w:val="3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71"/>
    <w:rsid w:val="00002309"/>
    <w:rsid w:val="000060C8"/>
    <w:rsid w:val="00012673"/>
    <w:rsid w:val="00012BFE"/>
    <w:rsid w:val="000156EC"/>
    <w:rsid w:val="0001759F"/>
    <w:rsid w:val="00021C1A"/>
    <w:rsid w:val="00023C40"/>
    <w:rsid w:val="000248EA"/>
    <w:rsid w:val="000249E5"/>
    <w:rsid w:val="000253A3"/>
    <w:rsid w:val="00032D68"/>
    <w:rsid w:val="00035EEE"/>
    <w:rsid w:val="000377FD"/>
    <w:rsid w:val="00037BB9"/>
    <w:rsid w:val="000417E4"/>
    <w:rsid w:val="00054784"/>
    <w:rsid w:val="00060A8A"/>
    <w:rsid w:val="0006122C"/>
    <w:rsid w:val="0007139F"/>
    <w:rsid w:val="00076490"/>
    <w:rsid w:val="00076ECB"/>
    <w:rsid w:val="00081310"/>
    <w:rsid w:val="00083FB3"/>
    <w:rsid w:val="0009046F"/>
    <w:rsid w:val="00093F4F"/>
    <w:rsid w:val="0009536E"/>
    <w:rsid w:val="000973ED"/>
    <w:rsid w:val="000A01A7"/>
    <w:rsid w:val="000A1239"/>
    <w:rsid w:val="000A2512"/>
    <w:rsid w:val="000C105B"/>
    <w:rsid w:val="000C58E9"/>
    <w:rsid w:val="000D294F"/>
    <w:rsid w:val="000D491A"/>
    <w:rsid w:val="000E2EFC"/>
    <w:rsid w:val="000E576F"/>
    <w:rsid w:val="000F5D14"/>
    <w:rsid w:val="00111523"/>
    <w:rsid w:val="001140CA"/>
    <w:rsid w:val="00114305"/>
    <w:rsid w:val="00115BCE"/>
    <w:rsid w:val="001171B6"/>
    <w:rsid w:val="00121E94"/>
    <w:rsid w:val="00123C41"/>
    <w:rsid w:val="00132FD1"/>
    <w:rsid w:val="0013792C"/>
    <w:rsid w:val="00137AB0"/>
    <w:rsid w:val="00140237"/>
    <w:rsid w:val="00145676"/>
    <w:rsid w:val="0015108E"/>
    <w:rsid w:val="00152268"/>
    <w:rsid w:val="00152D60"/>
    <w:rsid w:val="001533E4"/>
    <w:rsid w:val="001535F6"/>
    <w:rsid w:val="0015378B"/>
    <w:rsid w:val="00154E64"/>
    <w:rsid w:val="001651BB"/>
    <w:rsid w:val="00167192"/>
    <w:rsid w:val="00167428"/>
    <w:rsid w:val="00170627"/>
    <w:rsid w:val="00170698"/>
    <w:rsid w:val="00170AF8"/>
    <w:rsid w:val="00177648"/>
    <w:rsid w:val="00182ABE"/>
    <w:rsid w:val="001832BB"/>
    <w:rsid w:val="00183614"/>
    <w:rsid w:val="0018442A"/>
    <w:rsid w:val="00185281"/>
    <w:rsid w:val="001929CA"/>
    <w:rsid w:val="00194EFE"/>
    <w:rsid w:val="001A3187"/>
    <w:rsid w:val="001B0339"/>
    <w:rsid w:val="001B28CF"/>
    <w:rsid w:val="001B459E"/>
    <w:rsid w:val="001C2FA7"/>
    <w:rsid w:val="001D2D9F"/>
    <w:rsid w:val="001D520D"/>
    <w:rsid w:val="001D61C7"/>
    <w:rsid w:val="001D7046"/>
    <w:rsid w:val="001D7C30"/>
    <w:rsid w:val="00200B1F"/>
    <w:rsid w:val="00200BFD"/>
    <w:rsid w:val="002048A1"/>
    <w:rsid w:val="002201C6"/>
    <w:rsid w:val="002239A0"/>
    <w:rsid w:val="002275B9"/>
    <w:rsid w:val="00240E80"/>
    <w:rsid w:val="00244D60"/>
    <w:rsid w:val="00246B25"/>
    <w:rsid w:val="002538FE"/>
    <w:rsid w:val="00253B02"/>
    <w:rsid w:val="002556A8"/>
    <w:rsid w:val="00256415"/>
    <w:rsid w:val="00260730"/>
    <w:rsid w:val="00264917"/>
    <w:rsid w:val="0026619D"/>
    <w:rsid w:val="0026734E"/>
    <w:rsid w:val="00267559"/>
    <w:rsid w:val="00267571"/>
    <w:rsid w:val="0028104D"/>
    <w:rsid w:val="00291003"/>
    <w:rsid w:val="00292FDF"/>
    <w:rsid w:val="00293E6D"/>
    <w:rsid w:val="0029636B"/>
    <w:rsid w:val="002A234B"/>
    <w:rsid w:val="002A37D3"/>
    <w:rsid w:val="002A754D"/>
    <w:rsid w:val="002B7F97"/>
    <w:rsid w:val="002C696B"/>
    <w:rsid w:val="002C6F63"/>
    <w:rsid w:val="002D2143"/>
    <w:rsid w:val="002D31CB"/>
    <w:rsid w:val="002D3DF6"/>
    <w:rsid w:val="002E1958"/>
    <w:rsid w:val="002F1F57"/>
    <w:rsid w:val="003041BE"/>
    <w:rsid w:val="0031157E"/>
    <w:rsid w:val="00313641"/>
    <w:rsid w:val="003178C1"/>
    <w:rsid w:val="00322210"/>
    <w:rsid w:val="00325C1E"/>
    <w:rsid w:val="0032789A"/>
    <w:rsid w:val="0033208A"/>
    <w:rsid w:val="00334B53"/>
    <w:rsid w:val="003357EF"/>
    <w:rsid w:val="003360BC"/>
    <w:rsid w:val="00347C78"/>
    <w:rsid w:val="00353178"/>
    <w:rsid w:val="00353C16"/>
    <w:rsid w:val="00355DEE"/>
    <w:rsid w:val="003614D1"/>
    <w:rsid w:val="00365449"/>
    <w:rsid w:val="00365C43"/>
    <w:rsid w:val="00375399"/>
    <w:rsid w:val="00376E28"/>
    <w:rsid w:val="00381D9E"/>
    <w:rsid w:val="00381DFC"/>
    <w:rsid w:val="00383F0A"/>
    <w:rsid w:val="003844F5"/>
    <w:rsid w:val="00387144"/>
    <w:rsid w:val="00394622"/>
    <w:rsid w:val="003A05E9"/>
    <w:rsid w:val="003A70CC"/>
    <w:rsid w:val="003B136D"/>
    <w:rsid w:val="003B6317"/>
    <w:rsid w:val="003C3E9C"/>
    <w:rsid w:val="003C4D5D"/>
    <w:rsid w:val="003C6386"/>
    <w:rsid w:val="003D2633"/>
    <w:rsid w:val="003D2AC7"/>
    <w:rsid w:val="003D498D"/>
    <w:rsid w:val="003E6EC0"/>
    <w:rsid w:val="00400501"/>
    <w:rsid w:val="00400C00"/>
    <w:rsid w:val="00401E42"/>
    <w:rsid w:val="00406EFA"/>
    <w:rsid w:val="0041285F"/>
    <w:rsid w:val="00414AFA"/>
    <w:rsid w:val="00420246"/>
    <w:rsid w:val="004212B7"/>
    <w:rsid w:val="00422891"/>
    <w:rsid w:val="00435427"/>
    <w:rsid w:val="00437792"/>
    <w:rsid w:val="00446153"/>
    <w:rsid w:val="004466F5"/>
    <w:rsid w:val="00455C8A"/>
    <w:rsid w:val="00456808"/>
    <w:rsid w:val="0046167C"/>
    <w:rsid w:val="0046610B"/>
    <w:rsid w:val="00466941"/>
    <w:rsid w:val="0047049C"/>
    <w:rsid w:val="00472E6E"/>
    <w:rsid w:val="00492F00"/>
    <w:rsid w:val="004951DD"/>
    <w:rsid w:val="004958CC"/>
    <w:rsid w:val="004A0849"/>
    <w:rsid w:val="004A0B3F"/>
    <w:rsid w:val="004A20EF"/>
    <w:rsid w:val="004A21DD"/>
    <w:rsid w:val="004A30EC"/>
    <w:rsid w:val="004A41C2"/>
    <w:rsid w:val="004A4283"/>
    <w:rsid w:val="004B409F"/>
    <w:rsid w:val="004B6BCE"/>
    <w:rsid w:val="004C1237"/>
    <w:rsid w:val="004C276D"/>
    <w:rsid w:val="004C33C3"/>
    <w:rsid w:val="004C34F5"/>
    <w:rsid w:val="004C4712"/>
    <w:rsid w:val="004C5A6C"/>
    <w:rsid w:val="004D13C4"/>
    <w:rsid w:val="004D1766"/>
    <w:rsid w:val="004D3F7B"/>
    <w:rsid w:val="004D5413"/>
    <w:rsid w:val="004D6116"/>
    <w:rsid w:val="004E3AA8"/>
    <w:rsid w:val="004F034F"/>
    <w:rsid w:val="004F3A50"/>
    <w:rsid w:val="004F7BC1"/>
    <w:rsid w:val="005000A2"/>
    <w:rsid w:val="005018E8"/>
    <w:rsid w:val="00504BC8"/>
    <w:rsid w:val="005154E6"/>
    <w:rsid w:val="00515A4B"/>
    <w:rsid w:val="00517591"/>
    <w:rsid w:val="00522FD7"/>
    <w:rsid w:val="00525ED9"/>
    <w:rsid w:val="00534F64"/>
    <w:rsid w:val="00536128"/>
    <w:rsid w:val="00541644"/>
    <w:rsid w:val="005417FA"/>
    <w:rsid w:val="005504AC"/>
    <w:rsid w:val="00556EF6"/>
    <w:rsid w:val="00560871"/>
    <w:rsid w:val="00566EA5"/>
    <w:rsid w:val="005674F1"/>
    <w:rsid w:val="00572F42"/>
    <w:rsid w:val="00575712"/>
    <w:rsid w:val="00576AB8"/>
    <w:rsid w:val="0058012A"/>
    <w:rsid w:val="005858B9"/>
    <w:rsid w:val="0059059A"/>
    <w:rsid w:val="00594115"/>
    <w:rsid w:val="005959B7"/>
    <w:rsid w:val="00596898"/>
    <w:rsid w:val="005A62B7"/>
    <w:rsid w:val="005B4032"/>
    <w:rsid w:val="005B54B8"/>
    <w:rsid w:val="005B59E7"/>
    <w:rsid w:val="005B61B1"/>
    <w:rsid w:val="005B7E47"/>
    <w:rsid w:val="005C04A4"/>
    <w:rsid w:val="005C51A1"/>
    <w:rsid w:val="005D163D"/>
    <w:rsid w:val="005E09C1"/>
    <w:rsid w:val="005E0A8F"/>
    <w:rsid w:val="005F60E2"/>
    <w:rsid w:val="006005D7"/>
    <w:rsid w:val="0060223D"/>
    <w:rsid w:val="006121B4"/>
    <w:rsid w:val="006131DC"/>
    <w:rsid w:val="00614940"/>
    <w:rsid w:val="00626310"/>
    <w:rsid w:val="00641509"/>
    <w:rsid w:val="00643452"/>
    <w:rsid w:val="00644023"/>
    <w:rsid w:val="006452D2"/>
    <w:rsid w:val="00647BEC"/>
    <w:rsid w:val="00651D2F"/>
    <w:rsid w:val="00653462"/>
    <w:rsid w:val="00661F3D"/>
    <w:rsid w:val="00662499"/>
    <w:rsid w:val="00663881"/>
    <w:rsid w:val="00663F4E"/>
    <w:rsid w:val="00681338"/>
    <w:rsid w:val="00685533"/>
    <w:rsid w:val="00687257"/>
    <w:rsid w:val="006873C1"/>
    <w:rsid w:val="00692009"/>
    <w:rsid w:val="006952CB"/>
    <w:rsid w:val="006A1479"/>
    <w:rsid w:val="006A2B54"/>
    <w:rsid w:val="006B4AC1"/>
    <w:rsid w:val="006C47C5"/>
    <w:rsid w:val="006D2FBF"/>
    <w:rsid w:val="006D5406"/>
    <w:rsid w:val="006E39A8"/>
    <w:rsid w:val="006E4636"/>
    <w:rsid w:val="006F2176"/>
    <w:rsid w:val="006F21EE"/>
    <w:rsid w:val="006F5490"/>
    <w:rsid w:val="00701801"/>
    <w:rsid w:val="00706760"/>
    <w:rsid w:val="0070746F"/>
    <w:rsid w:val="00710669"/>
    <w:rsid w:val="00715193"/>
    <w:rsid w:val="007152D6"/>
    <w:rsid w:val="00715643"/>
    <w:rsid w:val="00716FA7"/>
    <w:rsid w:val="00724E50"/>
    <w:rsid w:val="007269F6"/>
    <w:rsid w:val="00727FFE"/>
    <w:rsid w:val="0073213D"/>
    <w:rsid w:val="0073330B"/>
    <w:rsid w:val="00743876"/>
    <w:rsid w:val="00753FBC"/>
    <w:rsid w:val="007608E4"/>
    <w:rsid w:val="007676D2"/>
    <w:rsid w:val="00767B10"/>
    <w:rsid w:val="0077022C"/>
    <w:rsid w:val="00770527"/>
    <w:rsid w:val="0077183D"/>
    <w:rsid w:val="00775F67"/>
    <w:rsid w:val="007824FC"/>
    <w:rsid w:val="00784C1C"/>
    <w:rsid w:val="007A09DB"/>
    <w:rsid w:val="007A50CF"/>
    <w:rsid w:val="007B16CE"/>
    <w:rsid w:val="007B4C30"/>
    <w:rsid w:val="007B6784"/>
    <w:rsid w:val="007B6924"/>
    <w:rsid w:val="007D0003"/>
    <w:rsid w:val="007D39E6"/>
    <w:rsid w:val="007D7FC2"/>
    <w:rsid w:val="007E00C1"/>
    <w:rsid w:val="007E219A"/>
    <w:rsid w:val="007E6818"/>
    <w:rsid w:val="007F08C8"/>
    <w:rsid w:val="007F1790"/>
    <w:rsid w:val="007F5083"/>
    <w:rsid w:val="007F5F76"/>
    <w:rsid w:val="008001D0"/>
    <w:rsid w:val="00815726"/>
    <w:rsid w:val="00824EAD"/>
    <w:rsid w:val="00825CC5"/>
    <w:rsid w:val="00831110"/>
    <w:rsid w:val="0083555B"/>
    <w:rsid w:val="00835A42"/>
    <w:rsid w:val="00835E32"/>
    <w:rsid w:val="00840552"/>
    <w:rsid w:val="008417E1"/>
    <w:rsid w:val="00841F71"/>
    <w:rsid w:val="0084345C"/>
    <w:rsid w:val="00851DE0"/>
    <w:rsid w:val="008540E8"/>
    <w:rsid w:val="0085479B"/>
    <w:rsid w:val="00856CA0"/>
    <w:rsid w:val="008716C7"/>
    <w:rsid w:val="008740FF"/>
    <w:rsid w:val="00884AEE"/>
    <w:rsid w:val="00885BA7"/>
    <w:rsid w:val="008909E3"/>
    <w:rsid w:val="008918F0"/>
    <w:rsid w:val="008A3CC2"/>
    <w:rsid w:val="008A4B18"/>
    <w:rsid w:val="008B249F"/>
    <w:rsid w:val="008B5578"/>
    <w:rsid w:val="008B78B2"/>
    <w:rsid w:val="008B7CB1"/>
    <w:rsid w:val="008C209E"/>
    <w:rsid w:val="008C5AE3"/>
    <w:rsid w:val="008D2557"/>
    <w:rsid w:val="008D5A2C"/>
    <w:rsid w:val="008D72B7"/>
    <w:rsid w:val="008E17F9"/>
    <w:rsid w:val="008E4747"/>
    <w:rsid w:val="008F3AB6"/>
    <w:rsid w:val="00905179"/>
    <w:rsid w:val="0091500F"/>
    <w:rsid w:val="009167B7"/>
    <w:rsid w:val="009240CF"/>
    <w:rsid w:val="00924D11"/>
    <w:rsid w:val="00925DA1"/>
    <w:rsid w:val="009268A9"/>
    <w:rsid w:val="009302BF"/>
    <w:rsid w:val="0093077F"/>
    <w:rsid w:val="00930A2B"/>
    <w:rsid w:val="00935CB6"/>
    <w:rsid w:val="00937A80"/>
    <w:rsid w:val="009426E1"/>
    <w:rsid w:val="009456E8"/>
    <w:rsid w:val="009459A1"/>
    <w:rsid w:val="009600F9"/>
    <w:rsid w:val="0096094C"/>
    <w:rsid w:val="00970DD4"/>
    <w:rsid w:val="00973005"/>
    <w:rsid w:val="009856FF"/>
    <w:rsid w:val="00986AAF"/>
    <w:rsid w:val="0099477A"/>
    <w:rsid w:val="009A223D"/>
    <w:rsid w:val="009A34A7"/>
    <w:rsid w:val="009A6B83"/>
    <w:rsid w:val="009A7F84"/>
    <w:rsid w:val="009B08F0"/>
    <w:rsid w:val="009B7D3B"/>
    <w:rsid w:val="009C6F9D"/>
    <w:rsid w:val="009C7C9D"/>
    <w:rsid w:val="009D082C"/>
    <w:rsid w:val="009E4DA4"/>
    <w:rsid w:val="009E5B1D"/>
    <w:rsid w:val="009F3269"/>
    <w:rsid w:val="00A003A5"/>
    <w:rsid w:val="00A005A7"/>
    <w:rsid w:val="00A04A99"/>
    <w:rsid w:val="00A10F5B"/>
    <w:rsid w:val="00A11CD9"/>
    <w:rsid w:val="00A13025"/>
    <w:rsid w:val="00A1409C"/>
    <w:rsid w:val="00A16D51"/>
    <w:rsid w:val="00A24F36"/>
    <w:rsid w:val="00A274F2"/>
    <w:rsid w:val="00A314EA"/>
    <w:rsid w:val="00A34F6D"/>
    <w:rsid w:val="00A42F50"/>
    <w:rsid w:val="00A4366F"/>
    <w:rsid w:val="00A455D9"/>
    <w:rsid w:val="00A46663"/>
    <w:rsid w:val="00A46A32"/>
    <w:rsid w:val="00A502AB"/>
    <w:rsid w:val="00A51748"/>
    <w:rsid w:val="00A53A44"/>
    <w:rsid w:val="00A648F6"/>
    <w:rsid w:val="00A64F02"/>
    <w:rsid w:val="00A736B3"/>
    <w:rsid w:val="00A748CD"/>
    <w:rsid w:val="00A755C3"/>
    <w:rsid w:val="00A76DA5"/>
    <w:rsid w:val="00A80711"/>
    <w:rsid w:val="00A83650"/>
    <w:rsid w:val="00A85B1E"/>
    <w:rsid w:val="00A87F75"/>
    <w:rsid w:val="00AA06C0"/>
    <w:rsid w:val="00AA0940"/>
    <w:rsid w:val="00AA1777"/>
    <w:rsid w:val="00AA481D"/>
    <w:rsid w:val="00AB3EA9"/>
    <w:rsid w:val="00AC2904"/>
    <w:rsid w:val="00AC4CB8"/>
    <w:rsid w:val="00AD3AAA"/>
    <w:rsid w:val="00AD3E8A"/>
    <w:rsid w:val="00AE168B"/>
    <w:rsid w:val="00AE4B56"/>
    <w:rsid w:val="00AF5019"/>
    <w:rsid w:val="00AF5422"/>
    <w:rsid w:val="00AF7101"/>
    <w:rsid w:val="00AF7AB3"/>
    <w:rsid w:val="00B0653B"/>
    <w:rsid w:val="00B077B6"/>
    <w:rsid w:val="00B07842"/>
    <w:rsid w:val="00B16D3B"/>
    <w:rsid w:val="00B20058"/>
    <w:rsid w:val="00B24EE8"/>
    <w:rsid w:val="00B266FD"/>
    <w:rsid w:val="00B3397F"/>
    <w:rsid w:val="00B43351"/>
    <w:rsid w:val="00B44B80"/>
    <w:rsid w:val="00B51570"/>
    <w:rsid w:val="00B52E18"/>
    <w:rsid w:val="00B55D86"/>
    <w:rsid w:val="00B63C38"/>
    <w:rsid w:val="00B67C86"/>
    <w:rsid w:val="00B7297A"/>
    <w:rsid w:val="00B76280"/>
    <w:rsid w:val="00B80275"/>
    <w:rsid w:val="00B83EB0"/>
    <w:rsid w:val="00B85B53"/>
    <w:rsid w:val="00B86BB6"/>
    <w:rsid w:val="00BA0A5F"/>
    <w:rsid w:val="00BA108E"/>
    <w:rsid w:val="00BB35FD"/>
    <w:rsid w:val="00BB3A72"/>
    <w:rsid w:val="00BC0202"/>
    <w:rsid w:val="00BC4C19"/>
    <w:rsid w:val="00BC61F9"/>
    <w:rsid w:val="00BD206B"/>
    <w:rsid w:val="00BE0874"/>
    <w:rsid w:val="00BE2641"/>
    <w:rsid w:val="00BE432A"/>
    <w:rsid w:val="00BE7331"/>
    <w:rsid w:val="00BF0B34"/>
    <w:rsid w:val="00BF5787"/>
    <w:rsid w:val="00BF6442"/>
    <w:rsid w:val="00BF7600"/>
    <w:rsid w:val="00C03AF9"/>
    <w:rsid w:val="00C046AB"/>
    <w:rsid w:val="00C05CF2"/>
    <w:rsid w:val="00C07F83"/>
    <w:rsid w:val="00C1173F"/>
    <w:rsid w:val="00C147A4"/>
    <w:rsid w:val="00C16EBA"/>
    <w:rsid w:val="00C21C61"/>
    <w:rsid w:val="00C24115"/>
    <w:rsid w:val="00C25175"/>
    <w:rsid w:val="00C31AC5"/>
    <w:rsid w:val="00C32620"/>
    <w:rsid w:val="00C424B7"/>
    <w:rsid w:val="00C47F89"/>
    <w:rsid w:val="00C53614"/>
    <w:rsid w:val="00C54FE2"/>
    <w:rsid w:val="00C61EDF"/>
    <w:rsid w:val="00C65EC5"/>
    <w:rsid w:val="00C8041E"/>
    <w:rsid w:val="00C81458"/>
    <w:rsid w:val="00C82138"/>
    <w:rsid w:val="00C827D2"/>
    <w:rsid w:val="00C8582F"/>
    <w:rsid w:val="00C8690A"/>
    <w:rsid w:val="00C8789C"/>
    <w:rsid w:val="00C93838"/>
    <w:rsid w:val="00C94880"/>
    <w:rsid w:val="00C94A0F"/>
    <w:rsid w:val="00CA0B68"/>
    <w:rsid w:val="00CA48C7"/>
    <w:rsid w:val="00CB2A89"/>
    <w:rsid w:val="00CB7E19"/>
    <w:rsid w:val="00CB7F3B"/>
    <w:rsid w:val="00CC343F"/>
    <w:rsid w:val="00CC3E1B"/>
    <w:rsid w:val="00CC4288"/>
    <w:rsid w:val="00CD0BF0"/>
    <w:rsid w:val="00CE14AA"/>
    <w:rsid w:val="00CE561E"/>
    <w:rsid w:val="00CF7A38"/>
    <w:rsid w:val="00D105FC"/>
    <w:rsid w:val="00D37E5B"/>
    <w:rsid w:val="00D4164F"/>
    <w:rsid w:val="00D42BC5"/>
    <w:rsid w:val="00D57251"/>
    <w:rsid w:val="00D57CC5"/>
    <w:rsid w:val="00D64E99"/>
    <w:rsid w:val="00D74038"/>
    <w:rsid w:val="00D801F0"/>
    <w:rsid w:val="00D807D9"/>
    <w:rsid w:val="00D875CC"/>
    <w:rsid w:val="00D9646E"/>
    <w:rsid w:val="00DA2D9E"/>
    <w:rsid w:val="00DB376A"/>
    <w:rsid w:val="00DC18BE"/>
    <w:rsid w:val="00DC1DF7"/>
    <w:rsid w:val="00DC4DDB"/>
    <w:rsid w:val="00DD0ACB"/>
    <w:rsid w:val="00DD5B79"/>
    <w:rsid w:val="00DD65C4"/>
    <w:rsid w:val="00DE528A"/>
    <w:rsid w:val="00DE7D48"/>
    <w:rsid w:val="00DF2BBC"/>
    <w:rsid w:val="00DF68EA"/>
    <w:rsid w:val="00E008BC"/>
    <w:rsid w:val="00E031A9"/>
    <w:rsid w:val="00E04B6C"/>
    <w:rsid w:val="00E063DE"/>
    <w:rsid w:val="00E07334"/>
    <w:rsid w:val="00E10F3A"/>
    <w:rsid w:val="00E1238C"/>
    <w:rsid w:val="00E174C2"/>
    <w:rsid w:val="00E23BD3"/>
    <w:rsid w:val="00E256F6"/>
    <w:rsid w:val="00E305D3"/>
    <w:rsid w:val="00E30E85"/>
    <w:rsid w:val="00E43106"/>
    <w:rsid w:val="00E43C4F"/>
    <w:rsid w:val="00E44174"/>
    <w:rsid w:val="00E4600B"/>
    <w:rsid w:val="00E46CC5"/>
    <w:rsid w:val="00E52E6D"/>
    <w:rsid w:val="00E61674"/>
    <w:rsid w:val="00E66E70"/>
    <w:rsid w:val="00E74A6A"/>
    <w:rsid w:val="00E771BC"/>
    <w:rsid w:val="00E87CDC"/>
    <w:rsid w:val="00E900CA"/>
    <w:rsid w:val="00E92713"/>
    <w:rsid w:val="00E95733"/>
    <w:rsid w:val="00E95AF0"/>
    <w:rsid w:val="00E97534"/>
    <w:rsid w:val="00EA01FF"/>
    <w:rsid w:val="00EA208C"/>
    <w:rsid w:val="00EA4C21"/>
    <w:rsid w:val="00EA6166"/>
    <w:rsid w:val="00EA7689"/>
    <w:rsid w:val="00EA7B97"/>
    <w:rsid w:val="00EB3FD7"/>
    <w:rsid w:val="00EB49D9"/>
    <w:rsid w:val="00EB4BC1"/>
    <w:rsid w:val="00EB7A91"/>
    <w:rsid w:val="00EC6B2E"/>
    <w:rsid w:val="00EE1B26"/>
    <w:rsid w:val="00EE3F25"/>
    <w:rsid w:val="00EE6B0E"/>
    <w:rsid w:val="00EF2301"/>
    <w:rsid w:val="00F0763A"/>
    <w:rsid w:val="00F124CA"/>
    <w:rsid w:val="00F170BB"/>
    <w:rsid w:val="00F17ACC"/>
    <w:rsid w:val="00F22CCA"/>
    <w:rsid w:val="00F25D60"/>
    <w:rsid w:val="00F42522"/>
    <w:rsid w:val="00F53A3D"/>
    <w:rsid w:val="00F5517D"/>
    <w:rsid w:val="00F55D41"/>
    <w:rsid w:val="00F571D1"/>
    <w:rsid w:val="00F6038F"/>
    <w:rsid w:val="00F604F1"/>
    <w:rsid w:val="00F63CFF"/>
    <w:rsid w:val="00F64F17"/>
    <w:rsid w:val="00F71700"/>
    <w:rsid w:val="00F84A07"/>
    <w:rsid w:val="00F86F29"/>
    <w:rsid w:val="00F92839"/>
    <w:rsid w:val="00F95B3B"/>
    <w:rsid w:val="00FA38BB"/>
    <w:rsid w:val="00FA50F2"/>
    <w:rsid w:val="00FA6340"/>
    <w:rsid w:val="00FB15EC"/>
    <w:rsid w:val="00FB3ACE"/>
    <w:rsid w:val="00FC4F3F"/>
    <w:rsid w:val="00FC72B6"/>
    <w:rsid w:val="00FD04C5"/>
    <w:rsid w:val="00FD14B4"/>
    <w:rsid w:val="00FD3CC4"/>
    <w:rsid w:val="00FE2657"/>
    <w:rsid w:val="00FE53D0"/>
    <w:rsid w:val="00FE5902"/>
    <w:rsid w:val="00FF2424"/>
    <w:rsid w:val="00FF35CC"/>
    <w:rsid w:val="00FF5E7A"/>
    <w:rsid w:val="00FF65F0"/>
    <w:rsid w:val="00FF67BD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8CEF"/>
  <w15:chartTrackingRefBased/>
  <w15:docId w15:val="{6436E37D-BB1F-4753-ABB6-FEB25CF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674F1"/>
  </w:style>
  <w:style w:type="paragraph" w:styleId="1">
    <w:name w:val="heading 1"/>
    <w:aliases w:val="НЕНУМЕРОВАННЫЙ"/>
    <w:basedOn w:val="a3"/>
    <w:next w:val="a3"/>
    <w:link w:val="10"/>
    <w:autoRedefine/>
    <w:uiPriority w:val="9"/>
    <w:qFormat/>
    <w:rsid w:val="00BC0202"/>
    <w:pPr>
      <w:keepNext/>
      <w:keepLines/>
      <w:spacing w:after="0" w:line="360" w:lineRule="exact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aliases w:val="Не нумерованные заголовки"/>
    <w:basedOn w:val="a4"/>
    <w:next w:val="a3"/>
    <w:link w:val="21"/>
    <w:autoRedefine/>
    <w:uiPriority w:val="9"/>
    <w:unhideWhenUsed/>
    <w:qFormat/>
    <w:rsid w:val="004C1237"/>
    <w:pPr>
      <w:suppressAutoHyphens/>
      <w:spacing w:line="240" w:lineRule="auto"/>
      <w:ind w:firstLine="709"/>
      <w:contextualSpacing/>
      <w:jc w:val="both"/>
      <w:outlineLvl w:val="1"/>
    </w:pPr>
    <w:rPr>
      <w:rFonts w:eastAsia="Times New Roman"/>
      <w:b/>
      <w:bCs/>
      <w:szCs w:val="26"/>
      <w:lang w:eastAsia="x-none"/>
    </w:rPr>
  </w:style>
  <w:style w:type="paragraph" w:styleId="3">
    <w:name w:val="heading 3"/>
    <w:basedOn w:val="a3"/>
    <w:next w:val="a3"/>
    <w:link w:val="30"/>
    <w:uiPriority w:val="9"/>
    <w:unhideWhenUsed/>
    <w:qFormat/>
    <w:rsid w:val="00DF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Курсач"/>
    <w:basedOn w:val="a3"/>
    <w:uiPriority w:val="34"/>
    <w:qFormat/>
    <w:rsid w:val="0028104D"/>
    <w:pPr>
      <w:ind w:left="720"/>
      <w:contextualSpacing/>
    </w:pPr>
  </w:style>
  <w:style w:type="character" w:customStyle="1" w:styleId="21">
    <w:name w:val="Заголовок 2 Знак"/>
    <w:aliases w:val="Не нумерованные заголовки Знак"/>
    <w:basedOn w:val="a5"/>
    <w:link w:val="20"/>
    <w:uiPriority w:val="9"/>
    <w:rsid w:val="004C1237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table" w:styleId="a9">
    <w:name w:val="Table Grid"/>
    <w:basedOn w:val="a6"/>
    <w:uiPriority w:val="39"/>
    <w:rsid w:val="0009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3"/>
    <w:link w:val="ab"/>
    <w:uiPriority w:val="99"/>
    <w:unhideWhenUsed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7E6818"/>
  </w:style>
  <w:style w:type="paragraph" w:styleId="ac">
    <w:name w:val="header"/>
    <w:basedOn w:val="a3"/>
    <w:link w:val="ad"/>
    <w:uiPriority w:val="99"/>
    <w:unhideWhenUsed/>
    <w:qFormat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7E6818"/>
  </w:style>
  <w:style w:type="paragraph" w:styleId="11">
    <w:name w:val="toc 1"/>
    <w:basedOn w:val="a3"/>
    <w:next w:val="a3"/>
    <w:link w:val="12"/>
    <w:uiPriority w:val="39"/>
    <w:unhideWhenUsed/>
    <w:rsid w:val="007E681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3"/>
    <w:next w:val="a3"/>
    <w:uiPriority w:val="39"/>
    <w:unhideWhenUsed/>
    <w:rsid w:val="007E6818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5"/>
    <w:uiPriority w:val="99"/>
    <w:unhideWhenUsed/>
    <w:rsid w:val="007E6818"/>
    <w:rPr>
      <w:color w:val="0000FF"/>
      <w:u w:val="single"/>
    </w:rPr>
  </w:style>
  <w:style w:type="paragraph" w:customStyle="1" w:styleId="13">
    <w:name w:val="Заголовок оглавления1"/>
    <w:basedOn w:val="1"/>
    <w:next w:val="a3"/>
    <w:uiPriority w:val="39"/>
    <w:unhideWhenUsed/>
    <w:qFormat/>
    <w:rsid w:val="007E6818"/>
    <w:pPr>
      <w:outlineLvl w:val="9"/>
    </w:pPr>
    <w:rPr>
      <w:lang w:eastAsia="ru-RU"/>
    </w:rPr>
  </w:style>
  <w:style w:type="character" w:customStyle="1" w:styleId="10">
    <w:name w:val="Заголовок 1 Знак"/>
    <w:aliases w:val="НЕНУМЕРОВАННЫЙ Знак"/>
    <w:basedOn w:val="a5"/>
    <w:link w:val="1"/>
    <w:uiPriority w:val="9"/>
    <w:rsid w:val="00BC0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Источники"/>
    <w:basedOn w:val="a3"/>
    <w:link w:val="af"/>
    <w:qFormat/>
    <w:rsid w:val="00023C40"/>
    <w:pPr>
      <w:numPr>
        <w:numId w:val="9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eastAsia="x-none"/>
    </w:rPr>
  </w:style>
  <w:style w:type="character" w:customStyle="1" w:styleId="af">
    <w:name w:val="Источники Знак"/>
    <w:basedOn w:val="a5"/>
    <w:link w:val="a1"/>
    <w:rsid w:val="00023C40"/>
    <w:rPr>
      <w:rFonts w:ascii="Times New Roman" w:eastAsia="Times New Roman" w:hAnsi="Times New Roman" w:cs="Times New Roman"/>
      <w:sz w:val="28"/>
      <w:lang w:eastAsia="x-none"/>
    </w:rPr>
  </w:style>
  <w:style w:type="paragraph" w:customStyle="1" w:styleId="af0">
    <w:name w:val="ЗАГОЛОВОК"/>
    <w:basedOn w:val="20"/>
    <w:link w:val="af1"/>
    <w:qFormat/>
    <w:rsid w:val="00EF2301"/>
    <w:pPr>
      <w:ind w:firstLine="0"/>
      <w:jc w:val="center"/>
    </w:pPr>
  </w:style>
  <w:style w:type="numbering" w:customStyle="1" w:styleId="a0">
    <w:name w:val="ЗАПИСКА"/>
    <w:uiPriority w:val="99"/>
    <w:rsid w:val="001832BB"/>
    <w:pPr>
      <w:numPr>
        <w:numId w:val="12"/>
      </w:numPr>
    </w:pPr>
  </w:style>
  <w:style w:type="character" w:customStyle="1" w:styleId="af1">
    <w:name w:val="ЗАГОЛОВОК Знак"/>
    <w:basedOn w:val="21"/>
    <w:link w:val="af0"/>
    <w:rsid w:val="00EF230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paragraph" w:customStyle="1" w:styleId="a4">
    <w:name w:val="Загаловок"/>
    <w:basedOn w:val="1"/>
    <w:link w:val="af2"/>
    <w:qFormat/>
    <w:rsid w:val="00376E28"/>
    <w:rPr>
      <w:rFonts w:cs="Times New Roman"/>
      <w:b w:val="0"/>
      <w:szCs w:val="28"/>
    </w:rPr>
  </w:style>
  <w:style w:type="character" w:styleId="af3">
    <w:name w:val="FollowedHyperlink"/>
    <w:basedOn w:val="a5"/>
    <w:uiPriority w:val="99"/>
    <w:semiHidden/>
    <w:unhideWhenUsed/>
    <w:rsid w:val="00376E28"/>
    <w:rPr>
      <w:color w:val="954F72" w:themeColor="followedHyperlink"/>
      <w:u w:val="single"/>
    </w:rPr>
  </w:style>
  <w:style w:type="character" w:customStyle="1" w:styleId="af2">
    <w:name w:val="Загаловок Знак"/>
    <w:basedOn w:val="10"/>
    <w:link w:val="a4"/>
    <w:rsid w:val="00376E28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DF6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2">
    <w:name w:val="НУМЕРОВАННЫЕ"/>
    <w:basedOn w:val="1"/>
    <w:link w:val="af4"/>
    <w:autoRedefine/>
    <w:qFormat/>
    <w:rsid w:val="00F86F29"/>
    <w:pPr>
      <w:numPr>
        <w:numId w:val="16"/>
      </w:numPr>
      <w:spacing w:line="240" w:lineRule="auto"/>
      <w:ind w:left="993" w:hanging="284"/>
      <w:jc w:val="both"/>
    </w:pPr>
  </w:style>
  <w:style w:type="paragraph" w:customStyle="1" w:styleId="14">
    <w:name w:val="Стиль1"/>
    <w:basedOn w:val="11"/>
    <w:link w:val="15"/>
    <w:qFormat/>
    <w:rsid w:val="006A1479"/>
    <w:pPr>
      <w:tabs>
        <w:tab w:val="left" w:pos="440"/>
        <w:tab w:val="left" w:pos="2552"/>
        <w:tab w:val="right" w:leader="dot" w:pos="9628"/>
      </w:tabs>
      <w:spacing w:after="0" w:line="276" w:lineRule="auto"/>
    </w:pPr>
    <w:rPr>
      <w:sz w:val="28"/>
    </w:rPr>
  </w:style>
  <w:style w:type="character" w:customStyle="1" w:styleId="af4">
    <w:name w:val="НУМЕРОВАННЫЕ Знак"/>
    <w:basedOn w:val="10"/>
    <w:link w:val="a2"/>
    <w:rsid w:val="00F86F2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2">
    <w:name w:val="Оглавление 1 Знак"/>
    <w:basedOn w:val="a5"/>
    <w:link w:val="11"/>
    <w:uiPriority w:val="39"/>
    <w:rsid w:val="006A14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12"/>
    <w:link w:val="14"/>
    <w:rsid w:val="006A14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 Spacing"/>
    <w:link w:val="af6"/>
    <w:uiPriority w:val="1"/>
    <w:qFormat/>
    <w:rsid w:val="00DD65C4"/>
    <w:pPr>
      <w:spacing w:after="0" w:line="240" w:lineRule="auto"/>
    </w:pPr>
  </w:style>
  <w:style w:type="paragraph" w:customStyle="1" w:styleId="af7">
    <w:name w:val="ОбычныйЗаписка"/>
    <w:basedOn w:val="af5"/>
    <w:link w:val="af8"/>
    <w:qFormat/>
    <w:rsid w:val="00DD65C4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"/>
    <w:link w:val="23"/>
    <w:autoRedefine/>
    <w:qFormat/>
    <w:rsid w:val="00353C16"/>
    <w:pPr>
      <w:numPr>
        <w:numId w:val="22"/>
      </w:numPr>
      <w:ind w:left="0" w:firstLine="284"/>
    </w:pPr>
  </w:style>
  <w:style w:type="character" w:customStyle="1" w:styleId="af6">
    <w:name w:val="Без интервала Знак"/>
    <w:basedOn w:val="a5"/>
    <w:link w:val="af5"/>
    <w:uiPriority w:val="1"/>
    <w:rsid w:val="00DD65C4"/>
  </w:style>
  <w:style w:type="character" w:customStyle="1" w:styleId="af8">
    <w:name w:val="ОбычныйЗаписка Знак"/>
    <w:basedOn w:val="af6"/>
    <w:link w:val="af7"/>
    <w:rsid w:val="00DD65C4"/>
    <w:rPr>
      <w:rFonts w:ascii="Times New Roman" w:hAnsi="Times New Roman" w:cs="Times New Roman"/>
      <w:sz w:val="28"/>
      <w:szCs w:val="28"/>
    </w:rPr>
  </w:style>
  <w:style w:type="paragraph" w:customStyle="1" w:styleId="a">
    <w:name w:val="Заголовок Раздел"/>
    <w:basedOn w:val="1"/>
    <w:next w:val="a3"/>
    <w:link w:val="af9"/>
    <w:qFormat/>
    <w:rsid w:val="00353C16"/>
    <w:pPr>
      <w:numPr>
        <w:numId w:val="23"/>
      </w:numPr>
    </w:pPr>
  </w:style>
  <w:style w:type="character" w:customStyle="1" w:styleId="23">
    <w:name w:val="Стиль2 Знак"/>
    <w:basedOn w:val="10"/>
    <w:link w:val="2"/>
    <w:rsid w:val="00353C1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9">
    <w:name w:val="Заголовок Раздел Знак"/>
    <w:basedOn w:val="21"/>
    <w:link w:val="a"/>
    <w:rsid w:val="00353C16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x-none"/>
    </w:rPr>
  </w:style>
  <w:style w:type="paragraph" w:customStyle="1" w:styleId="afa">
    <w:name w:val="Код"/>
    <w:basedOn w:val="a3"/>
    <w:link w:val="afb"/>
    <w:qFormat/>
    <w:rsid w:val="00A003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afc">
    <w:name w:val="Revision"/>
    <w:hidden/>
    <w:uiPriority w:val="99"/>
    <w:semiHidden/>
    <w:rsid w:val="007E219A"/>
    <w:pPr>
      <w:spacing w:after="0" w:line="240" w:lineRule="auto"/>
    </w:pPr>
  </w:style>
  <w:style w:type="character" w:customStyle="1" w:styleId="afb">
    <w:name w:val="Код Знак"/>
    <w:basedOn w:val="a5"/>
    <w:link w:val="afa"/>
    <w:rsid w:val="00A003A5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customStyle="1" w:styleId="afd">
    <w:name w:val="Диплом"/>
    <w:basedOn w:val="a3"/>
    <w:link w:val="afe"/>
    <w:qFormat/>
    <w:rsid w:val="00641509"/>
    <w:pPr>
      <w:spacing w:after="0" w:line="360" w:lineRule="exact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Диплом Знак"/>
    <w:basedOn w:val="a5"/>
    <w:link w:val="afd"/>
    <w:rsid w:val="006415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list">
    <w:name w:val="Normal [list]"/>
    <w:basedOn w:val="a3"/>
    <w:rsid w:val="00641509"/>
    <w:pPr>
      <w:numPr>
        <w:numId w:val="32"/>
      </w:numPr>
      <w:tabs>
        <w:tab w:val="left" w:pos="1080"/>
      </w:tabs>
      <w:spacing w:after="0" w:line="271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f">
    <w:name w:val="ЛЕРА"/>
    <w:basedOn w:val="a3"/>
    <w:link w:val="aff0"/>
    <w:qFormat/>
    <w:rsid w:val="00641509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character" w:customStyle="1" w:styleId="aff0">
    <w:name w:val="ЛЕРА Знак"/>
    <w:link w:val="aff"/>
    <w:rsid w:val="00641509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f5"/>
    <w:link w:val="MyChar"/>
    <w:qFormat/>
    <w:rsid w:val="006873C1"/>
    <w:pPr>
      <w:spacing w:line="360" w:lineRule="exact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MyChar">
    <w:name w:val="My Char"/>
    <w:link w:val="My"/>
    <w:rsid w:val="006873C1"/>
    <w:rPr>
      <w:rFonts w:ascii="Times New Roman" w:eastAsia="Calibri" w:hAnsi="Times New Roman" w:cs="Times New Roman"/>
      <w:sz w:val="28"/>
      <w:lang w:val="en-US"/>
    </w:rPr>
  </w:style>
  <w:style w:type="character" w:styleId="aff1">
    <w:name w:val="Emphasis"/>
    <w:basedOn w:val="a5"/>
    <w:uiPriority w:val="20"/>
    <w:qFormat/>
    <w:rsid w:val="004C34F5"/>
    <w:rPr>
      <w:i/>
      <w:iCs/>
    </w:rPr>
  </w:style>
  <w:style w:type="character" w:customStyle="1" w:styleId="time">
    <w:name w:val="time"/>
    <w:basedOn w:val="a5"/>
    <w:rsid w:val="00560871"/>
  </w:style>
  <w:style w:type="character" w:customStyle="1" w:styleId="i18n">
    <w:name w:val="i18n"/>
    <w:basedOn w:val="a5"/>
    <w:rsid w:val="00560871"/>
  </w:style>
  <w:style w:type="character" w:styleId="aff2">
    <w:name w:val="Strong"/>
    <w:basedOn w:val="a5"/>
    <w:uiPriority w:val="22"/>
    <w:qFormat/>
    <w:rsid w:val="00114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238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355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8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17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327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596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9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&#1076;&#1078;&#1080;&#1075;&#1080;&#1090;\OneDrive\&#1056;&#1072;&#1073;&#1086;&#1095;&#1080;&#1081;%20&#1089;&#1090;&#1086;&#1083;\&#1050;&#1083;&#1072;&#1076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D3A8-677D-46BD-BBDB-92BFE08B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Филончик</dc:creator>
  <cp:keywords/>
  <dc:description/>
  <cp:lastModifiedBy>Ivan Kovalyev</cp:lastModifiedBy>
  <cp:revision>54</cp:revision>
  <dcterms:created xsi:type="dcterms:W3CDTF">2025-03-13T12:36:00Z</dcterms:created>
  <dcterms:modified xsi:type="dcterms:W3CDTF">2025-03-26T09:08:00Z</dcterms:modified>
</cp:coreProperties>
</file>