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169" w:rsidRDefault="00B04CC3" w:rsidP="0044256D">
      <w:pPr>
        <w:spacing w:line="276" w:lineRule="auto"/>
        <w:rPr>
          <w:rFonts w:ascii="Verdana" w:hAnsi="Verdana"/>
          <w:sz w:val="22"/>
          <w:szCs w:val="22"/>
        </w:rPr>
      </w:pPr>
      <w:r w:rsidRPr="001D39B3">
        <w:rPr>
          <w:rFonts w:ascii="Verdana" w:hAnsi="Verdana"/>
          <w:sz w:val="22"/>
          <w:szCs w:val="22"/>
        </w:rPr>
        <w:t xml:space="preserve">MAGENDRAN </w:t>
      </w:r>
      <w:r w:rsidR="000E0169" w:rsidRPr="001D39B3">
        <w:rPr>
          <w:rFonts w:ascii="Verdana" w:hAnsi="Verdana"/>
          <w:sz w:val="22"/>
          <w:szCs w:val="22"/>
        </w:rPr>
        <w:t>S</w:t>
      </w:r>
      <w:r w:rsidRPr="001D39B3">
        <w:rPr>
          <w:rFonts w:ascii="Verdana" w:hAnsi="Verdana"/>
          <w:sz w:val="22"/>
          <w:szCs w:val="22"/>
        </w:rPr>
        <w:t>UNDARAM</w:t>
      </w:r>
    </w:p>
    <w:p w:rsidR="0044256D" w:rsidRDefault="00B04CC3" w:rsidP="0044256D">
      <w:pPr>
        <w:spacing w:line="276" w:lineRule="auto"/>
        <w:rPr>
          <w:rFonts w:ascii="Verdana" w:hAnsi="Verdana"/>
          <w:sz w:val="22"/>
          <w:szCs w:val="22"/>
        </w:rPr>
      </w:pPr>
      <w:r w:rsidRPr="001D39B3">
        <w:rPr>
          <w:rFonts w:ascii="Verdana" w:hAnsi="Verdana"/>
          <w:sz w:val="22"/>
          <w:szCs w:val="22"/>
        </w:rPr>
        <w:t>Email ID:</w:t>
      </w:r>
      <w:r w:rsidR="0044256D">
        <w:rPr>
          <w:rFonts w:ascii="Verdana" w:hAnsi="Verdana"/>
          <w:sz w:val="22"/>
          <w:szCs w:val="22"/>
        </w:rPr>
        <w:t xml:space="preserve"> </w:t>
      </w:r>
      <w:r>
        <w:rPr>
          <w:rStyle w:val="Hyperlink"/>
          <w:rFonts w:ascii="Verdana" w:hAnsi="Verdana"/>
          <w:sz w:val="22"/>
          <w:szCs w:val="22"/>
          <w:lang w:val="en-GB"/>
        </w:rPr>
        <w:t>magendran@live.in</w:t>
      </w:r>
    </w:p>
    <w:p w:rsidR="00B04CC3" w:rsidRPr="001D39B3" w:rsidRDefault="00B04CC3" w:rsidP="0044256D">
      <w:pPr>
        <w:spacing w:line="276" w:lineRule="auto"/>
        <w:rPr>
          <w:rFonts w:ascii="Verdana" w:hAnsi="Verdana"/>
          <w:sz w:val="22"/>
          <w:szCs w:val="22"/>
        </w:rPr>
      </w:pPr>
      <w:r w:rsidRPr="001D39B3">
        <w:rPr>
          <w:rFonts w:ascii="Verdana" w:hAnsi="Verdana"/>
          <w:sz w:val="22"/>
          <w:szCs w:val="22"/>
        </w:rPr>
        <w:t>Contact No: +91 95780 3704</w:t>
      </w:r>
      <w:r>
        <w:rPr>
          <w:rFonts w:ascii="Verdana" w:hAnsi="Verdana"/>
          <w:sz w:val="22"/>
          <w:szCs w:val="22"/>
          <w:lang w:val="en-GB"/>
        </w:rPr>
        <w:t>0</w:t>
      </w:r>
    </w:p>
    <w:p w:rsidR="00FE38B7" w:rsidRDefault="00FE38B7"/>
    <w:p w:rsidR="00C20643" w:rsidRDefault="00C1342A" w:rsidP="00811A2E">
      <w:pPr>
        <w:ind w:left="720" w:hanging="720"/>
        <w:rPr>
          <w:rFonts w:ascii="Verdana" w:eastAsia="Calibri" w:hAnsi="Verdana"/>
          <w:sz w:val="20"/>
          <w:szCs w:val="20"/>
        </w:rPr>
      </w:pPr>
      <w:r w:rsidRPr="00C1342A">
        <w:rPr>
          <w:rFonts w:ascii="Verdana" w:hAnsi="Verdana"/>
          <w:sz w:val="20"/>
          <w:szCs w:val="20"/>
        </w:rPr>
        <w:pict>
          <v:rect id="_x0000_i1025" style="width:7in;height:1.5pt" o:hralign="center" o:hrstd="t" o:hr="t" fillcolor="#a0a0a0" stroked="f"/>
        </w:pict>
      </w:r>
    </w:p>
    <w:p w:rsidR="00A037EC" w:rsidRDefault="00A037EC" w:rsidP="00C20643">
      <w:pPr>
        <w:rPr>
          <w:rFonts w:ascii="Verdana" w:eastAsia="Calibri" w:hAnsi="Verdana"/>
          <w:sz w:val="20"/>
          <w:szCs w:val="20"/>
        </w:rPr>
      </w:pPr>
    </w:p>
    <w:p w:rsidR="00606F0E" w:rsidRPr="00724F3C" w:rsidRDefault="00606F0E" w:rsidP="005B378F">
      <w:pPr>
        <w:rPr>
          <w:rFonts w:ascii="Verdana" w:eastAsia="Calibri" w:hAnsi="Verdana"/>
          <w:b/>
          <w:sz w:val="20"/>
          <w:szCs w:val="20"/>
          <w:u w:val="single"/>
        </w:rPr>
      </w:pPr>
      <w:r w:rsidRPr="00724F3C">
        <w:rPr>
          <w:rFonts w:ascii="Verdana" w:eastAsia="Calibri" w:hAnsi="Verdana"/>
          <w:b/>
          <w:sz w:val="20"/>
          <w:szCs w:val="20"/>
          <w:u w:val="single"/>
        </w:rPr>
        <w:t>EXPERIENCE SUMMARY:</w:t>
      </w:r>
    </w:p>
    <w:p w:rsidR="00606F0E" w:rsidRDefault="00606F0E" w:rsidP="00811A2E">
      <w:pPr>
        <w:ind w:left="720" w:hanging="720"/>
        <w:rPr>
          <w:rFonts w:ascii="Verdana" w:eastAsia="Calibri" w:hAnsi="Verdana"/>
          <w:sz w:val="20"/>
          <w:szCs w:val="20"/>
        </w:rPr>
      </w:pPr>
    </w:p>
    <w:p w:rsidR="00DB3E37" w:rsidRDefault="0081475A" w:rsidP="00766390">
      <w:pPr>
        <w:pStyle w:val="ListParagraph"/>
        <w:numPr>
          <w:ilvl w:val="0"/>
          <w:numId w:val="15"/>
        </w:numPr>
        <w:spacing w:after="50"/>
        <w:rPr>
          <w:rFonts w:ascii="Verdana" w:eastAsia="Calibri" w:hAnsi="Verdana"/>
          <w:sz w:val="20"/>
          <w:szCs w:val="20"/>
        </w:rPr>
      </w:pPr>
      <w:r>
        <w:rPr>
          <w:rFonts w:ascii="Verdana" w:eastAsia="Calibri" w:hAnsi="Verdana"/>
          <w:sz w:val="20"/>
          <w:szCs w:val="20"/>
        </w:rPr>
        <w:t>Overall 5.</w:t>
      </w:r>
      <w:r w:rsidR="00B54DFA">
        <w:rPr>
          <w:rFonts w:ascii="Verdana" w:eastAsia="Calibri" w:hAnsi="Verdana"/>
          <w:sz w:val="20"/>
          <w:szCs w:val="20"/>
        </w:rPr>
        <w:t>10</w:t>
      </w:r>
      <w:r w:rsidR="00F243D0" w:rsidRPr="00F243D0">
        <w:rPr>
          <w:rFonts w:ascii="Verdana" w:eastAsia="Calibri" w:hAnsi="Verdana"/>
          <w:sz w:val="20"/>
          <w:szCs w:val="20"/>
        </w:rPr>
        <w:t xml:space="preserve"> years of relevant experience in </w:t>
      </w:r>
      <w:r w:rsidR="00A87260">
        <w:rPr>
          <w:rFonts w:ascii="Verdana" w:eastAsia="Calibri" w:hAnsi="Verdana"/>
          <w:sz w:val="20"/>
          <w:szCs w:val="20"/>
        </w:rPr>
        <w:t xml:space="preserve">Big data - </w:t>
      </w:r>
      <w:r w:rsidR="00976034">
        <w:rPr>
          <w:rFonts w:ascii="Verdana" w:eastAsia="Calibri" w:hAnsi="Verdana"/>
          <w:sz w:val="20"/>
          <w:szCs w:val="20"/>
        </w:rPr>
        <w:t>Hadoop/DWH</w:t>
      </w:r>
      <w:r w:rsidR="00670849">
        <w:rPr>
          <w:rFonts w:ascii="Verdana" w:eastAsia="Calibri" w:hAnsi="Verdana"/>
          <w:sz w:val="20"/>
          <w:szCs w:val="20"/>
        </w:rPr>
        <w:t>/</w:t>
      </w:r>
      <w:r w:rsidR="00EE2FDA">
        <w:rPr>
          <w:rFonts w:ascii="Verdana" w:eastAsia="Calibri" w:hAnsi="Verdana"/>
          <w:sz w:val="20"/>
          <w:szCs w:val="20"/>
        </w:rPr>
        <w:t>ETL/</w:t>
      </w:r>
      <w:r w:rsidR="00A87260">
        <w:rPr>
          <w:rFonts w:ascii="Verdana" w:eastAsia="Calibri" w:hAnsi="Verdana"/>
          <w:sz w:val="20"/>
          <w:szCs w:val="20"/>
        </w:rPr>
        <w:t xml:space="preserve">BI and </w:t>
      </w:r>
      <w:r w:rsidR="007F40C0">
        <w:rPr>
          <w:rFonts w:ascii="Verdana" w:eastAsia="Calibri" w:hAnsi="Verdana"/>
          <w:sz w:val="20"/>
          <w:szCs w:val="20"/>
        </w:rPr>
        <w:t xml:space="preserve">Backend </w:t>
      </w:r>
      <w:r w:rsidR="00F243D0" w:rsidRPr="00F243D0">
        <w:rPr>
          <w:rFonts w:ascii="Verdana" w:eastAsia="Calibri" w:hAnsi="Verdana"/>
          <w:sz w:val="20"/>
          <w:szCs w:val="20"/>
        </w:rPr>
        <w:t>Testing of Software projects in Banking</w:t>
      </w:r>
      <w:r w:rsidR="004B73C5">
        <w:rPr>
          <w:rFonts w:ascii="Verdana" w:eastAsia="Calibri" w:hAnsi="Verdana"/>
          <w:sz w:val="20"/>
          <w:szCs w:val="20"/>
        </w:rPr>
        <w:t>/Capital Markets</w:t>
      </w:r>
      <w:r w:rsidR="00F243D0" w:rsidRPr="00F243D0">
        <w:rPr>
          <w:rFonts w:ascii="Verdana" w:eastAsia="Calibri" w:hAnsi="Verdana"/>
          <w:sz w:val="20"/>
          <w:szCs w:val="20"/>
        </w:rPr>
        <w:t xml:space="preserve"> Domain. </w:t>
      </w:r>
    </w:p>
    <w:p w:rsidR="00BB10FE" w:rsidRPr="00BB10FE" w:rsidRDefault="00BB10FE" w:rsidP="00BB10FE">
      <w:pPr>
        <w:pStyle w:val="ListParagraph"/>
        <w:spacing w:after="50"/>
        <w:rPr>
          <w:rFonts w:ascii="Verdana" w:eastAsia="Calibri" w:hAnsi="Verdana"/>
          <w:sz w:val="20"/>
          <w:szCs w:val="20"/>
        </w:rPr>
      </w:pPr>
    </w:p>
    <w:p w:rsidR="00EE2FDA" w:rsidRDefault="00EE2FDA" w:rsidP="00766390">
      <w:pPr>
        <w:pStyle w:val="ListParagraph"/>
        <w:numPr>
          <w:ilvl w:val="0"/>
          <w:numId w:val="15"/>
        </w:numPr>
        <w:spacing w:after="50"/>
        <w:rPr>
          <w:rFonts w:ascii="Verdana" w:eastAsia="Calibri" w:hAnsi="Verdana"/>
          <w:sz w:val="20"/>
          <w:szCs w:val="20"/>
        </w:rPr>
      </w:pPr>
      <w:r>
        <w:rPr>
          <w:rFonts w:ascii="Verdana" w:eastAsia="Calibri" w:hAnsi="Verdana"/>
          <w:sz w:val="20"/>
          <w:szCs w:val="20"/>
        </w:rPr>
        <w:t xml:space="preserve">Experience in preparing Test plans, Test scenarios, Test cases &amp; Test execution to work on </w:t>
      </w:r>
      <w:r w:rsidRPr="00BC6A7D">
        <w:rPr>
          <w:rFonts w:ascii="Verdana" w:eastAsia="Calibri" w:hAnsi="Verdana"/>
          <w:sz w:val="20"/>
          <w:szCs w:val="20"/>
        </w:rPr>
        <w:t>system testing, system integration testing and UAT Support</w:t>
      </w:r>
      <w:r>
        <w:rPr>
          <w:rFonts w:ascii="Verdana" w:eastAsia="Calibri" w:hAnsi="Verdana"/>
          <w:sz w:val="20"/>
          <w:szCs w:val="20"/>
        </w:rPr>
        <w:t xml:space="preserve"> in both Waterfall and Agile Methodology</w:t>
      </w:r>
    </w:p>
    <w:p w:rsidR="00DB3E37" w:rsidRPr="00DB3E37" w:rsidRDefault="00DB3E37" w:rsidP="00DB3E37">
      <w:pPr>
        <w:spacing w:after="50"/>
        <w:rPr>
          <w:rFonts w:ascii="Verdana" w:eastAsia="Calibri" w:hAnsi="Verdana"/>
          <w:sz w:val="20"/>
          <w:szCs w:val="20"/>
        </w:rPr>
      </w:pPr>
    </w:p>
    <w:p w:rsidR="00DD67D0" w:rsidRDefault="00DD67D0" w:rsidP="00766390">
      <w:pPr>
        <w:pStyle w:val="ListParagraph"/>
        <w:widowControl w:val="0"/>
        <w:numPr>
          <w:ilvl w:val="0"/>
          <w:numId w:val="15"/>
        </w:numPr>
        <w:tabs>
          <w:tab w:val="left" w:pos="821"/>
        </w:tabs>
        <w:spacing w:before="6" w:after="50" w:line="238" w:lineRule="exact"/>
        <w:ind w:right="200"/>
        <w:contextualSpacing w:val="0"/>
        <w:rPr>
          <w:rFonts w:ascii="Verdana" w:eastAsia="Calibri" w:hAnsi="Verdana"/>
          <w:sz w:val="20"/>
          <w:szCs w:val="20"/>
        </w:rPr>
      </w:pPr>
      <w:r w:rsidRPr="002C5E5B">
        <w:rPr>
          <w:rFonts w:ascii="Verdana" w:eastAsia="Calibri" w:hAnsi="Verdana"/>
          <w:sz w:val="20"/>
          <w:szCs w:val="20"/>
        </w:rPr>
        <w:t xml:space="preserve">Sound knowledge on Big Data </w:t>
      </w:r>
      <w:r w:rsidR="00BB10FE">
        <w:rPr>
          <w:rFonts w:ascii="Verdana" w:eastAsia="Calibri" w:hAnsi="Verdana"/>
          <w:sz w:val="20"/>
          <w:szCs w:val="20"/>
        </w:rPr>
        <w:t>H</w:t>
      </w:r>
      <w:r w:rsidR="00EE2FDA">
        <w:rPr>
          <w:rFonts w:ascii="Verdana" w:eastAsia="Calibri" w:hAnsi="Verdana"/>
          <w:sz w:val="20"/>
          <w:szCs w:val="20"/>
        </w:rPr>
        <w:t xml:space="preserve">adoop </w:t>
      </w:r>
      <w:r w:rsidRPr="002C5E5B">
        <w:rPr>
          <w:rFonts w:ascii="Verdana" w:eastAsia="Calibri" w:hAnsi="Verdana"/>
          <w:sz w:val="20"/>
          <w:szCs w:val="20"/>
        </w:rPr>
        <w:t>and A</w:t>
      </w:r>
      <w:r w:rsidR="00EE2FDA">
        <w:rPr>
          <w:rFonts w:ascii="Verdana" w:eastAsia="Calibri" w:hAnsi="Verdana"/>
          <w:sz w:val="20"/>
          <w:szCs w:val="20"/>
        </w:rPr>
        <w:t>nalytics landscape tools</w:t>
      </w:r>
      <w:r w:rsidR="00382487">
        <w:rPr>
          <w:rFonts w:ascii="Verdana" w:eastAsia="Calibri" w:hAnsi="Verdana"/>
          <w:sz w:val="20"/>
          <w:szCs w:val="20"/>
        </w:rPr>
        <w:t xml:space="preserve"> – </w:t>
      </w:r>
      <w:r w:rsidR="00027A6A">
        <w:rPr>
          <w:rFonts w:ascii="Verdana" w:eastAsia="Calibri" w:hAnsi="Verdana"/>
          <w:sz w:val="20"/>
          <w:szCs w:val="20"/>
        </w:rPr>
        <w:t>HDFS, Hive</w:t>
      </w:r>
    </w:p>
    <w:p w:rsidR="00DB3E37" w:rsidRPr="00DB3E37" w:rsidRDefault="00DB3E37" w:rsidP="00DB3E37">
      <w:pPr>
        <w:widowControl w:val="0"/>
        <w:tabs>
          <w:tab w:val="left" w:pos="821"/>
        </w:tabs>
        <w:spacing w:before="6" w:after="50" w:line="238" w:lineRule="exact"/>
        <w:ind w:right="200"/>
        <w:rPr>
          <w:rFonts w:ascii="Verdana" w:eastAsia="Calibri" w:hAnsi="Verdana"/>
          <w:sz w:val="20"/>
          <w:szCs w:val="20"/>
        </w:rPr>
      </w:pPr>
    </w:p>
    <w:p w:rsidR="00DD67D0" w:rsidRDefault="00EE2FDA" w:rsidP="00766390">
      <w:pPr>
        <w:pStyle w:val="ListParagraph"/>
        <w:numPr>
          <w:ilvl w:val="0"/>
          <w:numId w:val="15"/>
        </w:numPr>
        <w:spacing w:after="50"/>
        <w:rPr>
          <w:rFonts w:ascii="Verdana" w:eastAsia="Calibri" w:hAnsi="Verdana"/>
          <w:sz w:val="20"/>
          <w:szCs w:val="20"/>
        </w:rPr>
      </w:pPr>
      <w:r>
        <w:rPr>
          <w:rFonts w:ascii="Verdana" w:eastAsia="Calibri" w:hAnsi="Verdana"/>
          <w:sz w:val="20"/>
          <w:szCs w:val="20"/>
        </w:rPr>
        <w:t xml:space="preserve">Experience in UNIX shell scripting to automate </w:t>
      </w:r>
      <w:r w:rsidR="00BB10FE">
        <w:rPr>
          <w:rFonts w:ascii="Verdana" w:eastAsia="Calibri" w:hAnsi="Verdana"/>
          <w:sz w:val="20"/>
          <w:szCs w:val="20"/>
        </w:rPr>
        <w:t xml:space="preserve">efforts in </w:t>
      </w:r>
      <w:r>
        <w:rPr>
          <w:rFonts w:ascii="Verdana" w:eastAsia="Calibri" w:hAnsi="Verdana"/>
          <w:sz w:val="20"/>
          <w:szCs w:val="20"/>
        </w:rPr>
        <w:t>big data testing</w:t>
      </w:r>
      <w:r w:rsidR="00BB10FE">
        <w:rPr>
          <w:rFonts w:ascii="Verdana" w:eastAsia="Calibri" w:hAnsi="Verdana"/>
          <w:sz w:val="20"/>
          <w:szCs w:val="20"/>
        </w:rPr>
        <w:t xml:space="preserve"> by </w:t>
      </w:r>
      <w:r w:rsidR="00B54DFA">
        <w:rPr>
          <w:rFonts w:ascii="Verdana" w:eastAsia="Calibri" w:hAnsi="Verdana"/>
          <w:sz w:val="20"/>
          <w:szCs w:val="20"/>
        </w:rPr>
        <w:t>calling HQL and Pig scripts in U</w:t>
      </w:r>
      <w:r w:rsidR="00BB10FE">
        <w:rPr>
          <w:rFonts w:ascii="Verdana" w:eastAsia="Calibri" w:hAnsi="Verdana"/>
          <w:sz w:val="20"/>
          <w:szCs w:val="20"/>
        </w:rPr>
        <w:t>nix shell</w:t>
      </w:r>
    </w:p>
    <w:p w:rsidR="00DB3E37" w:rsidRPr="00DB3E37" w:rsidRDefault="00DB3E37" w:rsidP="00DB3E37">
      <w:pPr>
        <w:pStyle w:val="ListParagraph"/>
        <w:rPr>
          <w:rFonts w:ascii="Verdana" w:eastAsia="Calibri" w:hAnsi="Verdana"/>
          <w:sz w:val="20"/>
          <w:szCs w:val="20"/>
        </w:rPr>
      </w:pPr>
    </w:p>
    <w:p w:rsidR="00DB3E37" w:rsidRDefault="00DB3E37" w:rsidP="00766390">
      <w:pPr>
        <w:pStyle w:val="ListParagraph"/>
        <w:numPr>
          <w:ilvl w:val="0"/>
          <w:numId w:val="15"/>
        </w:numPr>
        <w:spacing w:after="50"/>
        <w:rPr>
          <w:rFonts w:ascii="Verdana" w:eastAsia="Calibri" w:hAnsi="Verdana"/>
          <w:sz w:val="20"/>
          <w:szCs w:val="20"/>
        </w:rPr>
      </w:pPr>
      <w:r>
        <w:rPr>
          <w:rFonts w:ascii="Verdana" w:eastAsia="Calibri" w:hAnsi="Verdana"/>
          <w:sz w:val="20"/>
          <w:szCs w:val="20"/>
        </w:rPr>
        <w:t xml:space="preserve">Experience in </w:t>
      </w:r>
      <w:r w:rsidR="00BB10FE">
        <w:rPr>
          <w:rFonts w:ascii="Verdana" w:eastAsia="Calibri" w:hAnsi="Verdana"/>
          <w:sz w:val="20"/>
          <w:szCs w:val="20"/>
        </w:rPr>
        <w:t xml:space="preserve">writing complex SQL queries in Hive, DB2, </w:t>
      </w:r>
      <w:r w:rsidR="00B54DFA">
        <w:rPr>
          <w:rFonts w:ascii="Verdana" w:eastAsia="Calibri" w:hAnsi="Verdana"/>
          <w:sz w:val="20"/>
          <w:szCs w:val="20"/>
        </w:rPr>
        <w:t xml:space="preserve">Oracle, </w:t>
      </w:r>
      <w:r w:rsidR="00BB10FE">
        <w:rPr>
          <w:rFonts w:ascii="Verdana" w:eastAsia="Calibri" w:hAnsi="Verdana"/>
          <w:sz w:val="20"/>
          <w:szCs w:val="20"/>
        </w:rPr>
        <w:t>Teradata to v</w:t>
      </w:r>
      <w:r w:rsidR="00775328">
        <w:rPr>
          <w:rFonts w:ascii="Verdana" w:eastAsia="Calibri" w:hAnsi="Verdana"/>
          <w:sz w:val="20"/>
          <w:szCs w:val="20"/>
        </w:rPr>
        <w:t>alidate the data transformations across multiple layers</w:t>
      </w:r>
    </w:p>
    <w:p w:rsidR="007E4704" w:rsidRPr="007E4704" w:rsidRDefault="007E4704" w:rsidP="007E4704">
      <w:pPr>
        <w:pStyle w:val="ListParagraph"/>
        <w:rPr>
          <w:rFonts w:ascii="Verdana" w:eastAsia="Calibri" w:hAnsi="Verdana"/>
          <w:sz w:val="20"/>
          <w:szCs w:val="20"/>
        </w:rPr>
      </w:pPr>
    </w:p>
    <w:p w:rsidR="007E4704" w:rsidRDefault="007E4704" w:rsidP="00766390">
      <w:pPr>
        <w:pStyle w:val="ListParagraph"/>
        <w:numPr>
          <w:ilvl w:val="0"/>
          <w:numId w:val="15"/>
        </w:numPr>
        <w:spacing w:after="50"/>
        <w:rPr>
          <w:rFonts w:ascii="Verdana" w:eastAsia="Calibri" w:hAnsi="Verdana"/>
          <w:sz w:val="20"/>
          <w:szCs w:val="20"/>
        </w:rPr>
      </w:pPr>
      <w:r>
        <w:rPr>
          <w:rFonts w:ascii="Verdana" w:eastAsia="Calibri" w:hAnsi="Verdana"/>
          <w:sz w:val="20"/>
          <w:szCs w:val="20"/>
        </w:rPr>
        <w:t>Experience in oracle BI reporting tool OBI</w:t>
      </w:r>
      <w:r w:rsidR="00B54DFA">
        <w:rPr>
          <w:rFonts w:ascii="Verdana" w:eastAsia="Calibri" w:hAnsi="Verdana"/>
          <w:sz w:val="20"/>
          <w:szCs w:val="20"/>
        </w:rPr>
        <w:t>EE to validate data between DB and reports</w:t>
      </w:r>
    </w:p>
    <w:p w:rsidR="00BB10FE" w:rsidRPr="00BB10FE" w:rsidRDefault="00BB10FE" w:rsidP="00BB10FE">
      <w:pPr>
        <w:pStyle w:val="ListParagraph"/>
        <w:rPr>
          <w:rFonts w:ascii="Verdana" w:eastAsia="Calibri" w:hAnsi="Verdana"/>
          <w:sz w:val="20"/>
          <w:szCs w:val="20"/>
        </w:rPr>
      </w:pPr>
    </w:p>
    <w:p w:rsidR="00BB10FE" w:rsidRDefault="00BB10FE" w:rsidP="00766390">
      <w:pPr>
        <w:pStyle w:val="ListParagraph"/>
        <w:numPr>
          <w:ilvl w:val="0"/>
          <w:numId w:val="15"/>
        </w:numPr>
        <w:spacing w:after="50"/>
        <w:rPr>
          <w:rFonts w:ascii="Verdana" w:eastAsia="Calibri" w:hAnsi="Verdana"/>
          <w:sz w:val="20"/>
          <w:szCs w:val="20"/>
        </w:rPr>
      </w:pPr>
      <w:r>
        <w:rPr>
          <w:rFonts w:ascii="Verdana" w:eastAsia="Calibri" w:hAnsi="Verdana"/>
          <w:sz w:val="20"/>
          <w:szCs w:val="20"/>
        </w:rPr>
        <w:t xml:space="preserve">Experience in UAT support to work with users in </w:t>
      </w:r>
      <w:r w:rsidR="007E39FD">
        <w:rPr>
          <w:rFonts w:ascii="Verdana" w:eastAsia="Calibri" w:hAnsi="Verdana"/>
          <w:sz w:val="20"/>
          <w:szCs w:val="20"/>
        </w:rPr>
        <w:t xml:space="preserve">data reconciliation, </w:t>
      </w:r>
      <w:r>
        <w:rPr>
          <w:rFonts w:ascii="Verdana" w:eastAsia="Calibri" w:hAnsi="Verdana"/>
          <w:sz w:val="20"/>
          <w:szCs w:val="20"/>
        </w:rPr>
        <w:t>test data requirement, defect tracking, co ordinate between users and developers</w:t>
      </w:r>
    </w:p>
    <w:p w:rsidR="008E69FE" w:rsidRPr="008E69FE" w:rsidRDefault="008E69FE" w:rsidP="008E69FE">
      <w:pPr>
        <w:pStyle w:val="ListParagraph"/>
        <w:rPr>
          <w:rFonts w:ascii="Verdana" w:eastAsia="Calibri" w:hAnsi="Verdana"/>
          <w:sz w:val="20"/>
          <w:szCs w:val="20"/>
        </w:rPr>
      </w:pPr>
    </w:p>
    <w:p w:rsidR="009F1F73" w:rsidRPr="00775328" w:rsidRDefault="007E4704" w:rsidP="00775328">
      <w:pPr>
        <w:pStyle w:val="ListParagraph"/>
        <w:numPr>
          <w:ilvl w:val="0"/>
          <w:numId w:val="15"/>
        </w:numPr>
        <w:spacing w:after="50"/>
        <w:rPr>
          <w:rFonts w:ascii="Verdana" w:eastAsia="Calibri" w:hAnsi="Verdana"/>
          <w:sz w:val="20"/>
          <w:szCs w:val="20"/>
        </w:rPr>
      </w:pPr>
      <w:r>
        <w:rPr>
          <w:rFonts w:ascii="Verdana" w:eastAsia="Calibri" w:hAnsi="Verdana"/>
          <w:sz w:val="20"/>
          <w:szCs w:val="20"/>
        </w:rPr>
        <w:t>Hands on e</w:t>
      </w:r>
      <w:r w:rsidR="008E69FE">
        <w:rPr>
          <w:rFonts w:ascii="Verdana" w:eastAsia="Calibri" w:hAnsi="Verdana"/>
          <w:sz w:val="20"/>
          <w:szCs w:val="20"/>
        </w:rPr>
        <w:t xml:space="preserve">xperience in writing commands in Spark Shell(Scala, Python) </w:t>
      </w:r>
      <w:r w:rsidR="009F1F73">
        <w:rPr>
          <w:rFonts w:ascii="Verdana" w:eastAsia="Calibri" w:hAnsi="Verdana"/>
          <w:sz w:val="20"/>
          <w:szCs w:val="20"/>
        </w:rPr>
        <w:t>,</w:t>
      </w:r>
      <w:r w:rsidR="008E69FE">
        <w:rPr>
          <w:rFonts w:ascii="Verdana" w:eastAsia="Calibri" w:hAnsi="Verdana"/>
          <w:sz w:val="20"/>
          <w:szCs w:val="20"/>
        </w:rPr>
        <w:t>Spark SQL</w:t>
      </w:r>
      <w:r w:rsidR="00027A6A" w:rsidRPr="00775328">
        <w:rPr>
          <w:rFonts w:ascii="Verdana" w:eastAsia="Calibri" w:hAnsi="Verdana"/>
          <w:sz w:val="20"/>
          <w:szCs w:val="20"/>
        </w:rPr>
        <w:t>,</w:t>
      </w:r>
      <w:r w:rsidR="009F1F73" w:rsidRPr="00775328">
        <w:rPr>
          <w:rFonts w:ascii="Verdana" w:eastAsia="Calibri" w:hAnsi="Verdana"/>
          <w:sz w:val="20"/>
          <w:szCs w:val="20"/>
        </w:rPr>
        <w:t xml:space="preserve"> Mongo DB</w:t>
      </w:r>
      <w:r w:rsidR="00027A6A" w:rsidRPr="00775328">
        <w:rPr>
          <w:rFonts w:ascii="Verdana" w:eastAsia="Calibri" w:hAnsi="Verdana"/>
          <w:sz w:val="20"/>
          <w:szCs w:val="20"/>
        </w:rPr>
        <w:t>, Pig, Sqoop</w:t>
      </w:r>
    </w:p>
    <w:p w:rsidR="00C73C67" w:rsidRDefault="00C1342A" w:rsidP="000E0169">
      <w:pPr>
        <w:rPr>
          <w:rFonts w:ascii="Verdana" w:eastAsia="Calibri" w:hAnsi="Verdana"/>
          <w:sz w:val="20"/>
          <w:szCs w:val="20"/>
        </w:rPr>
      </w:pPr>
      <w:r w:rsidRPr="00C1342A">
        <w:rPr>
          <w:rFonts w:ascii="Verdana" w:hAnsi="Verdana"/>
          <w:sz w:val="20"/>
          <w:szCs w:val="20"/>
        </w:rPr>
        <w:pict>
          <v:rect id="_x0000_i1026" style="width:7in;height:1.5pt" o:hralign="center" o:hrstd="t" o:hr="t" fillcolor="#a0a0a0" stroked="f"/>
        </w:pict>
      </w:r>
    </w:p>
    <w:p w:rsidR="00E6705E" w:rsidRDefault="00E6705E" w:rsidP="000E0169">
      <w:pPr>
        <w:rPr>
          <w:rFonts w:ascii="Verdana" w:eastAsia="Calibri" w:hAnsi="Verdana"/>
          <w:sz w:val="20"/>
          <w:szCs w:val="20"/>
        </w:rPr>
      </w:pPr>
    </w:p>
    <w:p w:rsidR="00A81A74" w:rsidRPr="00267924" w:rsidRDefault="00A81A74" w:rsidP="00A81A74">
      <w:pPr>
        <w:jc w:val="both"/>
        <w:rPr>
          <w:rFonts w:ascii="Verdana" w:eastAsia="Calibri" w:hAnsi="Verdana"/>
          <w:b/>
          <w:iCs/>
          <w:sz w:val="20"/>
          <w:szCs w:val="20"/>
          <w:u w:val="single"/>
        </w:rPr>
      </w:pPr>
      <w:r>
        <w:rPr>
          <w:rFonts w:ascii="Verdana" w:eastAsia="Calibri" w:hAnsi="Verdana"/>
          <w:b/>
          <w:iCs/>
          <w:sz w:val="20"/>
          <w:szCs w:val="20"/>
          <w:u w:val="single"/>
        </w:rPr>
        <w:t>SOFTWARE</w:t>
      </w:r>
      <w:r w:rsidRPr="00267924">
        <w:rPr>
          <w:rFonts w:ascii="Verdana" w:eastAsia="Calibri" w:hAnsi="Verdana"/>
          <w:b/>
          <w:iCs/>
          <w:sz w:val="20"/>
          <w:szCs w:val="20"/>
          <w:u w:val="single"/>
        </w:rPr>
        <w:t xml:space="preserve"> </w:t>
      </w:r>
      <w:r w:rsidRPr="00267924">
        <w:rPr>
          <w:rFonts w:ascii="Verdana" w:hAnsi="Verdana" w:cs="Arial"/>
          <w:b/>
          <w:sz w:val="20"/>
          <w:szCs w:val="20"/>
          <w:u w:val="single"/>
        </w:rPr>
        <w:t>SKILLS</w:t>
      </w:r>
      <w:r>
        <w:rPr>
          <w:rFonts w:ascii="Verdana" w:hAnsi="Verdana" w:cs="Arial"/>
          <w:b/>
          <w:sz w:val="20"/>
          <w:szCs w:val="20"/>
          <w:u w:val="single"/>
        </w:rPr>
        <w:t>:</w:t>
      </w:r>
    </w:p>
    <w:p w:rsidR="00A81A74" w:rsidRPr="00D532C0" w:rsidRDefault="00A81A74" w:rsidP="00A81A74">
      <w:pPr>
        <w:pStyle w:val="JobTitle"/>
        <w:tabs>
          <w:tab w:val="left" w:pos="3168"/>
        </w:tabs>
        <w:spacing w:after="0" w:line="240" w:lineRule="auto"/>
        <w:rPr>
          <w:rFonts w:ascii="Verdana" w:hAnsi="Verdana"/>
          <w:spacing w:val="0"/>
        </w:rPr>
      </w:pPr>
    </w:p>
    <w:p w:rsidR="00E83618" w:rsidRPr="00E83618" w:rsidRDefault="00E83618" w:rsidP="00174D35">
      <w:pPr>
        <w:shd w:val="clear" w:color="auto" w:fill="FFFFFF"/>
        <w:spacing w:after="50"/>
        <w:rPr>
          <w:rFonts w:ascii="Verdana" w:eastAsia="Calibri" w:hAnsi="Verdana"/>
          <w:sz w:val="20"/>
          <w:szCs w:val="20"/>
        </w:rPr>
      </w:pPr>
      <w:r w:rsidRPr="00E83618">
        <w:rPr>
          <w:rFonts w:ascii="Verdana" w:eastAsia="Calibri" w:hAnsi="Verdana"/>
          <w:sz w:val="20"/>
          <w:szCs w:val="20"/>
        </w:rPr>
        <w:t>Operating Systems:</w:t>
      </w:r>
      <w:r w:rsidRPr="00E83618">
        <w:rPr>
          <w:rFonts w:ascii="Verdana" w:eastAsia="Calibri" w:hAnsi="Verdana"/>
          <w:sz w:val="20"/>
          <w:szCs w:val="20"/>
        </w:rPr>
        <w:tab/>
      </w:r>
      <w:r w:rsidRPr="00E83618">
        <w:rPr>
          <w:rFonts w:ascii="Verdana" w:eastAsia="Calibri" w:hAnsi="Verdana"/>
          <w:sz w:val="20"/>
          <w:szCs w:val="20"/>
        </w:rPr>
        <w:tab/>
      </w:r>
      <w:r w:rsidRPr="003B0802">
        <w:rPr>
          <w:rFonts w:ascii="Verdana" w:eastAsia="Calibri" w:hAnsi="Verdana"/>
          <w:sz w:val="20"/>
          <w:szCs w:val="20"/>
        </w:rPr>
        <w:t>Windows 98/2000/XP/07</w:t>
      </w:r>
      <w:r w:rsidRPr="00E83618">
        <w:rPr>
          <w:rFonts w:ascii="Verdana" w:eastAsia="Calibri" w:hAnsi="Verdana"/>
          <w:sz w:val="20"/>
          <w:szCs w:val="20"/>
        </w:rPr>
        <w:t>, Linux</w:t>
      </w:r>
    </w:p>
    <w:p w:rsidR="00E83618" w:rsidRPr="00E83618" w:rsidRDefault="00E83618" w:rsidP="00174D35">
      <w:pPr>
        <w:shd w:val="clear" w:color="auto" w:fill="FFFFFF"/>
        <w:spacing w:after="50"/>
        <w:rPr>
          <w:rFonts w:ascii="Verdana" w:eastAsia="Calibri" w:hAnsi="Verdana"/>
          <w:sz w:val="20"/>
          <w:szCs w:val="20"/>
        </w:rPr>
      </w:pPr>
      <w:r w:rsidRPr="00E83618">
        <w:rPr>
          <w:rFonts w:ascii="Verdana" w:eastAsia="Calibri" w:hAnsi="Verdana"/>
          <w:sz w:val="20"/>
          <w:szCs w:val="20"/>
        </w:rPr>
        <w:t xml:space="preserve">Languages: </w:t>
      </w:r>
      <w:r w:rsidRPr="00E83618">
        <w:rPr>
          <w:rFonts w:ascii="Verdana" w:eastAsia="Calibri" w:hAnsi="Verdana"/>
          <w:sz w:val="20"/>
          <w:szCs w:val="20"/>
        </w:rPr>
        <w:tab/>
      </w:r>
      <w:r w:rsidRPr="00E83618">
        <w:rPr>
          <w:rFonts w:ascii="Verdana" w:eastAsia="Calibri" w:hAnsi="Verdana"/>
          <w:sz w:val="20"/>
          <w:szCs w:val="20"/>
        </w:rPr>
        <w:tab/>
      </w:r>
      <w:r w:rsidRPr="00E83618">
        <w:rPr>
          <w:rFonts w:ascii="Verdana" w:eastAsia="Calibri" w:hAnsi="Verdana"/>
          <w:sz w:val="20"/>
          <w:szCs w:val="20"/>
        </w:rPr>
        <w:tab/>
      </w:r>
      <w:r w:rsidR="00962C36">
        <w:rPr>
          <w:rFonts w:ascii="Verdana" w:eastAsia="Calibri" w:hAnsi="Verdana"/>
          <w:sz w:val="20"/>
          <w:szCs w:val="20"/>
        </w:rPr>
        <w:t>DB2</w:t>
      </w:r>
      <w:r w:rsidR="00670849">
        <w:rPr>
          <w:rFonts w:ascii="Verdana" w:eastAsia="Calibri" w:hAnsi="Verdana"/>
          <w:sz w:val="20"/>
          <w:szCs w:val="20"/>
        </w:rPr>
        <w:t>, Unix</w:t>
      </w:r>
      <w:r w:rsidR="00B8620D">
        <w:rPr>
          <w:rFonts w:ascii="Verdana" w:eastAsia="Calibri" w:hAnsi="Verdana"/>
          <w:sz w:val="20"/>
          <w:szCs w:val="20"/>
        </w:rPr>
        <w:t xml:space="preserve">, </w:t>
      </w:r>
      <w:r w:rsidR="004A7F10">
        <w:rPr>
          <w:rFonts w:ascii="Verdana" w:eastAsia="Calibri" w:hAnsi="Verdana"/>
          <w:sz w:val="20"/>
          <w:szCs w:val="20"/>
        </w:rPr>
        <w:t xml:space="preserve">Teradata, </w:t>
      </w:r>
      <w:r w:rsidR="00B8620D">
        <w:rPr>
          <w:rFonts w:ascii="Verdana" w:eastAsia="Calibri" w:hAnsi="Verdana"/>
          <w:sz w:val="20"/>
          <w:szCs w:val="20"/>
        </w:rPr>
        <w:t>Shell Script</w:t>
      </w:r>
      <w:r w:rsidR="00670849">
        <w:rPr>
          <w:rFonts w:ascii="Verdana" w:eastAsia="Calibri" w:hAnsi="Verdana"/>
          <w:sz w:val="20"/>
          <w:szCs w:val="20"/>
        </w:rPr>
        <w:t>, BTEQ Script</w:t>
      </w:r>
    </w:p>
    <w:p w:rsidR="00E83618" w:rsidRPr="00E83618" w:rsidRDefault="00E83618" w:rsidP="00174D35">
      <w:pPr>
        <w:spacing w:after="50"/>
        <w:ind w:left="720" w:hanging="720"/>
        <w:jc w:val="both"/>
        <w:rPr>
          <w:rFonts w:ascii="Verdana" w:eastAsia="Calibri" w:hAnsi="Verdana"/>
          <w:sz w:val="20"/>
          <w:szCs w:val="20"/>
        </w:rPr>
      </w:pPr>
      <w:r w:rsidRPr="00E83618">
        <w:rPr>
          <w:rFonts w:ascii="Verdana" w:eastAsia="Calibri" w:hAnsi="Verdana"/>
          <w:sz w:val="20"/>
          <w:szCs w:val="20"/>
        </w:rPr>
        <w:t>Tools:</w:t>
      </w:r>
      <w:r w:rsidRPr="00E83618">
        <w:rPr>
          <w:rFonts w:ascii="Verdana" w:eastAsia="Calibri" w:hAnsi="Verdana"/>
          <w:sz w:val="20"/>
          <w:szCs w:val="20"/>
        </w:rPr>
        <w:tab/>
      </w:r>
      <w:r w:rsidRPr="00E83618">
        <w:rPr>
          <w:rFonts w:ascii="Verdana" w:eastAsia="Calibri" w:hAnsi="Verdana"/>
          <w:sz w:val="20"/>
          <w:szCs w:val="20"/>
        </w:rPr>
        <w:tab/>
      </w:r>
      <w:r w:rsidRPr="00E83618">
        <w:rPr>
          <w:rFonts w:ascii="Verdana" w:eastAsia="Calibri" w:hAnsi="Verdana"/>
          <w:sz w:val="20"/>
          <w:szCs w:val="20"/>
        </w:rPr>
        <w:tab/>
      </w:r>
      <w:r w:rsidRPr="00E83618">
        <w:rPr>
          <w:rFonts w:ascii="Verdana" w:eastAsia="Calibri" w:hAnsi="Verdana"/>
          <w:sz w:val="20"/>
          <w:szCs w:val="20"/>
        </w:rPr>
        <w:tab/>
        <w:t xml:space="preserve">QC </w:t>
      </w:r>
      <w:r w:rsidR="00DB3E37">
        <w:rPr>
          <w:rFonts w:ascii="Verdana" w:eastAsia="Calibri" w:hAnsi="Verdana"/>
          <w:sz w:val="20"/>
          <w:szCs w:val="20"/>
        </w:rPr>
        <w:t>11</w:t>
      </w:r>
      <w:r w:rsidRPr="00E83618">
        <w:rPr>
          <w:rFonts w:ascii="Verdana" w:eastAsia="Calibri" w:hAnsi="Verdana"/>
          <w:sz w:val="20"/>
          <w:szCs w:val="20"/>
        </w:rPr>
        <w:t xml:space="preserve">, </w:t>
      </w:r>
      <w:r w:rsidR="00B8620D">
        <w:rPr>
          <w:rFonts w:ascii="Verdana" w:eastAsia="Calibri" w:hAnsi="Verdana"/>
          <w:sz w:val="20"/>
          <w:szCs w:val="20"/>
        </w:rPr>
        <w:t>Control-M,</w:t>
      </w:r>
      <w:r w:rsidR="007745DC">
        <w:rPr>
          <w:rFonts w:ascii="Verdana" w:eastAsia="Calibri" w:hAnsi="Verdana"/>
          <w:sz w:val="20"/>
          <w:szCs w:val="20"/>
        </w:rPr>
        <w:t xml:space="preserve"> Winscp, Putty</w:t>
      </w:r>
      <w:r w:rsidRPr="00E83618">
        <w:rPr>
          <w:rFonts w:ascii="Verdana" w:eastAsia="Calibri" w:hAnsi="Verdana"/>
          <w:sz w:val="20"/>
          <w:szCs w:val="20"/>
        </w:rPr>
        <w:t>, Jira,</w:t>
      </w:r>
      <w:r w:rsidR="00E1133E">
        <w:rPr>
          <w:rFonts w:ascii="Verdana" w:eastAsia="Calibri" w:hAnsi="Verdana"/>
          <w:sz w:val="20"/>
          <w:szCs w:val="20"/>
        </w:rPr>
        <w:t xml:space="preserve"> </w:t>
      </w:r>
      <w:r w:rsidR="008B7118">
        <w:rPr>
          <w:rFonts w:ascii="Verdana" w:eastAsia="Calibri" w:hAnsi="Verdana"/>
          <w:sz w:val="20"/>
          <w:szCs w:val="20"/>
        </w:rPr>
        <w:t>DataStage</w:t>
      </w:r>
      <w:r w:rsidR="007F64B4">
        <w:rPr>
          <w:rFonts w:ascii="Verdana" w:eastAsia="Calibri" w:hAnsi="Verdana"/>
          <w:sz w:val="20"/>
          <w:szCs w:val="20"/>
        </w:rPr>
        <w:t xml:space="preserve">, </w:t>
      </w:r>
    </w:p>
    <w:p w:rsidR="00E83618" w:rsidRPr="00BB10FE" w:rsidRDefault="007745DC" w:rsidP="007745DC">
      <w:pPr>
        <w:spacing w:after="50"/>
        <w:ind w:left="720" w:hanging="720"/>
        <w:jc w:val="both"/>
        <w:rPr>
          <w:rFonts w:ascii="Verdana" w:eastAsia="Calibri" w:hAnsi="Verdana"/>
          <w:sz w:val="20"/>
          <w:szCs w:val="20"/>
        </w:rPr>
      </w:pP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r>
      <w:r w:rsidR="007E39FD">
        <w:rPr>
          <w:rFonts w:ascii="Verdana" w:eastAsia="Calibri" w:hAnsi="Verdana"/>
          <w:sz w:val="20"/>
          <w:szCs w:val="20"/>
        </w:rPr>
        <w:t>SQOOP,</w:t>
      </w:r>
      <w:r>
        <w:rPr>
          <w:rFonts w:ascii="Verdana" w:eastAsia="Calibri" w:hAnsi="Verdana"/>
          <w:sz w:val="20"/>
          <w:szCs w:val="20"/>
        </w:rPr>
        <w:t xml:space="preserve"> </w:t>
      </w:r>
      <w:r w:rsidR="007E39FD">
        <w:rPr>
          <w:rFonts w:ascii="Verdana" w:eastAsia="Calibri" w:hAnsi="Verdana"/>
          <w:sz w:val="20"/>
          <w:szCs w:val="20"/>
        </w:rPr>
        <w:t>Hive, Pig</w:t>
      </w:r>
      <w:r w:rsidR="00E83618" w:rsidRPr="00E83618">
        <w:rPr>
          <w:rFonts w:ascii="Verdana" w:eastAsia="Calibri" w:hAnsi="Verdana"/>
          <w:sz w:val="20"/>
          <w:szCs w:val="20"/>
        </w:rPr>
        <w:t xml:space="preserve">, </w:t>
      </w:r>
      <w:r w:rsidR="009F1F73">
        <w:rPr>
          <w:rFonts w:ascii="Verdana" w:eastAsia="Calibri" w:hAnsi="Verdana"/>
          <w:sz w:val="20"/>
          <w:szCs w:val="20"/>
        </w:rPr>
        <w:t>Mongo DB</w:t>
      </w:r>
    </w:p>
    <w:p w:rsidR="00722FC6" w:rsidRDefault="00C1342A" w:rsidP="000E0169">
      <w:pPr>
        <w:rPr>
          <w:rFonts w:ascii="Verdana" w:hAnsi="Verdana"/>
          <w:sz w:val="20"/>
          <w:szCs w:val="20"/>
        </w:rPr>
      </w:pPr>
      <w:r w:rsidRPr="00C1342A">
        <w:rPr>
          <w:rFonts w:ascii="Verdana" w:hAnsi="Verdana"/>
          <w:sz w:val="20"/>
          <w:szCs w:val="20"/>
        </w:rPr>
        <w:pict>
          <v:rect id="_x0000_i1027" style="width:7in;height:1.5pt" o:hralign="center" o:hrstd="t" o:hr="t" fillcolor="#a0a0a0" stroked="f"/>
        </w:pict>
      </w:r>
    </w:p>
    <w:p w:rsidR="007745DC" w:rsidRDefault="007745DC" w:rsidP="00722FC6">
      <w:pPr>
        <w:ind w:left="720" w:hanging="720"/>
        <w:rPr>
          <w:rFonts w:ascii="Verdana" w:eastAsia="Calibri" w:hAnsi="Verdana"/>
          <w:b/>
          <w:sz w:val="20"/>
          <w:szCs w:val="20"/>
          <w:u w:val="single"/>
        </w:rPr>
      </w:pPr>
    </w:p>
    <w:p w:rsidR="00722FC6" w:rsidRDefault="00722FC6" w:rsidP="00722FC6">
      <w:pPr>
        <w:ind w:left="720" w:hanging="720"/>
        <w:rPr>
          <w:rFonts w:ascii="Verdana" w:eastAsia="Calibri" w:hAnsi="Verdana"/>
          <w:b/>
          <w:sz w:val="20"/>
          <w:szCs w:val="20"/>
          <w:u w:val="single"/>
        </w:rPr>
      </w:pPr>
      <w:r>
        <w:rPr>
          <w:rFonts w:ascii="Verdana" w:eastAsia="Calibri" w:hAnsi="Verdana"/>
          <w:b/>
          <w:sz w:val="20"/>
          <w:szCs w:val="20"/>
          <w:u w:val="single"/>
        </w:rPr>
        <w:t>CERTIFICATIONS:</w:t>
      </w:r>
    </w:p>
    <w:p w:rsidR="00722FC6" w:rsidRDefault="00722FC6" w:rsidP="00722FC6">
      <w:pPr>
        <w:ind w:left="720" w:hanging="720"/>
        <w:rPr>
          <w:rFonts w:ascii="Verdana" w:eastAsia="Calibri" w:hAnsi="Verdana"/>
          <w:b/>
          <w:sz w:val="20"/>
          <w:szCs w:val="20"/>
          <w:u w:val="single"/>
        </w:rPr>
      </w:pPr>
    </w:p>
    <w:p w:rsidR="00722FC6" w:rsidRDefault="00722FC6" w:rsidP="00722FC6">
      <w:pPr>
        <w:ind w:left="720" w:hanging="720"/>
        <w:rPr>
          <w:rFonts w:ascii="Verdana" w:eastAsia="Calibri" w:hAnsi="Verdana"/>
          <w:sz w:val="20"/>
          <w:szCs w:val="20"/>
        </w:rPr>
      </w:pPr>
      <w:r w:rsidRPr="002149A4">
        <w:rPr>
          <w:rFonts w:ascii="Verdana" w:eastAsia="Calibri" w:hAnsi="Verdana"/>
          <w:sz w:val="20"/>
          <w:szCs w:val="20"/>
        </w:rPr>
        <w:t>ISTQB Foundation Level Certified Tester</w:t>
      </w:r>
    </w:p>
    <w:p w:rsidR="00670849" w:rsidRDefault="00670849" w:rsidP="00722FC6">
      <w:pPr>
        <w:ind w:left="720" w:hanging="720"/>
        <w:rPr>
          <w:rFonts w:ascii="Verdana" w:eastAsia="Calibri" w:hAnsi="Verdana"/>
          <w:b/>
          <w:sz w:val="20"/>
          <w:szCs w:val="20"/>
          <w:u w:val="single"/>
        </w:rPr>
      </w:pPr>
    </w:p>
    <w:p w:rsidR="00980597" w:rsidRPr="00722FC6" w:rsidRDefault="00980597" w:rsidP="00722FC6">
      <w:pPr>
        <w:ind w:left="720" w:hanging="720"/>
        <w:rPr>
          <w:rFonts w:ascii="Verdana" w:eastAsia="Calibri" w:hAnsi="Verdana"/>
          <w:sz w:val="20"/>
          <w:szCs w:val="20"/>
        </w:rPr>
      </w:pPr>
      <w:r w:rsidRPr="00D532C0">
        <w:rPr>
          <w:rFonts w:ascii="Verdana" w:eastAsia="Calibri" w:hAnsi="Verdana"/>
          <w:b/>
          <w:sz w:val="20"/>
          <w:szCs w:val="20"/>
          <w:u w:val="single"/>
        </w:rPr>
        <w:t>PROFESSIONAL EXPERIENCE</w:t>
      </w:r>
      <w:r w:rsidR="008561D0">
        <w:rPr>
          <w:rFonts w:ascii="Verdana" w:eastAsia="Calibri" w:hAnsi="Verdana"/>
          <w:b/>
          <w:sz w:val="20"/>
          <w:szCs w:val="20"/>
          <w:u w:val="single"/>
        </w:rPr>
        <w:t>:</w:t>
      </w:r>
    </w:p>
    <w:p w:rsidR="00980597" w:rsidRDefault="00980597" w:rsidP="00980597">
      <w:pPr>
        <w:rPr>
          <w:rFonts w:ascii="Verdana" w:eastAsia="Calibri" w:hAnsi="Verdana"/>
          <w:b/>
          <w:sz w:val="20"/>
          <w:szCs w:val="20"/>
          <w:u w:val="single"/>
        </w:rPr>
      </w:pPr>
    </w:p>
    <w:p w:rsidR="00980597" w:rsidRPr="00681138" w:rsidRDefault="00980597" w:rsidP="00980597">
      <w:pPr>
        <w:pStyle w:val="Heading3"/>
        <w:spacing w:before="0" w:after="0"/>
        <w:rPr>
          <w:rFonts w:ascii="Verdana" w:hAnsi="Verdana"/>
          <w:bCs w:val="0"/>
          <w:sz w:val="20"/>
          <w:szCs w:val="20"/>
        </w:rPr>
      </w:pPr>
      <w:r w:rsidRPr="0072560C">
        <w:rPr>
          <w:b w:val="0"/>
          <w:sz w:val="20"/>
          <w:szCs w:val="20"/>
        </w:rPr>
        <w:t>Organization</w:t>
      </w:r>
      <w:r w:rsidR="00150ABD">
        <w:rPr>
          <w:b w:val="0"/>
          <w:sz w:val="20"/>
          <w:szCs w:val="20"/>
        </w:rPr>
        <w:t xml:space="preserve"> 1</w:t>
      </w:r>
      <w:r w:rsidRPr="0072560C">
        <w:rPr>
          <w:b w:val="0"/>
          <w:sz w:val="20"/>
          <w:szCs w:val="20"/>
        </w:rPr>
        <w:t>:</w:t>
      </w:r>
      <w:r>
        <w:rPr>
          <w:b w:val="0"/>
          <w:sz w:val="20"/>
          <w:szCs w:val="20"/>
        </w:rPr>
        <w:t xml:space="preserve"> </w:t>
      </w:r>
      <w:r>
        <w:rPr>
          <w:b w:val="0"/>
          <w:sz w:val="20"/>
          <w:szCs w:val="20"/>
        </w:rPr>
        <w:tab/>
      </w:r>
      <w:r>
        <w:rPr>
          <w:b w:val="0"/>
          <w:sz w:val="20"/>
          <w:szCs w:val="20"/>
        </w:rPr>
        <w:tab/>
        <w:t xml:space="preserve">          </w:t>
      </w:r>
      <w:r w:rsidRPr="00724F3C">
        <w:rPr>
          <w:rFonts w:ascii="Verdana" w:hAnsi="Verdana"/>
          <w:b w:val="0"/>
          <w:sz w:val="20"/>
          <w:szCs w:val="20"/>
        </w:rPr>
        <w:t>Wipro Technologies</w:t>
      </w:r>
      <w:r w:rsidR="000E3D4F">
        <w:rPr>
          <w:rFonts w:ascii="Verdana" w:hAnsi="Verdana"/>
          <w:sz w:val="20"/>
          <w:szCs w:val="20"/>
        </w:rPr>
        <w:t>.</w:t>
      </w:r>
    </w:p>
    <w:p w:rsidR="00980597" w:rsidRDefault="00980597" w:rsidP="00980597">
      <w:pPr>
        <w:rPr>
          <w:rFonts w:ascii="Arial" w:hAnsi="Arial" w:cs="Arial"/>
          <w:sz w:val="20"/>
          <w:szCs w:val="20"/>
        </w:rPr>
      </w:pPr>
      <w:r w:rsidRPr="0072560C">
        <w:rPr>
          <w:rFonts w:ascii="Arial" w:hAnsi="Arial" w:cs="Arial"/>
          <w:sz w:val="20"/>
          <w:szCs w:val="20"/>
        </w:rPr>
        <w:t xml:space="preserve">Duration: </w:t>
      </w:r>
      <w:r>
        <w:rPr>
          <w:rFonts w:ascii="Arial" w:hAnsi="Arial" w:cs="Arial"/>
          <w:sz w:val="20"/>
          <w:szCs w:val="20"/>
        </w:rPr>
        <w:t xml:space="preserve">       </w:t>
      </w:r>
      <w:r>
        <w:rPr>
          <w:rFonts w:ascii="Arial" w:hAnsi="Arial" w:cs="Arial"/>
          <w:sz w:val="20"/>
          <w:szCs w:val="20"/>
        </w:rPr>
        <w:tab/>
      </w:r>
      <w:r>
        <w:rPr>
          <w:rFonts w:ascii="Arial" w:hAnsi="Arial" w:cs="Arial"/>
          <w:sz w:val="20"/>
          <w:szCs w:val="20"/>
        </w:rPr>
        <w:tab/>
        <w:t xml:space="preserve">          July 25, 2011</w:t>
      </w:r>
      <w:r w:rsidR="004B73C5">
        <w:rPr>
          <w:rFonts w:ascii="Arial" w:hAnsi="Arial" w:cs="Arial"/>
          <w:sz w:val="20"/>
          <w:szCs w:val="20"/>
        </w:rPr>
        <w:t xml:space="preserve"> – February 2, 2014</w:t>
      </w:r>
    </w:p>
    <w:p w:rsidR="004B73C5" w:rsidRDefault="004B73C5" w:rsidP="00980597">
      <w:pPr>
        <w:rPr>
          <w:rFonts w:ascii="Arial" w:hAnsi="Arial" w:cs="Arial"/>
          <w:sz w:val="20"/>
          <w:szCs w:val="20"/>
        </w:rPr>
      </w:pPr>
    </w:p>
    <w:p w:rsidR="004B73C5" w:rsidRDefault="004B73C5" w:rsidP="00980597">
      <w:pPr>
        <w:rPr>
          <w:rFonts w:ascii="Arial" w:hAnsi="Arial" w:cs="Arial"/>
          <w:sz w:val="20"/>
          <w:szCs w:val="20"/>
        </w:rPr>
      </w:pPr>
    </w:p>
    <w:p w:rsidR="004B73C5" w:rsidRDefault="00254FF1" w:rsidP="00980597">
      <w:pPr>
        <w:rPr>
          <w:rFonts w:ascii="Arial" w:hAnsi="Arial" w:cs="Arial"/>
          <w:sz w:val="20"/>
          <w:szCs w:val="20"/>
        </w:rPr>
      </w:pPr>
      <w:r>
        <w:rPr>
          <w:rFonts w:ascii="Arial" w:hAnsi="Arial" w:cs="Arial"/>
          <w:sz w:val="20"/>
          <w:szCs w:val="20"/>
        </w:rPr>
        <w:lastRenderedPageBreak/>
        <w:t>Organization</w:t>
      </w:r>
      <w:r w:rsidR="00150ABD">
        <w:rPr>
          <w:rFonts w:ascii="Arial" w:hAnsi="Arial" w:cs="Arial"/>
          <w:sz w:val="20"/>
          <w:szCs w:val="20"/>
        </w:rPr>
        <w:t xml:space="preserve"> 2:</w:t>
      </w:r>
      <w:r w:rsidR="00150ABD">
        <w:rPr>
          <w:rFonts w:ascii="Arial" w:hAnsi="Arial" w:cs="Arial"/>
          <w:sz w:val="20"/>
          <w:szCs w:val="20"/>
        </w:rPr>
        <w:tab/>
      </w:r>
      <w:r w:rsidR="00150ABD">
        <w:rPr>
          <w:rFonts w:ascii="Arial" w:hAnsi="Arial" w:cs="Arial"/>
          <w:sz w:val="20"/>
          <w:szCs w:val="20"/>
        </w:rPr>
        <w:tab/>
        <w:t xml:space="preserve">          </w:t>
      </w:r>
      <w:r>
        <w:rPr>
          <w:rFonts w:ascii="Arial" w:hAnsi="Arial" w:cs="Arial"/>
          <w:sz w:val="20"/>
          <w:szCs w:val="20"/>
        </w:rPr>
        <w:t>Cap Gemini</w:t>
      </w:r>
      <w:r w:rsidR="004B73C5">
        <w:rPr>
          <w:rFonts w:ascii="Arial" w:hAnsi="Arial" w:cs="Arial"/>
          <w:sz w:val="20"/>
          <w:szCs w:val="20"/>
        </w:rPr>
        <w:t xml:space="preserve"> India Limited,</w:t>
      </w:r>
    </w:p>
    <w:p w:rsidR="00BB10FE" w:rsidRDefault="00150ABD" w:rsidP="000E0169">
      <w:pPr>
        <w:rPr>
          <w:rFonts w:ascii="Verdana" w:hAnsi="Verdana"/>
          <w:sz w:val="20"/>
          <w:szCs w:val="20"/>
        </w:rPr>
      </w:pPr>
      <w:r>
        <w:rPr>
          <w:rFonts w:ascii="Arial" w:hAnsi="Arial" w:cs="Arial"/>
          <w:sz w:val="20"/>
          <w:szCs w:val="20"/>
        </w:rPr>
        <w:t>Duration:</w:t>
      </w:r>
      <w:r>
        <w:rPr>
          <w:rFonts w:ascii="Arial" w:hAnsi="Arial" w:cs="Arial"/>
          <w:sz w:val="20"/>
          <w:szCs w:val="20"/>
        </w:rPr>
        <w:tab/>
      </w:r>
      <w:r>
        <w:rPr>
          <w:rFonts w:ascii="Arial" w:hAnsi="Arial" w:cs="Arial"/>
          <w:sz w:val="20"/>
          <w:szCs w:val="20"/>
        </w:rPr>
        <w:tab/>
        <w:t xml:space="preserve">          </w:t>
      </w:r>
      <w:r w:rsidR="004B73C5">
        <w:rPr>
          <w:rFonts w:ascii="Arial" w:hAnsi="Arial" w:cs="Arial"/>
          <w:sz w:val="20"/>
          <w:szCs w:val="20"/>
        </w:rPr>
        <w:t>February 06, 2014 – Till Now.</w:t>
      </w:r>
    </w:p>
    <w:p w:rsidR="00DB6C67" w:rsidRPr="00BB10FE" w:rsidRDefault="00150ABD" w:rsidP="000E0169">
      <w:pPr>
        <w:rPr>
          <w:rFonts w:ascii="Verdana" w:hAnsi="Verdana"/>
          <w:sz w:val="20"/>
          <w:szCs w:val="20"/>
        </w:rPr>
      </w:pPr>
      <w:r>
        <w:rPr>
          <w:rFonts w:ascii="Verdana" w:eastAsia="Calibri" w:hAnsi="Verdana"/>
          <w:b/>
          <w:sz w:val="20"/>
          <w:szCs w:val="20"/>
          <w:u w:val="single"/>
        </w:rPr>
        <w:t>PROJECTS WORKED:</w:t>
      </w:r>
    </w:p>
    <w:p w:rsidR="00E948AB" w:rsidRDefault="00E948AB" w:rsidP="000E0169">
      <w:pPr>
        <w:rPr>
          <w:rFonts w:ascii="Verdana" w:eastAsia="Calibri" w:hAnsi="Verdana"/>
          <w:b/>
          <w:sz w:val="20"/>
          <w:szCs w:val="20"/>
          <w:u w:val="single"/>
        </w:rPr>
      </w:pPr>
    </w:p>
    <w:p w:rsidR="00B8620D" w:rsidRDefault="00D633BE" w:rsidP="00B8620D">
      <w:pPr>
        <w:rPr>
          <w:rFonts w:ascii="Verdana" w:eastAsia="Calibri" w:hAnsi="Verdana"/>
          <w:b/>
          <w:sz w:val="20"/>
          <w:szCs w:val="20"/>
          <w:u w:val="single"/>
        </w:rPr>
      </w:pPr>
      <w:r>
        <w:rPr>
          <w:rFonts w:ascii="Verdana" w:eastAsia="Calibri" w:hAnsi="Verdana"/>
          <w:b/>
          <w:sz w:val="20"/>
          <w:szCs w:val="20"/>
          <w:u w:val="single"/>
        </w:rPr>
        <w:t>PROJECT 1</w:t>
      </w:r>
      <w:r w:rsidR="00B8620D" w:rsidRPr="00724F3C">
        <w:rPr>
          <w:rFonts w:ascii="Verdana" w:eastAsia="Calibri" w:hAnsi="Verdana"/>
          <w:b/>
          <w:sz w:val="20"/>
          <w:szCs w:val="20"/>
          <w:u w:val="single"/>
        </w:rPr>
        <w:t>:</w:t>
      </w:r>
    </w:p>
    <w:p w:rsidR="00B8620D" w:rsidRDefault="00B8620D" w:rsidP="00B8620D">
      <w:pPr>
        <w:ind w:left="720" w:hanging="720"/>
        <w:rPr>
          <w:rFonts w:ascii="Verdana" w:eastAsia="Calibri" w:hAnsi="Verdana"/>
          <w:sz w:val="20"/>
          <w:szCs w:val="20"/>
        </w:rPr>
      </w:pPr>
    </w:p>
    <w:p w:rsidR="00B8620D" w:rsidRPr="000403C7" w:rsidRDefault="00B8620D" w:rsidP="00B8620D">
      <w:pPr>
        <w:ind w:left="3780" w:hanging="3780"/>
        <w:rPr>
          <w:rFonts w:ascii="Verdana" w:hAnsi="Verdana"/>
          <w:b/>
          <w:sz w:val="20"/>
          <w:szCs w:val="20"/>
        </w:rPr>
      </w:pPr>
      <w:r w:rsidRPr="00A7046A">
        <w:rPr>
          <w:rFonts w:ascii="Verdana" w:hAnsi="Verdana"/>
          <w:b/>
          <w:sz w:val="20"/>
          <w:szCs w:val="20"/>
        </w:rPr>
        <w:t>Title:</w:t>
      </w:r>
      <w:r w:rsidRPr="000403C7">
        <w:rPr>
          <w:rFonts w:ascii="Verdana" w:hAnsi="Verdana"/>
          <w:b/>
          <w:sz w:val="20"/>
          <w:szCs w:val="20"/>
        </w:rPr>
        <w:t xml:space="preserve">        </w:t>
      </w:r>
      <w:r>
        <w:rPr>
          <w:rFonts w:ascii="Verdana" w:hAnsi="Verdana"/>
          <w:b/>
          <w:sz w:val="20"/>
          <w:szCs w:val="20"/>
        </w:rPr>
        <w:t xml:space="preserve">                   </w:t>
      </w:r>
      <w:r w:rsidR="00D633BE">
        <w:rPr>
          <w:rFonts w:ascii="Verdana" w:hAnsi="Verdana"/>
          <w:b/>
          <w:sz w:val="20"/>
          <w:szCs w:val="20"/>
        </w:rPr>
        <w:t xml:space="preserve">     Hadoop Sourcing</w:t>
      </w:r>
      <w:r w:rsidR="000004CC">
        <w:rPr>
          <w:rFonts w:ascii="Verdana" w:hAnsi="Verdana"/>
          <w:b/>
          <w:sz w:val="20"/>
          <w:szCs w:val="20"/>
        </w:rPr>
        <w:t>/Extraction</w:t>
      </w:r>
      <w:r w:rsidR="00D633BE">
        <w:rPr>
          <w:rFonts w:ascii="Verdana" w:hAnsi="Verdana"/>
          <w:b/>
          <w:sz w:val="20"/>
          <w:szCs w:val="20"/>
        </w:rPr>
        <w:t xml:space="preserve"> </w:t>
      </w:r>
      <w:r>
        <w:rPr>
          <w:rFonts w:ascii="Verdana" w:hAnsi="Verdana"/>
          <w:b/>
          <w:sz w:val="20"/>
          <w:szCs w:val="20"/>
        </w:rPr>
        <w:t>project.</w:t>
      </w:r>
      <w:r w:rsidRPr="000403C7">
        <w:rPr>
          <w:rFonts w:ascii="Verdana" w:hAnsi="Verdana"/>
          <w:b/>
          <w:sz w:val="20"/>
          <w:szCs w:val="20"/>
        </w:rPr>
        <w:t xml:space="preserve">          </w:t>
      </w:r>
      <w:r>
        <w:rPr>
          <w:rFonts w:ascii="Verdana" w:hAnsi="Verdana"/>
          <w:b/>
          <w:sz w:val="20"/>
          <w:szCs w:val="20"/>
        </w:rPr>
        <w:t xml:space="preserve">              </w:t>
      </w:r>
    </w:p>
    <w:p w:rsidR="00B8620D" w:rsidRPr="00A52541" w:rsidRDefault="00B8620D" w:rsidP="00B8620D">
      <w:pPr>
        <w:ind w:left="3780" w:hanging="3780"/>
        <w:rPr>
          <w:rFonts w:ascii="Verdana" w:hAnsi="Verdana"/>
          <w:b/>
          <w:sz w:val="20"/>
          <w:szCs w:val="20"/>
        </w:rPr>
      </w:pPr>
      <w:r w:rsidRPr="00A52541">
        <w:rPr>
          <w:rFonts w:ascii="Verdana" w:hAnsi="Verdana"/>
          <w:b/>
          <w:sz w:val="20"/>
          <w:szCs w:val="20"/>
        </w:rPr>
        <w:t xml:space="preserve">Client:                             </w:t>
      </w:r>
      <w:r>
        <w:rPr>
          <w:rFonts w:ascii="Verdana" w:hAnsi="Verdana"/>
          <w:b/>
          <w:sz w:val="20"/>
          <w:szCs w:val="20"/>
        </w:rPr>
        <w:t xml:space="preserve"> Standard Chartered Bank</w:t>
      </w:r>
      <w:r w:rsidRPr="00A52541">
        <w:rPr>
          <w:rFonts w:ascii="Verdana" w:hAnsi="Verdana"/>
          <w:b/>
          <w:sz w:val="20"/>
          <w:szCs w:val="20"/>
        </w:rPr>
        <w:t xml:space="preserve"> </w:t>
      </w:r>
    </w:p>
    <w:p w:rsidR="00B8620D" w:rsidRDefault="00B8620D" w:rsidP="00B8620D">
      <w:pPr>
        <w:ind w:left="2760" w:hanging="2760"/>
        <w:rPr>
          <w:rFonts w:ascii="Verdana" w:hAnsi="Verdana"/>
          <w:sz w:val="20"/>
          <w:szCs w:val="20"/>
        </w:rPr>
      </w:pPr>
      <w:r w:rsidRPr="000403C7">
        <w:rPr>
          <w:rFonts w:ascii="Verdana" w:hAnsi="Verdana"/>
          <w:sz w:val="20"/>
          <w:szCs w:val="20"/>
        </w:rPr>
        <w:t>Skills:</w:t>
      </w:r>
      <w:r>
        <w:rPr>
          <w:rFonts w:ascii="Verdana" w:hAnsi="Verdana"/>
          <w:b/>
          <w:sz w:val="20"/>
          <w:szCs w:val="20"/>
        </w:rPr>
        <w:tab/>
      </w:r>
      <w:r w:rsidRPr="003B5F45">
        <w:rPr>
          <w:rFonts w:ascii="Verdana" w:hAnsi="Verdana"/>
          <w:sz w:val="20"/>
          <w:szCs w:val="20"/>
        </w:rPr>
        <w:t xml:space="preserve">ALM, Jira, </w:t>
      </w:r>
      <w:r>
        <w:rPr>
          <w:rFonts w:ascii="Verdana" w:hAnsi="Verdana"/>
          <w:sz w:val="20"/>
          <w:szCs w:val="20"/>
        </w:rPr>
        <w:t>File system</w:t>
      </w:r>
      <w:r w:rsidR="00551E0A">
        <w:rPr>
          <w:rFonts w:ascii="Verdana" w:hAnsi="Verdana"/>
          <w:sz w:val="20"/>
          <w:szCs w:val="20"/>
        </w:rPr>
        <w:t>, Hadoop, Hive, Linux, Teradata, Shell Script, BTEQ Script</w:t>
      </w:r>
      <w:r w:rsidR="005B388F">
        <w:rPr>
          <w:rFonts w:ascii="Verdana" w:hAnsi="Verdana"/>
          <w:sz w:val="20"/>
          <w:szCs w:val="20"/>
        </w:rPr>
        <w:t>, Excel VBA</w:t>
      </w:r>
    </w:p>
    <w:p w:rsidR="00B8620D" w:rsidRPr="000403C7" w:rsidRDefault="00B8620D" w:rsidP="00B8620D">
      <w:pPr>
        <w:ind w:left="2760" w:hanging="2760"/>
        <w:rPr>
          <w:rFonts w:ascii="Verdana" w:hAnsi="Verdana"/>
          <w:b/>
          <w:sz w:val="20"/>
          <w:szCs w:val="20"/>
        </w:rPr>
      </w:pPr>
      <w:r>
        <w:rPr>
          <w:rFonts w:ascii="Verdana" w:hAnsi="Verdana"/>
          <w:sz w:val="20"/>
          <w:szCs w:val="20"/>
        </w:rPr>
        <w:t>Domain:</w:t>
      </w:r>
      <w:r>
        <w:rPr>
          <w:rFonts w:ascii="Verdana" w:hAnsi="Verdana"/>
          <w:sz w:val="20"/>
          <w:szCs w:val="20"/>
        </w:rPr>
        <w:tab/>
      </w:r>
      <w:r w:rsidR="00551E0A">
        <w:rPr>
          <w:rFonts w:ascii="Verdana" w:hAnsi="Verdana"/>
          <w:sz w:val="20"/>
          <w:szCs w:val="20"/>
        </w:rPr>
        <w:t>Banking</w:t>
      </w:r>
    </w:p>
    <w:p w:rsidR="00B8620D" w:rsidRPr="000403C7" w:rsidRDefault="00B8620D" w:rsidP="00B8620D">
      <w:pPr>
        <w:rPr>
          <w:rFonts w:ascii="Verdana" w:hAnsi="Verdana"/>
          <w:sz w:val="20"/>
          <w:szCs w:val="20"/>
        </w:rPr>
      </w:pPr>
      <w:r w:rsidRPr="000403C7">
        <w:rPr>
          <w:rFonts w:ascii="Verdana" w:hAnsi="Verdana"/>
          <w:sz w:val="20"/>
          <w:szCs w:val="20"/>
        </w:rPr>
        <w:t>Duration</w:t>
      </w:r>
      <w:r>
        <w:rPr>
          <w:rFonts w:ascii="Verdana" w:hAnsi="Verdana"/>
          <w:sz w:val="20"/>
          <w:szCs w:val="20"/>
        </w:rPr>
        <w:t>:</w:t>
      </w:r>
      <w:r>
        <w:rPr>
          <w:rFonts w:ascii="Verdana" w:hAnsi="Verdana"/>
          <w:sz w:val="20"/>
          <w:szCs w:val="20"/>
        </w:rPr>
        <w:tab/>
      </w:r>
      <w:r>
        <w:rPr>
          <w:rFonts w:ascii="Verdana" w:hAnsi="Verdana"/>
          <w:sz w:val="20"/>
          <w:szCs w:val="20"/>
        </w:rPr>
        <w:tab/>
        <w:t xml:space="preserve">   </w:t>
      </w:r>
      <w:r w:rsidR="00551E0A">
        <w:rPr>
          <w:rFonts w:ascii="Verdana" w:hAnsi="Verdana"/>
          <w:sz w:val="20"/>
          <w:szCs w:val="20"/>
        </w:rPr>
        <w:t xml:space="preserve">      </w:t>
      </w:r>
      <w:r w:rsidR="00F43F6D">
        <w:rPr>
          <w:rFonts w:ascii="Verdana" w:hAnsi="Verdana"/>
          <w:sz w:val="20"/>
          <w:szCs w:val="20"/>
        </w:rPr>
        <w:t>November 2015</w:t>
      </w:r>
      <w:r w:rsidR="00551E0A">
        <w:rPr>
          <w:rFonts w:ascii="Verdana" w:hAnsi="Verdana"/>
          <w:sz w:val="20"/>
          <w:szCs w:val="20"/>
        </w:rPr>
        <w:t xml:space="preserve"> to till now</w:t>
      </w:r>
    </w:p>
    <w:p w:rsidR="00B8620D" w:rsidRPr="000403C7" w:rsidRDefault="00B8620D" w:rsidP="00B8620D">
      <w:pPr>
        <w:rPr>
          <w:rFonts w:ascii="Verdana" w:hAnsi="Verdana"/>
          <w:b/>
          <w:sz w:val="20"/>
          <w:szCs w:val="20"/>
        </w:rPr>
      </w:pPr>
      <w:r w:rsidRPr="000403C7">
        <w:rPr>
          <w:rFonts w:ascii="Verdana" w:hAnsi="Verdana"/>
          <w:sz w:val="20"/>
          <w:szCs w:val="20"/>
        </w:rPr>
        <w:t>Team Members:</w:t>
      </w:r>
      <w:r>
        <w:rPr>
          <w:rFonts w:ascii="Verdana" w:hAnsi="Verdana"/>
          <w:b/>
          <w:sz w:val="20"/>
          <w:szCs w:val="20"/>
        </w:rPr>
        <w:tab/>
        <w:t xml:space="preserve">         </w:t>
      </w:r>
      <w:r w:rsidR="00551E0A">
        <w:rPr>
          <w:rFonts w:ascii="Verdana" w:hAnsi="Verdana"/>
          <w:sz w:val="20"/>
          <w:szCs w:val="20"/>
        </w:rPr>
        <w:t>8</w:t>
      </w:r>
    </w:p>
    <w:p w:rsidR="00B8620D" w:rsidRDefault="00B8620D" w:rsidP="00B8620D">
      <w:pPr>
        <w:rPr>
          <w:rFonts w:ascii="Verdana" w:hAnsi="Verdana"/>
          <w:sz w:val="20"/>
          <w:szCs w:val="20"/>
        </w:rPr>
      </w:pPr>
      <w:r w:rsidRPr="000403C7">
        <w:rPr>
          <w:rFonts w:ascii="Verdana" w:hAnsi="Verdana"/>
          <w:sz w:val="20"/>
          <w:szCs w:val="20"/>
        </w:rPr>
        <w:t>Role:</w:t>
      </w:r>
      <w:r w:rsidRPr="000403C7">
        <w:rPr>
          <w:rFonts w:ascii="Verdana" w:hAnsi="Verdana"/>
          <w:b/>
          <w:sz w:val="20"/>
          <w:szCs w:val="20"/>
        </w:rPr>
        <w:t xml:space="preserve">                                </w:t>
      </w:r>
      <w:r>
        <w:rPr>
          <w:rFonts w:ascii="Verdana" w:hAnsi="Verdana"/>
          <w:b/>
          <w:sz w:val="20"/>
          <w:szCs w:val="20"/>
        </w:rPr>
        <w:t xml:space="preserve"> </w:t>
      </w:r>
      <w:r>
        <w:rPr>
          <w:rFonts w:ascii="Verdana" w:hAnsi="Verdana"/>
          <w:sz w:val="20"/>
          <w:szCs w:val="20"/>
        </w:rPr>
        <w:t>Consultant.</w:t>
      </w:r>
    </w:p>
    <w:p w:rsidR="00B8620D" w:rsidRDefault="00B8620D" w:rsidP="00B8620D">
      <w:pPr>
        <w:ind w:left="720" w:hanging="720"/>
        <w:rPr>
          <w:rFonts w:ascii="Verdana" w:eastAsia="Calibri" w:hAnsi="Verdana"/>
          <w:sz w:val="20"/>
          <w:szCs w:val="20"/>
        </w:rPr>
      </w:pPr>
    </w:p>
    <w:p w:rsidR="00B8620D" w:rsidRPr="009A7B30" w:rsidRDefault="00B8620D" w:rsidP="00B8620D">
      <w:pPr>
        <w:rPr>
          <w:rFonts w:ascii="Verdana" w:hAnsi="Verdana"/>
          <w:b/>
          <w:sz w:val="20"/>
          <w:szCs w:val="20"/>
          <w:u w:val="single"/>
        </w:rPr>
      </w:pPr>
      <w:r w:rsidRPr="009A7B30">
        <w:rPr>
          <w:rFonts w:ascii="Verdana" w:hAnsi="Verdana"/>
          <w:b/>
          <w:sz w:val="20"/>
          <w:szCs w:val="20"/>
          <w:u w:val="single"/>
        </w:rPr>
        <w:t>PROJECT DESCRIPTION:</w:t>
      </w:r>
    </w:p>
    <w:p w:rsidR="00B8620D" w:rsidRDefault="00B8620D" w:rsidP="00B8620D">
      <w:pPr>
        <w:rPr>
          <w:rFonts w:ascii="Verdana" w:hAnsi="Verdana"/>
          <w:sz w:val="20"/>
          <w:szCs w:val="20"/>
        </w:rPr>
      </w:pPr>
    </w:p>
    <w:p w:rsidR="00B8620D" w:rsidRDefault="00B8620D" w:rsidP="00B8620D">
      <w:pPr>
        <w:rPr>
          <w:rFonts w:ascii="Verdana" w:hAnsi="Verdana"/>
          <w:sz w:val="20"/>
          <w:szCs w:val="20"/>
        </w:rPr>
      </w:pPr>
      <w:r>
        <w:rPr>
          <w:rFonts w:ascii="Verdana" w:hAnsi="Verdana"/>
          <w:sz w:val="20"/>
          <w:szCs w:val="20"/>
        </w:rPr>
        <w:tab/>
      </w:r>
      <w:r w:rsidR="00551E0A">
        <w:rPr>
          <w:rFonts w:ascii="Verdana" w:hAnsi="Verdana"/>
          <w:sz w:val="20"/>
          <w:szCs w:val="20"/>
        </w:rPr>
        <w:t xml:space="preserve">Project initiated to warehouse the data from different TP/Interface systems in Hadoop data </w:t>
      </w:r>
      <w:r w:rsidR="003963A5">
        <w:rPr>
          <w:rFonts w:ascii="Verdana" w:hAnsi="Verdana"/>
          <w:sz w:val="20"/>
          <w:szCs w:val="20"/>
        </w:rPr>
        <w:t>lake (</w:t>
      </w:r>
      <w:r w:rsidR="00551E0A">
        <w:rPr>
          <w:rFonts w:ascii="Verdana" w:hAnsi="Verdana"/>
          <w:sz w:val="20"/>
          <w:szCs w:val="20"/>
        </w:rPr>
        <w:t>EDM). Data from TP system will be extracted into a fixed/variable length file and transferred through ISIS/CDM</w:t>
      </w:r>
      <w:r w:rsidR="00670849">
        <w:rPr>
          <w:rFonts w:ascii="Verdana" w:hAnsi="Verdana"/>
          <w:sz w:val="20"/>
          <w:szCs w:val="20"/>
        </w:rPr>
        <w:t>/NDM</w:t>
      </w:r>
      <w:r w:rsidR="00551E0A">
        <w:rPr>
          <w:rFonts w:ascii="Verdana" w:hAnsi="Verdana"/>
          <w:sz w:val="20"/>
          <w:szCs w:val="20"/>
        </w:rPr>
        <w:t xml:space="preserve"> </w:t>
      </w:r>
      <w:r w:rsidR="00CD50F4">
        <w:rPr>
          <w:rFonts w:ascii="Verdana" w:hAnsi="Verdana"/>
          <w:sz w:val="20"/>
          <w:szCs w:val="20"/>
        </w:rPr>
        <w:t>to</w:t>
      </w:r>
      <w:r w:rsidR="00670849">
        <w:rPr>
          <w:rFonts w:ascii="Verdana" w:hAnsi="Verdana"/>
          <w:sz w:val="20"/>
          <w:szCs w:val="20"/>
        </w:rPr>
        <w:t xml:space="preserve"> Hadoop sever</w:t>
      </w:r>
      <w:r w:rsidR="00CD50F4">
        <w:rPr>
          <w:rFonts w:ascii="Verdana" w:hAnsi="Verdana"/>
          <w:sz w:val="20"/>
          <w:szCs w:val="20"/>
        </w:rPr>
        <w:t>. From there it gets loaded into hive tables through the defined framework.</w:t>
      </w:r>
      <w:r w:rsidR="005B6A6C">
        <w:rPr>
          <w:rFonts w:ascii="Verdana" w:hAnsi="Verdana"/>
          <w:sz w:val="20"/>
          <w:szCs w:val="20"/>
        </w:rPr>
        <w:t xml:space="preserve"> Data in Hadoop </w:t>
      </w:r>
      <w:r w:rsidR="003963A5">
        <w:rPr>
          <w:rFonts w:ascii="Verdana" w:hAnsi="Verdana"/>
          <w:sz w:val="20"/>
          <w:szCs w:val="20"/>
        </w:rPr>
        <w:t>Lake</w:t>
      </w:r>
      <w:r w:rsidR="005B6A6C">
        <w:rPr>
          <w:rFonts w:ascii="Verdana" w:hAnsi="Verdana"/>
          <w:sz w:val="20"/>
          <w:szCs w:val="20"/>
        </w:rPr>
        <w:t xml:space="preserve"> is considered as T1 layer where it is a direct dump from Source, From T1 layer data get </w:t>
      </w:r>
      <w:r w:rsidR="003963A5">
        <w:rPr>
          <w:rFonts w:ascii="Verdana" w:hAnsi="Verdana"/>
          <w:sz w:val="20"/>
          <w:szCs w:val="20"/>
        </w:rPr>
        <w:t>filtered based</w:t>
      </w:r>
      <w:r w:rsidR="005B6A6C">
        <w:rPr>
          <w:rFonts w:ascii="Verdana" w:hAnsi="Verdana"/>
          <w:sz w:val="20"/>
          <w:szCs w:val="20"/>
        </w:rPr>
        <w:t xml:space="preserve"> </w:t>
      </w:r>
      <w:r w:rsidR="003963A5">
        <w:rPr>
          <w:rFonts w:ascii="Verdana" w:hAnsi="Verdana"/>
          <w:sz w:val="20"/>
          <w:szCs w:val="20"/>
        </w:rPr>
        <w:t xml:space="preserve">on requirements </w:t>
      </w:r>
      <w:r w:rsidR="005B6A6C">
        <w:rPr>
          <w:rFonts w:ascii="Verdana" w:hAnsi="Verdana"/>
          <w:sz w:val="20"/>
          <w:szCs w:val="20"/>
        </w:rPr>
        <w:t>to T2 Teradata layer</w:t>
      </w:r>
      <w:r w:rsidR="004A7F10">
        <w:rPr>
          <w:rFonts w:ascii="Verdana" w:hAnsi="Verdana"/>
          <w:sz w:val="20"/>
          <w:szCs w:val="20"/>
        </w:rPr>
        <w:t>/Hadoop layer</w:t>
      </w:r>
      <w:r w:rsidR="005B6A6C">
        <w:rPr>
          <w:rFonts w:ascii="Verdana" w:hAnsi="Verdana"/>
          <w:sz w:val="20"/>
          <w:szCs w:val="20"/>
        </w:rPr>
        <w:t xml:space="preserve"> by applying the required business logics.</w:t>
      </w:r>
      <w:r w:rsidR="003963A5">
        <w:rPr>
          <w:rFonts w:ascii="Verdana" w:hAnsi="Verdana"/>
          <w:sz w:val="20"/>
          <w:szCs w:val="20"/>
        </w:rPr>
        <w:t xml:space="preserve"> It gets further moved to T3 Teradata layer with further business logics from their final data get extracted and transferred to required down streams.</w:t>
      </w:r>
    </w:p>
    <w:p w:rsidR="00B8620D" w:rsidRDefault="00B8620D" w:rsidP="00B8620D">
      <w:pPr>
        <w:rPr>
          <w:rFonts w:ascii="Verdana" w:hAnsi="Verdana"/>
          <w:sz w:val="20"/>
          <w:szCs w:val="20"/>
        </w:rPr>
      </w:pPr>
    </w:p>
    <w:p w:rsidR="00B8620D" w:rsidRPr="008561D0" w:rsidRDefault="00B8620D" w:rsidP="00B8620D">
      <w:pPr>
        <w:autoSpaceDE w:val="0"/>
        <w:autoSpaceDN w:val="0"/>
        <w:adjustRightInd w:val="0"/>
        <w:rPr>
          <w:rFonts w:ascii="Verdana" w:eastAsia="Calibri" w:hAnsi="Verdana"/>
          <w:b/>
          <w:sz w:val="20"/>
          <w:szCs w:val="20"/>
          <w:u w:val="single"/>
        </w:rPr>
      </w:pPr>
      <w:r>
        <w:rPr>
          <w:rFonts w:ascii="Verdana" w:eastAsia="Calibri" w:hAnsi="Verdana"/>
          <w:b/>
          <w:sz w:val="20"/>
          <w:szCs w:val="20"/>
          <w:u w:val="single"/>
        </w:rPr>
        <w:t>PROJECT RESPONSIBILITIES</w:t>
      </w:r>
      <w:r w:rsidRPr="008561D0">
        <w:rPr>
          <w:rFonts w:ascii="Verdana" w:eastAsia="Calibri" w:hAnsi="Verdana"/>
          <w:b/>
          <w:sz w:val="20"/>
          <w:szCs w:val="20"/>
          <w:u w:val="single"/>
        </w:rPr>
        <w:t>:</w:t>
      </w:r>
    </w:p>
    <w:p w:rsidR="00B8620D" w:rsidRDefault="00B8620D" w:rsidP="00B8620D">
      <w:pPr>
        <w:rPr>
          <w:rFonts w:ascii="Verdana" w:hAnsi="Verdana"/>
          <w:sz w:val="20"/>
          <w:szCs w:val="20"/>
        </w:rPr>
      </w:pPr>
    </w:p>
    <w:p w:rsidR="00B8620D" w:rsidRDefault="00432121" w:rsidP="00766390">
      <w:pPr>
        <w:pStyle w:val="ListParagraph"/>
        <w:numPr>
          <w:ilvl w:val="0"/>
          <w:numId w:val="16"/>
        </w:numPr>
        <w:rPr>
          <w:rFonts w:ascii="Verdana" w:hAnsi="Verdana"/>
          <w:sz w:val="20"/>
          <w:szCs w:val="20"/>
        </w:rPr>
      </w:pPr>
      <w:r>
        <w:rPr>
          <w:rFonts w:ascii="Verdana" w:hAnsi="Verdana"/>
          <w:sz w:val="20"/>
          <w:szCs w:val="20"/>
        </w:rPr>
        <w:t xml:space="preserve">Preparing Test plan, </w:t>
      </w:r>
      <w:r w:rsidR="003963A5">
        <w:rPr>
          <w:rFonts w:ascii="Verdana" w:hAnsi="Verdana"/>
          <w:sz w:val="20"/>
          <w:szCs w:val="20"/>
        </w:rPr>
        <w:t>test strategy</w:t>
      </w:r>
      <w:r>
        <w:rPr>
          <w:rFonts w:ascii="Verdana" w:hAnsi="Verdana"/>
          <w:sz w:val="20"/>
          <w:szCs w:val="20"/>
        </w:rPr>
        <w:t>, test case</w:t>
      </w:r>
      <w:r w:rsidR="003963A5">
        <w:rPr>
          <w:rFonts w:ascii="Verdana" w:hAnsi="Verdana"/>
          <w:sz w:val="20"/>
          <w:szCs w:val="20"/>
        </w:rPr>
        <w:t xml:space="preserve"> </w:t>
      </w:r>
      <w:r>
        <w:rPr>
          <w:rFonts w:ascii="Verdana" w:hAnsi="Verdana"/>
          <w:sz w:val="20"/>
          <w:szCs w:val="20"/>
        </w:rPr>
        <w:t xml:space="preserve">and standardized test framework </w:t>
      </w:r>
      <w:r w:rsidR="003963A5">
        <w:rPr>
          <w:rFonts w:ascii="Verdana" w:hAnsi="Verdana"/>
          <w:sz w:val="20"/>
          <w:szCs w:val="20"/>
        </w:rPr>
        <w:t>for the individual TP systems</w:t>
      </w:r>
    </w:p>
    <w:p w:rsidR="003963A5" w:rsidRDefault="003963A5" w:rsidP="00766390">
      <w:pPr>
        <w:pStyle w:val="ListParagraph"/>
        <w:numPr>
          <w:ilvl w:val="0"/>
          <w:numId w:val="16"/>
        </w:numPr>
        <w:rPr>
          <w:rFonts w:ascii="Verdana" w:hAnsi="Verdana"/>
          <w:sz w:val="20"/>
          <w:szCs w:val="20"/>
        </w:rPr>
      </w:pPr>
      <w:r>
        <w:rPr>
          <w:rFonts w:ascii="Verdana" w:hAnsi="Verdana"/>
          <w:sz w:val="20"/>
          <w:szCs w:val="20"/>
        </w:rPr>
        <w:t>Control-M job execution to load the source data from edge node into Hadoop</w:t>
      </w:r>
    </w:p>
    <w:p w:rsidR="008149B8" w:rsidRDefault="003963A5" w:rsidP="00766390">
      <w:pPr>
        <w:pStyle w:val="ListParagraph"/>
        <w:numPr>
          <w:ilvl w:val="0"/>
          <w:numId w:val="16"/>
        </w:numPr>
        <w:rPr>
          <w:rFonts w:ascii="Verdana" w:hAnsi="Verdana"/>
          <w:sz w:val="20"/>
          <w:szCs w:val="20"/>
        </w:rPr>
      </w:pPr>
      <w:r>
        <w:rPr>
          <w:rFonts w:ascii="Verdana" w:hAnsi="Verdana"/>
          <w:sz w:val="20"/>
          <w:szCs w:val="20"/>
        </w:rPr>
        <w:t>File format validation of the sour</w:t>
      </w:r>
      <w:r w:rsidR="008149B8">
        <w:rPr>
          <w:rFonts w:ascii="Verdana" w:hAnsi="Verdana"/>
          <w:sz w:val="20"/>
          <w:szCs w:val="20"/>
        </w:rPr>
        <w:t>ce file, Data type/table validation by comparing the mapping and</w:t>
      </w:r>
      <w:r>
        <w:rPr>
          <w:rFonts w:ascii="Verdana" w:hAnsi="Verdana"/>
          <w:sz w:val="20"/>
          <w:szCs w:val="20"/>
        </w:rPr>
        <w:t xml:space="preserve"> </w:t>
      </w:r>
      <w:r w:rsidR="008149B8">
        <w:rPr>
          <w:rFonts w:ascii="Verdana" w:hAnsi="Verdana"/>
          <w:sz w:val="20"/>
          <w:szCs w:val="20"/>
        </w:rPr>
        <w:t>hive config tables</w:t>
      </w:r>
    </w:p>
    <w:p w:rsidR="00576A5B" w:rsidRDefault="008149B8" w:rsidP="00766390">
      <w:pPr>
        <w:pStyle w:val="ListParagraph"/>
        <w:numPr>
          <w:ilvl w:val="0"/>
          <w:numId w:val="16"/>
        </w:numPr>
        <w:rPr>
          <w:rFonts w:ascii="Verdana" w:hAnsi="Verdana"/>
          <w:sz w:val="20"/>
          <w:szCs w:val="20"/>
        </w:rPr>
      </w:pPr>
      <w:r>
        <w:rPr>
          <w:rFonts w:ascii="Verdana" w:hAnsi="Verdana"/>
          <w:sz w:val="20"/>
          <w:szCs w:val="20"/>
        </w:rPr>
        <w:t xml:space="preserve">Record count validation by comparing </w:t>
      </w:r>
      <w:r w:rsidR="006B2DAA">
        <w:rPr>
          <w:rFonts w:ascii="Verdana" w:hAnsi="Verdana"/>
          <w:sz w:val="20"/>
          <w:szCs w:val="20"/>
        </w:rPr>
        <w:t>count</w:t>
      </w:r>
      <w:r>
        <w:rPr>
          <w:rFonts w:ascii="Verdana" w:hAnsi="Verdana"/>
          <w:sz w:val="20"/>
          <w:szCs w:val="20"/>
        </w:rPr>
        <w:t xml:space="preserve"> in source file and Hadoop tables(Landing, Duplicity, SRI open, SRI Non open</w:t>
      </w:r>
      <w:r w:rsidR="00670849">
        <w:rPr>
          <w:rFonts w:ascii="Verdana" w:hAnsi="Verdana"/>
          <w:sz w:val="20"/>
          <w:szCs w:val="20"/>
        </w:rPr>
        <w:t>, OPS</w:t>
      </w:r>
      <w:r w:rsidR="00576A5B">
        <w:rPr>
          <w:rFonts w:ascii="Verdana" w:hAnsi="Verdana"/>
          <w:sz w:val="20"/>
          <w:szCs w:val="20"/>
        </w:rPr>
        <w:t>)</w:t>
      </w:r>
    </w:p>
    <w:p w:rsidR="00576A5B" w:rsidRDefault="006B2DAA" w:rsidP="00766390">
      <w:pPr>
        <w:pStyle w:val="ListParagraph"/>
        <w:numPr>
          <w:ilvl w:val="0"/>
          <w:numId w:val="16"/>
        </w:numPr>
        <w:rPr>
          <w:rFonts w:ascii="Verdana" w:hAnsi="Verdana"/>
          <w:sz w:val="20"/>
          <w:szCs w:val="20"/>
        </w:rPr>
      </w:pPr>
      <w:r>
        <w:rPr>
          <w:rFonts w:ascii="Verdana" w:hAnsi="Verdana"/>
          <w:sz w:val="20"/>
          <w:szCs w:val="20"/>
        </w:rPr>
        <w:t xml:space="preserve">Data validation </w:t>
      </w:r>
      <w:r w:rsidR="00576A5B">
        <w:rPr>
          <w:rFonts w:ascii="Verdana" w:hAnsi="Verdana"/>
          <w:sz w:val="20"/>
          <w:szCs w:val="20"/>
        </w:rPr>
        <w:t>between source file and hive table data</w:t>
      </w:r>
    </w:p>
    <w:p w:rsidR="003963A5" w:rsidRDefault="00576A5B" w:rsidP="00766390">
      <w:pPr>
        <w:pStyle w:val="ListParagraph"/>
        <w:numPr>
          <w:ilvl w:val="0"/>
          <w:numId w:val="16"/>
        </w:numPr>
        <w:rPr>
          <w:rFonts w:ascii="Verdana" w:hAnsi="Verdana"/>
          <w:sz w:val="20"/>
          <w:szCs w:val="20"/>
        </w:rPr>
      </w:pPr>
      <w:r>
        <w:rPr>
          <w:rFonts w:ascii="Verdana" w:hAnsi="Verdana"/>
          <w:sz w:val="20"/>
          <w:szCs w:val="20"/>
        </w:rPr>
        <w:t>Shell script build to automate the</w:t>
      </w:r>
      <w:r w:rsidR="008149B8">
        <w:rPr>
          <w:rFonts w:ascii="Verdana" w:hAnsi="Verdana"/>
          <w:sz w:val="20"/>
          <w:szCs w:val="20"/>
        </w:rPr>
        <w:t xml:space="preserve"> </w:t>
      </w:r>
      <w:r>
        <w:rPr>
          <w:rFonts w:ascii="Verdana" w:hAnsi="Verdana"/>
          <w:sz w:val="20"/>
          <w:szCs w:val="20"/>
        </w:rPr>
        <w:t>validation as all source systems involves the same injection framework with few modifications</w:t>
      </w:r>
    </w:p>
    <w:p w:rsidR="00576A5B" w:rsidRDefault="00576A5B" w:rsidP="00766390">
      <w:pPr>
        <w:pStyle w:val="ListParagraph"/>
        <w:numPr>
          <w:ilvl w:val="0"/>
          <w:numId w:val="16"/>
        </w:numPr>
        <w:rPr>
          <w:rFonts w:ascii="Verdana" w:hAnsi="Verdana"/>
          <w:sz w:val="20"/>
          <w:szCs w:val="20"/>
        </w:rPr>
      </w:pPr>
      <w:r>
        <w:rPr>
          <w:rFonts w:ascii="Verdana" w:hAnsi="Verdana"/>
          <w:sz w:val="20"/>
          <w:szCs w:val="20"/>
        </w:rPr>
        <w:t>Teradata SQL Script build to validate the data loading into target tables from source tables by adding business conditions</w:t>
      </w:r>
    </w:p>
    <w:p w:rsidR="00670849" w:rsidRDefault="00670849" w:rsidP="00766390">
      <w:pPr>
        <w:pStyle w:val="ListParagraph"/>
        <w:numPr>
          <w:ilvl w:val="0"/>
          <w:numId w:val="16"/>
        </w:numPr>
        <w:rPr>
          <w:rFonts w:ascii="Verdana" w:hAnsi="Verdana"/>
          <w:sz w:val="20"/>
          <w:szCs w:val="20"/>
        </w:rPr>
      </w:pPr>
      <w:r>
        <w:rPr>
          <w:rFonts w:ascii="Verdana" w:hAnsi="Verdana"/>
          <w:sz w:val="20"/>
          <w:szCs w:val="20"/>
        </w:rPr>
        <w:t>Hive HQL Script build to validate the data transformation from T1 Hadoop layer to T2 layers/File.</w:t>
      </w:r>
    </w:p>
    <w:p w:rsidR="00576A5B" w:rsidRDefault="00576A5B" w:rsidP="00766390">
      <w:pPr>
        <w:pStyle w:val="ListParagraph"/>
        <w:numPr>
          <w:ilvl w:val="0"/>
          <w:numId w:val="16"/>
        </w:numPr>
        <w:rPr>
          <w:rFonts w:ascii="Verdana" w:hAnsi="Verdana"/>
          <w:sz w:val="20"/>
          <w:szCs w:val="20"/>
        </w:rPr>
      </w:pPr>
      <w:r>
        <w:rPr>
          <w:rFonts w:ascii="Verdana" w:hAnsi="Verdana"/>
          <w:sz w:val="20"/>
          <w:szCs w:val="20"/>
        </w:rPr>
        <w:t xml:space="preserve">BTEQ Script build to connect teradata from backend to automate the query execution process as the SQL scripts need to be </w:t>
      </w:r>
      <w:r w:rsidR="00AD0BD4">
        <w:rPr>
          <w:rFonts w:ascii="Verdana" w:hAnsi="Verdana"/>
          <w:sz w:val="20"/>
          <w:szCs w:val="20"/>
        </w:rPr>
        <w:t xml:space="preserve">re </w:t>
      </w:r>
      <w:r>
        <w:rPr>
          <w:rFonts w:ascii="Verdana" w:hAnsi="Verdana"/>
          <w:sz w:val="20"/>
          <w:szCs w:val="20"/>
        </w:rPr>
        <w:t>run to validate different countries</w:t>
      </w:r>
    </w:p>
    <w:p w:rsidR="00D633BE" w:rsidRDefault="00D633BE" w:rsidP="00766390">
      <w:pPr>
        <w:pStyle w:val="ListParagraph"/>
        <w:numPr>
          <w:ilvl w:val="0"/>
          <w:numId w:val="16"/>
        </w:numPr>
        <w:rPr>
          <w:rFonts w:ascii="Verdana" w:hAnsi="Verdana"/>
          <w:sz w:val="20"/>
          <w:szCs w:val="20"/>
        </w:rPr>
      </w:pPr>
      <w:r>
        <w:rPr>
          <w:rFonts w:ascii="Verdana" w:hAnsi="Verdana"/>
          <w:sz w:val="20"/>
          <w:szCs w:val="20"/>
        </w:rPr>
        <w:t>Extraction file validations such as file format, header, footer, delimiter, record count between final view tables and extraction files, check sum validation, NULL and Not NULL Characters, automate these processes using shell script</w:t>
      </w:r>
    </w:p>
    <w:p w:rsidR="004A7F10" w:rsidRDefault="00D633BE" w:rsidP="00766390">
      <w:pPr>
        <w:pStyle w:val="ListParagraph"/>
        <w:numPr>
          <w:ilvl w:val="0"/>
          <w:numId w:val="16"/>
        </w:numPr>
        <w:rPr>
          <w:rFonts w:ascii="Verdana" w:hAnsi="Verdana"/>
          <w:sz w:val="20"/>
          <w:szCs w:val="20"/>
        </w:rPr>
      </w:pPr>
      <w:r>
        <w:rPr>
          <w:rFonts w:ascii="Verdana" w:hAnsi="Verdana"/>
          <w:sz w:val="20"/>
          <w:szCs w:val="20"/>
        </w:rPr>
        <w:t>Data reconciliation between T1 hadoop and T3 Teradata layer</w:t>
      </w:r>
    </w:p>
    <w:p w:rsidR="00670849" w:rsidRPr="000004CC" w:rsidRDefault="00670849" w:rsidP="00670849">
      <w:pPr>
        <w:pStyle w:val="ListParagraph"/>
        <w:rPr>
          <w:rFonts w:ascii="Verdana" w:hAnsi="Verdana"/>
          <w:sz w:val="20"/>
          <w:szCs w:val="20"/>
        </w:rPr>
      </w:pPr>
    </w:p>
    <w:p w:rsidR="00BD3CB5" w:rsidRDefault="00B8620D" w:rsidP="00BD3CB5">
      <w:pPr>
        <w:rPr>
          <w:rFonts w:ascii="Verdana" w:eastAsia="Calibri" w:hAnsi="Verdana"/>
          <w:b/>
          <w:sz w:val="20"/>
          <w:szCs w:val="20"/>
          <w:u w:val="single"/>
        </w:rPr>
      </w:pPr>
      <w:r>
        <w:rPr>
          <w:rFonts w:ascii="Verdana" w:eastAsia="Calibri" w:hAnsi="Verdana"/>
          <w:b/>
          <w:sz w:val="20"/>
          <w:szCs w:val="20"/>
          <w:u w:val="single"/>
        </w:rPr>
        <w:t>PROJECT 2</w:t>
      </w:r>
      <w:r w:rsidR="00BD3CB5" w:rsidRPr="00724F3C">
        <w:rPr>
          <w:rFonts w:ascii="Verdana" w:eastAsia="Calibri" w:hAnsi="Verdana"/>
          <w:b/>
          <w:sz w:val="20"/>
          <w:szCs w:val="20"/>
          <w:u w:val="single"/>
        </w:rPr>
        <w:t>:</w:t>
      </w:r>
    </w:p>
    <w:p w:rsidR="00BD3CB5" w:rsidRDefault="00BD3CB5" w:rsidP="00BD3CB5">
      <w:pPr>
        <w:ind w:left="720" w:hanging="720"/>
        <w:rPr>
          <w:rFonts w:ascii="Verdana" w:eastAsia="Calibri" w:hAnsi="Verdana"/>
          <w:sz w:val="20"/>
          <w:szCs w:val="20"/>
        </w:rPr>
      </w:pPr>
    </w:p>
    <w:p w:rsidR="00BD3CB5" w:rsidRPr="000403C7" w:rsidRDefault="00BD3CB5" w:rsidP="00BD3CB5">
      <w:pPr>
        <w:ind w:left="3780" w:hanging="3780"/>
        <w:rPr>
          <w:rFonts w:ascii="Verdana" w:hAnsi="Verdana"/>
          <w:b/>
          <w:sz w:val="20"/>
          <w:szCs w:val="20"/>
        </w:rPr>
      </w:pPr>
      <w:r w:rsidRPr="00A7046A">
        <w:rPr>
          <w:rFonts w:ascii="Verdana" w:hAnsi="Verdana"/>
          <w:b/>
          <w:sz w:val="20"/>
          <w:szCs w:val="20"/>
        </w:rPr>
        <w:t>Title:</w:t>
      </w:r>
      <w:r w:rsidRPr="000403C7">
        <w:rPr>
          <w:rFonts w:ascii="Verdana" w:hAnsi="Verdana"/>
          <w:b/>
          <w:sz w:val="20"/>
          <w:szCs w:val="20"/>
        </w:rPr>
        <w:t xml:space="preserve">        </w:t>
      </w:r>
      <w:r>
        <w:rPr>
          <w:rFonts w:ascii="Verdana" w:hAnsi="Verdana"/>
          <w:b/>
          <w:sz w:val="20"/>
          <w:szCs w:val="20"/>
        </w:rPr>
        <w:t xml:space="preserve">                        Fixed Official Confirms (FCO)-EOD Statements.</w:t>
      </w:r>
      <w:r w:rsidRPr="000403C7">
        <w:rPr>
          <w:rFonts w:ascii="Verdana" w:hAnsi="Verdana"/>
          <w:b/>
          <w:sz w:val="20"/>
          <w:szCs w:val="20"/>
        </w:rPr>
        <w:t xml:space="preserve">          </w:t>
      </w:r>
      <w:r>
        <w:rPr>
          <w:rFonts w:ascii="Verdana" w:hAnsi="Verdana"/>
          <w:b/>
          <w:sz w:val="20"/>
          <w:szCs w:val="20"/>
        </w:rPr>
        <w:t xml:space="preserve">              </w:t>
      </w:r>
    </w:p>
    <w:p w:rsidR="00BD3CB5" w:rsidRPr="00A52541" w:rsidRDefault="00BD3CB5" w:rsidP="00BD3CB5">
      <w:pPr>
        <w:ind w:left="3780" w:hanging="3780"/>
        <w:rPr>
          <w:rFonts w:ascii="Verdana" w:hAnsi="Verdana"/>
          <w:b/>
          <w:sz w:val="20"/>
          <w:szCs w:val="20"/>
        </w:rPr>
      </w:pPr>
      <w:r w:rsidRPr="00A52541">
        <w:rPr>
          <w:rFonts w:ascii="Verdana" w:hAnsi="Verdana"/>
          <w:b/>
          <w:sz w:val="20"/>
          <w:szCs w:val="20"/>
        </w:rPr>
        <w:t xml:space="preserve">Client:                             </w:t>
      </w:r>
      <w:r>
        <w:rPr>
          <w:rFonts w:ascii="Verdana" w:hAnsi="Verdana"/>
          <w:b/>
          <w:sz w:val="20"/>
          <w:szCs w:val="20"/>
        </w:rPr>
        <w:t xml:space="preserve"> </w:t>
      </w:r>
      <w:r w:rsidRPr="00A52541">
        <w:rPr>
          <w:rFonts w:ascii="Verdana" w:hAnsi="Verdana"/>
          <w:b/>
          <w:sz w:val="20"/>
          <w:szCs w:val="20"/>
        </w:rPr>
        <w:t xml:space="preserve">Morgan Stanley </w:t>
      </w:r>
    </w:p>
    <w:p w:rsidR="00BD3CB5" w:rsidRDefault="00BD3CB5" w:rsidP="00BD3CB5">
      <w:pPr>
        <w:ind w:left="2760" w:hanging="2760"/>
        <w:rPr>
          <w:rFonts w:ascii="Verdana" w:hAnsi="Verdana"/>
          <w:sz w:val="20"/>
          <w:szCs w:val="20"/>
        </w:rPr>
      </w:pPr>
      <w:r w:rsidRPr="000403C7">
        <w:rPr>
          <w:rFonts w:ascii="Verdana" w:hAnsi="Verdana"/>
          <w:sz w:val="20"/>
          <w:szCs w:val="20"/>
        </w:rPr>
        <w:lastRenderedPageBreak/>
        <w:t>Skills:</w:t>
      </w:r>
      <w:r>
        <w:rPr>
          <w:rFonts w:ascii="Verdana" w:hAnsi="Verdana"/>
          <w:b/>
          <w:sz w:val="20"/>
          <w:szCs w:val="20"/>
        </w:rPr>
        <w:tab/>
      </w:r>
      <w:r w:rsidRPr="003B5F45">
        <w:rPr>
          <w:rFonts w:ascii="Verdana" w:hAnsi="Verdana"/>
          <w:sz w:val="20"/>
          <w:szCs w:val="20"/>
        </w:rPr>
        <w:t>ALM, Jira, Saturn Tool,</w:t>
      </w:r>
      <w:r>
        <w:rPr>
          <w:rFonts w:ascii="Verdana" w:hAnsi="Verdana"/>
          <w:b/>
          <w:sz w:val="20"/>
          <w:szCs w:val="20"/>
        </w:rPr>
        <w:t xml:space="preserve"> </w:t>
      </w:r>
      <w:r>
        <w:rPr>
          <w:rFonts w:ascii="Verdana" w:hAnsi="Verdana"/>
          <w:sz w:val="20"/>
          <w:szCs w:val="20"/>
        </w:rPr>
        <w:t>Back end testing, EOD Statem</w:t>
      </w:r>
      <w:r w:rsidR="000A4487">
        <w:rPr>
          <w:rFonts w:ascii="Verdana" w:hAnsi="Verdana"/>
          <w:sz w:val="20"/>
          <w:szCs w:val="20"/>
        </w:rPr>
        <w:t xml:space="preserve">ents, XML </w:t>
      </w:r>
      <w:r w:rsidR="00526B44">
        <w:rPr>
          <w:rFonts w:ascii="Verdana" w:hAnsi="Verdana"/>
          <w:sz w:val="20"/>
          <w:szCs w:val="20"/>
        </w:rPr>
        <w:t>&amp; Database validation</w:t>
      </w:r>
    </w:p>
    <w:p w:rsidR="00BD3CB5" w:rsidRPr="000403C7" w:rsidRDefault="00BD3CB5" w:rsidP="00BD3CB5">
      <w:pPr>
        <w:ind w:left="2760" w:hanging="2760"/>
        <w:rPr>
          <w:rFonts w:ascii="Verdana" w:hAnsi="Verdana"/>
          <w:b/>
          <w:sz w:val="20"/>
          <w:szCs w:val="20"/>
        </w:rPr>
      </w:pPr>
      <w:r>
        <w:rPr>
          <w:rFonts w:ascii="Verdana" w:hAnsi="Verdana"/>
          <w:sz w:val="20"/>
          <w:szCs w:val="20"/>
        </w:rPr>
        <w:t>Domain:</w:t>
      </w:r>
      <w:r>
        <w:rPr>
          <w:rFonts w:ascii="Verdana" w:hAnsi="Verdana"/>
          <w:sz w:val="20"/>
          <w:szCs w:val="20"/>
        </w:rPr>
        <w:tab/>
        <w:t>Capital Markets.</w:t>
      </w:r>
    </w:p>
    <w:p w:rsidR="00BD3CB5" w:rsidRPr="000403C7" w:rsidRDefault="00BD3CB5" w:rsidP="00BD3CB5">
      <w:pPr>
        <w:rPr>
          <w:rFonts w:ascii="Verdana" w:hAnsi="Verdana"/>
          <w:sz w:val="20"/>
          <w:szCs w:val="20"/>
        </w:rPr>
      </w:pPr>
      <w:r w:rsidRPr="000403C7">
        <w:rPr>
          <w:rFonts w:ascii="Verdana" w:hAnsi="Verdana"/>
          <w:sz w:val="20"/>
          <w:szCs w:val="20"/>
        </w:rPr>
        <w:t>Duration</w:t>
      </w:r>
      <w:r>
        <w:rPr>
          <w:rFonts w:ascii="Verdana" w:hAnsi="Verdana"/>
          <w:sz w:val="20"/>
          <w:szCs w:val="20"/>
        </w:rPr>
        <w:t>:</w:t>
      </w:r>
      <w:r>
        <w:rPr>
          <w:rFonts w:ascii="Verdana" w:hAnsi="Verdana"/>
          <w:sz w:val="20"/>
          <w:szCs w:val="20"/>
        </w:rPr>
        <w:tab/>
      </w:r>
      <w:r>
        <w:rPr>
          <w:rFonts w:ascii="Verdana" w:hAnsi="Verdana"/>
          <w:sz w:val="20"/>
          <w:szCs w:val="20"/>
        </w:rPr>
        <w:tab/>
        <w:t xml:space="preserve">   </w:t>
      </w:r>
      <w:r w:rsidR="00B8620D">
        <w:rPr>
          <w:rFonts w:ascii="Verdana" w:hAnsi="Verdana"/>
          <w:sz w:val="20"/>
          <w:szCs w:val="20"/>
        </w:rPr>
        <w:t xml:space="preserve">      February 2014 to </w:t>
      </w:r>
      <w:r w:rsidR="00E42A41">
        <w:rPr>
          <w:rFonts w:ascii="Verdana" w:hAnsi="Verdana"/>
          <w:sz w:val="20"/>
          <w:szCs w:val="20"/>
        </w:rPr>
        <w:t>October 2015</w:t>
      </w:r>
    </w:p>
    <w:p w:rsidR="00BD3CB5" w:rsidRPr="000403C7" w:rsidRDefault="00BD3CB5" w:rsidP="00BD3CB5">
      <w:pPr>
        <w:rPr>
          <w:rFonts w:ascii="Verdana" w:hAnsi="Verdana"/>
          <w:b/>
          <w:sz w:val="20"/>
          <w:szCs w:val="20"/>
        </w:rPr>
      </w:pPr>
      <w:r w:rsidRPr="000403C7">
        <w:rPr>
          <w:rFonts w:ascii="Verdana" w:hAnsi="Verdana"/>
          <w:sz w:val="20"/>
          <w:szCs w:val="20"/>
        </w:rPr>
        <w:t>Team Members:</w:t>
      </w:r>
      <w:r>
        <w:rPr>
          <w:rFonts w:ascii="Verdana" w:hAnsi="Verdana"/>
          <w:b/>
          <w:sz w:val="20"/>
          <w:szCs w:val="20"/>
        </w:rPr>
        <w:tab/>
        <w:t xml:space="preserve">         </w:t>
      </w:r>
      <w:r>
        <w:rPr>
          <w:rFonts w:ascii="Verdana" w:hAnsi="Verdana"/>
          <w:sz w:val="20"/>
          <w:szCs w:val="20"/>
        </w:rPr>
        <w:t>2</w:t>
      </w:r>
    </w:p>
    <w:p w:rsidR="00BD3CB5" w:rsidRDefault="00BD3CB5" w:rsidP="00BD3CB5">
      <w:pPr>
        <w:rPr>
          <w:rFonts w:ascii="Verdana" w:hAnsi="Verdana"/>
          <w:sz w:val="20"/>
          <w:szCs w:val="20"/>
        </w:rPr>
      </w:pPr>
      <w:r w:rsidRPr="000403C7">
        <w:rPr>
          <w:rFonts w:ascii="Verdana" w:hAnsi="Verdana"/>
          <w:sz w:val="20"/>
          <w:szCs w:val="20"/>
        </w:rPr>
        <w:t>Role:</w:t>
      </w:r>
      <w:r w:rsidRPr="000403C7">
        <w:rPr>
          <w:rFonts w:ascii="Verdana" w:hAnsi="Verdana"/>
          <w:b/>
          <w:sz w:val="20"/>
          <w:szCs w:val="20"/>
        </w:rPr>
        <w:t xml:space="preserve">                                </w:t>
      </w:r>
      <w:r>
        <w:rPr>
          <w:rFonts w:ascii="Verdana" w:hAnsi="Verdana"/>
          <w:b/>
          <w:sz w:val="20"/>
          <w:szCs w:val="20"/>
        </w:rPr>
        <w:t xml:space="preserve"> </w:t>
      </w:r>
      <w:r>
        <w:rPr>
          <w:rFonts w:ascii="Verdana" w:hAnsi="Verdana"/>
          <w:sz w:val="20"/>
          <w:szCs w:val="20"/>
        </w:rPr>
        <w:t>Associate Consultant.</w:t>
      </w:r>
    </w:p>
    <w:p w:rsidR="00BD3CB5" w:rsidRDefault="00BD3CB5" w:rsidP="00BD3CB5">
      <w:pPr>
        <w:ind w:left="720" w:hanging="720"/>
        <w:rPr>
          <w:rFonts w:ascii="Verdana" w:eastAsia="Calibri" w:hAnsi="Verdana"/>
          <w:sz w:val="20"/>
          <w:szCs w:val="20"/>
        </w:rPr>
      </w:pPr>
    </w:p>
    <w:p w:rsidR="00BD3CB5" w:rsidRPr="009A7B30" w:rsidRDefault="00BD3CB5" w:rsidP="00BD3CB5">
      <w:pPr>
        <w:rPr>
          <w:rFonts w:ascii="Verdana" w:hAnsi="Verdana"/>
          <w:b/>
          <w:sz w:val="20"/>
          <w:szCs w:val="20"/>
          <w:u w:val="single"/>
        </w:rPr>
      </w:pPr>
      <w:r w:rsidRPr="009A7B30">
        <w:rPr>
          <w:rFonts w:ascii="Verdana" w:hAnsi="Verdana"/>
          <w:b/>
          <w:sz w:val="20"/>
          <w:szCs w:val="20"/>
          <w:u w:val="single"/>
        </w:rPr>
        <w:t>PROJECT DESCRIPTION:</w:t>
      </w:r>
    </w:p>
    <w:p w:rsidR="00BD3CB5" w:rsidRDefault="00BD3CB5" w:rsidP="00BD3CB5">
      <w:pPr>
        <w:rPr>
          <w:rFonts w:ascii="Verdana" w:hAnsi="Verdana"/>
          <w:sz w:val="20"/>
          <w:szCs w:val="20"/>
        </w:rPr>
      </w:pPr>
    </w:p>
    <w:p w:rsidR="00BD3CB5" w:rsidRDefault="00BD3CB5" w:rsidP="00BD3CB5">
      <w:pPr>
        <w:rPr>
          <w:rFonts w:ascii="Verdana" w:hAnsi="Verdana"/>
          <w:sz w:val="20"/>
          <w:szCs w:val="20"/>
        </w:rPr>
      </w:pPr>
      <w:r>
        <w:rPr>
          <w:rFonts w:ascii="Verdana" w:hAnsi="Verdana"/>
          <w:sz w:val="20"/>
          <w:szCs w:val="20"/>
        </w:rPr>
        <w:tab/>
        <w:t>Morgan Stanley – Fixed Official Confirms (FCO), a downstream application of trade handling to design and deliver the statements/Confirmation of the trades booked by a client or a Party for UK,NY,TK,HK regions. EOD Statements generated for Buy, Sell, Modification to the existing trade, cancellations.</w:t>
      </w:r>
    </w:p>
    <w:p w:rsidR="00BD3CB5" w:rsidRDefault="00BD3CB5" w:rsidP="00BD3CB5">
      <w:pPr>
        <w:rPr>
          <w:rFonts w:ascii="Verdana" w:hAnsi="Verdana"/>
          <w:sz w:val="20"/>
          <w:szCs w:val="20"/>
        </w:rPr>
      </w:pPr>
    </w:p>
    <w:p w:rsidR="00BD3CB5" w:rsidRDefault="00BD3CB5" w:rsidP="00BD3CB5">
      <w:pPr>
        <w:rPr>
          <w:rFonts w:ascii="Verdana" w:eastAsia="Calibri" w:hAnsi="Verdana"/>
          <w:sz w:val="20"/>
          <w:szCs w:val="20"/>
        </w:rPr>
      </w:pPr>
    </w:p>
    <w:p w:rsidR="00BD3CB5" w:rsidRPr="008561D0" w:rsidRDefault="00BD3CB5" w:rsidP="00BD3CB5">
      <w:pPr>
        <w:autoSpaceDE w:val="0"/>
        <w:autoSpaceDN w:val="0"/>
        <w:adjustRightInd w:val="0"/>
        <w:rPr>
          <w:rFonts w:ascii="Verdana" w:eastAsia="Calibri" w:hAnsi="Verdana"/>
          <w:b/>
          <w:sz w:val="20"/>
          <w:szCs w:val="20"/>
          <w:u w:val="single"/>
        </w:rPr>
      </w:pPr>
      <w:r>
        <w:rPr>
          <w:rFonts w:ascii="Verdana" w:eastAsia="Calibri" w:hAnsi="Verdana"/>
          <w:b/>
          <w:sz w:val="20"/>
          <w:szCs w:val="20"/>
          <w:u w:val="single"/>
        </w:rPr>
        <w:t>PROJECT RESPONSIBILITIES</w:t>
      </w:r>
      <w:r w:rsidRPr="008561D0">
        <w:rPr>
          <w:rFonts w:ascii="Verdana" w:eastAsia="Calibri" w:hAnsi="Verdana"/>
          <w:b/>
          <w:sz w:val="20"/>
          <w:szCs w:val="20"/>
          <w:u w:val="single"/>
        </w:rPr>
        <w:t>:</w:t>
      </w:r>
    </w:p>
    <w:p w:rsidR="00BD3CB5" w:rsidRDefault="00BD3CB5" w:rsidP="009D3367">
      <w:pPr>
        <w:rPr>
          <w:rFonts w:ascii="Verdana" w:eastAsia="Calibri" w:hAnsi="Verdana"/>
          <w:sz w:val="20"/>
          <w:szCs w:val="20"/>
        </w:rPr>
      </w:pPr>
    </w:p>
    <w:p w:rsidR="00BD3CB5" w:rsidRDefault="00BD3CB5" w:rsidP="00766390">
      <w:pPr>
        <w:pStyle w:val="ListParagraph"/>
        <w:numPr>
          <w:ilvl w:val="0"/>
          <w:numId w:val="17"/>
        </w:numPr>
        <w:autoSpaceDE w:val="0"/>
        <w:autoSpaceDN w:val="0"/>
        <w:adjustRightInd w:val="0"/>
        <w:rPr>
          <w:rFonts w:ascii="Verdana" w:eastAsia="Calibri" w:hAnsi="Verdana"/>
          <w:sz w:val="20"/>
          <w:szCs w:val="20"/>
        </w:rPr>
      </w:pPr>
      <w:r w:rsidRPr="00D5057F">
        <w:rPr>
          <w:rFonts w:ascii="Verdana" w:eastAsia="Calibri" w:hAnsi="Verdana"/>
          <w:sz w:val="20"/>
          <w:szCs w:val="20"/>
        </w:rPr>
        <w:t xml:space="preserve">Performed </w:t>
      </w:r>
      <w:r>
        <w:rPr>
          <w:rFonts w:ascii="Verdana" w:eastAsia="Calibri" w:hAnsi="Verdana"/>
          <w:sz w:val="20"/>
          <w:szCs w:val="20"/>
        </w:rPr>
        <w:t>system</w:t>
      </w:r>
      <w:r w:rsidRPr="00D5057F">
        <w:rPr>
          <w:rFonts w:ascii="Verdana" w:eastAsia="Calibri" w:hAnsi="Verdana"/>
          <w:sz w:val="20"/>
          <w:szCs w:val="20"/>
        </w:rPr>
        <w:t xml:space="preserve"> testing</w:t>
      </w:r>
      <w:r>
        <w:rPr>
          <w:rFonts w:ascii="Verdana" w:eastAsia="Calibri" w:hAnsi="Verdana"/>
          <w:sz w:val="20"/>
          <w:szCs w:val="20"/>
        </w:rPr>
        <w:t xml:space="preserve"> by processing the input trade messages from upstream stream in FCO Broker Queues.</w:t>
      </w:r>
    </w:p>
    <w:p w:rsidR="00BD3CB5" w:rsidRDefault="00BD3CB5" w:rsidP="00766390">
      <w:pPr>
        <w:pStyle w:val="ListParagraph"/>
        <w:numPr>
          <w:ilvl w:val="0"/>
          <w:numId w:val="17"/>
        </w:numPr>
        <w:autoSpaceDE w:val="0"/>
        <w:autoSpaceDN w:val="0"/>
        <w:adjustRightInd w:val="0"/>
        <w:rPr>
          <w:rFonts w:ascii="Verdana" w:eastAsia="Calibri" w:hAnsi="Verdana"/>
          <w:sz w:val="20"/>
          <w:szCs w:val="20"/>
        </w:rPr>
      </w:pPr>
      <w:r>
        <w:rPr>
          <w:rFonts w:ascii="Verdana" w:eastAsia="Calibri" w:hAnsi="Verdana"/>
          <w:sz w:val="20"/>
          <w:szCs w:val="20"/>
        </w:rPr>
        <w:t>Migration testing of the upstream system, Legacy Trade Publishing (LTP) to Trade Publishing (TC).</w:t>
      </w:r>
    </w:p>
    <w:p w:rsidR="00BD3CB5" w:rsidRDefault="00BD3CB5" w:rsidP="00766390">
      <w:pPr>
        <w:pStyle w:val="ListParagraph"/>
        <w:numPr>
          <w:ilvl w:val="0"/>
          <w:numId w:val="17"/>
        </w:numPr>
        <w:autoSpaceDE w:val="0"/>
        <w:autoSpaceDN w:val="0"/>
        <w:adjustRightInd w:val="0"/>
        <w:rPr>
          <w:rFonts w:ascii="Verdana" w:eastAsia="Calibri" w:hAnsi="Verdana"/>
          <w:sz w:val="20"/>
          <w:szCs w:val="20"/>
        </w:rPr>
      </w:pPr>
      <w:r>
        <w:rPr>
          <w:rFonts w:ascii="Verdana" w:eastAsia="Calibri" w:hAnsi="Verdana"/>
          <w:sz w:val="20"/>
          <w:szCs w:val="20"/>
        </w:rPr>
        <w:t>Creat</w:t>
      </w:r>
      <w:r w:rsidR="00747A23">
        <w:rPr>
          <w:rFonts w:ascii="Verdana" w:eastAsia="Calibri" w:hAnsi="Verdana"/>
          <w:sz w:val="20"/>
          <w:szCs w:val="20"/>
        </w:rPr>
        <w:t>ed</w:t>
      </w:r>
      <w:r>
        <w:rPr>
          <w:rFonts w:ascii="Verdana" w:eastAsia="Calibri" w:hAnsi="Verdana"/>
          <w:sz w:val="20"/>
          <w:szCs w:val="20"/>
        </w:rPr>
        <w:t xml:space="preserve"> regression suite using inbuilt Saturn tool to </w:t>
      </w:r>
      <w:r w:rsidR="00DD67D0">
        <w:rPr>
          <w:rFonts w:ascii="Verdana" w:eastAsia="Calibri" w:hAnsi="Verdana"/>
          <w:sz w:val="20"/>
          <w:szCs w:val="20"/>
        </w:rPr>
        <w:t>automate the validation process</w:t>
      </w:r>
    </w:p>
    <w:p w:rsidR="00BD3CB5" w:rsidRDefault="00BD3CB5" w:rsidP="00766390">
      <w:pPr>
        <w:pStyle w:val="ListParagraph"/>
        <w:numPr>
          <w:ilvl w:val="0"/>
          <w:numId w:val="17"/>
        </w:numPr>
        <w:autoSpaceDE w:val="0"/>
        <w:autoSpaceDN w:val="0"/>
        <w:adjustRightInd w:val="0"/>
        <w:rPr>
          <w:rFonts w:ascii="Verdana" w:eastAsia="Calibri" w:hAnsi="Verdana"/>
          <w:sz w:val="20"/>
          <w:szCs w:val="20"/>
        </w:rPr>
      </w:pPr>
      <w:r>
        <w:rPr>
          <w:rFonts w:ascii="Verdana" w:eastAsia="Calibri" w:hAnsi="Verdana"/>
          <w:sz w:val="20"/>
          <w:szCs w:val="20"/>
        </w:rPr>
        <w:t>Creat</w:t>
      </w:r>
      <w:r w:rsidR="00747A23">
        <w:rPr>
          <w:rFonts w:ascii="Verdana" w:eastAsia="Calibri" w:hAnsi="Verdana"/>
          <w:sz w:val="20"/>
          <w:szCs w:val="20"/>
        </w:rPr>
        <w:t>ed</w:t>
      </w:r>
      <w:r>
        <w:rPr>
          <w:rFonts w:ascii="Verdana" w:eastAsia="Calibri" w:hAnsi="Verdana"/>
          <w:sz w:val="20"/>
          <w:szCs w:val="20"/>
        </w:rPr>
        <w:t xml:space="preserve"> regression </w:t>
      </w:r>
      <w:r w:rsidR="00747A23">
        <w:rPr>
          <w:rFonts w:ascii="Verdana" w:eastAsia="Calibri" w:hAnsi="Verdana"/>
          <w:sz w:val="20"/>
          <w:szCs w:val="20"/>
        </w:rPr>
        <w:t>data build</w:t>
      </w:r>
      <w:r>
        <w:rPr>
          <w:rFonts w:ascii="Verdana" w:eastAsia="Calibri" w:hAnsi="Verdana"/>
          <w:sz w:val="20"/>
          <w:szCs w:val="20"/>
        </w:rPr>
        <w:t xml:space="preserve"> to </w:t>
      </w:r>
      <w:r w:rsidR="002149A4">
        <w:rPr>
          <w:rFonts w:ascii="Verdana" w:eastAsia="Calibri" w:hAnsi="Verdana"/>
          <w:sz w:val="20"/>
          <w:szCs w:val="20"/>
        </w:rPr>
        <w:t>cover all possible trade combinations received by FCO for regression run</w:t>
      </w:r>
    </w:p>
    <w:p w:rsidR="00BD3CB5" w:rsidRDefault="00BD3CB5" w:rsidP="00766390">
      <w:pPr>
        <w:pStyle w:val="ListParagraph"/>
        <w:numPr>
          <w:ilvl w:val="0"/>
          <w:numId w:val="17"/>
        </w:numPr>
        <w:autoSpaceDE w:val="0"/>
        <w:autoSpaceDN w:val="0"/>
        <w:adjustRightInd w:val="0"/>
        <w:rPr>
          <w:rFonts w:ascii="Verdana" w:eastAsia="Calibri" w:hAnsi="Verdana"/>
          <w:sz w:val="20"/>
          <w:szCs w:val="20"/>
        </w:rPr>
      </w:pPr>
      <w:r>
        <w:rPr>
          <w:rFonts w:ascii="Verdana" w:eastAsia="Calibri" w:hAnsi="Verdana"/>
          <w:sz w:val="20"/>
          <w:szCs w:val="20"/>
        </w:rPr>
        <w:t xml:space="preserve">Test trade (TMD) XML extraction from Production Parallel environment logs for new test requirements and to add regression suite </w:t>
      </w:r>
      <w:r w:rsidR="00DD67D0">
        <w:rPr>
          <w:rFonts w:ascii="Verdana" w:eastAsia="Calibri" w:hAnsi="Verdana"/>
          <w:sz w:val="20"/>
          <w:szCs w:val="20"/>
        </w:rPr>
        <w:t>and to test</w:t>
      </w:r>
      <w:r>
        <w:rPr>
          <w:rFonts w:ascii="Verdana" w:eastAsia="Calibri" w:hAnsi="Verdana"/>
          <w:sz w:val="20"/>
          <w:szCs w:val="20"/>
        </w:rPr>
        <w:t xml:space="preserve"> new scenarios.</w:t>
      </w:r>
    </w:p>
    <w:p w:rsidR="00BD3CB5" w:rsidRDefault="00BD3CB5" w:rsidP="00766390">
      <w:pPr>
        <w:pStyle w:val="ListParagraph"/>
        <w:numPr>
          <w:ilvl w:val="0"/>
          <w:numId w:val="17"/>
        </w:numPr>
        <w:autoSpaceDE w:val="0"/>
        <w:autoSpaceDN w:val="0"/>
        <w:adjustRightInd w:val="0"/>
        <w:rPr>
          <w:rFonts w:ascii="Verdana" w:eastAsia="Calibri" w:hAnsi="Verdana"/>
          <w:sz w:val="20"/>
          <w:szCs w:val="20"/>
        </w:rPr>
      </w:pPr>
      <w:r>
        <w:rPr>
          <w:rFonts w:ascii="Verdana" w:eastAsia="Calibri" w:hAnsi="Verdana"/>
          <w:sz w:val="20"/>
          <w:szCs w:val="20"/>
        </w:rPr>
        <w:t>Daily scrum meeting to analyze the sprint progress, constraints and new requirements.</w:t>
      </w:r>
    </w:p>
    <w:p w:rsidR="00DD67D0" w:rsidRDefault="00DD67D0" w:rsidP="00766390">
      <w:pPr>
        <w:pStyle w:val="ListParagraph"/>
        <w:numPr>
          <w:ilvl w:val="0"/>
          <w:numId w:val="17"/>
        </w:numPr>
        <w:autoSpaceDE w:val="0"/>
        <w:autoSpaceDN w:val="0"/>
        <w:adjustRightInd w:val="0"/>
        <w:rPr>
          <w:rFonts w:ascii="Verdana" w:eastAsia="Calibri" w:hAnsi="Verdana"/>
          <w:sz w:val="20"/>
          <w:szCs w:val="20"/>
        </w:rPr>
      </w:pPr>
      <w:r>
        <w:rPr>
          <w:rFonts w:ascii="Verdana" w:eastAsia="Calibri" w:hAnsi="Verdana"/>
          <w:sz w:val="20"/>
          <w:szCs w:val="20"/>
        </w:rPr>
        <w:t>Performed table partitioning in QA environments and maintained ser</w:t>
      </w:r>
      <w:r w:rsidR="00747551">
        <w:rPr>
          <w:rFonts w:ascii="Verdana" w:eastAsia="Calibri" w:hAnsi="Verdana"/>
          <w:sz w:val="20"/>
          <w:szCs w:val="20"/>
        </w:rPr>
        <w:t>ver space by purging older data</w:t>
      </w:r>
    </w:p>
    <w:p w:rsidR="00DD67D0" w:rsidRDefault="00DD67D0" w:rsidP="00766390">
      <w:pPr>
        <w:pStyle w:val="ListParagraph"/>
        <w:numPr>
          <w:ilvl w:val="0"/>
          <w:numId w:val="17"/>
        </w:numPr>
        <w:autoSpaceDE w:val="0"/>
        <w:autoSpaceDN w:val="0"/>
        <w:adjustRightInd w:val="0"/>
        <w:rPr>
          <w:rFonts w:ascii="Verdana" w:eastAsia="Calibri" w:hAnsi="Verdana"/>
          <w:sz w:val="20"/>
          <w:szCs w:val="20"/>
        </w:rPr>
      </w:pPr>
      <w:r>
        <w:rPr>
          <w:rFonts w:ascii="Verdana" w:eastAsia="Calibri" w:hAnsi="Verdana"/>
          <w:sz w:val="20"/>
          <w:szCs w:val="20"/>
        </w:rPr>
        <w:t xml:space="preserve">Performed data migration from development database to QA database </w:t>
      </w:r>
      <w:r w:rsidR="00747551">
        <w:rPr>
          <w:rFonts w:ascii="Verdana" w:eastAsia="Calibri" w:hAnsi="Verdana"/>
          <w:sz w:val="20"/>
          <w:szCs w:val="20"/>
        </w:rPr>
        <w:t>on static tables</w:t>
      </w:r>
    </w:p>
    <w:p w:rsidR="00722FC6" w:rsidRDefault="00722FC6" w:rsidP="00BD3CB5">
      <w:pPr>
        <w:rPr>
          <w:rFonts w:ascii="Verdana" w:eastAsia="Calibri" w:hAnsi="Verdana"/>
          <w:b/>
          <w:sz w:val="20"/>
          <w:szCs w:val="20"/>
          <w:u w:val="single"/>
        </w:rPr>
      </w:pPr>
    </w:p>
    <w:p w:rsidR="004061F5" w:rsidRDefault="004061F5" w:rsidP="004061F5">
      <w:pPr>
        <w:rPr>
          <w:rFonts w:ascii="Verdana" w:eastAsia="Calibri" w:hAnsi="Verdana"/>
          <w:b/>
          <w:sz w:val="20"/>
          <w:szCs w:val="20"/>
          <w:u w:val="single"/>
        </w:rPr>
      </w:pPr>
      <w:r>
        <w:rPr>
          <w:rFonts w:ascii="Verdana" w:eastAsia="Calibri" w:hAnsi="Verdana"/>
          <w:b/>
          <w:sz w:val="20"/>
          <w:szCs w:val="20"/>
          <w:u w:val="single"/>
        </w:rPr>
        <w:t>PROJECT 3</w:t>
      </w:r>
      <w:r w:rsidRPr="00724F3C">
        <w:rPr>
          <w:rFonts w:ascii="Verdana" w:eastAsia="Calibri" w:hAnsi="Verdana"/>
          <w:b/>
          <w:sz w:val="20"/>
          <w:szCs w:val="20"/>
          <w:u w:val="single"/>
        </w:rPr>
        <w:t>:</w:t>
      </w:r>
    </w:p>
    <w:p w:rsidR="004061F5" w:rsidRPr="00724F3C" w:rsidRDefault="004061F5" w:rsidP="004061F5">
      <w:pPr>
        <w:rPr>
          <w:rFonts w:ascii="Verdana" w:eastAsia="Calibri" w:hAnsi="Verdana"/>
          <w:b/>
          <w:sz w:val="20"/>
          <w:szCs w:val="20"/>
          <w:u w:val="single"/>
        </w:rPr>
      </w:pPr>
    </w:p>
    <w:p w:rsidR="004061F5" w:rsidRPr="000403C7" w:rsidRDefault="004061F5" w:rsidP="004061F5">
      <w:pPr>
        <w:ind w:left="3780" w:hanging="3780"/>
        <w:rPr>
          <w:rFonts w:ascii="Verdana" w:hAnsi="Verdana"/>
          <w:b/>
          <w:sz w:val="20"/>
          <w:szCs w:val="20"/>
        </w:rPr>
      </w:pPr>
      <w:r w:rsidRPr="00A7046A">
        <w:rPr>
          <w:rFonts w:ascii="Verdana" w:hAnsi="Verdana"/>
          <w:b/>
          <w:sz w:val="20"/>
          <w:szCs w:val="20"/>
        </w:rPr>
        <w:t>Title:</w:t>
      </w:r>
      <w:r>
        <w:rPr>
          <w:rFonts w:ascii="Verdana" w:hAnsi="Verdana"/>
          <w:b/>
          <w:sz w:val="20"/>
          <w:szCs w:val="20"/>
        </w:rPr>
        <w:t xml:space="preserve">                        </w:t>
      </w:r>
      <w:r w:rsidR="001A3B9F">
        <w:rPr>
          <w:rFonts w:ascii="Verdana" w:hAnsi="Verdana"/>
          <w:b/>
          <w:sz w:val="20"/>
          <w:szCs w:val="20"/>
        </w:rPr>
        <w:t xml:space="preserve">        </w:t>
      </w:r>
      <w:r>
        <w:rPr>
          <w:rFonts w:ascii="Verdana" w:hAnsi="Verdana"/>
          <w:b/>
          <w:sz w:val="20"/>
          <w:szCs w:val="20"/>
        </w:rPr>
        <w:t>Wipro Gallagher Solutions (WGS)</w:t>
      </w:r>
    </w:p>
    <w:p w:rsidR="004061F5" w:rsidRPr="00DB6C67" w:rsidRDefault="004061F5" w:rsidP="004061F5">
      <w:pPr>
        <w:ind w:left="3780" w:hanging="3780"/>
        <w:rPr>
          <w:rFonts w:ascii="Verdana" w:hAnsi="Verdana"/>
          <w:b/>
          <w:sz w:val="20"/>
          <w:szCs w:val="20"/>
        </w:rPr>
      </w:pPr>
      <w:r w:rsidRPr="00A7046A">
        <w:rPr>
          <w:rFonts w:ascii="Verdana" w:hAnsi="Verdana"/>
          <w:sz w:val="20"/>
          <w:szCs w:val="20"/>
        </w:rPr>
        <w:t>Client:</w:t>
      </w:r>
      <w:r>
        <w:rPr>
          <w:rFonts w:ascii="Verdana" w:hAnsi="Verdana"/>
          <w:sz w:val="20"/>
          <w:szCs w:val="20"/>
        </w:rPr>
        <w:t xml:space="preserve">                              US Bank upgrade/Webster</w:t>
      </w:r>
    </w:p>
    <w:p w:rsidR="004061F5" w:rsidRDefault="004061F5" w:rsidP="004061F5">
      <w:pPr>
        <w:ind w:left="2760" w:hanging="2760"/>
        <w:rPr>
          <w:rFonts w:ascii="Verdana" w:hAnsi="Verdana"/>
          <w:sz w:val="20"/>
          <w:szCs w:val="20"/>
        </w:rPr>
      </w:pPr>
      <w:r w:rsidRPr="000403C7">
        <w:rPr>
          <w:rFonts w:ascii="Verdana" w:hAnsi="Verdana"/>
          <w:sz w:val="20"/>
          <w:szCs w:val="20"/>
        </w:rPr>
        <w:t>Skills:</w:t>
      </w:r>
      <w:r>
        <w:rPr>
          <w:rFonts w:ascii="Verdana" w:hAnsi="Verdana"/>
          <w:b/>
          <w:sz w:val="20"/>
          <w:szCs w:val="20"/>
        </w:rPr>
        <w:tab/>
        <w:t>Oracle, OBIEE, BI Reports</w:t>
      </w:r>
    </w:p>
    <w:p w:rsidR="004061F5" w:rsidRPr="000403C7" w:rsidRDefault="004061F5" w:rsidP="004061F5">
      <w:pPr>
        <w:ind w:left="2760" w:hanging="2760"/>
        <w:rPr>
          <w:rFonts w:ascii="Verdana" w:hAnsi="Verdana"/>
          <w:b/>
          <w:sz w:val="20"/>
          <w:szCs w:val="20"/>
        </w:rPr>
      </w:pPr>
      <w:r>
        <w:rPr>
          <w:rFonts w:ascii="Verdana" w:hAnsi="Verdana"/>
          <w:sz w:val="20"/>
          <w:szCs w:val="20"/>
        </w:rPr>
        <w:t>Domain:</w:t>
      </w:r>
      <w:r>
        <w:rPr>
          <w:rFonts w:ascii="Verdana" w:hAnsi="Verdana"/>
          <w:sz w:val="20"/>
          <w:szCs w:val="20"/>
        </w:rPr>
        <w:tab/>
        <w:t>Mortgage</w:t>
      </w:r>
    </w:p>
    <w:p w:rsidR="004061F5" w:rsidRPr="000403C7" w:rsidRDefault="004061F5" w:rsidP="004061F5">
      <w:pPr>
        <w:rPr>
          <w:rFonts w:ascii="Verdana" w:hAnsi="Verdana"/>
          <w:sz w:val="20"/>
          <w:szCs w:val="20"/>
        </w:rPr>
      </w:pPr>
      <w:r w:rsidRPr="000403C7">
        <w:rPr>
          <w:rFonts w:ascii="Verdana" w:hAnsi="Verdana"/>
          <w:sz w:val="20"/>
          <w:szCs w:val="20"/>
        </w:rPr>
        <w:t>Duration</w:t>
      </w:r>
      <w:r>
        <w:rPr>
          <w:rFonts w:ascii="Verdana" w:hAnsi="Verdana"/>
          <w:sz w:val="20"/>
          <w:szCs w:val="20"/>
        </w:rPr>
        <w:t>:</w:t>
      </w:r>
      <w:r>
        <w:rPr>
          <w:rFonts w:ascii="Verdana" w:hAnsi="Verdana"/>
          <w:sz w:val="20"/>
          <w:szCs w:val="20"/>
        </w:rPr>
        <w:tab/>
      </w:r>
      <w:r>
        <w:rPr>
          <w:rFonts w:ascii="Verdana" w:hAnsi="Verdana"/>
          <w:sz w:val="20"/>
          <w:szCs w:val="20"/>
        </w:rPr>
        <w:tab/>
        <w:t xml:space="preserve">         March 2013 to February 2014</w:t>
      </w:r>
    </w:p>
    <w:p w:rsidR="004061F5" w:rsidRDefault="004061F5" w:rsidP="004061F5">
      <w:pPr>
        <w:rPr>
          <w:rFonts w:ascii="Verdana" w:hAnsi="Verdana"/>
          <w:sz w:val="20"/>
          <w:szCs w:val="20"/>
        </w:rPr>
      </w:pPr>
    </w:p>
    <w:p w:rsidR="004061F5" w:rsidRPr="009A7B30" w:rsidRDefault="004061F5" w:rsidP="004061F5">
      <w:pPr>
        <w:rPr>
          <w:rFonts w:ascii="Verdana" w:hAnsi="Verdana"/>
          <w:b/>
          <w:sz w:val="20"/>
          <w:szCs w:val="20"/>
          <w:u w:val="single"/>
        </w:rPr>
      </w:pPr>
      <w:r w:rsidRPr="009A7B30">
        <w:rPr>
          <w:rFonts w:ascii="Verdana" w:hAnsi="Verdana"/>
          <w:b/>
          <w:sz w:val="20"/>
          <w:szCs w:val="20"/>
          <w:u w:val="single"/>
        </w:rPr>
        <w:t>PROJECT DESCRIPTION:</w:t>
      </w:r>
    </w:p>
    <w:p w:rsidR="004061F5" w:rsidRDefault="004061F5" w:rsidP="004061F5">
      <w:pPr>
        <w:rPr>
          <w:rFonts w:ascii="Verdana" w:hAnsi="Verdana"/>
          <w:sz w:val="20"/>
          <w:szCs w:val="20"/>
        </w:rPr>
      </w:pPr>
    </w:p>
    <w:p w:rsidR="004061F5" w:rsidRDefault="004061F5" w:rsidP="004061F5">
      <w:pPr>
        <w:rPr>
          <w:rFonts w:ascii="Verdana" w:eastAsia="Calibri" w:hAnsi="Verdana"/>
          <w:sz w:val="20"/>
          <w:szCs w:val="20"/>
        </w:rPr>
      </w:pPr>
      <w:r>
        <w:rPr>
          <w:rFonts w:ascii="Verdana" w:hAnsi="Verdana"/>
          <w:sz w:val="20"/>
          <w:szCs w:val="20"/>
        </w:rPr>
        <w:tab/>
      </w:r>
      <w:r w:rsidRPr="009A7B30">
        <w:rPr>
          <w:rFonts w:ascii="Verdana" w:eastAsia="Calibri" w:hAnsi="Verdana"/>
          <w:sz w:val="20"/>
          <w:szCs w:val="20"/>
        </w:rPr>
        <w:t xml:space="preserve">Wipro Gallagher Solutions (WGS) has been the premier provider of </w:t>
      </w:r>
      <w:r>
        <w:rPr>
          <w:rFonts w:ascii="Verdana" w:eastAsia="Calibri" w:hAnsi="Verdana"/>
          <w:sz w:val="20"/>
          <w:szCs w:val="20"/>
        </w:rPr>
        <w:t xml:space="preserve">Mortgage </w:t>
      </w:r>
      <w:r w:rsidRPr="009A7B30">
        <w:rPr>
          <w:rFonts w:ascii="Verdana" w:eastAsia="Calibri" w:hAnsi="Verdana"/>
          <w:sz w:val="20"/>
          <w:szCs w:val="20"/>
        </w:rPr>
        <w:t>loan origination systems and an end-to-end provider of lending products and services. WGS, formerly known as Gallagher Financial Systems, was acquired by Wipro Technologies in 2008.The end to end Mortgage process consists of Origination, Processing, Underwriting, Closing and Post closing</w:t>
      </w:r>
      <w:r>
        <w:rPr>
          <w:rFonts w:ascii="Verdana" w:eastAsia="Calibri" w:hAnsi="Verdana"/>
          <w:sz w:val="20"/>
          <w:szCs w:val="20"/>
        </w:rPr>
        <w:t xml:space="preserve"> stages</w:t>
      </w:r>
      <w:r w:rsidRPr="009A7B30">
        <w:rPr>
          <w:rFonts w:ascii="Verdana" w:eastAsia="Calibri" w:hAnsi="Verdana"/>
          <w:sz w:val="20"/>
          <w:szCs w:val="20"/>
        </w:rPr>
        <w:t xml:space="preserve">. </w:t>
      </w:r>
      <w:r>
        <w:rPr>
          <w:rFonts w:ascii="Verdana" w:eastAsia="Calibri" w:hAnsi="Verdana"/>
          <w:sz w:val="20"/>
          <w:szCs w:val="20"/>
        </w:rPr>
        <w:t>Net Oxygen is the front end application providing end to end loan origination process. BOKF, US Bank, Webster, JP Morgan, and BNYM are some of the clients using WGS as their Loan origination system.</w:t>
      </w:r>
    </w:p>
    <w:p w:rsidR="004061F5" w:rsidRDefault="004061F5" w:rsidP="004061F5">
      <w:pPr>
        <w:rPr>
          <w:rFonts w:ascii="Verdana" w:eastAsia="Calibri" w:hAnsi="Verdana"/>
          <w:sz w:val="20"/>
          <w:szCs w:val="20"/>
        </w:rPr>
      </w:pPr>
    </w:p>
    <w:p w:rsidR="004061F5" w:rsidRPr="008561D0" w:rsidRDefault="004061F5" w:rsidP="004061F5">
      <w:pPr>
        <w:autoSpaceDE w:val="0"/>
        <w:autoSpaceDN w:val="0"/>
        <w:adjustRightInd w:val="0"/>
        <w:rPr>
          <w:rFonts w:ascii="Verdana" w:eastAsia="Calibri" w:hAnsi="Verdana"/>
          <w:b/>
          <w:sz w:val="20"/>
          <w:szCs w:val="20"/>
          <w:u w:val="single"/>
        </w:rPr>
      </w:pPr>
      <w:r>
        <w:rPr>
          <w:rFonts w:ascii="Verdana" w:eastAsia="Calibri" w:hAnsi="Verdana"/>
          <w:b/>
          <w:sz w:val="20"/>
          <w:szCs w:val="20"/>
          <w:u w:val="single"/>
        </w:rPr>
        <w:t>RESPONSIBILITIES</w:t>
      </w:r>
      <w:r w:rsidRPr="008561D0">
        <w:rPr>
          <w:rFonts w:ascii="Verdana" w:eastAsia="Calibri" w:hAnsi="Verdana"/>
          <w:b/>
          <w:sz w:val="20"/>
          <w:szCs w:val="20"/>
          <w:u w:val="single"/>
        </w:rPr>
        <w:t>:</w:t>
      </w:r>
    </w:p>
    <w:p w:rsidR="004061F5" w:rsidRPr="00D5057F" w:rsidRDefault="004061F5" w:rsidP="004061F5">
      <w:pPr>
        <w:autoSpaceDE w:val="0"/>
        <w:autoSpaceDN w:val="0"/>
        <w:adjustRightInd w:val="0"/>
        <w:rPr>
          <w:rFonts w:ascii="Verdana" w:eastAsia="Calibri" w:hAnsi="Verdana"/>
          <w:sz w:val="20"/>
          <w:szCs w:val="20"/>
        </w:rPr>
      </w:pPr>
    </w:p>
    <w:p w:rsidR="00432121" w:rsidRDefault="00432121" w:rsidP="004061F5">
      <w:pPr>
        <w:pStyle w:val="ListParagraph"/>
        <w:numPr>
          <w:ilvl w:val="0"/>
          <w:numId w:val="10"/>
        </w:numPr>
        <w:autoSpaceDE w:val="0"/>
        <w:autoSpaceDN w:val="0"/>
        <w:adjustRightInd w:val="0"/>
        <w:rPr>
          <w:rFonts w:ascii="Verdana" w:eastAsia="Calibri" w:hAnsi="Verdana"/>
          <w:sz w:val="20"/>
          <w:szCs w:val="20"/>
        </w:rPr>
      </w:pPr>
      <w:r>
        <w:rPr>
          <w:rFonts w:ascii="Verdana" w:eastAsia="Calibri" w:hAnsi="Verdana"/>
          <w:sz w:val="20"/>
          <w:szCs w:val="20"/>
        </w:rPr>
        <w:lastRenderedPageBreak/>
        <w:t>Part</w:t>
      </w:r>
      <w:r w:rsidR="00F43F6D">
        <w:rPr>
          <w:rFonts w:ascii="Verdana" w:eastAsia="Calibri" w:hAnsi="Verdana"/>
          <w:sz w:val="20"/>
          <w:szCs w:val="20"/>
        </w:rPr>
        <w:t xml:space="preserve">icipated and gathered </w:t>
      </w:r>
      <w:r>
        <w:rPr>
          <w:rFonts w:ascii="Verdana" w:eastAsia="Calibri" w:hAnsi="Verdana"/>
          <w:sz w:val="20"/>
          <w:szCs w:val="20"/>
        </w:rPr>
        <w:t>new requirement</w:t>
      </w:r>
      <w:r w:rsidR="00F43F6D">
        <w:rPr>
          <w:rFonts w:ascii="Verdana" w:eastAsia="Calibri" w:hAnsi="Verdana"/>
          <w:sz w:val="20"/>
          <w:szCs w:val="20"/>
        </w:rPr>
        <w:t xml:space="preserve"> and</w:t>
      </w:r>
      <w:r>
        <w:rPr>
          <w:rFonts w:ascii="Verdana" w:eastAsia="Calibri" w:hAnsi="Verdana"/>
          <w:sz w:val="20"/>
          <w:szCs w:val="20"/>
        </w:rPr>
        <w:t xml:space="preserve"> change requirement</w:t>
      </w:r>
      <w:r w:rsidR="00F43F6D">
        <w:rPr>
          <w:rFonts w:ascii="Verdana" w:eastAsia="Calibri" w:hAnsi="Verdana"/>
          <w:sz w:val="20"/>
          <w:szCs w:val="20"/>
        </w:rPr>
        <w:t>s</w:t>
      </w:r>
      <w:r>
        <w:rPr>
          <w:rFonts w:ascii="Verdana" w:eastAsia="Calibri" w:hAnsi="Verdana"/>
          <w:sz w:val="20"/>
          <w:szCs w:val="20"/>
        </w:rPr>
        <w:t xml:space="preserve">(CR) </w:t>
      </w:r>
      <w:r w:rsidR="00F43F6D">
        <w:rPr>
          <w:rFonts w:ascii="Verdana" w:eastAsia="Calibri" w:hAnsi="Verdana"/>
          <w:sz w:val="20"/>
          <w:szCs w:val="20"/>
        </w:rPr>
        <w:t>and develop test plan</w:t>
      </w:r>
    </w:p>
    <w:p w:rsidR="004061F5" w:rsidRDefault="00432121" w:rsidP="004061F5">
      <w:pPr>
        <w:pStyle w:val="ListParagraph"/>
        <w:numPr>
          <w:ilvl w:val="0"/>
          <w:numId w:val="10"/>
        </w:numPr>
        <w:autoSpaceDE w:val="0"/>
        <w:autoSpaceDN w:val="0"/>
        <w:adjustRightInd w:val="0"/>
        <w:rPr>
          <w:rFonts w:ascii="Verdana" w:eastAsia="Calibri" w:hAnsi="Verdana"/>
          <w:sz w:val="20"/>
          <w:szCs w:val="20"/>
        </w:rPr>
      </w:pPr>
      <w:r>
        <w:rPr>
          <w:rFonts w:ascii="Verdana" w:eastAsia="Calibri" w:hAnsi="Verdana"/>
          <w:sz w:val="20"/>
          <w:szCs w:val="20"/>
        </w:rPr>
        <w:t>Test case, test plan and strategy preparation for reporting applications</w:t>
      </w:r>
    </w:p>
    <w:p w:rsidR="00432121" w:rsidRDefault="00432121" w:rsidP="004061F5">
      <w:pPr>
        <w:pStyle w:val="ListParagraph"/>
        <w:numPr>
          <w:ilvl w:val="0"/>
          <w:numId w:val="10"/>
        </w:numPr>
        <w:autoSpaceDE w:val="0"/>
        <w:autoSpaceDN w:val="0"/>
        <w:adjustRightInd w:val="0"/>
        <w:rPr>
          <w:rFonts w:ascii="Verdana" w:eastAsia="Calibri" w:hAnsi="Verdana"/>
          <w:sz w:val="20"/>
          <w:szCs w:val="20"/>
        </w:rPr>
      </w:pPr>
      <w:r>
        <w:rPr>
          <w:rFonts w:ascii="Verdana" w:eastAsia="Calibri" w:hAnsi="Verdana"/>
          <w:sz w:val="20"/>
          <w:szCs w:val="20"/>
        </w:rPr>
        <w:t>Data re-conciliation between source file and Oracle DB.</w:t>
      </w:r>
    </w:p>
    <w:p w:rsidR="00432121" w:rsidRDefault="00432121" w:rsidP="004061F5">
      <w:pPr>
        <w:pStyle w:val="ListParagraph"/>
        <w:numPr>
          <w:ilvl w:val="0"/>
          <w:numId w:val="10"/>
        </w:numPr>
        <w:autoSpaceDE w:val="0"/>
        <w:autoSpaceDN w:val="0"/>
        <w:adjustRightInd w:val="0"/>
        <w:rPr>
          <w:rFonts w:ascii="Verdana" w:eastAsia="Calibri" w:hAnsi="Verdana"/>
          <w:sz w:val="20"/>
          <w:szCs w:val="20"/>
        </w:rPr>
      </w:pPr>
      <w:r>
        <w:rPr>
          <w:rFonts w:ascii="Verdana" w:eastAsia="Calibri" w:hAnsi="Verdana"/>
          <w:sz w:val="20"/>
          <w:szCs w:val="20"/>
        </w:rPr>
        <w:t>Validation on data between DB and report generated from OBIEE Dashboard and cosmetics of the report</w:t>
      </w:r>
    </w:p>
    <w:p w:rsidR="00F43F6D" w:rsidRPr="00F43F6D" w:rsidRDefault="003E4EE9" w:rsidP="00F43F6D">
      <w:pPr>
        <w:numPr>
          <w:ilvl w:val="0"/>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s>
        <w:ind w:right="126"/>
        <w:jc w:val="both"/>
        <w:rPr>
          <w:rFonts w:ascii="Verdana" w:eastAsia="Calibri" w:hAnsi="Verdana"/>
          <w:sz w:val="20"/>
          <w:szCs w:val="20"/>
        </w:rPr>
      </w:pPr>
      <w:r>
        <w:rPr>
          <w:rFonts w:ascii="Verdana" w:eastAsia="Calibri" w:hAnsi="Verdana"/>
          <w:sz w:val="20"/>
          <w:szCs w:val="20"/>
        </w:rPr>
        <w:t xml:space="preserve">Extensively </w:t>
      </w:r>
      <w:r w:rsidR="00F43F6D" w:rsidRPr="00F43F6D">
        <w:rPr>
          <w:rFonts w:ascii="Verdana" w:eastAsia="Calibri" w:hAnsi="Verdana"/>
          <w:sz w:val="20"/>
          <w:szCs w:val="20"/>
        </w:rPr>
        <w:t>used and developed SQL scripts/queries</w:t>
      </w:r>
      <w:r>
        <w:rPr>
          <w:rFonts w:ascii="Verdana" w:eastAsia="Calibri" w:hAnsi="Verdana"/>
          <w:sz w:val="20"/>
          <w:szCs w:val="20"/>
        </w:rPr>
        <w:t xml:space="preserve"> in backend testing of Database</w:t>
      </w:r>
      <w:r w:rsidR="00F43F6D" w:rsidRPr="00F43F6D">
        <w:rPr>
          <w:rFonts w:ascii="Verdana" w:eastAsia="Calibri" w:hAnsi="Verdana"/>
          <w:sz w:val="20"/>
          <w:szCs w:val="20"/>
        </w:rPr>
        <w:t>.</w:t>
      </w:r>
    </w:p>
    <w:p w:rsidR="00F43F6D" w:rsidRPr="00F51AA1" w:rsidRDefault="00F43F6D" w:rsidP="00F43F6D">
      <w:pPr>
        <w:pStyle w:val="ListParagraph"/>
        <w:autoSpaceDE w:val="0"/>
        <w:autoSpaceDN w:val="0"/>
        <w:adjustRightInd w:val="0"/>
        <w:rPr>
          <w:rFonts w:ascii="Verdana" w:eastAsia="Calibri" w:hAnsi="Verdana"/>
          <w:sz w:val="20"/>
          <w:szCs w:val="20"/>
        </w:rPr>
      </w:pPr>
    </w:p>
    <w:p w:rsidR="004061F5" w:rsidRDefault="004061F5" w:rsidP="00BD3CB5">
      <w:pPr>
        <w:rPr>
          <w:rFonts w:ascii="Verdana" w:eastAsia="Calibri" w:hAnsi="Verdana"/>
          <w:b/>
          <w:sz w:val="20"/>
          <w:szCs w:val="20"/>
          <w:u w:val="single"/>
        </w:rPr>
      </w:pPr>
    </w:p>
    <w:p w:rsidR="00BD3CB5" w:rsidRPr="00724F3C" w:rsidRDefault="004061F5" w:rsidP="00BD3CB5">
      <w:pPr>
        <w:rPr>
          <w:rFonts w:ascii="Verdana" w:eastAsia="Calibri" w:hAnsi="Verdana"/>
          <w:b/>
          <w:sz w:val="20"/>
          <w:szCs w:val="20"/>
          <w:u w:val="single"/>
        </w:rPr>
      </w:pPr>
      <w:r>
        <w:rPr>
          <w:rFonts w:ascii="Verdana" w:eastAsia="Calibri" w:hAnsi="Verdana"/>
          <w:b/>
          <w:sz w:val="20"/>
          <w:szCs w:val="20"/>
          <w:u w:val="single"/>
        </w:rPr>
        <w:t>PROJECT 4</w:t>
      </w:r>
      <w:r w:rsidR="00BD3CB5" w:rsidRPr="00724F3C">
        <w:rPr>
          <w:rFonts w:ascii="Verdana" w:eastAsia="Calibri" w:hAnsi="Verdana"/>
          <w:b/>
          <w:sz w:val="20"/>
          <w:szCs w:val="20"/>
          <w:u w:val="single"/>
        </w:rPr>
        <w:t>:</w:t>
      </w:r>
    </w:p>
    <w:p w:rsidR="00BD3CB5" w:rsidRDefault="00BD3CB5" w:rsidP="00BD3CB5">
      <w:pPr>
        <w:rPr>
          <w:rFonts w:ascii="Verdana" w:eastAsia="Calibri" w:hAnsi="Verdana"/>
          <w:sz w:val="20"/>
          <w:szCs w:val="20"/>
        </w:rPr>
      </w:pPr>
    </w:p>
    <w:p w:rsidR="00BD3CB5" w:rsidRPr="00DB6C67" w:rsidRDefault="00BD3CB5" w:rsidP="00BD3CB5">
      <w:pPr>
        <w:rPr>
          <w:rFonts w:ascii="Verdana" w:hAnsi="Verdana"/>
          <w:b/>
          <w:sz w:val="20"/>
          <w:szCs w:val="20"/>
        </w:rPr>
      </w:pPr>
      <w:r>
        <w:rPr>
          <w:rFonts w:ascii="Verdana" w:hAnsi="Verdana"/>
          <w:b/>
          <w:sz w:val="20"/>
          <w:szCs w:val="20"/>
        </w:rPr>
        <w:t>Client:</w:t>
      </w:r>
      <w:r>
        <w:rPr>
          <w:rFonts w:ascii="Verdana" w:hAnsi="Verdana"/>
          <w:b/>
          <w:sz w:val="20"/>
          <w:szCs w:val="20"/>
        </w:rPr>
        <w:tab/>
      </w:r>
      <w:r>
        <w:rPr>
          <w:rFonts w:ascii="Verdana" w:hAnsi="Verdana"/>
          <w:b/>
          <w:sz w:val="20"/>
          <w:szCs w:val="20"/>
        </w:rPr>
        <w:tab/>
        <w:t xml:space="preserve">         </w:t>
      </w:r>
      <w:r w:rsidRPr="00DB6C67">
        <w:rPr>
          <w:rFonts w:ascii="Verdana" w:hAnsi="Verdana"/>
          <w:b/>
          <w:sz w:val="20"/>
          <w:szCs w:val="20"/>
        </w:rPr>
        <w:t>Standard Chartered Bank</w:t>
      </w:r>
      <w:r>
        <w:rPr>
          <w:rFonts w:ascii="Verdana" w:hAnsi="Verdana"/>
          <w:b/>
          <w:sz w:val="20"/>
          <w:szCs w:val="20"/>
        </w:rPr>
        <w:t>.</w:t>
      </w:r>
    </w:p>
    <w:p w:rsidR="00BD3CB5" w:rsidRPr="000403C7" w:rsidRDefault="00BD3CB5" w:rsidP="00BD3CB5">
      <w:pPr>
        <w:ind w:left="3780" w:hanging="3780"/>
        <w:rPr>
          <w:rFonts w:ascii="Verdana" w:hAnsi="Verdana"/>
          <w:b/>
          <w:sz w:val="20"/>
          <w:szCs w:val="20"/>
        </w:rPr>
      </w:pPr>
      <w:r w:rsidRPr="000403C7">
        <w:rPr>
          <w:rFonts w:ascii="Verdana" w:hAnsi="Verdana"/>
          <w:sz w:val="20"/>
          <w:szCs w:val="20"/>
        </w:rPr>
        <w:t>Title:</w:t>
      </w:r>
      <w:r w:rsidRPr="000403C7">
        <w:rPr>
          <w:rFonts w:ascii="Verdana" w:hAnsi="Verdana"/>
          <w:b/>
          <w:sz w:val="20"/>
          <w:szCs w:val="20"/>
        </w:rPr>
        <w:t xml:space="preserve">                   </w:t>
      </w:r>
      <w:r>
        <w:rPr>
          <w:rFonts w:ascii="Verdana" w:hAnsi="Verdana"/>
          <w:b/>
          <w:sz w:val="20"/>
          <w:szCs w:val="20"/>
        </w:rPr>
        <w:t xml:space="preserve">              </w:t>
      </w:r>
      <w:r w:rsidRPr="00724F3C">
        <w:rPr>
          <w:rFonts w:ascii="Verdana" w:hAnsi="Verdana"/>
          <w:sz w:val="20"/>
          <w:szCs w:val="20"/>
        </w:rPr>
        <w:t>SIMCO MY/SG</w:t>
      </w:r>
      <w:r>
        <w:rPr>
          <w:rFonts w:ascii="Verdana" w:hAnsi="Verdana"/>
          <w:b/>
          <w:sz w:val="20"/>
          <w:szCs w:val="20"/>
        </w:rPr>
        <w:t>.</w:t>
      </w:r>
    </w:p>
    <w:p w:rsidR="00BD3CB5" w:rsidRDefault="00BD3CB5" w:rsidP="00BD3CB5">
      <w:pPr>
        <w:ind w:left="2760" w:hanging="2760"/>
        <w:rPr>
          <w:rFonts w:ascii="Verdana" w:hAnsi="Verdana"/>
          <w:sz w:val="20"/>
          <w:szCs w:val="20"/>
        </w:rPr>
      </w:pPr>
      <w:r w:rsidRPr="000403C7">
        <w:rPr>
          <w:rFonts w:ascii="Verdana" w:hAnsi="Verdana"/>
          <w:sz w:val="20"/>
          <w:szCs w:val="20"/>
        </w:rPr>
        <w:t>Skills:</w:t>
      </w:r>
      <w:bookmarkStart w:id="0" w:name="OLE_LINK1"/>
      <w:bookmarkStart w:id="1" w:name="OLE_LINK2"/>
      <w:r>
        <w:rPr>
          <w:rFonts w:ascii="Verdana" w:hAnsi="Verdana"/>
          <w:b/>
          <w:sz w:val="20"/>
          <w:szCs w:val="20"/>
        </w:rPr>
        <w:tab/>
      </w:r>
      <w:r w:rsidRPr="000403C7">
        <w:rPr>
          <w:rFonts w:ascii="Verdana" w:hAnsi="Verdana"/>
          <w:sz w:val="20"/>
          <w:szCs w:val="20"/>
        </w:rPr>
        <w:t xml:space="preserve">SQL, </w:t>
      </w:r>
      <w:r>
        <w:rPr>
          <w:rFonts w:ascii="Verdana" w:hAnsi="Verdana"/>
          <w:sz w:val="20"/>
          <w:szCs w:val="20"/>
        </w:rPr>
        <w:t>HP Quality Center, QTP</w:t>
      </w:r>
      <w:r w:rsidRPr="000403C7">
        <w:rPr>
          <w:rFonts w:ascii="Verdana" w:hAnsi="Verdana"/>
          <w:sz w:val="20"/>
          <w:szCs w:val="20"/>
        </w:rPr>
        <w:t>, UNIX</w:t>
      </w:r>
      <w:bookmarkEnd w:id="0"/>
      <w:bookmarkEnd w:id="1"/>
      <w:r>
        <w:rPr>
          <w:rFonts w:ascii="Verdana" w:hAnsi="Verdana"/>
          <w:sz w:val="20"/>
          <w:szCs w:val="20"/>
        </w:rPr>
        <w:t>.</w:t>
      </w:r>
    </w:p>
    <w:p w:rsidR="00BD3CB5" w:rsidRPr="000403C7" w:rsidRDefault="00BD3CB5" w:rsidP="00BD3CB5">
      <w:pPr>
        <w:ind w:left="2760" w:hanging="2760"/>
        <w:rPr>
          <w:rFonts w:ascii="Verdana" w:hAnsi="Verdana"/>
          <w:b/>
          <w:sz w:val="20"/>
          <w:szCs w:val="20"/>
        </w:rPr>
      </w:pPr>
      <w:r>
        <w:rPr>
          <w:rFonts w:ascii="Verdana" w:hAnsi="Verdana"/>
          <w:sz w:val="20"/>
          <w:szCs w:val="20"/>
        </w:rPr>
        <w:t>Domain:</w:t>
      </w:r>
      <w:r>
        <w:rPr>
          <w:rFonts w:ascii="Verdana" w:hAnsi="Verdana"/>
          <w:sz w:val="20"/>
          <w:szCs w:val="20"/>
        </w:rPr>
        <w:tab/>
        <w:t>Core Banking.</w:t>
      </w:r>
    </w:p>
    <w:p w:rsidR="00BD3CB5" w:rsidRPr="000403C7" w:rsidRDefault="00BD3CB5" w:rsidP="00BD3CB5">
      <w:pPr>
        <w:rPr>
          <w:rFonts w:ascii="Verdana" w:hAnsi="Verdana"/>
          <w:sz w:val="20"/>
          <w:szCs w:val="20"/>
        </w:rPr>
      </w:pPr>
      <w:r w:rsidRPr="000403C7">
        <w:rPr>
          <w:rFonts w:ascii="Verdana" w:hAnsi="Verdana"/>
          <w:sz w:val="20"/>
          <w:szCs w:val="20"/>
        </w:rPr>
        <w:t>Duration</w:t>
      </w:r>
      <w:r>
        <w:rPr>
          <w:rFonts w:ascii="Verdana" w:hAnsi="Verdana"/>
          <w:sz w:val="20"/>
          <w:szCs w:val="20"/>
        </w:rPr>
        <w:t>:</w:t>
      </w:r>
      <w:r>
        <w:rPr>
          <w:rFonts w:ascii="Verdana" w:hAnsi="Verdana"/>
          <w:sz w:val="20"/>
          <w:szCs w:val="20"/>
        </w:rPr>
        <w:tab/>
      </w:r>
      <w:r>
        <w:rPr>
          <w:rFonts w:ascii="Verdana" w:hAnsi="Verdana"/>
          <w:sz w:val="20"/>
          <w:szCs w:val="20"/>
        </w:rPr>
        <w:tab/>
        <w:t xml:space="preserve">         Nov 2011 to </w:t>
      </w:r>
      <w:r w:rsidR="00EE54E7">
        <w:rPr>
          <w:rFonts w:ascii="Verdana" w:hAnsi="Verdana"/>
          <w:sz w:val="20"/>
          <w:szCs w:val="20"/>
        </w:rPr>
        <w:t>February 2013</w:t>
      </w:r>
      <w:r>
        <w:rPr>
          <w:rFonts w:ascii="Verdana" w:hAnsi="Verdana"/>
          <w:sz w:val="20"/>
          <w:szCs w:val="20"/>
        </w:rPr>
        <w:t>.</w:t>
      </w:r>
    </w:p>
    <w:p w:rsidR="00BD3CB5" w:rsidRDefault="00BD3CB5" w:rsidP="00BD3CB5">
      <w:pPr>
        <w:rPr>
          <w:rFonts w:ascii="Verdana" w:eastAsia="Calibri" w:hAnsi="Verdana"/>
          <w:b/>
          <w:sz w:val="20"/>
          <w:szCs w:val="20"/>
          <w:u w:val="single"/>
        </w:rPr>
      </w:pPr>
    </w:p>
    <w:p w:rsidR="00BD3CB5" w:rsidRPr="00724F3C" w:rsidRDefault="00BD3CB5" w:rsidP="00BD3CB5">
      <w:pPr>
        <w:rPr>
          <w:rFonts w:ascii="Verdana" w:eastAsia="Calibri" w:hAnsi="Verdana"/>
          <w:b/>
          <w:sz w:val="20"/>
          <w:szCs w:val="20"/>
          <w:u w:val="single"/>
        </w:rPr>
      </w:pPr>
      <w:r w:rsidRPr="00724F3C">
        <w:rPr>
          <w:rFonts w:ascii="Verdana" w:eastAsia="Calibri" w:hAnsi="Verdana"/>
          <w:b/>
          <w:sz w:val="20"/>
          <w:szCs w:val="20"/>
          <w:u w:val="single"/>
        </w:rPr>
        <w:t>PROJECT DESCRIPTION:</w:t>
      </w:r>
    </w:p>
    <w:p w:rsidR="00BD3CB5" w:rsidRDefault="00BD3CB5" w:rsidP="00BD3CB5">
      <w:pPr>
        <w:ind w:left="720" w:hanging="720"/>
        <w:rPr>
          <w:rFonts w:ascii="Verdana" w:eastAsia="Calibri" w:hAnsi="Verdana"/>
          <w:sz w:val="20"/>
          <w:szCs w:val="20"/>
        </w:rPr>
      </w:pPr>
    </w:p>
    <w:p w:rsidR="00BD3CB5" w:rsidRDefault="00BD3CB5" w:rsidP="00BD3CB5">
      <w:pPr>
        <w:pStyle w:val="NoSpacing"/>
        <w:rPr>
          <w:rFonts w:eastAsia="Calibri"/>
        </w:rPr>
      </w:pPr>
      <w:r>
        <w:rPr>
          <w:rFonts w:eastAsia="Calibri"/>
        </w:rPr>
        <w:tab/>
      </w:r>
      <w:r>
        <w:rPr>
          <w:rFonts w:eastAsia="Calibri"/>
        </w:rPr>
        <w:tab/>
      </w:r>
      <w:r w:rsidRPr="009748A4">
        <w:rPr>
          <w:rFonts w:ascii="Verdana" w:eastAsia="Calibri" w:hAnsi="Verdana"/>
          <w:sz w:val="20"/>
          <w:szCs w:val="20"/>
        </w:rPr>
        <w:t>SIMCO core banking Implementation for Malaysia/Singapore started to migrate the core banking application from HOGAN, a main frame application to eBBS</w:t>
      </w:r>
      <w:r w:rsidR="00B23477">
        <w:rPr>
          <w:rFonts w:ascii="Verdana" w:eastAsia="Calibri" w:hAnsi="Verdana"/>
          <w:sz w:val="20"/>
          <w:szCs w:val="20"/>
        </w:rPr>
        <w:t xml:space="preserve"> </w:t>
      </w:r>
      <w:r w:rsidRPr="009748A4">
        <w:rPr>
          <w:rFonts w:ascii="Verdana" w:eastAsia="Calibri" w:hAnsi="Verdana"/>
          <w:sz w:val="20"/>
          <w:szCs w:val="20"/>
        </w:rPr>
        <w:t>(Electronic Branch Banking System), a java based application to provide additional banking facilities to customers and to cater new banking requirements. Testing scope mainly liaise with Interfaces (Third Party systems).</w:t>
      </w:r>
    </w:p>
    <w:p w:rsidR="00BD3CB5" w:rsidRDefault="00BD3CB5" w:rsidP="00BD3CB5"/>
    <w:p w:rsidR="00BD3CB5" w:rsidRPr="008561D0" w:rsidRDefault="00BD3CB5" w:rsidP="00BD3CB5">
      <w:pPr>
        <w:rPr>
          <w:rFonts w:ascii="Verdana" w:eastAsia="Calibri" w:hAnsi="Verdana"/>
          <w:b/>
          <w:sz w:val="20"/>
          <w:szCs w:val="20"/>
          <w:u w:val="single"/>
        </w:rPr>
      </w:pPr>
      <w:r>
        <w:rPr>
          <w:rFonts w:ascii="Verdana" w:eastAsia="Calibri" w:hAnsi="Verdana"/>
          <w:b/>
          <w:sz w:val="20"/>
          <w:szCs w:val="20"/>
          <w:u w:val="single"/>
        </w:rPr>
        <w:t>PROJECT RESPONSIBILITIES</w:t>
      </w:r>
      <w:r w:rsidRPr="008561D0">
        <w:rPr>
          <w:rFonts w:ascii="Verdana" w:eastAsia="Calibri" w:hAnsi="Verdana"/>
          <w:b/>
          <w:sz w:val="20"/>
          <w:szCs w:val="20"/>
          <w:u w:val="single"/>
        </w:rPr>
        <w:t>:</w:t>
      </w:r>
    </w:p>
    <w:p w:rsidR="00BD3CB5" w:rsidRDefault="00BD3CB5" w:rsidP="00BD3CB5"/>
    <w:p w:rsidR="00BD3CB5" w:rsidRPr="00166B23" w:rsidRDefault="00BD3CB5" w:rsidP="00766390">
      <w:pPr>
        <w:pStyle w:val="ListParagraph"/>
        <w:numPr>
          <w:ilvl w:val="0"/>
          <w:numId w:val="18"/>
        </w:numPr>
        <w:rPr>
          <w:rFonts w:ascii="Verdana" w:eastAsia="Calibri" w:hAnsi="Verdana"/>
          <w:sz w:val="20"/>
          <w:szCs w:val="20"/>
        </w:rPr>
      </w:pPr>
      <w:r w:rsidRPr="00166B23">
        <w:rPr>
          <w:rFonts w:ascii="Verdana" w:eastAsia="Calibri" w:hAnsi="Verdana"/>
          <w:sz w:val="20"/>
          <w:szCs w:val="20"/>
        </w:rPr>
        <w:t>Performed testing with different Interfac</w:t>
      </w:r>
      <w:r w:rsidR="00B23477">
        <w:rPr>
          <w:rFonts w:ascii="Verdana" w:eastAsia="Calibri" w:hAnsi="Verdana"/>
          <w:sz w:val="20"/>
          <w:szCs w:val="20"/>
        </w:rPr>
        <w:t>e systems from eBBS core module</w:t>
      </w:r>
      <w:r w:rsidRPr="00166B23">
        <w:rPr>
          <w:rFonts w:ascii="Verdana" w:eastAsia="Calibri" w:hAnsi="Verdana"/>
          <w:sz w:val="20"/>
          <w:szCs w:val="20"/>
        </w:rPr>
        <w:t xml:space="preserve"> </w:t>
      </w:r>
    </w:p>
    <w:p w:rsidR="00BD3CB5" w:rsidRPr="00166B23" w:rsidRDefault="00BD3CB5" w:rsidP="00766390">
      <w:pPr>
        <w:pStyle w:val="ListParagraph"/>
        <w:numPr>
          <w:ilvl w:val="0"/>
          <w:numId w:val="18"/>
        </w:numPr>
        <w:rPr>
          <w:rFonts w:ascii="Verdana" w:eastAsia="Calibri" w:hAnsi="Verdana"/>
          <w:sz w:val="20"/>
          <w:szCs w:val="20"/>
        </w:rPr>
      </w:pPr>
      <w:r w:rsidRPr="00166B23">
        <w:rPr>
          <w:rFonts w:ascii="Verdana" w:eastAsia="Calibri" w:hAnsi="Verdana"/>
          <w:sz w:val="20"/>
          <w:szCs w:val="20"/>
        </w:rPr>
        <w:t>Prepared functional test scenarios followed by functional te</w:t>
      </w:r>
      <w:r w:rsidR="00B23477">
        <w:rPr>
          <w:rFonts w:ascii="Verdana" w:eastAsia="Calibri" w:hAnsi="Verdana"/>
          <w:sz w:val="20"/>
          <w:szCs w:val="20"/>
        </w:rPr>
        <w:t>st cases with expected standard</w:t>
      </w:r>
    </w:p>
    <w:p w:rsidR="00BD3CB5" w:rsidRPr="00166B23" w:rsidRDefault="00BD3CB5" w:rsidP="00766390">
      <w:pPr>
        <w:pStyle w:val="ListParagraph"/>
        <w:numPr>
          <w:ilvl w:val="0"/>
          <w:numId w:val="18"/>
        </w:numPr>
        <w:rPr>
          <w:rFonts w:ascii="Verdana" w:eastAsia="Calibri" w:hAnsi="Verdana"/>
          <w:sz w:val="20"/>
          <w:szCs w:val="20"/>
        </w:rPr>
      </w:pPr>
      <w:r w:rsidRPr="00166B23">
        <w:rPr>
          <w:rFonts w:ascii="Verdana" w:eastAsia="Calibri" w:hAnsi="Verdana"/>
          <w:sz w:val="20"/>
          <w:szCs w:val="20"/>
        </w:rPr>
        <w:t>Maintained the BA reviewed test cases, executed the cases and updated the test results with corresponding d</w:t>
      </w:r>
      <w:r w:rsidR="00B23477">
        <w:rPr>
          <w:rFonts w:ascii="Verdana" w:eastAsia="Calibri" w:hAnsi="Verdana"/>
          <w:sz w:val="20"/>
          <w:szCs w:val="20"/>
        </w:rPr>
        <w:t>efect linkage in Quality Center</w:t>
      </w:r>
      <w:r w:rsidRPr="00166B23">
        <w:rPr>
          <w:rFonts w:ascii="Verdana" w:eastAsia="Calibri" w:hAnsi="Verdana"/>
          <w:sz w:val="20"/>
          <w:szCs w:val="20"/>
        </w:rPr>
        <w:t xml:space="preserve"> </w:t>
      </w:r>
    </w:p>
    <w:p w:rsidR="00BD3CB5" w:rsidRPr="00166B23" w:rsidRDefault="00BD3CB5" w:rsidP="00766390">
      <w:pPr>
        <w:pStyle w:val="ListParagraph"/>
        <w:numPr>
          <w:ilvl w:val="0"/>
          <w:numId w:val="18"/>
        </w:numPr>
        <w:rPr>
          <w:rFonts w:ascii="Verdana" w:eastAsia="Calibri" w:hAnsi="Verdana"/>
          <w:sz w:val="20"/>
          <w:szCs w:val="20"/>
        </w:rPr>
      </w:pPr>
      <w:r w:rsidRPr="00166B23">
        <w:rPr>
          <w:rFonts w:ascii="Verdana" w:eastAsia="Calibri" w:hAnsi="Verdana"/>
          <w:sz w:val="20"/>
          <w:szCs w:val="20"/>
        </w:rPr>
        <w:t>Supported the interface testing and users UAT testing by shar</w:t>
      </w:r>
      <w:r w:rsidR="00B23477">
        <w:rPr>
          <w:rFonts w:ascii="Verdana" w:eastAsia="Calibri" w:hAnsi="Verdana"/>
          <w:sz w:val="20"/>
          <w:szCs w:val="20"/>
        </w:rPr>
        <w:t>ing interface files and reports</w:t>
      </w:r>
    </w:p>
    <w:p w:rsidR="00BD3CB5" w:rsidRPr="00166B23" w:rsidRDefault="00BD3CB5" w:rsidP="00766390">
      <w:pPr>
        <w:pStyle w:val="ListParagraph"/>
        <w:numPr>
          <w:ilvl w:val="0"/>
          <w:numId w:val="18"/>
        </w:numPr>
        <w:rPr>
          <w:rFonts w:ascii="Verdana" w:eastAsia="Calibri" w:hAnsi="Verdana"/>
          <w:sz w:val="20"/>
          <w:szCs w:val="20"/>
        </w:rPr>
      </w:pPr>
      <w:r w:rsidRPr="00166B23">
        <w:rPr>
          <w:rFonts w:ascii="Verdana" w:eastAsia="Calibri" w:hAnsi="Verdana"/>
          <w:sz w:val="20"/>
          <w:szCs w:val="20"/>
        </w:rPr>
        <w:t>Performed database testing by using the Aqua data studio tool (SQL – DB2), used the same for test data preparation and users data mining requests</w:t>
      </w:r>
    </w:p>
    <w:p w:rsidR="00BD3CB5" w:rsidRDefault="00BD3CB5" w:rsidP="00766390">
      <w:pPr>
        <w:pStyle w:val="ListParagraph"/>
        <w:numPr>
          <w:ilvl w:val="0"/>
          <w:numId w:val="18"/>
        </w:numPr>
        <w:rPr>
          <w:rFonts w:ascii="Verdana" w:eastAsia="Calibri" w:hAnsi="Verdana"/>
          <w:sz w:val="20"/>
          <w:szCs w:val="20"/>
        </w:rPr>
      </w:pPr>
      <w:r>
        <w:rPr>
          <w:rFonts w:ascii="Verdana" w:eastAsia="Calibri" w:hAnsi="Verdana"/>
          <w:sz w:val="20"/>
          <w:szCs w:val="20"/>
        </w:rPr>
        <w:t>Performed</w:t>
      </w:r>
      <w:r w:rsidR="00B23477">
        <w:rPr>
          <w:rFonts w:ascii="Verdana" w:eastAsia="Calibri" w:hAnsi="Verdana"/>
          <w:sz w:val="20"/>
          <w:szCs w:val="20"/>
        </w:rPr>
        <w:t xml:space="preserve"> batch run using Control M tool</w:t>
      </w:r>
    </w:p>
    <w:p w:rsidR="00ED256C" w:rsidRPr="00166B23" w:rsidRDefault="00ED256C" w:rsidP="00766390">
      <w:pPr>
        <w:pStyle w:val="ListParagraph"/>
        <w:numPr>
          <w:ilvl w:val="0"/>
          <w:numId w:val="18"/>
        </w:numPr>
        <w:rPr>
          <w:rFonts w:ascii="Verdana" w:eastAsia="Calibri" w:hAnsi="Verdana"/>
          <w:sz w:val="20"/>
          <w:szCs w:val="20"/>
        </w:rPr>
      </w:pPr>
      <w:r>
        <w:rPr>
          <w:rFonts w:ascii="Verdana" w:eastAsia="Calibri" w:hAnsi="Verdana"/>
          <w:sz w:val="20"/>
          <w:szCs w:val="20"/>
        </w:rPr>
        <w:t>Data comparison between database and reports</w:t>
      </w:r>
    </w:p>
    <w:p w:rsidR="00BD3CB5" w:rsidRDefault="00BD3CB5" w:rsidP="00BD3CB5">
      <w:pPr>
        <w:ind w:left="720" w:hanging="720"/>
        <w:rPr>
          <w:rFonts w:ascii="Verdana" w:eastAsia="Calibri" w:hAnsi="Verdana"/>
          <w:sz w:val="20"/>
          <w:szCs w:val="20"/>
        </w:rPr>
      </w:pPr>
    </w:p>
    <w:p w:rsidR="009D3367" w:rsidRDefault="009D3367" w:rsidP="000004CC">
      <w:pPr>
        <w:rPr>
          <w:rFonts w:ascii="Verdana" w:eastAsia="Calibri" w:hAnsi="Verdana"/>
          <w:b/>
          <w:sz w:val="20"/>
          <w:szCs w:val="20"/>
          <w:u w:val="single"/>
        </w:rPr>
      </w:pPr>
    </w:p>
    <w:p w:rsidR="00BD3CB5" w:rsidRPr="0063722A" w:rsidRDefault="00BD3CB5" w:rsidP="00BD3CB5">
      <w:pPr>
        <w:ind w:left="720" w:hanging="720"/>
        <w:rPr>
          <w:rFonts w:ascii="Verdana" w:eastAsia="Calibri" w:hAnsi="Verdana"/>
          <w:b/>
          <w:sz w:val="20"/>
          <w:szCs w:val="20"/>
          <w:u w:val="single"/>
        </w:rPr>
      </w:pPr>
      <w:bookmarkStart w:id="2" w:name="_GoBack"/>
      <w:bookmarkEnd w:id="2"/>
      <w:r>
        <w:rPr>
          <w:rFonts w:ascii="Verdana" w:eastAsia="Calibri" w:hAnsi="Verdana"/>
          <w:b/>
          <w:sz w:val="20"/>
          <w:szCs w:val="20"/>
          <w:u w:val="single"/>
        </w:rPr>
        <w:t xml:space="preserve">INTERFACES HANDLED - </w:t>
      </w:r>
      <w:r w:rsidRPr="0063722A">
        <w:rPr>
          <w:rFonts w:ascii="Verdana" w:eastAsia="Calibri" w:hAnsi="Verdana"/>
          <w:b/>
          <w:sz w:val="20"/>
          <w:szCs w:val="20"/>
          <w:u w:val="single"/>
        </w:rPr>
        <w:t>BATCH INTERFACES:</w:t>
      </w:r>
    </w:p>
    <w:p w:rsidR="00BD3CB5" w:rsidRDefault="00BD3CB5" w:rsidP="00BD3CB5">
      <w:pPr>
        <w:ind w:left="720" w:hanging="720"/>
        <w:rPr>
          <w:rFonts w:ascii="Verdana" w:eastAsia="Calibri" w:hAnsi="Verdana"/>
          <w:sz w:val="20"/>
          <w:szCs w:val="20"/>
        </w:rPr>
      </w:pPr>
    </w:p>
    <w:p w:rsidR="00BD3CB5" w:rsidRDefault="00BD3CB5" w:rsidP="00BD3CB5">
      <w:pPr>
        <w:pStyle w:val="ListParagraph"/>
        <w:numPr>
          <w:ilvl w:val="0"/>
          <w:numId w:val="6"/>
        </w:numPr>
        <w:autoSpaceDE w:val="0"/>
        <w:autoSpaceDN w:val="0"/>
        <w:adjustRightInd w:val="0"/>
        <w:rPr>
          <w:rFonts w:ascii="Verdana" w:eastAsia="Calibri" w:hAnsi="Verdana"/>
          <w:sz w:val="20"/>
          <w:szCs w:val="20"/>
        </w:rPr>
      </w:pPr>
      <w:r w:rsidRPr="009A7B30">
        <w:rPr>
          <w:rFonts w:ascii="Verdana" w:eastAsia="Calibri" w:hAnsi="Verdana"/>
          <w:b/>
          <w:sz w:val="20"/>
          <w:szCs w:val="20"/>
        </w:rPr>
        <w:t>BLACKBIRD</w:t>
      </w:r>
      <w:r w:rsidRPr="00E73683">
        <w:rPr>
          <w:rFonts w:ascii="Verdana" w:eastAsia="Calibri" w:hAnsi="Verdana"/>
          <w:sz w:val="20"/>
          <w:szCs w:val="20"/>
        </w:rPr>
        <w:t>- Setting OD (Over Draft) Limit to customers in Account level, Master level a</w:t>
      </w:r>
      <w:r w:rsidR="00B23477">
        <w:rPr>
          <w:rFonts w:ascii="Verdana" w:eastAsia="Calibri" w:hAnsi="Verdana"/>
          <w:sz w:val="20"/>
          <w:szCs w:val="20"/>
        </w:rPr>
        <w:t>nd debit posting in OD accounts</w:t>
      </w:r>
    </w:p>
    <w:p w:rsidR="00BD3CB5" w:rsidRPr="00E73683" w:rsidRDefault="00BD3CB5" w:rsidP="00BD3CB5">
      <w:pPr>
        <w:pStyle w:val="ListParagraph"/>
        <w:numPr>
          <w:ilvl w:val="0"/>
          <w:numId w:val="6"/>
        </w:numPr>
        <w:autoSpaceDE w:val="0"/>
        <w:autoSpaceDN w:val="0"/>
        <w:adjustRightInd w:val="0"/>
        <w:rPr>
          <w:rFonts w:ascii="Verdana" w:eastAsia="Calibri" w:hAnsi="Verdana"/>
          <w:sz w:val="20"/>
          <w:szCs w:val="20"/>
        </w:rPr>
      </w:pPr>
      <w:r w:rsidRPr="009A7B30">
        <w:rPr>
          <w:rFonts w:ascii="Verdana" w:eastAsia="Calibri" w:hAnsi="Verdana"/>
          <w:b/>
          <w:sz w:val="20"/>
          <w:szCs w:val="20"/>
        </w:rPr>
        <w:t>FINIQ</w:t>
      </w:r>
      <w:r w:rsidRPr="00E73683">
        <w:rPr>
          <w:rFonts w:ascii="Verdana" w:eastAsia="Calibri" w:hAnsi="Verdana"/>
          <w:sz w:val="20"/>
          <w:szCs w:val="20"/>
        </w:rPr>
        <w:t>- Fixed deposit creation (Premium currency Investment and the Equity linked</w:t>
      </w:r>
    </w:p>
    <w:p w:rsidR="00BD3CB5" w:rsidRDefault="00BD3CB5" w:rsidP="00BD3CB5">
      <w:pPr>
        <w:autoSpaceDE w:val="0"/>
        <w:autoSpaceDN w:val="0"/>
        <w:adjustRightInd w:val="0"/>
        <w:ind w:left="720"/>
        <w:rPr>
          <w:rFonts w:ascii="Verdana" w:eastAsia="Calibri" w:hAnsi="Verdana"/>
          <w:sz w:val="20"/>
          <w:szCs w:val="20"/>
        </w:rPr>
      </w:pPr>
      <w:r w:rsidRPr="00A037EC">
        <w:rPr>
          <w:rFonts w:ascii="Verdana" w:eastAsia="Calibri" w:hAnsi="Verdana"/>
          <w:sz w:val="20"/>
          <w:szCs w:val="20"/>
        </w:rPr>
        <w:t>Investment</w:t>
      </w:r>
      <w:r>
        <w:rPr>
          <w:rFonts w:ascii="Verdana" w:eastAsia="Calibri" w:hAnsi="Verdana"/>
          <w:sz w:val="20"/>
          <w:szCs w:val="20"/>
        </w:rPr>
        <w:t>), Lien Placement, Blocking amount in Customer accounts, Block removal on Expiry date, Maturing deposits to Customer account(Interest and</w:t>
      </w:r>
      <w:r w:rsidR="00B23477">
        <w:rPr>
          <w:rFonts w:ascii="Verdana" w:eastAsia="Calibri" w:hAnsi="Verdana"/>
          <w:sz w:val="20"/>
          <w:szCs w:val="20"/>
        </w:rPr>
        <w:t xml:space="preserve"> Premium), Auto roll over deals</w:t>
      </w:r>
    </w:p>
    <w:p w:rsidR="00BD3CB5" w:rsidRDefault="00BD3CB5" w:rsidP="00BD3CB5">
      <w:pPr>
        <w:pStyle w:val="ListParagraph"/>
        <w:numPr>
          <w:ilvl w:val="0"/>
          <w:numId w:val="6"/>
        </w:numPr>
        <w:autoSpaceDE w:val="0"/>
        <w:autoSpaceDN w:val="0"/>
        <w:adjustRightInd w:val="0"/>
        <w:rPr>
          <w:rFonts w:ascii="Verdana" w:eastAsia="Calibri" w:hAnsi="Verdana"/>
          <w:sz w:val="20"/>
          <w:szCs w:val="20"/>
        </w:rPr>
      </w:pPr>
      <w:r w:rsidRPr="009A7B30">
        <w:rPr>
          <w:rFonts w:ascii="Verdana" w:eastAsia="Calibri" w:hAnsi="Verdana"/>
          <w:b/>
          <w:sz w:val="20"/>
          <w:szCs w:val="20"/>
        </w:rPr>
        <w:t>RDS</w:t>
      </w:r>
      <w:r>
        <w:rPr>
          <w:rFonts w:ascii="Verdana" w:eastAsia="Calibri" w:hAnsi="Verdana"/>
          <w:sz w:val="20"/>
          <w:szCs w:val="20"/>
        </w:rPr>
        <w:t xml:space="preserve">- Rate distribution system, Updating rates in eBBS database for various currencies (Buy rate, Sell rate) through XML Online message, Deal booking for </w:t>
      </w:r>
      <w:r w:rsidR="002149A4">
        <w:rPr>
          <w:rFonts w:ascii="Verdana" w:eastAsia="Calibri" w:hAnsi="Verdana"/>
          <w:sz w:val="20"/>
          <w:szCs w:val="20"/>
        </w:rPr>
        <w:t>Multi-currency</w:t>
      </w:r>
      <w:r w:rsidR="00B23477">
        <w:rPr>
          <w:rFonts w:ascii="Verdana" w:eastAsia="Calibri" w:hAnsi="Verdana"/>
          <w:sz w:val="20"/>
          <w:szCs w:val="20"/>
        </w:rPr>
        <w:t xml:space="preserve"> transactions</w:t>
      </w:r>
    </w:p>
    <w:p w:rsidR="00BD3CB5" w:rsidRPr="002030A0" w:rsidRDefault="00BD3CB5" w:rsidP="00BD3CB5">
      <w:pPr>
        <w:autoSpaceDE w:val="0"/>
        <w:autoSpaceDN w:val="0"/>
        <w:adjustRightInd w:val="0"/>
        <w:rPr>
          <w:rFonts w:ascii="Verdana" w:eastAsia="Calibri" w:hAnsi="Verdana"/>
          <w:sz w:val="20"/>
          <w:szCs w:val="20"/>
        </w:rPr>
      </w:pPr>
    </w:p>
    <w:p w:rsidR="00BD3CB5" w:rsidRDefault="00BD3CB5" w:rsidP="00BD3CB5">
      <w:pPr>
        <w:autoSpaceDE w:val="0"/>
        <w:autoSpaceDN w:val="0"/>
        <w:adjustRightInd w:val="0"/>
        <w:rPr>
          <w:rFonts w:ascii="Verdana" w:eastAsia="Calibri" w:hAnsi="Verdana"/>
          <w:b/>
          <w:sz w:val="20"/>
          <w:szCs w:val="20"/>
          <w:u w:val="single"/>
        </w:rPr>
      </w:pPr>
      <w:r w:rsidRPr="0063722A">
        <w:rPr>
          <w:rFonts w:ascii="Verdana" w:eastAsia="Calibri" w:hAnsi="Verdana"/>
          <w:b/>
          <w:sz w:val="20"/>
          <w:szCs w:val="20"/>
          <w:u w:val="single"/>
        </w:rPr>
        <w:t>Online Messages:</w:t>
      </w:r>
    </w:p>
    <w:p w:rsidR="00BD3CB5" w:rsidRPr="0063722A" w:rsidRDefault="00BD3CB5" w:rsidP="00BD3CB5">
      <w:pPr>
        <w:autoSpaceDE w:val="0"/>
        <w:autoSpaceDN w:val="0"/>
        <w:adjustRightInd w:val="0"/>
        <w:rPr>
          <w:rFonts w:ascii="Verdana" w:eastAsia="Calibri" w:hAnsi="Verdana"/>
          <w:b/>
          <w:sz w:val="20"/>
          <w:szCs w:val="20"/>
          <w:u w:val="single"/>
        </w:rPr>
      </w:pPr>
      <w:r w:rsidRPr="0063722A">
        <w:rPr>
          <w:rFonts w:ascii="Verdana" w:eastAsia="Calibri" w:hAnsi="Verdana"/>
          <w:b/>
          <w:sz w:val="20"/>
          <w:szCs w:val="20"/>
          <w:u w:val="single"/>
        </w:rPr>
        <w:lastRenderedPageBreak/>
        <w:t xml:space="preserve"> </w:t>
      </w:r>
    </w:p>
    <w:p w:rsidR="00BD3CB5" w:rsidRPr="00E73683" w:rsidRDefault="00BD3CB5" w:rsidP="00BD3CB5">
      <w:pPr>
        <w:pStyle w:val="ListParagraph"/>
        <w:numPr>
          <w:ilvl w:val="0"/>
          <w:numId w:val="7"/>
        </w:numPr>
        <w:autoSpaceDE w:val="0"/>
        <w:autoSpaceDN w:val="0"/>
        <w:adjustRightInd w:val="0"/>
        <w:rPr>
          <w:rFonts w:ascii="Verdana" w:eastAsia="Calibri" w:hAnsi="Verdana"/>
          <w:sz w:val="20"/>
          <w:szCs w:val="20"/>
        </w:rPr>
      </w:pPr>
      <w:r w:rsidRPr="009A7B30">
        <w:rPr>
          <w:rFonts w:ascii="Verdana" w:eastAsia="Calibri" w:hAnsi="Verdana"/>
          <w:b/>
          <w:sz w:val="20"/>
          <w:szCs w:val="20"/>
        </w:rPr>
        <w:t>ISO Messages</w:t>
      </w:r>
      <w:r w:rsidRPr="00E73683">
        <w:rPr>
          <w:rFonts w:ascii="Verdana" w:eastAsia="Calibri" w:hAnsi="Verdana"/>
          <w:sz w:val="20"/>
          <w:szCs w:val="20"/>
        </w:rPr>
        <w:t xml:space="preserve">- ATM, CDM (Cash Deposit Machine) Interact with eBBS in standard ISO Message format routed via </w:t>
      </w:r>
      <w:r w:rsidR="00B23477">
        <w:rPr>
          <w:rFonts w:ascii="Verdana" w:eastAsia="Calibri" w:hAnsi="Verdana"/>
          <w:sz w:val="20"/>
          <w:szCs w:val="20"/>
        </w:rPr>
        <w:t>Euronet</w:t>
      </w:r>
    </w:p>
    <w:p w:rsidR="00BD3CB5" w:rsidRPr="00E73683" w:rsidRDefault="00BD3CB5" w:rsidP="00BD3CB5">
      <w:pPr>
        <w:pStyle w:val="ListParagraph"/>
        <w:numPr>
          <w:ilvl w:val="0"/>
          <w:numId w:val="7"/>
        </w:numPr>
        <w:autoSpaceDE w:val="0"/>
        <w:autoSpaceDN w:val="0"/>
        <w:adjustRightInd w:val="0"/>
        <w:rPr>
          <w:rFonts w:ascii="Verdana" w:eastAsia="Calibri" w:hAnsi="Verdana"/>
          <w:sz w:val="20"/>
          <w:szCs w:val="20"/>
        </w:rPr>
      </w:pPr>
      <w:r w:rsidRPr="009A7B30">
        <w:rPr>
          <w:rFonts w:ascii="Verdana" w:eastAsia="Calibri" w:hAnsi="Verdana"/>
          <w:b/>
          <w:sz w:val="20"/>
          <w:szCs w:val="20"/>
        </w:rPr>
        <w:t>XML Messages</w:t>
      </w:r>
      <w:r w:rsidRPr="00E73683">
        <w:rPr>
          <w:rFonts w:ascii="Verdana" w:eastAsia="Calibri" w:hAnsi="Verdana"/>
          <w:sz w:val="20"/>
          <w:szCs w:val="20"/>
        </w:rPr>
        <w:t>- Interfaces like I Banking, SMS Banking interacts with eBBS in</w:t>
      </w:r>
    </w:p>
    <w:p w:rsidR="00BD3CB5" w:rsidRDefault="00BD3CB5" w:rsidP="00BD3CB5">
      <w:pPr>
        <w:autoSpaceDE w:val="0"/>
        <w:autoSpaceDN w:val="0"/>
        <w:adjustRightInd w:val="0"/>
        <w:ind w:firstLine="720"/>
        <w:rPr>
          <w:rFonts w:ascii="Verdana" w:eastAsia="Calibri" w:hAnsi="Verdana"/>
          <w:sz w:val="20"/>
          <w:szCs w:val="20"/>
        </w:rPr>
      </w:pPr>
      <w:r w:rsidRPr="00A037EC">
        <w:rPr>
          <w:rFonts w:ascii="Verdana" w:eastAsia="Calibri" w:hAnsi="Verdana"/>
          <w:sz w:val="20"/>
          <w:szCs w:val="20"/>
        </w:rPr>
        <w:t xml:space="preserve">Standard XML Message </w:t>
      </w:r>
      <w:r>
        <w:rPr>
          <w:rFonts w:ascii="Verdana" w:eastAsia="Calibri" w:hAnsi="Verdana"/>
          <w:sz w:val="20"/>
          <w:szCs w:val="20"/>
        </w:rPr>
        <w:t>format (T</w:t>
      </w:r>
      <w:r w:rsidRPr="00A037EC">
        <w:rPr>
          <w:rFonts w:ascii="Verdana" w:eastAsia="Calibri" w:hAnsi="Verdana"/>
          <w:sz w:val="20"/>
          <w:szCs w:val="20"/>
        </w:rPr>
        <w:t>ag fields</w:t>
      </w:r>
      <w:r>
        <w:rPr>
          <w:rFonts w:ascii="Verdana" w:eastAsia="Calibri" w:hAnsi="Verdana"/>
          <w:sz w:val="20"/>
          <w:szCs w:val="20"/>
        </w:rPr>
        <w:t>)</w:t>
      </w:r>
    </w:p>
    <w:p w:rsidR="00254FF1" w:rsidRDefault="00254FF1" w:rsidP="000E0169">
      <w:pPr>
        <w:ind w:left="720" w:hanging="720"/>
        <w:rPr>
          <w:rFonts w:ascii="Verdana" w:eastAsia="Calibri" w:hAnsi="Verdana"/>
          <w:sz w:val="20"/>
          <w:szCs w:val="20"/>
        </w:rPr>
      </w:pPr>
    </w:p>
    <w:p w:rsidR="00C73C67" w:rsidRPr="000D485A" w:rsidRDefault="00C73C67" w:rsidP="00C73C67">
      <w:pPr>
        <w:ind w:left="720" w:hanging="720"/>
        <w:rPr>
          <w:rFonts w:ascii="Verdana" w:eastAsia="Calibri" w:hAnsi="Verdana"/>
          <w:b/>
          <w:sz w:val="20"/>
          <w:szCs w:val="20"/>
          <w:u w:val="single"/>
        </w:rPr>
      </w:pPr>
      <w:r>
        <w:rPr>
          <w:rFonts w:ascii="Verdana" w:eastAsia="Calibri" w:hAnsi="Verdana"/>
          <w:b/>
          <w:sz w:val="20"/>
          <w:szCs w:val="20"/>
          <w:u w:val="single"/>
        </w:rPr>
        <w:t>ACADEMIC CREDENTIALS</w:t>
      </w:r>
      <w:r w:rsidRPr="000D485A">
        <w:rPr>
          <w:rFonts w:ascii="Verdana" w:eastAsia="Calibri" w:hAnsi="Verdana"/>
          <w:b/>
          <w:sz w:val="20"/>
          <w:szCs w:val="20"/>
          <w:u w:val="single"/>
        </w:rPr>
        <w:t>:</w:t>
      </w:r>
    </w:p>
    <w:p w:rsidR="00C73C67" w:rsidRPr="000D485A" w:rsidRDefault="00C73C67" w:rsidP="00C73C67">
      <w:pPr>
        <w:ind w:left="720" w:hanging="720"/>
        <w:rPr>
          <w:rFonts w:ascii="Verdana" w:eastAsia="Calibri" w:hAnsi="Verdana"/>
          <w:sz w:val="20"/>
          <w:szCs w:val="20"/>
        </w:rPr>
      </w:pPr>
    </w:p>
    <w:p w:rsidR="00C73C67" w:rsidRPr="006C1C45" w:rsidRDefault="006C1C45" w:rsidP="00C73C67">
      <w:pPr>
        <w:numPr>
          <w:ilvl w:val="0"/>
          <w:numId w:val="1"/>
        </w:numPr>
        <w:rPr>
          <w:rFonts w:ascii="Verdana" w:eastAsia="Calibri" w:hAnsi="Verdana"/>
          <w:b/>
          <w:sz w:val="20"/>
          <w:szCs w:val="20"/>
        </w:rPr>
      </w:pPr>
      <w:r>
        <w:rPr>
          <w:rFonts w:ascii="Verdana" w:eastAsia="Calibri" w:hAnsi="Verdana"/>
          <w:sz w:val="20"/>
          <w:szCs w:val="20"/>
        </w:rPr>
        <w:t>B.E</w:t>
      </w:r>
      <w:r w:rsidR="00C73C67">
        <w:rPr>
          <w:rFonts w:ascii="Verdana" w:eastAsia="Calibri" w:hAnsi="Verdana"/>
          <w:sz w:val="20"/>
          <w:szCs w:val="20"/>
        </w:rPr>
        <w:t xml:space="preserve"> </w:t>
      </w:r>
      <w:r w:rsidR="00C73C67" w:rsidRPr="000D485A">
        <w:rPr>
          <w:rFonts w:ascii="Verdana" w:eastAsia="Calibri" w:hAnsi="Verdana"/>
          <w:sz w:val="20"/>
          <w:szCs w:val="20"/>
        </w:rPr>
        <w:t xml:space="preserve">from </w:t>
      </w:r>
      <w:r w:rsidR="00C73C67">
        <w:rPr>
          <w:rFonts w:ascii="Verdana" w:eastAsia="Calibri" w:hAnsi="Verdana"/>
          <w:sz w:val="20"/>
          <w:szCs w:val="20"/>
        </w:rPr>
        <w:t>Kongu Enginee</w:t>
      </w:r>
      <w:r w:rsidR="00DE6E2C">
        <w:rPr>
          <w:rFonts w:ascii="Verdana" w:eastAsia="Calibri" w:hAnsi="Verdana"/>
          <w:sz w:val="20"/>
          <w:szCs w:val="20"/>
        </w:rPr>
        <w:t xml:space="preserve">ring </w:t>
      </w:r>
      <w:r w:rsidR="00C73C67">
        <w:rPr>
          <w:rFonts w:ascii="Verdana" w:eastAsia="Calibri" w:hAnsi="Verdana"/>
          <w:sz w:val="20"/>
          <w:szCs w:val="20"/>
        </w:rPr>
        <w:t xml:space="preserve">College, Erode in the year 2011 with </w:t>
      </w:r>
      <w:r w:rsidR="00C73C67" w:rsidRPr="006C1C45">
        <w:rPr>
          <w:rFonts w:ascii="Verdana" w:eastAsia="Calibri" w:hAnsi="Verdana"/>
          <w:b/>
          <w:sz w:val="20"/>
          <w:szCs w:val="20"/>
        </w:rPr>
        <w:t>8.51 (CGPA)</w:t>
      </w:r>
    </w:p>
    <w:p w:rsidR="00C73C67" w:rsidRPr="000D485A" w:rsidRDefault="00C73C67" w:rsidP="00C73C67">
      <w:pPr>
        <w:numPr>
          <w:ilvl w:val="0"/>
          <w:numId w:val="1"/>
        </w:numPr>
        <w:rPr>
          <w:rFonts w:ascii="Verdana" w:eastAsia="Calibri" w:hAnsi="Verdana"/>
          <w:sz w:val="20"/>
          <w:szCs w:val="20"/>
        </w:rPr>
      </w:pPr>
      <w:r>
        <w:rPr>
          <w:rFonts w:ascii="Verdana" w:eastAsia="Calibri" w:hAnsi="Verdana"/>
          <w:sz w:val="20"/>
          <w:szCs w:val="20"/>
        </w:rPr>
        <w:t>HSC from Erode Hindu Kalvi Nilayam</w:t>
      </w:r>
      <w:r w:rsidR="00AD7002">
        <w:rPr>
          <w:rFonts w:ascii="Verdana" w:eastAsia="Calibri" w:hAnsi="Verdana"/>
          <w:sz w:val="20"/>
          <w:szCs w:val="20"/>
        </w:rPr>
        <w:t xml:space="preserve"> </w:t>
      </w:r>
      <w:r>
        <w:rPr>
          <w:rFonts w:ascii="Verdana" w:eastAsia="Calibri" w:hAnsi="Verdana"/>
          <w:sz w:val="20"/>
          <w:szCs w:val="20"/>
        </w:rPr>
        <w:t xml:space="preserve">(EHKN), Erode in the year 2007 with </w:t>
      </w:r>
      <w:r w:rsidR="00B23477">
        <w:rPr>
          <w:rFonts w:ascii="Verdana" w:eastAsia="Calibri" w:hAnsi="Verdana"/>
          <w:b/>
          <w:sz w:val="20"/>
          <w:szCs w:val="20"/>
        </w:rPr>
        <w:t>86.33%</w:t>
      </w:r>
    </w:p>
    <w:p w:rsidR="00C73C67" w:rsidRPr="000D485A" w:rsidRDefault="00C73C67" w:rsidP="00C73C67">
      <w:pPr>
        <w:numPr>
          <w:ilvl w:val="0"/>
          <w:numId w:val="1"/>
        </w:numPr>
        <w:rPr>
          <w:rFonts w:ascii="Verdana" w:eastAsia="Calibri" w:hAnsi="Verdana"/>
          <w:sz w:val="20"/>
          <w:szCs w:val="20"/>
        </w:rPr>
      </w:pPr>
      <w:r>
        <w:rPr>
          <w:rFonts w:ascii="Verdana" w:eastAsia="Calibri" w:hAnsi="Verdana"/>
          <w:sz w:val="20"/>
          <w:szCs w:val="20"/>
        </w:rPr>
        <w:t>SSLC</w:t>
      </w:r>
      <w:r w:rsidRPr="000D485A">
        <w:rPr>
          <w:rFonts w:ascii="Verdana" w:eastAsia="Calibri" w:hAnsi="Verdana"/>
          <w:sz w:val="20"/>
          <w:szCs w:val="20"/>
        </w:rPr>
        <w:t xml:space="preserve"> from </w:t>
      </w:r>
      <w:r>
        <w:rPr>
          <w:rFonts w:ascii="Verdana" w:eastAsia="Calibri" w:hAnsi="Verdana"/>
          <w:sz w:val="20"/>
          <w:szCs w:val="20"/>
        </w:rPr>
        <w:t>Thamarai Matric Hr Sec School</w:t>
      </w:r>
      <w:r w:rsidRPr="000D485A">
        <w:rPr>
          <w:rFonts w:ascii="Verdana" w:eastAsia="Calibri" w:hAnsi="Verdana"/>
          <w:sz w:val="20"/>
          <w:szCs w:val="20"/>
        </w:rPr>
        <w:t xml:space="preserve">, </w:t>
      </w:r>
      <w:r>
        <w:rPr>
          <w:rFonts w:ascii="Verdana" w:eastAsia="Calibri" w:hAnsi="Verdana"/>
          <w:sz w:val="20"/>
          <w:szCs w:val="20"/>
        </w:rPr>
        <w:t xml:space="preserve">Erode in the year 2005 with </w:t>
      </w:r>
      <w:r w:rsidR="00B23477">
        <w:rPr>
          <w:rFonts w:ascii="Verdana" w:eastAsia="Calibri" w:hAnsi="Verdana"/>
          <w:b/>
          <w:sz w:val="20"/>
          <w:szCs w:val="20"/>
        </w:rPr>
        <w:t>84.81%</w:t>
      </w:r>
    </w:p>
    <w:p w:rsidR="00C73C67" w:rsidRPr="000D485A" w:rsidRDefault="00C73C67" w:rsidP="00C73C67">
      <w:pPr>
        <w:ind w:left="720" w:hanging="720"/>
        <w:rPr>
          <w:rFonts w:ascii="Verdana" w:eastAsia="Calibri" w:hAnsi="Verdana"/>
          <w:sz w:val="20"/>
          <w:szCs w:val="20"/>
        </w:rPr>
      </w:pPr>
    </w:p>
    <w:p w:rsidR="00C73C67" w:rsidRPr="000D485A" w:rsidRDefault="00C1342A" w:rsidP="00C73C67">
      <w:pPr>
        <w:ind w:left="720" w:hanging="720"/>
        <w:rPr>
          <w:rFonts w:ascii="Verdana" w:eastAsia="Calibri" w:hAnsi="Verdana"/>
          <w:sz w:val="20"/>
          <w:szCs w:val="20"/>
        </w:rPr>
      </w:pPr>
      <w:r w:rsidRPr="00C1342A">
        <w:rPr>
          <w:rFonts w:ascii="Verdana" w:hAnsi="Verdana"/>
          <w:sz w:val="20"/>
          <w:szCs w:val="20"/>
        </w:rPr>
        <w:pict>
          <v:rect id="_x0000_i1028" style="width:7in;height:1.5pt" o:hralign="center" o:hrstd="t" o:hr="t" fillcolor="#a0a0a0" stroked="f"/>
        </w:pict>
      </w:r>
    </w:p>
    <w:p w:rsidR="00C73C67" w:rsidRPr="000D485A" w:rsidRDefault="00C73C67" w:rsidP="00C73C67">
      <w:pPr>
        <w:ind w:left="720" w:hanging="720"/>
        <w:rPr>
          <w:rFonts w:ascii="Verdana" w:eastAsia="Calibri" w:hAnsi="Verdana"/>
          <w:sz w:val="20"/>
          <w:szCs w:val="20"/>
        </w:rPr>
      </w:pPr>
    </w:p>
    <w:p w:rsidR="00C73C67" w:rsidRPr="000D485A" w:rsidRDefault="00C73C67" w:rsidP="007124B3">
      <w:pPr>
        <w:rPr>
          <w:rFonts w:ascii="Verdana" w:eastAsia="Calibri" w:hAnsi="Verdana"/>
          <w:b/>
          <w:sz w:val="20"/>
          <w:szCs w:val="20"/>
          <w:u w:val="single"/>
        </w:rPr>
      </w:pPr>
      <w:r w:rsidRPr="000D485A">
        <w:rPr>
          <w:rFonts w:ascii="Verdana" w:eastAsia="Calibri" w:hAnsi="Verdana"/>
          <w:b/>
          <w:sz w:val="20"/>
          <w:szCs w:val="20"/>
          <w:u w:val="single"/>
        </w:rPr>
        <w:t>PERSONAL VITAE:</w:t>
      </w:r>
    </w:p>
    <w:p w:rsidR="00C73C67" w:rsidRPr="000D485A" w:rsidRDefault="00C73C67" w:rsidP="00C73C67">
      <w:pPr>
        <w:ind w:left="720" w:hanging="720"/>
        <w:rPr>
          <w:rFonts w:ascii="Verdana" w:eastAsia="Calibri" w:hAnsi="Verdana"/>
          <w:sz w:val="20"/>
          <w:szCs w:val="20"/>
        </w:rPr>
      </w:pPr>
    </w:p>
    <w:p w:rsidR="00C73C67" w:rsidRPr="000D485A" w:rsidRDefault="00C73C67" w:rsidP="00C73C67">
      <w:pPr>
        <w:ind w:left="720" w:hanging="720"/>
        <w:rPr>
          <w:rFonts w:ascii="Verdana" w:eastAsia="Calibri" w:hAnsi="Verdana"/>
          <w:sz w:val="20"/>
          <w:szCs w:val="20"/>
        </w:rPr>
      </w:pPr>
      <w:r w:rsidRPr="000D485A">
        <w:rPr>
          <w:rFonts w:ascii="Verdana" w:eastAsia="Calibri" w:hAnsi="Verdana"/>
          <w:sz w:val="20"/>
          <w:szCs w:val="20"/>
        </w:rPr>
        <w:t xml:space="preserve">          Name       </w:t>
      </w:r>
      <w:r w:rsidR="00DE6E2C">
        <w:rPr>
          <w:rFonts w:ascii="Verdana" w:eastAsia="Calibri" w:hAnsi="Verdana"/>
          <w:sz w:val="20"/>
          <w:szCs w:val="20"/>
        </w:rPr>
        <w:t xml:space="preserve">                 </w:t>
      </w:r>
      <w:r w:rsidR="00DE6E2C">
        <w:rPr>
          <w:rFonts w:ascii="Verdana" w:eastAsia="Calibri" w:hAnsi="Verdana"/>
          <w:sz w:val="20"/>
          <w:szCs w:val="20"/>
        </w:rPr>
        <w:tab/>
        <w:t>: Magendran.S</w:t>
      </w:r>
    </w:p>
    <w:p w:rsidR="00C73C67" w:rsidRPr="000D485A" w:rsidRDefault="00C73C67" w:rsidP="00C73C67">
      <w:pPr>
        <w:ind w:left="720" w:hanging="720"/>
        <w:rPr>
          <w:rFonts w:ascii="Verdana" w:eastAsia="Calibri" w:hAnsi="Verdana"/>
          <w:sz w:val="20"/>
          <w:szCs w:val="20"/>
        </w:rPr>
      </w:pPr>
      <w:r w:rsidRPr="000D485A">
        <w:rPr>
          <w:rFonts w:ascii="Verdana" w:eastAsia="Calibri" w:hAnsi="Verdana"/>
          <w:sz w:val="20"/>
          <w:szCs w:val="20"/>
        </w:rPr>
        <w:tab/>
        <w:t>Date</w:t>
      </w:r>
      <w:r w:rsidR="00DE6E2C">
        <w:rPr>
          <w:rFonts w:ascii="Verdana" w:eastAsia="Calibri" w:hAnsi="Verdana"/>
          <w:sz w:val="20"/>
          <w:szCs w:val="20"/>
        </w:rPr>
        <w:t xml:space="preserve"> of Birth          </w:t>
      </w:r>
      <w:r w:rsidR="00DE6E2C">
        <w:rPr>
          <w:rFonts w:ascii="Verdana" w:eastAsia="Calibri" w:hAnsi="Verdana"/>
          <w:sz w:val="20"/>
          <w:szCs w:val="20"/>
        </w:rPr>
        <w:tab/>
        <w:t xml:space="preserve">  </w:t>
      </w:r>
      <w:r w:rsidR="00DE6E2C">
        <w:rPr>
          <w:rFonts w:ascii="Verdana" w:eastAsia="Calibri" w:hAnsi="Verdana"/>
          <w:sz w:val="20"/>
          <w:szCs w:val="20"/>
        </w:rPr>
        <w:tab/>
        <w:t>: July 24, 1990</w:t>
      </w:r>
    </w:p>
    <w:p w:rsidR="00C73C67" w:rsidRPr="000D485A" w:rsidRDefault="00C73C67" w:rsidP="00C73C67">
      <w:pPr>
        <w:ind w:left="720" w:hanging="720"/>
        <w:rPr>
          <w:rFonts w:ascii="Verdana" w:eastAsia="Calibri" w:hAnsi="Verdana"/>
          <w:sz w:val="20"/>
          <w:szCs w:val="20"/>
        </w:rPr>
      </w:pPr>
      <w:r w:rsidRPr="000D485A">
        <w:rPr>
          <w:rFonts w:ascii="Verdana" w:eastAsia="Calibri" w:hAnsi="Verdana"/>
          <w:sz w:val="20"/>
          <w:szCs w:val="20"/>
        </w:rPr>
        <w:tab/>
        <w:t>Gender</w:t>
      </w:r>
      <w:r w:rsidRPr="000D485A">
        <w:rPr>
          <w:rFonts w:ascii="Verdana" w:eastAsia="Calibri" w:hAnsi="Verdana"/>
          <w:sz w:val="20"/>
          <w:szCs w:val="20"/>
        </w:rPr>
        <w:tab/>
      </w:r>
      <w:r w:rsidRPr="000D485A">
        <w:rPr>
          <w:rFonts w:ascii="Verdana" w:eastAsia="Calibri" w:hAnsi="Verdana"/>
          <w:sz w:val="20"/>
          <w:szCs w:val="20"/>
        </w:rPr>
        <w:tab/>
      </w:r>
      <w:r w:rsidRPr="000D485A">
        <w:rPr>
          <w:rFonts w:ascii="Verdana" w:eastAsia="Calibri" w:hAnsi="Verdana"/>
          <w:sz w:val="20"/>
          <w:szCs w:val="20"/>
        </w:rPr>
        <w:tab/>
        <w:t>: Male</w:t>
      </w:r>
    </w:p>
    <w:p w:rsidR="00C73C67" w:rsidRPr="000D485A" w:rsidRDefault="00C73C67" w:rsidP="00C73C67">
      <w:pPr>
        <w:ind w:left="720" w:hanging="720"/>
        <w:rPr>
          <w:rFonts w:ascii="Verdana" w:eastAsia="Calibri" w:hAnsi="Verdana"/>
          <w:sz w:val="20"/>
          <w:szCs w:val="20"/>
        </w:rPr>
      </w:pPr>
      <w:r>
        <w:rPr>
          <w:rFonts w:ascii="Verdana" w:eastAsia="Calibri" w:hAnsi="Verdana"/>
          <w:sz w:val="20"/>
          <w:szCs w:val="20"/>
        </w:rPr>
        <w:tab/>
      </w:r>
      <w:r w:rsidRPr="000D485A">
        <w:rPr>
          <w:rFonts w:ascii="Verdana" w:eastAsia="Calibri" w:hAnsi="Verdana"/>
          <w:sz w:val="20"/>
          <w:szCs w:val="20"/>
        </w:rPr>
        <w:t xml:space="preserve">Marital Status            </w:t>
      </w:r>
      <w:r w:rsidRPr="000D485A">
        <w:rPr>
          <w:rFonts w:ascii="Verdana" w:eastAsia="Calibri" w:hAnsi="Verdana"/>
          <w:sz w:val="20"/>
          <w:szCs w:val="20"/>
        </w:rPr>
        <w:tab/>
        <w:t>: Single</w:t>
      </w:r>
    </w:p>
    <w:p w:rsidR="00C73C67" w:rsidRPr="000D485A" w:rsidRDefault="00C73C67" w:rsidP="00C73C67">
      <w:pPr>
        <w:ind w:left="720" w:hanging="720"/>
        <w:rPr>
          <w:rFonts w:ascii="Verdana" w:eastAsia="Calibri" w:hAnsi="Verdana"/>
          <w:sz w:val="20"/>
          <w:szCs w:val="20"/>
        </w:rPr>
      </w:pPr>
      <w:r w:rsidRPr="000D485A">
        <w:rPr>
          <w:rFonts w:ascii="Verdana" w:eastAsia="Calibri" w:hAnsi="Verdana"/>
          <w:sz w:val="20"/>
          <w:szCs w:val="20"/>
        </w:rPr>
        <w:tab/>
        <w:t xml:space="preserve">Nationality                </w:t>
      </w:r>
      <w:r w:rsidRPr="000D485A">
        <w:rPr>
          <w:rFonts w:ascii="Verdana" w:eastAsia="Calibri" w:hAnsi="Verdana"/>
          <w:sz w:val="20"/>
          <w:szCs w:val="20"/>
        </w:rPr>
        <w:tab/>
        <w:t>: Indian</w:t>
      </w:r>
    </w:p>
    <w:p w:rsidR="00C73C67" w:rsidRPr="000D485A" w:rsidRDefault="00C73C67" w:rsidP="00C73C67">
      <w:pPr>
        <w:ind w:left="720" w:hanging="720"/>
        <w:rPr>
          <w:rFonts w:ascii="Verdana" w:eastAsia="Calibri" w:hAnsi="Verdana"/>
          <w:sz w:val="20"/>
          <w:szCs w:val="20"/>
        </w:rPr>
      </w:pPr>
      <w:r w:rsidRPr="000D485A">
        <w:rPr>
          <w:rFonts w:ascii="Verdana" w:eastAsia="Calibri" w:hAnsi="Verdana"/>
          <w:sz w:val="20"/>
          <w:szCs w:val="20"/>
        </w:rPr>
        <w:tab/>
        <w:t xml:space="preserve">Languages Known  </w:t>
      </w:r>
      <w:r w:rsidR="00DE6E2C">
        <w:rPr>
          <w:rFonts w:ascii="Verdana" w:eastAsia="Calibri" w:hAnsi="Verdana"/>
          <w:sz w:val="20"/>
          <w:szCs w:val="20"/>
        </w:rPr>
        <w:t xml:space="preserve"> </w:t>
      </w:r>
      <w:r w:rsidR="00DE6E2C">
        <w:rPr>
          <w:rFonts w:ascii="Verdana" w:eastAsia="Calibri" w:hAnsi="Verdana"/>
          <w:sz w:val="20"/>
          <w:szCs w:val="20"/>
        </w:rPr>
        <w:tab/>
        <w:t xml:space="preserve"> </w:t>
      </w:r>
      <w:r w:rsidR="00DE6E2C">
        <w:rPr>
          <w:rFonts w:ascii="Verdana" w:eastAsia="Calibri" w:hAnsi="Verdana"/>
          <w:sz w:val="20"/>
          <w:szCs w:val="20"/>
        </w:rPr>
        <w:tab/>
        <w:t>: English, Tamil</w:t>
      </w:r>
    </w:p>
    <w:p w:rsidR="003F3B1C" w:rsidRDefault="00DE6E2C" w:rsidP="00C73C67">
      <w:pPr>
        <w:ind w:left="720" w:hanging="720"/>
        <w:rPr>
          <w:rFonts w:ascii="Verdana" w:eastAsia="Calibri" w:hAnsi="Verdana"/>
          <w:sz w:val="20"/>
          <w:szCs w:val="20"/>
        </w:rPr>
      </w:pPr>
      <w:r>
        <w:rPr>
          <w:rFonts w:ascii="Verdana" w:eastAsia="Calibri" w:hAnsi="Verdana"/>
          <w:sz w:val="20"/>
          <w:szCs w:val="20"/>
        </w:rPr>
        <w:tab/>
        <w:t>Permanent address</w:t>
      </w:r>
      <w:r>
        <w:rPr>
          <w:rFonts w:ascii="Verdana" w:eastAsia="Calibri" w:hAnsi="Verdana"/>
          <w:sz w:val="20"/>
          <w:szCs w:val="20"/>
        </w:rPr>
        <w:tab/>
      </w:r>
      <w:r>
        <w:rPr>
          <w:rFonts w:ascii="Verdana" w:eastAsia="Calibri" w:hAnsi="Verdana"/>
          <w:sz w:val="20"/>
          <w:szCs w:val="20"/>
        </w:rPr>
        <w:tab/>
        <w:t>: #51</w:t>
      </w:r>
      <w:r w:rsidR="00C73C67" w:rsidRPr="000D485A">
        <w:rPr>
          <w:rFonts w:ascii="Verdana" w:eastAsia="Calibri" w:hAnsi="Verdana"/>
          <w:sz w:val="20"/>
          <w:szCs w:val="20"/>
        </w:rPr>
        <w:t xml:space="preserve">, </w:t>
      </w:r>
      <w:r>
        <w:rPr>
          <w:rFonts w:ascii="Verdana" w:eastAsia="Calibri" w:hAnsi="Verdana"/>
          <w:sz w:val="20"/>
          <w:szCs w:val="20"/>
        </w:rPr>
        <w:t>Pala</w:t>
      </w:r>
      <w:r w:rsidR="003F3B1C">
        <w:rPr>
          <w:rFonts w:ascii="Verdana" w:eastAsia="Calibri" w:hAnsi="Verdana"/>
          <w:sz w:val="20"/>
          <w:szCs w:val="20"/>
        </w:rPr>
        <w:t xml:space="preserve">mangalam, Minnapalayam (P.O), </w:t>
      </w:r>
    </w:p>
    <w:p w:rsidR="003F3B1C" w:rsidRPr="000D485A" w:rsidRDefault="003F3B1C" w:rsidP="003F3B1C">
      <w:pPr>
        <w:ind w:left="720" w:hanging="720"/>
        <w:rPr>
          <w:rFonts w:ascii="Verdana" w:eastAsia="Calibri" w:hAnsi="Verdana"/>
          <w:sz w:val="20"/>
          <w:szCs w:val="20"/>
        </w:rPr>
      </w:pP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t xml:space="preserve">   Sivagiri (Via), Erode (Dis) – 638 109</w:t>
      </w:r>
    </w:p>
    <w:p w:rsidR="00C73C67" w:rsidRPr="000D485A" w:rsidRDefault="00C73C67" w:rsidP="00C73C67">
      <w:pPr>
        <w:ind w:left="720" w:hanging="720"/>
        <w:rPr>
          <w:rFonts w:ascii="Verdana" w:eastAsia="Calibri" w:hAnsi="Verdana"/>
          <w:sz w:val="20"/>
          <w:szCs w:val="20"/>
        </w:rPr>
      </w:pPr>
      <w:r>
        <w:rPr>
          <w:rFonts w:ascii="Verdana" w:eastAsia="Calibri" w:hAnsi="Verdana"/>
          <w:sz w:val="20"/>
          <w:szCs w:val="20"/>
        </w:rPr>
        <w:t xml:space="preserve">          </w:t>
      </w:r>
      <w:r w:rsidR="00DE6E2C">
        <w:rPr>
          <w:rFonts w:ascii="Verdana" w:eastAsia="Calibri" w:hAnsi="Verdana"/>
          <w:sz w:val="20"/>
          <w:szCs w:val="20"/>
        </w:rPr>
        <w:t>Contact number</w:t>
      </w:r>
      <w:r w:rsidR="00DE6E2C">
        <w:rPr>
          <w:rFonts w:ascii="Verdana" w:eastAsia="Calibri" w:hAnsi="Verdana"/>
          <w:sz w:val="20"/>
          <w:szCs w:val="20"/>
        </w:rPr>
        <w:tab/>
      </w:r>
      <w:r w:rsidR="00DE6E2C">
        <w:rPr>
          <w:rFonts w:ascii="Verdana" w:eastAsia="Calibri" w:hAnsi="Verdana"/>
          <w:sz w:val="20"/>
          <w:szCs w:val="20"/>
        </w:rPr>
        <w:tab/>
        <w:t>: +91 95780 37040</w:t>
      </w:r>
    </w:p>
    <w:p w:rsidR="00C73C67" w:rsidRPr="000D485A" w:rsidRDefault="00C73C67" w:rsidP="00C73C67">
      <w:pPr>
        <w:ind w:left="720" w:hanging="720"/>
        <w:rPr>
          <w:rFonts w:ascii="Verdana" w:eastAsia="Calibri" w:hAnsi="Verdana"/>
          <w:sz w:val="20"/>
          <w:szCs w:val="20"/>
        </w:rPr>
      </w:pPr>
    </w:p>
    <w:p w:rsidR="00C73C67" w:rsidRPr="000D485A" w:rsidRDefault="00C73C67" w:rsidP="00C73C67">
      <w:pPr>
        <w:ind w:left="720" w:hanging="720"/>
        <w:rPr>
          <w:rFonts w:ascii="Verdana" w:eastAsia="Calibri" w:hAnsi="Verdana"/>
          <w:sz w:val="20"/>
          <w:szCs w:val="20"/>
        </w:rPr>
      </w:pPr>
    </w:p>
    <w:p w:rsidR="00026650" w:rsidRDefault="00026650" w:rsidP="00C73C67">
      <w:pPr>
        <w:rPr>
          <w:rFonts w:ascii="Verdana" w:eastAsia="Calibri" w:hAnsi="Verdana"/>
          <w:sz w:val="20"/>
          <w:szCs w:val="20"/>
        </w:rPr>
      </w:pPr>
      <w:r>
        <w:rPr>
          <w:rFonts w:ascii="Verdana" w:eastAsia="Calibri" w:hAnsi="Verdana"/>
          <w:sz w:val="20"/>
          <w:szCs w:val="20"/>
        </w:rPr>
        <w:t>Place: Chennai.</w:t>
      </w: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t>Signature</w:t>
      </w:r>
    </w:p>
    <w:p w:rsidR="000E0169" w:rsidRPr="00A1483C" w:rsidRDefault="00026650">
      <w:pPr>
        <w:rPr>
          <w:rFonts w:ascii="Verdana" w:eastAsia="Calibri" w:hAnsi="Verdana"/>
          <w:sz w:val="20"/>
          <w:szCs w:val="20"/>
        </w:rPr>
      </w:pPr>
      <w:r>
        <w:rPr>
          <w:rFonts w:ascii="Verdana" w:eastAsia="Calibri" w:hAnsi="Verdana"/>
          <w:sz w:val="20"/>
          <w:szCs w:val="20"/>
        </w:rPr>
        <w:t>Date:</w:t>
      </w:r>
    </w:p>
    <w:sectPr w:rsidR="000E0169" w:rsidRPr="00A1483C" w:rsidSect="00A1483C">
      <w:headerReference w:type="default" r:id="rId8"/>
      <w:pgSz w:w="12240" w:h="15840"/>
      <w:pgMar w:top="1440" w:right="1440" w:bottom="1440" w:left="1440" w:header="288"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13DE" w:rsidRDefault="006C13DE" w:rsidP="004E3C8F">
      <w:r>
        <w:separator/>
      </w:r>
    </w:p>
  </w:endnote>
  <w:endnote w:type="continuationSeparator" w:id="1">
    <w:p w:rsidR="006C13DE" w:rsidRDefault="006C13DE" w:rsidP="004E3C8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13DE" w:rsidRDefault="006C13DE" w:rsidP="004E3C8F">
      <w:r>
        <w:separator/>
      </w:r>
    </w:p>
  </w:footnote>
  <w:footnote w:type="continuationSeparator" w:id="1">
    <w:p w:rsidR="006C13DE" w:rsidRDefault="006C13DE" w:rsidP="004E3C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3C8F" w:rsidRDefault="00A1483C">
    <w:pPr>
      <w:pStyle w:val="Header"/>
    </w:pPr>
    <w:r>
      <w:tab/>
    </w:r>
    <w:r>
      <w:tab/>
    </w:r>
    <w:r>
      <w:rPr>
        <w:noProof/>
      </w:rPr>
      <w:drawing>
        <wp:inline distT="0" distB="0" distL="0" distR="0">
          <wp:extent cx="1295400" cy="441960"/>
          <wp:effectExtent l="19050" t="0" r="0" b="0"/>
          <wp:docPr id="1" name="Picture 0" descr="istq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qb-logo.jpg"/>
                  <pic:cNvPicPr/>
                </pic:nvPicPr>
                <pic:blipFill>
                  <a:blip r:embed="rId1"/>
                  <a:stretch>
                    <a:fillRect/>
                  </a:stretch>
                </pic:blipFill>
                <pic:spPr>
                  <a:xfrm>
                    <a:off x="0" y="0"/>
                    <a:ext cx="1299945" cy="443511"/>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10667"/>
    <w:multiLevelType w:val="hybridMultilevel"/>
    <w:tmpl w:val="924AA6F0"/>
    <w:lvl w:ilvl="0" w:tplc="0409000D">
      <w:start w:val="1"/>
      <w:numFmt w:val="bullet"/>
      <w:lvlText w:val=""/>
      <w:lvlJc w:val="left"/>
      <w:pPr>
        <w:ind w:left="720" w:hanging="360"/>
      </w:pPr>
      <w:rPr>
        <w:rFonts w:ascii="Wingdings" w:hAnsi="Wingding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BD6712"/>
    <w:multiLevelType w:val="hybridMultilevel"/>
    <w:tmpl w:val="A092A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F72A8A"/>
    <w:multiLevelType w:val="hybridMultilevel"/>
    <w:tmpl w:val="30C8BCAE"/>
    <w:lvl w:ilvl="0" w:tplc="FCD63B2C">
      <w:start w:val="1"/>
      <w:numFmt w:val="bullet"/>
      <w:lvlText w:val="•"/>
      <w:lvlJc w:val="left"/>
      <w:pPr>
        <w:ind w:left="820" w:hanging="360"/>
      </w:pPr>
      <w:rPr>
        <w:rFonts w:ascii="Calibri" w:eastAsia="Calibri" w:hAnsi="Calibri" w:hint="default"/>
        <w:w w:val="99"/>
        <w:sz w:val="20"/>
        <w:szCs w:val="20"/>
      </w:rPr>
    </w:lvl>
    <w:lvl w:ilvl="1" w:tplc="802A71BA">
      <w:start w:val="1"/>
      <w:numFmt w:val="bullet"/>
      <w:lvlText w:val="•"/>
      <w:lvlJc w:val="left"/>
      <w:pPr>
        <w:ind w:left="1700" w:hanging="360"/>
      </w:pPr>
      <w:rPr>
        <w:rFonts w:hint="default"/>
      </w:rPr>
    </w:lvl>
    <w:lvl w:ilvl="2" w:tplc="7DE898AE">
      <w:start w:val="1"/>
      <w:numFmt w:val="bullet"/>
      <w:lvlText w:val="•"/>
      <w:lvlJc w:val="left"/>
      <w:pPr>
        <w:ind w:left="2580" w:hanging="360"/>
      </w:pPr>
      <w:rPr>
        <w:rFonts w:hint="default"/>
      </w:rPr>
    </w:lvl>
    <w:lvl w:ilvl="3" w:tplc="F3A80450">
      <w:start w:val="1"/>
      <w:numFmt w:val="bullet"/>
      <w:lvlText w:val="•"/>
      <w:lvlJc w:val="left"/>
      <w:pPr>
        <w:ind w:left="3460" w:hanging="360"/>
      </w:pPr>
      <w:rPr>
        <w:rFonts w:hint="default"/>
      </w:rPr>
    </w:lvl>
    <w:lvl w:ilvl="4" w:tplc="ED7C56A6">
      <w:start w:val="1"/>
      <w:numFmt w:val="bullet"/>
      <w:lvlText w:val="•"/>
      <w:lvlJc w:val="left"/>
      <w:pPr>
        <w:ind w:left="4340" w:hanging="360"/>
      </w:pPr>
      <w:rPr>
        <w:rFonts w:hint="default"/>
      </w:rPr>
    </w:lvl>
    <w:lvl w:ilvl="5" w:tplc="95DCA8A4">
      <w:start w:val="1"/>
      <w:numFmt w:val="bullet"/>
      <w:lvlText w:val="•"/>
      <w:lvlJc w:val="left"/>
      <w:pPr>
        <w:ind w:left="5220" w:hanging="360"/>
      </w:pPr>
      <w:rPr>
        <w:rFonts w:hint="default"/>
      </w:rPr>
    </w:lvl>
    <w:lvl w:ilvl="6" w:tplc="1B2E0BBC">
      <w:start w:val="1"/>
      <w:numFmt w:val="bullet"/>
      <w:lvlText w:val="•"/>
      <w:lvlJc w:val="left"/>
      <w:pPr>
        <w:ind w:left="6100" w:hanging="360"/>
      </w:pPr>
      <w:rPr>
        <w:rFonts w:hint="default"/>
      </w:rPr>
    </w:lvl>
    <w:lvl w:ilvl="7" w:tplc="6FA6C148">
      <w:start w:val="1"/>
      <w:numFmt w:val="bullet"/>
      <w:lvlText w:val="•"/>
      <w:lvlJc w:val="left"/>
      <w:pPr>
        <w:ind w:left="6980" w:hanging="360"/>
      </w:pPr>
      <w:rPr>
        <w:rFonts w:hint="default"/>
      </w:rPr>
    </w:lvl>
    <w:lvl w:ilvl="8" w:tplc="9D685060">
      <w:start w:val="1"/>
      <w:numFmt w:val="bullet"/>
      <w:lvlText w:val="•"/>
      <w:lvlJc w:val="left"/>
      <w:pPr>
        <w:ind w:left="7860" w:hanging="360"/>
      </w:pPr>
      <w:rPr>
        <w:rFonts w:hint="default"/>
      </w:rPr>
    </w:lvl>
  </w:abstractNum>
  <w:abstractNum w:abstractNumId="3">
    <w:nsid w:val="0631467D"/>
    <w:multiLevelType w:val="hybridMultilevel"/>
    <w:tmpl w:val="122EE6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B5C0AB0"/>
    <w:multiLevelType w:val="hybridMultilevel"/>
    <w:tmpl w:val="C6506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7A12C27"/>
    <w:multiLevelType w:val="hybridMultilevel"/>
    <w:tmpl w:val="2AA8C2AA"/>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1B043009"/>
    <w:multiLevelType w:val="hybridMultilevel"/>
    <w:tmpl w:val="E92E4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4C3CCF"/>
    <w:multiLevelType w:val="hybridMultilevel"/>
    <w:tmpl w:val="74BE1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C81A5D"/>
    <w:multiLevelType w:val="hybridMultilevel"/>
    <w:tmpl w:val="1A8250E0"/>
    <w:lvl w:ilvl="0" w:tplc="0409000D">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84D71D8"/>
    <w:multiLevelType w:val="hybridMultilevel"/>
    <w:tmpl w:val="7CEE3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E420093"/>
    <w:multiLevelType w:val="hybridMultilevel"/>
    <w:tmpl w:val="460EE2F6"/>
    <w:lvl w:ilvl="0" w:tplc="DB32C6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14B6A2A"/>
    <w:multiLevelType w:val="hybridMultilevel"/>
    <w:tmpl w:val="204EA3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EC6BBF"/>
    <w:multiLevelType w:val="hybridMultilevel"/>
    <w:tmpl w:val="7F6826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E94AAE"/>
    <w:multiLevelType w:val="hybridMultilevel"/>
    <w:tmpl w:val="A87C4A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9024303"/>
    <w:multiLevelType w:val="hybridMultilevel"/>
    <w:tmpl w:val="4DF418BE"/>
    <w:lvl w:ilvl="0" w:tplc="7B247A0A">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E95699"/>
    <w:multiLevelType w:val="hybridMultilevel"/>
    <w:tmpl w:val="D83E5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334A50"/>
    <w:multiLevelType w:val="hybridMultilevel"/>
    <w:tmpl w:val="4DF418BE"/>
    <w:lvl w:ilvl="0" w:tplc="7B247A0A">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5F49FE"/>
    <w:multiLevelType w:val="hybridMultilevel"/>
    <w:tmpl w:val="8F7603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A7295C"/>
    <w:multiLevelType w:val="hybridMultilevel"/>
    <w:tmpl w:val="B3B0FD06"/>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9"/>
  </w:num>
  <w:num w:numId="4">
    <w:abstractNumId w:val="15"/>
  </w:num>
  <w:num w:numId="5">
    <w:abstractNumId w:val="12"/>
  </w:num>
  <w:num w:numId="6">
    <w:abstractNumId w:val="7"/>
  </w:num>
  <w:num w:numId="7">
    <w:abstractNumId w:val="6"/>
  </w:num>
  <w:num w:numId="8">
    <w:abstractNumId w:val="11"/>
  </w:num>
  <w:num w:numId="9">
    <w:abstractNumId w:val="10"/>
  </w:num>
  <w:num w:numId="10">
    <w:abstractNumId w:val="16"/>
  </w:num>
  <w:num w:numId="11">
    <w:abstractNumId w:val="14"/>
  </w:num>
  <w:num w:numId="12">
    <w:abstractNumId w:val="2"/>
  </w:num>
  <w:num w:numId="13">
    <w:abstractNumId w:val="13"/>
  </w:num>
  <w:num w:numId="14">
    <w:abstractNumId w:val="3"/>
  </w:num>
  <w:num w:numId="15">
    <w:abstractNumId w:val="18"/>
  </w:num>
  <w:num w:numId="16">
    <w:abstractNumId w:val="8"/>
  </w:num>
  <w:num w:numId="17">
    <w:abstractNumId w:val="0"/>
  </w:num>
  <w:num w:numId="18">
    <w:abstractNumId w:val="17"/>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32770"/>
  </w:hdrShapeDefaults>
  <w:footnotePr>
    <w:footnote w:id="0"/>
    <w:footnote w:id="1"/>
  </w:footnotePr>
  <w:endnotePr>
    <w:endnote w:id="0"/>
    <w:endnote w:id="1"/>
  </w:endnotePr>
  <w:compat/>
  <w:rsids>
    <w:rsidRoot w:val="00811A2E"/>
    <w:rsid w:val="000004CC"/>
    <w:rsid w:val="00026650"/>
    <w:rsid w:val="00027A6A"/>
    <w:rsid w:val="000A37C0"/>
    <w:rsid w:val="000A4487"/>
    <w:rsid w:val="000B1358"/>
    <w:rsid w:val="000D7D92"/>
    <w:rsid w:val="000E0169"/>
    <w:rsid w:val="000E3D4F"/>
    <w:rsid w:val="00150ABD"/>
    <w:rsid w:val="00161FEE"/>
    <w:rsid w:val="00166B23"/>
    <w:rsid w:val="00174D35"/>
    <w:rsid w:val="001A3B9F"/>
    <w:rsid w:val="001D39B3"/>
    <w:rsid w:val="001D4AEE"/>
    <w:rsid w:val="001E4A4B"/>
    <w:rsid w:val="001E6F90"/>
    <w:rsid w:val="001F1DD3"/>
    <w:rsid w:val="002030A0"/>
    <w:rsid w:val="00206C4A"/>
    <w:rsid w:val="002149A4"/>
    <w:rsid w:val="00231E6D"/>
    <w:rsid w:val="00254FF1"/>
    <w:rsid w:val="00266AE7"/>
    <w:rsid w:val="00287A4A"/>
    <w:rsid w:val="002A247E"/>
    <w:rsid w:val="002C3B5D"/>
    <w:rsid w:val="002C5E5B"/>
    <w:rsid w:val="002D7FF8"/>
    <w:rsid w:val="00302251"/>
    <w:rsid w:val="00353A38"/>
    <w:rsid w:val="00367F8F"/>
    <w:rsid w:val="00382487"/>
    <w:rsid w:val="003963A5"/>
    <w:rsid w:val="00397398"/>
    <w:rsid w:val="003B5F45"/>
    <w:rsid w:val="003E4EE9"/>
    <w:rsid w:val="003F3B1C"/>
    <w:rsid w:val="003F65C4"/>
    <w:rsid w:val="004057B3"/>
    <w:rsid w:val="004061F5"/>
    <w:rsid w:val="00423A5C"/>
    <w:rsid w:val="00432121"/>
    <w:rsid w:val="0044256D"/>
    <w:rsid w:val="004574C3"/>
    <w:rsid w:val="00474B0C"/>
    <w:rsid w:val="00482D65"/>
    <w:rsid w:val="004A726A"/>
    <w:rsid w:val="004A7F10"/>
    <w:rsid w:val="004B408A"/>
    <w:rsid w:val="004B73C5"/>
    <w:rsid w:val="004B7A39"/>
    <w:rsid w:val="004E3C8F"/>
    <w:rsid w:val="0051065C"/>
    <w:rsid w:val="00526B44"/>
    <w:rsid w:val="00551E0A"/>
    <w:rsid w:val="005550E0"/>
    <w:rsid w:val="00560710"/>
    <w:rsid w:val="00560B09"/>
    <w:rsid w:val="00576A5B"/>
    <w:rsid w:val="00580E55"/>
    <w:rsid w:val="00586B34"/>
    <w:rsid w:val="005A33DC"/>
    <w:rsid w:val="005A6ED6"/>
    <w:rsid w:val="005A7B2B"/>
    <w:rsid w:val="005B378F"/>
    <w:rsid w:val="005B388F"/>
    <w:rsid w:val="005B40DD"/>
    <w:rsid w:val="005B6A6C"/>
    <w:rsid w:val="00604D96"/>
    <w:rsid w:val="00606F0E"/>
    <w:rsid w:val="00633DBB"/>
    <w:rsid w:val="0063722A"/>
    <w:rsid w:val="00641CCE"/>
    <w:rsid w:val="006578DE"/>
    <w:rsid w:val="00670849"/>
    <w:rsid w:val="00670F35"/>
    <w:rsid w:val="006835FA"/>
    <w:rsid w:val="006939B4"/>
    <w:rsid w:val="006B2DAA"/>
    <w:rsid w:val="006C13DE"/>
    <w:rsid w:val="006C1C45"/>
    <w:rsid w:val="00702E6D"/>
    <w:rsid w:val="007124B3"/>
    <w:rsid w:val="00722FC6"/>
    <w:rsid w:val="00724F3C"/>
    <w:rsid w:val="00735BD4"/>
    <w:rsid w:val="00747551"/>
    <w:rsid w:val="00747A23"/>
    <w:rsid w:val="00760854"/>
    <w:rsid w:val="00766390"/>
    <w:rsid w:val="007745DC"/>
    <w:rsid w:val="00775328"/>
    <w:rsid w:val="007B22A2"/>
    <w:rsid w:val="007E39FD"/>
    <w:rsid w:val="007E413C"/>
    <w:rsid w:val="007E4704"/>
    <w:rsid w:val="007F40C0"/>
    <w:rsid w:val="007F64B4"/>
    <w:rsid w:val="00811A2E"/>
    <w:rsid w:val="0081475A"/>
    <w:rsid w:val="008149B8"/>
    <w:rsid w:val="008561D0"/>
    <w:rsid w:val="00861382"/>
    <w:rsid w:val="00875FE7"/>
    <w:rsid w:val="00884714"/>
    <w:rsid w:val="00884E45"/>
    <w:rsid w:val="008B5098"/>
    <w:rsid w:val="008B7118"/>
    <w:rsid w:val="008C1245"/>
    <w:rsid w:val="008E69FE"/>
    <w:rsid w:val="008F2A69"/>
    <w:rsid w:val="00931D3C"/>
    <w:rsid w:val="00956B04"/>
    <w:rsid w:val="009627B5"/>
    <w:rsid w:val="00962C36"/>
    <w:rsid w:val="009748A4"/>
    <w:rsid w:val="00976034"/>
    <w:rsid w:val="009777DA"/>
    <w:rsid w:val="00980597"/>
    <w:rsid w:val="009A7B30"/>
    <w:rsid w:val="009D3367"/>
    <w:rsid w:val="009D7CAE"/>
    <w:rsid w:val="009F1F73"/>
    <w:rsid w:val="00A0106A"/>
    <w:rsid w:val="00A037EC"/>
    <w:rsid w:val="00A1483C"/>
    <w:rsid w:val="00A279E5"/>
    <w:rsid w:val="00A375B6"/>
    <w:rsid w:val="00A52541"/>
    <w:rsid w:val="00A5754D"/>
    <w:rsid w:val="00A7046A"/>
    <w:rsid w:val="00A81A74"/>
    <w:rsid w:val="00A87260"/>
    <w:rsid w:val="00AC5AC8"/>
    <w:rsid w:val="00AC69BD"/>
    <w:rsid w:val="00AD0BD4"/>
    <w:rsid w:val="00AD7002"/>
    <w:rsid w:val="00B04CC3"/>
    <w:rsid w:val="00B1091E"/>
    <w:rsid w:val="00B12D86"/>
    <w:rsid w:val="00B12EE1"/>
    <w:rsid w:val="00B148A3"/>
    <w:rsid w:val="00B23477"/>
    <w:rsid w:val="00B31F59"/>
    <w:rsid w:val="00B343B5"/>
    <w:rsid w:val="00B54DFA"/>
    <w:rsid w:val="00B8620D"/>
    <w:rsid w:val="00BB10FE"/>
    <w:rsid w:val="00BC2FD7"/>
    <w:rsid w:val="00BC54B7"/>
    <w:rsid w:val="00BC6A7D"/>
    <w:rsid w:val="00BD3CB5"/>
    <w:rsid w:val="00BD652F"/>
    <w:rsid w:val="00C1342A"/>
    <w:rsid w:val="00C20643"/>
    <w:rsid w:val="00C42EFB"/>
    <w:rsid w:val="00C54EEC"/>
    <w:rsid w:val="00C7097B"/>
    <w:rsid w:val="00C72503"/>
    <w:rsid w:val="00C73C67"/>
    <w:rsid w:val="00CA43D8"/>
    <w:rsid w:val="00CC5601"/>
    <w:rsid w:val="00CC5A2B"/>
    <w:rsid w:val="00CD50F4"/>
    <w:rsid w:val="00CE0551"/>
    <w:rsid w:val="00D052EF"/>
    <w:rsid w:val="00D46C52"/>
    <w:rsid w:val="00D5057F"/>
    <w:rsid w:val="00D54E51"/>
    <w:rsid w:val="00D633BE"/>
    <w:rsid w:val="00DB3E37"/>
    <w:rsid w:val="00DB6C67"/>
    <w:rsid w:val="00DC598C"/>
    <w:rsid w:val="00DD67D0"/>
    <w:rsid w:val="00DE391A"/>
    <w:rsid w:val="00DE6E2C"/>
    <w:rsid w:val="00E0301F"/>
    <w:rsid w:val="00E1133E"/>
    <w:rsid w:val="00E42A41"/>
    <w:rsid w:val="00E6705E"/>
    <w:rsid w:val="00E73683"/>
    <w:rsid w:val="00E83618"/>
    <w:rsid w:val="00E8417C"/>
    <w:rsid w:val="00E948AB"/>
    <w:rsid w:val="00EA58AB"/>
    <w:rsid w:val="00ED256C"/>
    <w:rsid w:val="00EE2FDA"/>
    <w:rsid w:val="00EE54E7"/>
    <w:rsid w:val="00F03478"/>
    <w:rsid w:val="00F0465A"/>
    <w:rsid w:val="00F243D0"/>
    <w:rsid w:val="00F279C3"/>
    <w:rsid w:val="00F43F6D"/>
    <w:rsid w:val="00F51AA1"/>
    <w:rsid w:val="00F835F7"/>
    <w:rsid w:val="00FE38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A2E"/>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980597"/>
    <w:pPr>
      <w:keepNext/>
      <w:spacing w:before="240" w:after="60"/>
      <w:outlineLvl w:val="2"/>
    </w:pPr>
    <w:rPr>
      <w:rFonts w:ascii="Arial" w:hAnsi="Arial"/>
      <w:b/>
      <w:b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F0E"/>
    <w:pPr>
      <w:ind w:left="720"/>
      <w:contextualSpacing/>
    </w:pPr>
  </w:style>
  <w:style w:type="character" w:styleId="Hyperlink">
    <w:name w:val="Hyperlink"/>
    <w:basedOn w:val="DefaultParagraphFont"/>
    <w:uiPriority w:val="99"/>
    <w:unhideWhenUsed/>
    <w:rsid w:val="00B04CC3"/>
    <w:rPr>
      <w:color w:val="0000FF" w:themeColor="hyperlink"/>
      <w:u w:val="single"/>
    </w:rPr>
  </w:style>
  <w:style w:type="character" w:customStyle="1" w:styleId="Heading3Char">
    <w:name w:val="Heading 3 Char"/>
    <w:basedOn w:val="DefaultParagraphFont"/>
    <w:link w:val="Heading3"/>
    <w:rsid w:val="00980597"/>
    <w:rPr>
      <w:rFonts w:ascii="Arial" w:eastAsia="Times New Roman" w:hAnsi="Arial" w:cs="Times New Roman"/>
      <w:b/>
      <w:bCs/>
      <w:sz w:val="26"/>
      <w:szCs w:val="26"/>
      <w:lang w:val="en-GB"/>
    </w:rPr>
  </w:style>
  <w:style w:type="paragraph" w:styleId="NoSpacing">
    <w:name w:val="No Spacing"/>
    <w:uiPriority w:val="1"/>
    <w:qFormat/>
    <w:rsid w:val="009748A4"/>
    <w:pPr>
      <w:spacing w:after="0" w:line="240" w:lineRule="auto"/>
    </w:pPr>
    <w:rPr>
      <w:rFonts w:ascii="Times New Roman" w:eastAsia="Times New Roman" w:hAnsi="Times New Roman" w:cs="Times New Roman"/>
      <w:sz w:val="24"/>
      <w:szCs w:val="24"/>
    </w:rPr>
  </w:style>
  <w:style w:type="paragraph" w:customStyle="1" w:styleId="Institution">
    <w:name w:val="Institution"/>
    <w:basedOn w:val="Normal"/>
    <w:next w:val="Normal"/>
    <w:autoRedefine/>
    <w:rsid w:val="00A81A74"/>
    <w:pPr>
      <w:widowControl w:val="0"/>
      <w:autoSpaceDE w:val="0"/>
      <w:autoSpaceDN w:val="0"/>
      <w:adjustRightInd w:val="0"/>
      <w:spacing w:after="80"/>
    </w:pPr>
    <w:rPr>
      <w:rFonts w:ascii="Verdana" w:hAnsi="Verdana"/>
      <w:bCs/>
      <w:sz w:val="20"/>
      <w:szCs w:val="20"/>
    </w:rPr>
  </w:style>
  <w:style w:type="paragraph" w:customStyle="1" w:styleId="JobTitle">
    <w:name w:val="Job Title"/>
    <w:next w:val="Normal"/>
    <w:rsid w:val="00A81A74"/>
    <w:pPr>
      <w:spacing w:after="60" w:line="220" w:lineRule="atLeast"/>
    </w:pPr>
    <w:rPr>
      <w:rFonts w:ascii="Arial Black" w:eastAsia="Times New Roman" w:hAnsi="Arial Black" w:cs="Times New Roman"/>
      <w:spacing w:val="-10"/>
      <w:sz w:val="20"/>
      <w:szCs w:val="20"/>
    </w:rPr>
  </w:style>
  <w:style w:type="paragraph" w:styleId="Header">
    <w:name w:val="header"/>
    <w:basedOn w:val="Normal"/>
    <w:link w:val="HeaderChar"/>
    <w:uiPriority w:val="99"/>
    <w:semiHidden/>
    <w:unhideWhenUsed/>
    <w:rsid w:val="004E3C8F"/>
    <w:pPr>
      <w:tabs>
        <w:tab w:val="center" w:pos="4680"/>
        <w:tab w:val="right" w:pos="9360"/>
      </w:tabs>
    </w:pPr>
  </w:style>
  <w:style w:type="character" w:customStyle="1" w:styleId="HeaderChar">
    <w:name w:val="Header Char"/>
    <w:basedOn w:val="DefaultParagraphFont"/>
    <w:link w:val="Header"/>
    <w:uiPriority w:val="99"/>
    <w:semiHidden/>
    <w:rsid w:val="004E3C8F"/>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4E3C8F"/>
    <w:pPr>
      <w:tabs>
        <w:tab w:val="center" w:pos="4680"/>
        <w:tab w:val="right" w:pos="9360"/>
      </w:tabs>
    </w:pPr>
  </w:style>
  <w:style w:type="character" w:customStyle="1" w:styleId="FooterChar">
    <w:name w:val="Footer Char"/>
    <w:basedOn w:val="DefaultParagraphFont"/>
    <w:link w:val="Footer"/>
    <w:uiPriority w:val="99"/>
    <w:semiHidden/>
    <w:rsid w:val="004E3C8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1483C"/>
    <w:rPr>
      <w:rFonts w:ascii="Tahoma" w:hAnsi="Tahoma" w:cs="Tahoma"/>
      <w:sz w:val="16"/>
      <w:szCs w:val="16"/>
    </w:rPr>
  </w:style>
  <w:style w:type="character" w:customStyle="1" w:styleId="BalloonTextChar">
    <w:name w:val="Balloon Text Char"/>
    <w:basedOn w:val="DefaultParagraphFont"/>
    <w:link w:val="BalloonText"/>
    <w:uiPriority w:val="99"/>
    <w:semiHidden/>
    <w:rsid w:val="00A1483C"/>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A2E"/>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980597"/>
    <w:pPr>
      <w:keepNext/>
      <w:spacing w:before="240" w:after="60"/>
      <w:outlineLvl w:val="2"/>
    </w:pPr>
    <w:rPr>
      <w:rFonts w:ascii="Arial" w:hAnsi="Arial"/>
      <w:b/>
      <w:b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06F0E"/>
    <w:pPr>
      <w:ind w:left="720"/>
      <w:contextualSpacing/>
    </w:pPr>
  </w:style>
  <w:style w:type="character" w:styleId="Hyperlink">
    <w:name w:val="Hyperlink"/>
    <w:basedOn w:val="DefaultParagraphFont"/>
    <w:uiPriority w:val="99"/>
    <w:unhideWhenUsed/>
    <w:rsid w:val="00B04CC3"/>
    <w:rPr>
      <w:color w:val="0000FF" w:themeColor="hyperlink"/>
      <w:u w:val="single"/>
    </w:rPr>
  </w:style>
  <w:style w:type="character" w:customStyle="1" w:styleId="Heading3Char">
    <w:name w:val="Heading 3 Char"/>
    <w:basedOn w:val="DefaultParagraphFont"/>
    <w:link w:val="Heading3"/>
    <w:rsid w:val="00980597"/>
    <w:rPr>
      <w:rFonts w:ascii="Arial" w:eastAsia="Times New Roman" w:hAnsi="Arial" w:cs="Times New Roman"/>
      <w:b/>
      <w:bCs/>
      <w:sz w:val="26"/>
      <w:szCs w:val="26"/>
      <w:lang w:val="en-GB"/>
    </w:rPr>
  </w:style>
  <w:style w:type="paragraph" w:styleId="NoSpacing">
    <w:name w:val="No Spacing"/>
    <w:uiPriority w:val="1"/>
    <w:qFormat/>
    <w:rsid w:val="009748A4"/>
    <w:pPr>
      <w:spacing w:after="0" w:line="240" w:lineRule="auto"/>
    </w:pPr>
    <w:rPr>
      <w:rFonts w:ascii="Times New Roman" w:eastAsia="Times New Roman" w:hAnsi="Times New Roman" w:cs="Times New Roman"/>
      <w:sz w:val="24"/>
      <w:szCs w:val="24"/>
    </w:rPr>
  </w:style>
  <w:style w:type="paragraph" w:customStyle="1" w:styleId="Institution">
    <w:name w:val="Institution"/>
    <w:basedOn w:val="Normal"/>
    <w:next w:val="Normal"/>
    <w:autoRedefine/>
    <w:rsid w:val="00A81A74"/>
    <w:pPr>
      <w:widowControl w:val="0"/>
      <w:autoSpaceDE w:val="0"/>
      <w:autoSpaceDN w:val="0"/>
      <w:adjustRightInd w:val="0"/>
      <w:spacing w:after="80"/>
    </w:pPr>
    <w:rPr>
      <w:rFonts w:ascii="Verdana" w:hAnsi="Verdana"/>
      <w:bCs/>
      <w:sz w:val="20"/>
      <w:szCs w:val="20"/>
    </w:rPr>
  </w:style>
  <w:style w:type="paragraph" w:customStyle="1" w:styleId="JobTitle">
    <w:name w:val="Job Title"/>
    <w:next w:val="Normal"/>
    <w:rsid w:val="00A81A74"/>
    <w:pPr>
      <w:spacing w:after="60" w:line="220" w:lineRule="atLeast"/>
    </w:pPr>
    <w:rPr>
      <w:rFonts w:ascii="Arial Black" w:eastAsia="Times New Roman" w:hAnsi="Arial Black" w:cs="Times New Roman"/>
      <w:spacing w:val="-10"/>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A4610D-0EFF-476E-BA72-5577990E2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2051</TotalTime>
  <Pages>5</Pages>
  <Words>1456</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SaravananPC</dc:creator>
  <cp:lastModifiedBy>Magendran S</cp:lastModifiedBy>
  <cp:revision>82</cp:revision>
  <dcterms:created xsi:type="dcterms:W3CDTF">2013-11-29T11:44:00Z</dcterms:created>
  <dcterms:modified xsi:type="dcterms:W3CDTF">2017-05-08T17:47:00Z</dcterms:modified>
</cp:coreProperties>
</file>