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ADE" w:rsidRDefault="00887ADE"/>
    <w:p w:rsidR="00887ADE" w:rsidRDefault="00887ADE">
      <w:r>
        <w:rPr>
          <w:noProof/>
          <w:lang w:eastAsia="en-GB"/>
        </w:rPr>
        <w:drawing>
          <wp:inline distT="0" distB="0" distL="0" distR="0">
            <wp:extent cx="4232885" cy="314277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32713" cy="3142643"/>
                    </a:xfrm>
                    <a:prstGeom prst="rect">
                      <a:avLst/>
                    </a:prstGeom>
                    <a:noFill/>
                    <a:ln w="9525">
                      <a:noFill/>
                      <a:miter lim="800000"/>
                      <a:headEnd/>
                      <a:tailEnd/>
                    </a:ln>
                  </pic:spPr>
                </pic:pic>
              </a:graphicData>
            </a:graphic>
          </wp:inline>
        </w:drawing>
      </w:r>
      <w:r>
        <w:t xml:space="preserve"> </w:t>
      </w:r>
    </w:p>
    <w:p w:rsidR="00973BDF" w:rsidRDefault="00AE66C8">
      <w:r>
        <w:t xml:space="preserve">There will be centralized repo, where the entire source sends the data to the centralised repo and the entire consumer will receive the data from this layer, so we get a cleaner connection but we have to make sure that the middle layer (repo) has to fulfil the requirements which were listed as below </w:t>
      </w:r>
    </w:p>
    <w:p w:rsidR="00AE66C8" w:rsidRDefault="00AE66C8" w:rsidP="00AE66C8">
      <w:pPr>
        <w:pStyle w:val="ListParagraph"/>
        <w:numPr>
          <w:ilvl w:val="0"/>
          <w:numId w:val="1"/>
        </w:numPr>
      </w:pPr>
      <w:r>
        <w:t>Delivery guaranteed</w:t>
      </w:r>
    </w:p>
    <w:p w:rsidR="00AE66C8" w:rsidRDefault="003435B7" w:rsidP="00AE66C8">
      <w:pPr>
        <w:pStyle w:val="ListParagraph"/>
        <w:numPr>
          <w:ilvl w:val="0"/>
          <w:numId w:val="1"/>
        </w:numPr>
      </w:pPr>
      <w:r>
        <w:t>Distributed Support</w:t>
      </w:r>
    </w:p>
    <w:p w:rsidR="00946A0A" w:rsidRDefault="003435B7" w:rsidP="003435B7">
      <w:pPr>
        <w:pStyle w:val="ListParagraph"/>
        <w:numPr>
          <w:ilvl w:val="0"/>
          <w:numId w:val="1"/>
        </w:numPr>
      </w:pPr>
      <w:r>
        <w:t>Performance degrades</w:t>
      </w:r>
    </w:p>
    <w:p w:rsidR="00BD62D3" w:rsidRDefault="00BD62D3" w:rsidP="00946A0A">
      <w:r>
        <w:t xml:space="preserve">Apache Kafka is a publish subscribe messaging system </w:t>
      </w:r>
    </w:p>
    <w:p w:rsidR="00214C45" w:rsidRDefault="00214C45" w:rsidP="00946A0A">
      <w:r>
        <w:rPr>
          <w:noProof/>
          <w:lang w:eastAsia="en-GB"/>
        </w:rPr>
        <w:drawing>
          <wp:inline distT="0" distB="0" distL="0" distR="0">
            <wp:extent cx="5052412" cy="15658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056038" cy="1566946"/>
                    </a:xfrm>
                    <a:prstGeom prst="rect">
                      <a:avLst/>
                    </a:prstGeom>
                    <a:noFill/>
                    <a:ln w="9525">
                      <a:noFill/>
                      <a:miter lim="800000"/>
                      <a:headEnd/>
                      <a:tailEnd/>
                    </a:ln>
                  </pic:spPr>
                </pic:pic>
              </a:graphicData>
            </a:graphic>
          </wp:inline>
        </w:drawing>
      </w:r>
    </w:p>
    <w:p w:rsidR="00BD62D3" w:rsidRDefault="00BD62D3" w:rsidP="00946A0A">
      <w:pPr>
        <w:rPr>
          <w:u w:val="single"/>
        </w:rPr>
      </w:pPr>
      <w:r w:rsidRPr="00BD62D3">
        <w:rPr>
          <w:u w:val="single"/>
        </w:rPr>
        <w:t>Basic Components</w:t>
      </w:r>
    </w:p>
    <w:p w:rsidR="00E57ADB" w:rsidRDefault="00E57ADB" w:rsidP="00E57ADB">
      <w:pPr>
        <w:rPr>
          <w:u w:val="single"/>
        </w:rPr>
      </w:pPr>
      <w:proofErr w:type="gramStart"/>
      <w:r>
        <w:rPr>
          <w:u w:val="single"/>
        </w:rPr>
        <w:t>1</w:t>
      </w:r>
      <w:r w:rsidR="00106AAD">
        <w:rPr>
          <w:u w:val="single"/>
        </w:rPr>
        <w:t>)K</w:t>
      </w:r>
      <w:r w:rsidRPr="002B077E">
        <w:rPr>
          <w:u w:val="single"/>
        </w:rPr>
        <w:t>afka</w:t>
      </w:r>
      <w:proofErr w:type="gramEnd"/>
      <w:r>
        <w:rPr>
          <w:u w:val="single"/>
        </w:rPr>
        <w:t xml:space="preserve">  Bro</w:t>
      </w:r>
      <w:r w:rsidRPr="002B077E">
        <w:rPr>
          <w:u w:val="single"/>
        </w:rPr>
        <w:t>kers</w:t>
      </w:r>
    </w:p>
    <w:p w:rsidR="00E57ADB" w:rsidRPr="000148F0" w:rsidRDefault="00E57ADB" w:rsidP="00E57ADB">
      <w:r>
        <w:t>It’s a Kafka Server. As per the Name it act as a messaging broker between the Producer and the Consumer .Producer and Consumer wont interact with each other , it will interact with the agent which is nothing but the Kafka Broker.</w:t>
      </w:r>
    </w:p>
    <w:p w:rsidR="00E57ADB" w:rsidRDefault="00E57ADB" w:rsidP="00E57ADB">
      <w:r w:rsidRPr="002B077E">
        <w:lastRenderedPageBreak/>
        <w:t>A single Kafk</w:t>
      </w:r>
      <w:r>
        <w:t xml:space="preserve">a Server is called Kafka Broker. Broker will receive the message from the producers and it assigns the offset to them and it writes the message to the disks basically it will append the message to the log file. </w:t>
      </w:r>
    </w:p>
    <w:p w:rsidR="00E57ADB" w:rsidRDefault="00E57ADB" w:rsidP="00E57ADB">
      <w:r>
        <w:t>Whenever consumer wants to read the data, Broker will respond with the message.</w:t>
      </w:r>
    </w:p>
    <w:p w:rsidR="002B077E" w:rsidRDefault="002B077E" w:rsidP="00946A0A">
      <w:pPr>
        <w:rPr>
          <w:u w:val="single"/>
        </w:rPr>
      </w:pPr>
      <w:r>
        <w:rPr>
          <w:u w:val="single"/>
        </w:rPr>
        <w:t>Kafka Clusters</w:t>
      </w:r>
    </w:p>
    <w:p w:rsidR="000148F0" w:rsidRPr="000148F0" w:rsidRDefault="006D2928" w:rsidP="00946A0A">
      <w:r>
        <w:t xml:space="preserve">Cluster is a group of computers to share the workload for a common Purpose. Since Kafka is the distributed System so that the cluster has the same meaning for Kafka, each executing one instance for Kafka </w:t>
      </w:r>
    </w:p>
    <w:p w:rsidR="002B077E" w:rsidRDefault="002B077E" w:rsidP="00946A0A">
      <w:r>
        <w:t xml:space="preserve">Kafka brokers form the Kafka clusters. Within the Cluster of brokers, one of them is act as the leader which will be elected by zookeeper. It will be manage or control which partition will go to which broker. </w:t>
      </w:r>
    </w:p>
    <w:p w:rsidR="002B077E" w:rsidRDefault="002B077E" w:rsidP="00946A0A">
      <w:r>
        <w:t xml:space="preserve">Topic will have 5 partitions and the replication is 2. So for a single partition there will be leader and a follower. Whenever there is replication we write the message to the </w:t>
      </w:r>
      <w:r w:rsidR="00AE67BB">
        <w:t>Leader,</w:t>
      </w:r>
      <w:r>
        <w:t xml:space="preserve"> we read the message from the leader. And the duty of the leader is to replicate whatever content it has to follower.</w:t>
      </w:r>
    </w:p>
    <w:p w:rsidR="002973FA" w:rsidRPr="002B077E" w:rsidRDefault="002973FA" w:rsidP="00946A0A">
      <w:proofErr w:type="spellStart"/>
      <w:r>
        <w:t>Incase</w:t>
      </w:r>
      <w:proofErr w:type="spellEnd"/>
      <w:r>
        <w:t xml:space="preserve"> the Leader </w:t>
      </w:r>
      <w:proofErr w:type="gramStart"/>
      <w:r>
        <w:t>Fails ,</w:t>
      </w:r>
      <w:proofErr w:type="gramEnd"/>
      <w:r>
        <w:t xml:space="preserve"> Follower becomes the leader.</w:t>
      </w:r>
    </w:p>
    <w:p w:rsidR="002F79B7" w:rsidRPr="00BD62D3" w:rsidRDefault="002F79B7" w:rsidP="00946A0A">
      <w:pPr>
        <w:rPr>
          <w:u w:val="single"/>
        </w:rPr>
      </w:pPr>
      <w:proofErr w:type="gramStart"/>
      <w:r>
        <w:rPr>
          <w:u w:val="single"/>
        </w:rPr>
        <w:t>1)Messages</w:t>
      </w:r>
      <w:proofErr w:type="gramEnd"/>
    </w:p>
    <w:p w:rsidR="00BD62D3" w:rsidRDefault="00BD62D3" w:rsidP="00946A0A">
      <w:r>
        <w:rPr>
          <w:noProof/>
          <w:lang w:eastAsia="en-GB"/>
        </w:rPr>
        <w:drawing>
          <wp:inline distT="0" distB="0" distL="0" distR="0">
            <wp:extent cx="2535795" cy="8157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7341" cy="816283"/>
                    </a:xfrm>
                    <a:prstGeom prst="rect">
                      <a:avLst/>
                    </a:prstGeom>
                    <a:noFill/>
                    <a:ln w="9525">
                      <a:noFill/>
                      <a:miter lim="800000"/>
                      <a:headEnd/>
                      <a:tailEnd/>
                    </a:ln>
                  </pic:spPr>
                </pic:pic>
              </a:graphicData>
            </a:graphic>
          </wp:inline>
        </w:drawing>
      </w:r>
    </w:p>
    <w:p w:rsidR="00BD62D3" w:rsidRDefault="00BD62D3" w:rsidP="00946A0A">
      <w:r>
        <w:t>A message is a Unit of data. It can include of any information, it could have information about an event happened on your website, or it could be a simple text file.</w:t>
      </w:r>
    </w:p>
    <w:p w:rsidR="00BD62D3" w:rsidRDefault="00BD62D3" w:rsidP="00946A0A">
      <w:r>
        <w:t>A message is simply an array of Bytes, as far as Kafka is concerned, message will be serialized while writing in to bytes and de-serialized into message while reading</w:t>
      </w:r>
    </w:p>
    <w:p w:rsidR="00BD62D3" w:rsidRDefault="00BD62D3" w:rsidP="00946A0A">
      <w:pPr>
        <w:rPr>
          <w:noProof/>
          <w:lang w:eastAsia="en-GB"/>
        </w:rPr>
      </w:pPr>
      <w:r>
        <w:t xml:space="preserve">Message has 2 </w:t>
      </w:r>
      <w:r w:rsidR="006C5085">
        <w:t>parts,</w:t>
      </w:r>
      <w:r>
        <w:t xml:space="preserve"> a) </w:t>
      </w:r>
      <w:r w:rsidR="006C5085">
        <w:t>key b</w:t>
      </w:r>
      <w:r>
        <w:t xml:space="preserve">) </w:t>
      </w:r>
      <w:r>
        <w:rPr>
          <w:noProof/>
          <w:lang w:eastAsia="en-GB"/>
        </w:rPr>
        <w:t>value</w:t>
      </w:r>
    </w:p>
    <w:p w:rsidR="006C5085" w:rsidRDefault="002F79B7" w:rsidP="00946A0A">
      <w:pPr>
        <w:rPr>
          <w:noProof/>
          <w:lang w:eastAsia="en-GB"/>
        </w:rPr>
      </w:pPr>
      <w:proofErr w:type="gramStart"/>
      <w:r>
        <w:rPr>
          <w:u w:val="single"/>
        </w:rPr>
        <w:t>2)Batches</w:t>
      </w:r>
      <w:proofErr w:type="gramEnd"/>
    </w:p>
    <w:p w:rsidR="006C5085" w:rsidRDefault="006C5085" w:rsidP="00946A0A">
      <w:pPr>
        <w:rPr>
          <w:noProof/>
          <w:lang w:eastAsia="en-GB"/>
        </w:rPr>
      </w:pPr>
      <w:r>
        <w:rPr>
          <w:noProof/>
          <w:lang w:eastAsia="en-GB"/>
        </w:rPr>
        <w:t xml:space="preserve">In Real Time whenever we write the data in kafka we write the messages in batch and we try to push the message to the kafka in a single data rather than one by one . </w:t>
      </w:r>
    </w:p>
    <w:p w:rsidR="006C5085" w:rsidRDefault="006C5085" w:rsidP="00946A0A">
      <w:pPr>
        <w:rPr>
          <w:noProof/>
          <w:lang w:eastAsia="en-GB"/>
        </w:rPr>
      </w:pPr>
      <w:r>
        <w:rPr>
          <w:noProof/>
          <w:lang w:eastAsia="en-GB"/>
        </w:rPr>
        <w:t>Batch Size</w:t>
      </w:r>
      <w:r w:rsidR="002F79B7">
        <w:rPr>
          <w:noProof/>
          <w:lang w:eastAsia="en-GB"/>
        </w:rPr>
        <w:t xml:space="preserve"> </w:t>
      </w:r>
      <w:r>
        <w:rPr>
          <w:noProof/>
          <w:lang w:eastAsia="en-GB"/>
        </w:rPr>
        <w:t>should b</w:t>
      </w:r>
      <w:r w:rsidR="002F79B7">
        <w:rPr>
          <w:noProof/>
          <w:lang w:eastAsia="en-GB"/>
        </w:rPr>
        <w:t>e</w:t>
      </w:r>
      <w:r>
        <w:rPr>
          <w:noProof/>
          <w:lang w:eastAsia="en-GB"/>
        </w:rPr>
        <w:t xml:space="preserve"> balanced between throughput and latency </w:t>
      </w:r>
      <w:r w:rsidR="002F79B7">
        <w:rPr>
          <w:noProof/>
          <w:lang w:eastAsia="en-GB"/>
        </w:rPr>
        <w:t xml:space="preserve">(Time taken to write the message), if we increase the batch size latency will be increased </w:t>
      </w:r>
    </w:p>
    <w:p w:rsidR="006C5085" w:rsidRDefault="002F79B7" w:rsidP="00946A0A">
      <w:pPr>
        <w:rPr>
          <w:u w:val="single"/>
        </w:rPr>
      </w:pPr>
      <w:r>
        <w:rPr>
          <w:u w:val="single"/>
        </w:rPr>
        <w:t>3) Schemas</w:t>
      </w:r>
    </w:p>
    <w:p w:rsidR="002F79B7" w:rsidRDefault="002F79B7" w:rsidP="00946A0A">
      <w:r>
        <w:t xml:space="preserve">Schema </w:t>
      </w:r>
      <w:r w:rsidR="00B52E29">
        <w:t>means a</w:t>
      </w:r>
      <w:r>
        <w:t xml:space="preserve"> Structure how my data looks </w:t>
      </w:r>
      <w:r w:rsidR="00B52E29">
        <w:t>like,</w:t>
      </w:r>
      <w:r>
        <w:t xml:space="preserve"> we can </w:t>
      </w:r>
    </w:p>
    <w:p w:rsidR="00214C45" w:rsidRDefault="00214C45" w:rsidP="00946A0A">
      <w:pPr>
        <w:rPr>
          <w:u w:val="single"/>
        </w:rPr>
      </w:pPr>
    </w:p>
    <w:p w:rsidR="002F79B7" w:rsidRDefault="002F79B7" w:rsidP="00946A0A">
      <w:pPr>
        <w:rPr>
          <w:u w:val="single"/>
        </w:rPr>
      </w:pPr>
      <w:proofErr w:type="gramStart"/>
      <w:r w:rsidRPr="002F79B7">
        <w:rPr>
          <w:u w:val="single"/>
        </w:rPr>
        <w:lastRenderedPageBreak/>
        <w:t>4)Topics</w:t>
      </w:r>
      <w:proofErr w:type="gramEnd"/>
      <w:r w:rsidRPr="002F79B7">
        <w:rPr>
          <w:u w:val="single"/>
        </w:rPr>
        <w:t xml:space="preserve"> and Partitions</w:t>
      </w:r>
    </w:p>
    <w:p w:rsidR="006D2928" w:rsidRPr="002F79B7" w:rsidRDefault="006D2928" w:rsidP="00946A0A">
      <w:pPr>
        <w:rPr>
          <w:u w:val="single"/>
        </w:rPr>
      </w:pPr>
    </w:p>
    <w:p w:rsidR="002F79B7" w:rsidRDefault="001F3B07" w:rsidP="00946A0A">
      <w:r>
        <w:t xml:space="preserve">Topic is like a directory in the File system / Collections of Messages </w:t>
      </w:r>
    </w:p>
    <w:p w:rsidR="001F3B07" w:rsidRDefault="001F3B07" w:rsidP="00946A0A">
      <w:r>
        <w:t xml:space="preserve">Topic is a Feed name to which messages are stored and published. </w:t>
      </w:r>
      <w:r w:rsidR="001C5BF6">
        <w:t>If u wants to send a message you send it into a specific topic and if u want to read a message u read it from a specific topic .</w:t>
      </w:r>
      <w:r>
        <w:t>Messages are byte array that can store ay objects in any format.</w:t>
      </w:r>
      <w:r w:rsidR="00911AA1">
        <w:t xml:space="preserve"> </w:t>
      </w:r>
    </w:p>
    <w:p w:rsidR="001C5BF6" w:rsidRDefault="001C5BF6" w:rsidP="00946A0A">
      <w:r>
        <w:t>Producer Application writes the data to the topics Consumer Application reads the data from the topic. Messages published to the cluster will stay until a configurable retention period passed by.</w:t>
      </w:r>
    </w:p>
    <w:p w:rsidR="001F3B07" w:rsidRDefault="001F3B07" w:rsidP="00946A0A">
      <w:r>
        <w:rPr>
          <w:noProof/>
          <w:lang w:eastAsia="en-GB"/>
        </w:rPr>
        <w:drawing>
          <wp:inline distT="0" distB="0" distL="0" distR="0">
            <wp:extent cx="2240056" cy="1110199"/>
            <wp:effectExtent l="19050" t="0" r="78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240706" cy="1110521"/>
                    </a:xfrm>
                    <a:prstGeom prst="rect">
                      <a:avLst/>
                    </a:prstGeom>
                    <a:noFill/>
                    <a:ln w="9525">
                      <a:noFill/>
                      <a:miter lim="800000"/>
                      <a:headEnd/>
                      <a:tailEnd/>
                    </a:ln>
                  </pic:spPr>
                </pic:pic>
              </a:graphicData>
            </a:graphic>
          </wp:inline>
        </w:drawing>
      </w:r>
    </w:p>
    <w:p w:rsidR="001F3B07" w:rsidRDefault="001F3B07" w:rsidP="00946A0A"/>
    <w:p w:rsidR="003B2D6A" w:rsidRDefault="003B2D6A" w:rsidP="00946A0A">
      <w:pPr>
        <w:rPr>
          <w:u w:val="single"/>
        </w:rPr>
      </w:pPr>
      <w:r w:rsidRPr="003B2D6A">
        <w:rPr>
          <w:u w:val="single"/>
        </w:rPr>
        <w:t xml:space="preserve">Partitions </w:t>
      </w:r>
    </w:p>
    <w:p w:rsidR="003B2D6A" w:rsidRDefault="003B2D6A" w:rsidP="00946A0A">
      <w:r w:rsidRPr="003B2D6A">
        <w:t xml:space="preserve">Topics are </w:t>
      </w:r>
      <w:r w:rsidR="001C3E73" w:rsidRPr="003B2D6A">
        <w:t>split</w:t>
      </w:r>
      <w:r w:rsidR="001C3E73">
        <w:t xml:space="preserve"> </w:t>
      </w:r>
      <w:r w:rsidR="001C3E73" w:rsidRPr="003B2D6A">
        <w:t>into</w:t>
      </w:r>
      <w:r>
        <w:t xml:space="preserve"> the configurable no of </w:t>
      </w:r>
      <w:r w:rsidR="001C3E73">
        <w:t>partitions,</w:t>
      </w:r>
      <w:r>
        <w:t xml:space="preserve"> </w:t>
      </w:r>
      <w:r w:rsidR="006D2928">
        <w:t>as</w:t>
      </w:r>
      <w:r>
        <w:t xml:space="preserve"> per the Below Image </w:t>
      </w:r>
    </w:p>
    <w:p w:rsidR="006D2928" w:rsidRDefault="006D2928" w:rsidP="00946A0A">
      <w:r>
        <w:t>When we create the Topic we have to make the Decision that how many partitions are needed to store the Topic. Every partition sits on the Single machine.</w:t>
      </w:r>
    </w:p>
    <w:p w:rsidR="006D2928" w:rsidRDefault="006D2928" w:rsidP="00946A0A">
      <w:r>
        <w:t xml:space="preserve">Offset is a sequence id given to the message as they arrive in a partition. Once the offset is set the number won’t be changed. Kafka Stores the Message in sequential based on the Arrival. </w:t>
      </w:r>
    </w:p>
    <w:p w:rsidR="006D2928" w:rsidRDefault="006D2928" w:rsidP="00946A0A">
      <w:r>
        <w:t xml:space="preserve">Offsets are local to the </w:t>
      </w:r>
      <w:r w:rsidR="006E2112">
        <w:t>Partition;</w:t>
      </w:r>
      <w:r>
        <w:t xml:space="preserve"> they don’t have any global Offset. </w:t>
      </w:r>
    </w:p>
    <w:p w:rsidR="006E2112" w:rsidRDefault="006E2112" w:rsidP="00946A0A">
      <w:r>
        <w:t xml:space="preserve">If we want to locate a Message we need to have </w:t>
      </w:r>
    </w:p>
    <w:p w:rsidR="006E2112" w:rsidRDefault="006E2112" w:rsidP="006E2112">
      <w:pPr>
        <w:pStyle w:val="ListParagraph"/>
        <w:numPr>
          <w:ilvl w:val="0"/>
          <w:numId w:val="6"/>
        </w:numPr>
      </w:pPr>
      <w:r>
        <w:t xml:space="preserve">Topic Name </w:t>
      </w:r>
    </w:p>
    <w:p w:rsidR="006E2112" w:rsidRDefault="006E2112" w:rsidP="006E2112">
      <w:pPr>
        <w:pStyle w:val="ListParagraph"/>
        <w:numPr>
          <w:ilvl w:val="0"/>
          <w:numId w:val="6"/>
        </w:numPr>
      </w:pPr>
      <w:r>
        <w:t>Partition Number</w:t>
      </w:r>
    </w:p>
    <w:p w:rsidR="006E2112" w:rsidRDefault="006E2112" w:rsidP="006E2112">
      <w:pPr>
        <w:pStyle w:val="ListParagraph"/>
        <w:numPr>
          <w:ilvl w:val="0"/>
          <w:numId w:val="6"/>
        </w:numPr>
      </w:pPr>
      <w:r>
        <w:t>Offset</w:t>
      </w:r>
    </w:p>
    <w:p w:rsidR="006E2112" w:rsidRDefault="006E2112" w:rsidP="00946A0A">
      <w:r>
        <w:tab/>
      </w:r>
    </w:p>
    <w:p w:rsidR="00545080" w:rsidRDefault="003B2D6A" w:rsidP="003B2D6A">
      <w:pPr>
        <w:ind w:firstLine="720"/>
      </w:pPr>
      <w:r>
        <w:t xml:space="preserve">“Topic Click” has 3 </w:t>
      </w:r>
      <w:r w:rsidR="009A50C2">
        <w:t>Partitions,</w:t>
      </w:r>
      <w:r>
        <w:t xml:space="preserve"> which can be present in the single machine or it can be present in the Different </w:t>
      </w:r>
      <w:r w:rsidR="009A50C2">
        <w:t>machine. While</w:t>
      </w:r>
      <w:r w:rsidR="00545080">
        <w:t xml:space="preserve"> writing the Message Producer ca</w:t>
      </w:r>
      <w:r w:rsidR="009A50C2">
        <w:t>n choose the partitions.</w:t>
      </w:r>
    </w:p>
    <w:p w:rsidR="00545080" w:rsidRPr="003B2D6A" w:rsidRDefault="00545080" w:rsidP="003B2D6A">
      <w:pPr>
        <w:ind w:firstLine="720"/>
      </w:pPr>
      <w:r>
        <w:t xml:space="preserve">Every message has an offset, which is on unique identification for the message inside the Partition .Whenever we read the message this offset is maintained which consumer read the message up to which offset. Whenever a new Message is </w:t>
      </w:r>
      <w:r w:rsidR="009A50C2">
        <w:t>added,</w:t>
      </w:r>
      <w:r>
        <w:t xml:space="preserve"> the message will be appended to the log file available in the local file system also this offset will be incremented.</w:t>
      </w:r>
    </w:p>
    <w:p w:rsidR="00BD62D3" w:rsidRDefault="003B2D6A" w:rsidP="00946A0A">
      <w:r>
        <w:rPr>
          <w:noProof/>
          <w:lang w:eastAsia="en-GB"/>
        </w:rPr>
        <w:lastRenderedPageBreak/>
        <w:drawing>
          <wp:inline distT="0" distB="0" distL="0" distR="0">
            <wp:extent cx="1851592" cy="104502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852838" cy="1045731"/>
                    </a:xfrm>
                    <a:prstGeom prst="rect">
                      <a:avLst/>
                    </a:prstGeom>
                    <a:noFill/>
                    <a:ln w="9525">
                      <a:noFill/>
                      <a:miter lim="800000"/>
                      <a:headEnd/>
                      <a:tailEnd/>
                    </a:ln>
                  </pic:spPr>
                </pic:pic>
              </a:graphicData>
            </a:graphic>
          </wp:inline>
        </w:drawing>
      </w:r>
    </w:p>
    <w:p w:rsidR="00BD62D3" w:rsidRDefault="009A50C2" w:rsidP="00946A0A">
      <w:r w:rsidRPr="009A50C2">
        <w:t>Kafka topics are divided into a number of partitions, which contains messages in an unchangeable sequence. Each message in a partition is assigned and identified by its unique offset. As we can see in the pictures - the click topic is replicated to Kafka node 2 and Kafka node 3.</w:t>
      </w:r>
    </w:p>
    <w:p w:rsidR="00BD62D3" w:rsidRDefault="009A50C2" w:rsidP="00946A0A">
      <w:r w:rsidRPr="009A50C2">
        <w:t xml:space="preserve">Every partition (replica) has one server acting as a leader, and the rest of them as followers. The leader replica handles all read write requests for the specific partition and the followers replicate the leader. If the leader server fails, one of the follower servers </w:t>
      </w:r>
      <w:r w:rsidR="00245678" w:rsidRPr="009A50C2">
        <w:t>becomes</w:t>
      </w:r>
      <w:r w:rsidRPr="009A50C2">
        <w:t xml:space="preserve"> the leader by default. When a producer publishes a message to a partition in a topic, it is forwarded to its leader. The leader appends the message to its commit log and increments its message offset. Kafka only exposes a message to a consumer after it has been committed and each piece of data that comes in will be stacked on the cluster.</w:t>
      </w:r>
    </w:p>
    <w:p w:rsidR="0079214B" w:rsidRDefault="0079214B" w:rsidP="0079214B">
      <w:pPr>
        <w:rPr>
          <w:u w:val="single"/>
        </w:rPr>
      </w:pPr>
      <w:proofErr w:type="gramStart"/>
      <w:r w:rsidRPr="0079214B">
        <w:rPr>
          <w:u w:val="single"/>
        </w:rPr>
        <w:t>5)Kafka</w:t>
      </w:r>
      <w:proofErr w:type="gramEnd"/>
      <w:r>
        <w:rPr>
          <w:u w:val="single"/>
        </w:rPr>
        <w:t xml:space="preserve"> </w:t>
      </w:r>
      <w:r w:rsidRPr="0079214B">
        <w:rPr>
          <w:u w:val="single"/>
        </w:rPr>
        <w:t>Producers</w:t>
      </w:r>
    </w:p>
    <w:p w:rsidR="000148F0" w:rsidRPr="000148F0" w:rsidRDefault="000148F0" w:rsidP="0079214B">
      <w:r>
        <w:t>An application t</w:t>
      </w:r>
      <w:r w:rsidRPr="000148F0">
        <w:t xml:space="preserve">hat sends the </w:t>
      </w:r>
      <w:r>
        <w:t>Messages, if we want to send the entire text file, Kafka will send line by line, in terms of Kafka were each line is basically considered as Array of BYTES. Lets if we trigger a query against the database and send the results, where each row will be send as array of Bytes.</w:t>
      </w:r>
    </w:p>
    <w:p w:rsidR="00AE66C8" w:rsidRDefault="00AE66C8" w:rsidP="00946A0A">
      <w:r>
        <w:tab/>
      </w:r>
      <w:r w:rsidR="00343222">
        <w:t xml:space="preserve">Producers create the Message. If we specify the key it will go to the specific partition, if not specify the </w:t>
      </w:r>
      <w:r w:rsidR="00214C45">
        <w:t>key,</w:t>
      </w:r>
      <w:r w:rsidR="00343222">
        <w:t xml:space="preserve"> Kafka will see which partitions has less size and push the message.</w:t>
      </w:r>
      <w:r w:rsidR="00214C45">
        <w:t xml:space="preserve"> We can write the Custom </w:t>
      </w:r>
      <w:r w:rsidR="00136B8F">
        <w:t>Producer.</w:t>
      </w:r>
    </w:p>
    <w:p w:rsidR="00136B8F" w:rsidRDefault="00136B8F" w:rsidP="00136B8F">
      <w:pPr>
        <w:rPr>
          <w:u w:val="single"/>
        </w:rPr>
      </w:pPr>
      <w:proofErr w:type="gramStart"/>
      <w:r w:rsidRPr="0079214B">
        <w:rPr>
          <w:u w:val="single"/>
        </w:rPr>
        <w:t>5)Kafka</w:t>
      </w:r>
      <w:proofErr w:type="gramEnd"/>
      <w:r>
        <w:rPr>
          <w:u w:val="single"/>
        </w:rPr>
        <w:t xml:space="preserve"> Consumers</w:t>
      </w:r>
    </w:p>
    <w:p w:rsidR="000148F0" w:rsidRPr="000148F0" w:rsidRDefault="000148F0" w:rsidP="00136B8F">
      <w:r w:rsidRPr="000148F0">
        <w:t>An a</w:t>
      </w:r>
      <w:r>
        <w:t>pplication that reads the data.</w:t>
      </w:r>
    </w:p>
    <w:p w:rsidR="00136B8F" w:rsidRDefault="00136B8F" w:rsidP="00946A0A">
      <w:r>
        <w:t xml:space="preserve">Consumers read messages. It will subscribe to one or more topics and reads the messages in order they were published. Consumers will keep track of the message read by using the offset. </w:t>
      </w:r>
    </w:p>
    <w:p w:rsidR="00D534C6" w:rsidRDefault="00136B8F" w:rsidP="00946A0A">
      <w:pPr>
        <w:rPr>
          <w:u w:val="single"/>
        </w:rPr>
      </w:pPr>
      <w:r w:rsidRPr="00D534C6">
        <w:rPr>
          <w:u w:val="single"/>
        </w:rPr>
        <w:t>Consumer Group –</w:t>
      </w:r>
    </w:p>
    <w:p w:rsidR="00D534C6" w:rsidRDefault="00D534C6" w:rsidP="00946A0A">
      <w:r w:rsidRPr="00D534C6">
        <w:t xml:space="preserve">Many Consumer </w:t>
      </w:r>
      <w:r>
        <w:t>form a Group to share the worklo</w:t>
      </w:r>
      <w:r w:rsidRPr="00D534C6">
        <w:t>ad</w:t>
      </w:r>
      <w:r>
        <w:t>. 100 of produc</w:t>
      </w:r>
      <w:r w:rsidR="00764F20">
        <w:t>ers send the message to Kafka.</w:t>
      </w:r>
    </w:p>
    <w:p w:rsidR="00D534C6" w:rsidRDefault="00D534C6" w:rsidP="00946A0A">
      <w:r>
        <w:t>Maximum no of consumer in the Group is the total no of Partition for that Topic.</w:t>
      </w:r>
    </w:p>
    <w:p w:rsidR="00D534C6" w:rsidRDefault="00D534C6" w:rsidP="00946A0A">
      <w:r>
        <w:t xml:space="preserve"> Kafka won’t allow more that two consumers to read from the same partition simultaneously.</w:t>
      </w:r>
    </w:p>
    <w:p w:rsidR="00D534C6" w:rsidRPr="00D534C6" w:rsidRDefault="00D534C6" w:rsidP="00946A0A"/>
    <w:p w:rsidR="00136B8F" w:rsidRDefault="00136B8F" w:rsidP="00946A0A">
      <w:r>
        <w:t xml:space="preserve"> One consumer group has lot of consumers, let’s say we have 8 partition and we have 4 consumers in the consumer group every consumer will read 2 partition. We can distribute the load of reading the data to different machine as long as they belong to the same consumer group </w:t>
      </w:r>
    </w:p>
    <w:p w:rsidR="008D12CE" w:rsidRDefault="008D12CE" w:rsidP="00946A0A">
      <w:r>
        <w:lastRenderedPageBreak/>
        <w:t>One Partition can be read by single Consumer, It can’t be read by multiple consumers. One Consumer can read multiple partitions.</w:t>
      </w:r>
    </w:p>
    <w:p w:rsidR="007C7D36" w:rsidRDefault="007C7D36" w:rsidP="00946A0A">
      <w:r>
        <w:t xml:space="preserve">Every Consumer is maintaining the offset. Consumer 0 is reading the data offset of 6 from the partition 0 is stored in the log of zookeeper. </w:t>
      </w:r>
    </w:p>
    <w:p w:rsidR="002B077E" w:rsidRDefault="002B077E" w:rsidP="00946A0A">
      <w:r>
        <w:t xml:space="preserve">Producer can be FTP RBDMS </w:t>
      </w:r>
    </w:p>
    <w:p w:rsidR="002B077E" w:rsidRDefault="002B077E" w:rsidP="00946A0A">
      <w:r>
        <w:t xml:space="preserve">Consumer can be HDFS spark </w:t>
      </w:r>
    </w:p>
    <w:p w:rsidR="001C3E73" w:rsidRDefault="001C3E73" w:rsidP="00946A0A">
      <w:pPr>
        <w:rPr>
          <w:u w:val="single"/>
        </w:rPr>
      </w:pPr>
      <w:proofErr w:type="gramStart"/>
      <w:r w:rsidRPr="001C3E73">
        <w:rPr>
          <w:u w:val="single"/>
        </w:rPr>
        <w:t>7)Kafka</w:t>
      </w:r>
      <w:proofErr w:type="gramEnd"/>
      <w:r w:rsidRPr="001C3E73">
        <w:rPr>
          <w:u w:val="single"/>
        </w:rPr>
        <w:t xml:space="preserve"> Retention</w:t>
      </w:r>
    </w:p>
    <w:p w:rsidR="001C3E73" w:rsidRDefault="001C3E73" w:rsidP="00946A0A">
      <w:r>
        <w:t>Whenever we write the message it will be stored in the local file system. But it will be available up to the retention time. By default retention time is 7 days. We can configure it.</w:t>
      </w:r>
    </w:p>
    <w:p w:rsidR="00E30A9E" w:rsidRDefault="00E30A9E" w:rsidP="00946A0A">
      <w:pPr>
        <w:rPr>
          <w:u w:val="single"/>
        </w:rPr>
      </w:pPr>
      <w:proofErr w:type="gramStart"/>
      <w:r w:rsidRPr="00E30A9E">
        <w:rPr>
          <w:u w:val="single"/>
        </w:rPr>
        <w:t>8)Log</w:t>
      </w:r>
      <w:proofErr w:type="gramEnd"/>
      <w:r w:rsidRPr="00E30A9E">
        <w:rPr>
          <w:u w:val="single"/>
        </w:rPr>
        <w:t xml:space="preserve"> Compaction</w:t>
      </w:r>
    </w:p>
    <w:p w:rsidR="00E30A9E" w:rsidRDefault="00E30A9E" w:rsidP="00946A0A">
      <w:r>
        <w:t xml:space="preserve">Let’s say for the employee id 123 change his email id over the period of time </w:t>
      </w:r>
    </w:p>
    <w:p w:rsidR="00E30A9E" w:rsidRDefault="00E30A9E" w:rsidP="00946A0A">
      <w:r>
        <w:t>123 =&gt; 223@gmail</w:t>
      </w:r>
    </w:p>
    <w:p w:rsidR="00E30A9E" w:rsidRDefault="00E30A9E" w:rsidP="00946A0A">
      <w:r>
        <w:t>123 =&gt; 223@yahoo</w:t>
      </w:r>
    </w:p>
    <w:p w:rsidR="00E30A9E" w:rsidRDefault="00E30A9E" w:rsidP="00946A0A">
      <w:r>
        <w:t>123=&gt;</w:t>
      </w:r>
      <w:r w:rsidR="00C351C6">
        <w:t>223@outlook</w:t>
      </w:r>
    </w:p>
    <w:p w:rsidR="00C351C6" w:rsidRDefault="00C351C6" w:rsidP="00946A0A">
      <w:r>
        <w:t>We are only interested in the last updated value.log compaction make this possible for us.</w:t>
      </w:r>
    </w:p>
    <w:p w:rsidR="00E07077" w:rsidRDefault="00DF6BD1" w:rsidP="00946A0A">
      <w:r>
        <w:rPr>
          <w:noProof/>
          <w:lang w:eastAsia="en-GB"/>
        </w:rPr>
        <w:drawing>
          <wp:inline distT="0" distB="0" distL="0" distR="0">
            <wp:extent cx="5731510" cy="2913986"/>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2913986"/>
                    </a:xfrm>
                    <a:prstGeom prst="rect">
                      <a:avLst/>
                    </a:prstGeom>
                    <a:noFill/>
                    <a:ln w="9525">
                      <a:noFill/>
                      <a:miter lim="800000"/>
                      <a:headEnd/>
                      <a:tailEnd/>
                    </a:ln>
                  </pic:spPr>
                </pic:pic>
              </a:graphicData>
            </a:graphic>
          </wp:inline>
        </w:drawing>
      </w:r>
    </w:p>
    <w:p w:rsidR="0021427D" w:rsidRDefault="0021427D" w:rsidP="00946A0A"/>
    <w:p w:rsidR="0021427D" w:rsidRPr="0021427D" w:rsidRDefault="0021427D" w:rsidP="00946A0A">
      <w:pPr>
        <w:rPr>
          <w:u w:val="single"/>
        </w:rPr>
      </w:pPr>
      <w:r>
        <w:rPr>
          <w:u w:val="single"/>
        </w:rPr>
        <w:t>Fault Tolerance i</w:t>
      </w:r>
      <w:r w:rsidRPr="0021427D">
        <w:rPr>
          <w:u w:val="single"/>
        </w:rPr>
        <w:t>n Kafka</w:t>
      </w:r>
    </w:p>
    <w:p w:rsidR="007C44F0" w:rsidRDefault="007C44F0" w:rsidP="00946A0A">
      <w:r w:rsidRPr="007C44F0">
        <w:t>Kafka</w:t>
      </w:r>
      <w:r>
        <w:t xml:space="preserve"> will always distribute the data to the cluster. If one or more system got failed in the cluster what happen to the Data? </w:t>
      </w:r>
    </w:p>
    <w:p w:rsidR="007C44F0" w:rsidRDefault="007C44F0" w:rsidP="00946A0A">
      <w:r>
        <w:lastRenderedPageBreak/>
        <w:t xml:space="preserve">One simple Solution is to make replication of the data store it in different Machines, so that we can avoid Failures. </w:t>
      </w:r>
    </w:p>
    <w:p w:rsidR="007C44F0" w:rsidRDefault="007C44F0" w:rsidP="007C44F0">
      <w:r>
        <w:t xml:space="preserve">We set the Replication Factor at the Topic Level. </w:t>
      </w:r>
      <w:proofErr w:type="gramStart"/>
      <w:r>
        <w:t>it</w:t>
      </w:r>
      <w:proofErr w:type="gramEnd"/>
      <w:r>
        <w:t xml:space="preserve"> applies for all the Partition within the topic.</w:t>
      </w:r>
    </w:p>
    <w:p w:rsidR="007C44F0" w:rsidRDefault="007C44F0" w:rsidP="00946A0A">
      <w:r>
        <w:t>Normally Replication Factor is 3. This also means we are having 3 copies of the partition in three diff machine for that topic.</w:t>
      </w:r>
    </w:p>
    <w:p w:rsidR="007C44F0" w:rsidRDefault="00267416" w:rsidP="00946A0A">
      <w:r>
        <w:t xml:space="preserve">How Kafka Makes this Replication / </w:t>
      </w:r>
      <w:proofErr w:type="gramStart"/>
      <w:r>
        <w:t>Copy ?</w:t>
      </w:r>
      <w:proofErr w:type="gramEnd"/>
    </w:p>
    <w:p w:rsidR="00245678" w:rsidRDefault="00245678" w:rsidP="00946A0A">
      <w:r>
        <w:t>Kafka Follows Leader and Follower approach.</w:t>
      </w:r>
    </w:p>
    <w:p w:rsidR="00245678" w:rsidRDefault="00245678" w:rsidP="00946A0A">
      <w:r>
        <w:t>For Every Partition one broker is elected as a Leader, it will take care of all Client Interaction. (</w:t>
      </w:r>
      <w:proofErr w:type="spellStart"/>
      <w:r>
        <w:t>i.e</w:t>
      </w:r>
      <w:proofErr w:type="spellEnd"/>
      <w:r>
        <w:t>) Producer writes the data to the Leader, leader store that result in its local Machine and send back the ACK Signal. Similarly when the consumer wants to read the data consumer send the Request to Leader, it’s the Leader responsibilities to send the requested data back to the consumer.</w:t>
      </w:r>
    </w:p>
    <w:p w:rsidR="00245678" w:rsidRDefault="00245678" w:rsidP="00946A0A">
      <w:r>
        <w:t xml:space="preserve">Kafka Will identify two more Followers to store the </w:t>
      </w:r>
      <w:proofErr w:type="gramStart"/>
      <w:r>
        <w:t>copy ,</w:t>
      </w:r>
      <w:proofErr w:type="gramEnd"/>
      <w:r>
        <w:t xml:space="preserve"> these two will store the data fro</w:t>
      </w:r>
      <w:r w:rsidR="00752B64">
        <w:t>m the Leader , the</w:t>
      </w:r>
      <w:r>
        <w:t>y wont communicate with the Producer and Consumer.</w:t>
      </w:r>
    </w:p>
    <w:p w:rsidR="00123224" w:rsidRDefault="00123224" w:rsidP="00946A0A">
      <w:r>
        <w:t xml:space="preserve">Kafka Sever Properties  </w:t>
      </w:r>
    </w:p>
    <w:p w:rsidR="00123224" w:rsidRDefault="00123224" w:rsidP="00946A0A">
      <w:r>
        <w:t>broker.id =&gt; Unique Identification to each broker</w:t>
      </w:r>
    </w:p>
    <w:p w:rsidR="00123224" w:rsidRDefault="00A96387" w:rsidP="00946A0A">
      <w:r>
        <w:t>Listeners</w:t>
      </w:r>
      <w:r w:rsidR="00123224">
        <w:t xml:space="preserve">=&gt; it will use this Port to Communicate to the Producers and Consumers if we use multiple cluster no need to Change </w:t>
      </w:r>
      <w:r w:rsidR="007E7ABD">
        <w:t>it,</w:t>
      </w:r>
      <w:r w:rsidR="00123224">
        <w:t xml:space="preserve"> if we are using one node we have to change otherwise all </w:t>
      </w:r>
      <w:r w:rsidR="003D1C2E">
        <w:t>the brokers</w:t>
      </w:r>
      <w:r w:rsidR="00123224">
        <w:t xml:space="preserve"> reading and writing at the same port number </w:t>
      </w:r>
    </w:p>
    <w:p w:rsidR="00123224" w:rsidRDefault="00123224" w:rsidP="00946A0A">
      <w:r>
        <w:t>log.dir =</w:t>
      </w:r>
      <w:r w:rsidR="00A96387">
        <w:t>&gt; to</w:t>
      </w:r>
      <w:r>
        <w:t xml:space="preserve"> store the Logs </w:t>
      </w:r>
    </w:p>
    <w:p w:rsidR="006E3E2E" w:rsidRDefault="00EC13B3" w:rsidP="00946A0A">
      <w:proofErr w:type="spellStart"/>
      <w:r>
        <w:t>z</w:t>
      </w:r>
      <w:r w:rsidR="006E3E2E">
        <w:t>ookeeper.connect</w:t>
      </w:r>
      <w:proofErr w:type="spellEnd"/>
      <w:r w:rsidR="006E3E2E">
        <w:t>=&gt;</w:t>
      </w:r>
      <w:r>
        <w:t xml:space="preserve"> connection </w:t>
      </w:r>
      <w:proofErr w:type="gramStart"/>
      <w:r>
        <w:t>string ,</w:t>
      </w:r>
      <w:proofErr w:type="gramEnd"/>
      <w:r>
        <w:t xml:space="preserve"> zookeeper is the connecting link for the Brokers to from a cluster</w:t>
      </w:r>
    </w:p>
    <w:p w:rsidR="006E3E2E" w:rsidRDefault="006E3E2E" w:rsidP="00946A0A">
      <w:proofErr w:type="spellStart"/>
      <w:r>
        <w:t>Delete.topic.enable</w:t>
      </w:r>
      <w:proofErr w:type="spellEnd"/>
      <w:r>
        <w:t xml:space="preserve"> =&gt;</w:t>
      </w:r>
      <w:r w:rsidR="00EC13B3">
        <w:t xml:space="preserve"> by default </w:t>
      </w:r>
      <w:proofErr w:type="gramStart"/>
      <w:r w:rsidR="00EC13B3">
        <w:t>its</w:t>
      </w:r>
      <w:proofErr w:type="gramEnd"/>
      <w:r w:rsidR="00EC13B3">
        <w:t xml:space="preserve"> false, so we can’t delete topic unless we set this property</w:t>
      </w:r>
    </w:p>
    <w:p w:rsidR="006E3E2E" w:rsidRDefault="006E3E2E" w:rsidP="00946A0A">
      <w:proofErr w:type="spellStart"/>
      <w:r>
        <w:t>Auto.create.topic.enable</w:t>
      </w:r>
      <w:proofErr w:type="spellEnd"/>
      <w:r>
        <w:t>=&gt;</w:t>
      </w:r>
      <w:r w:rsidR="00EC13B3">
        <w:t xml:space="preserve"> if we enable this producer will create a topic and sent to it</w:t>
      </w:r>
    </w:p>
    <w:p w:rsidR="006E3E2E" w:rsidRDefault="006E3E2E" w:rsidP="00946A0A">
      <w:proofErr w:type="spellStart"/>
      <w:r>
        <w:t>Default.replication.factor</w:t>
      </w:r>
      <w:proofErr w:type="spellEnd"/>
      <w:r>
        <w:t>=&gt;</w:t>
      </w:r>
      <w:r w:rsidR="00EC13B3">
        <w:t xml:space="preserve"> default value is </w:t>
      </w:r>
      <w:proofErr w:type="gramStart"/>
      <w:r w:rsidR="00EC13B3">
        <w:t>1 ,</w:t>
      </w:r>
      <w:proofErr w:type="gramEnd"/>
      <w:r w:rsidR="00EC13B3">
        <w:t xml:space="preserve"> </w:t>
      </w:r>
    </w:p>
    <w:p w:rsidR="006E3E2E" w:rsidRDefault="006E3E2E" w:rsidP="00946A0A">
      <w:proofErr w:type="spellStart"/>
      <w:r>
        <w:t>Num.partitions</w:t>
      </w:r>
      <w:proofErr w:type="spellEnd"/>
      <w:r>
        <w:t>=&gt;</w:t>
      </w:r>
      <w:r w:rsidR="00EC13B3">
        <w:t xml:space="preserve"> default values is 1</w:t>
      </w:r>
    </w:p>
    <w:p w:rsidR="006E3E2E" w:rsidRDefault="006E3E2E" w:rsidP="00946A0A">
      <w:r>
        <w:t>Log.retention.ms=</w:t>
      </w:r>
      <w:r w:rsidR="00A8752C">
        <w:t xml:space="preserve">&gt; Kafka is not a Database, it’s a message Broker Once send we have to clear the </w:t>
      </w:r>
      <w:proofErr w:type="gramStart"/>
      <w:r w:rsidR="00A8752C">
        <w:t>data ,</w:t>
      </w:r>
      <w:proofErr w:type="gramEnd"/>
      <w:r w:rsidR="00A8752C">
        <w:t xml:space="preserve"> Default time is 7 days after that message will be deleted </w:t>
      </w:r>
    </w:p>
    <w:p w:rsidR="006E3E2E" w:rsidRPr="007C44F0" w:rsidRDefault="006E3E2E" w:rsidP="00946A0A">
      <w:proofErr w:type="spellStart"/>
      <w:r>
        <w:t>Log.retention.bytes</w:t>
      </w:r>
      <w:proofErr w:type="spellEnd"/>
      <w:r>
        <w:t>=&gt;</w:t>
      </w:r>
      <w:r w:rsidR="00A8752C">
        <w:t xml:space="preserve"> we can specify the </w:t>
      </w:r>
      <w:proofErr w:type="gramStart"/>
      <w:r w:rsidR="00A8752C">
        <w:t>Space ,</w:t>
      </w:r>
      <w:proofErr w:type="gramEnd"/>
      <w:r w:rsidR="00A8752C">
        <w:t xml:space="preserve">  if we set this property value to 1GB then Kafka will trigger the Clean up activity when the size of the partition size is greater than 1 GB</w:t>
      </w:r>
    </w:p>
    <w:p w:rsidR="0021427D" w:rsidRDefault="0021427D" w:rsidP="00946A0A">
      <w:pPr>
        <w:rPr>
          <w:b/>
          <w:u w:val="single"/>
        </w:rPr>
      </w:pPr>
    </w:p>
    <w:p w:rsidR="0021427D" w:rsidRDefault="0021427D" w:rsidP="00946A0A">
      <w:pPr>
        <w:rPr>
          <w:b/>
          <w:u w:val="single"/>
        </w:rPr>
      </w:pPr>
    </w:p>
    <w:p w:rsidR="00B34387" w:rsidRDefault="00B34387" w:rsidP="00946A0A">
      <w:pPr>
        <w:rPr>
          <w:b/>
          <w:u w:val="single"/>
        </w:rPr>
      </w:pPr>
    </w:p>
    <w:p w:rsidR="00E07077" w:rsidRPr="00E07077" w:rsidRDefault="00E07077" w:rsidP="00946A0A">
      <w:pPr>
        <w:rPr>
          <w:b/>
          <w:u w:val="single"/>
        </w:rPr>
      </w:pPr>
      <w:r w:rsidRPr="00E07077">
        <w:rPr>
          <w:b/>
          <w:u w:val="single"/>
        </w:rPr>
        <w:lastRenderedPageBreak/>
        <w:t>Kafka Use Cases</w:t>
      </w:r>
    </w:p>
    <w:p w:rsidR="00C351C6" w:rsidRDefault="00C351C6" w:rsidP="00946A0A">
      <w:pPr>
        <w:rPr>
          <w:b/>
          <w:u w:val="single"/>
        </w:rPr>
      </w:pPr>
    </w:p>
    <w:p w:rsidR="009D67C5" w:rsidRDefault="009D67C5" w:rsidP="00946A0A">
      <w:pPr>
        <w:rPr>
          <w:b/>
          <w:u w:val="single"/>
        </w:rPr>
      </w:pPr>
      <w:r>
        <w:rPr>
          <w:b/>
          <w:u w:val="single"/>
        </w:rPr>
        <w:t>Installation</w:t>
      </w:r>
    </w:p>
    <w:p w:rsidR="00B52E29" w:rsidRPr="00B52E29" w:rsidRDefault="00B52E29" w:rsidP="00946A0A">
      <w:r w:rsidRPr="00B52E29">
        <w:t xml:space="preserve">Download the Tar file </w:t>
      </w:r>
    </w:p>
    <w:p w:rsidR="00B52E29" w:rsidRPr="003D79E0" w:rsidRDefault="003D79E0" w:rsidP="00946A0A">
      <w:pPr>
        <w:rPr>
          <w:sz w:val="18"/>
        </w:rPr>
      </w:pPr>
      <w:proofErr w:type="spellStart"/>
      <w:proofErr w:type="gramStart"/>
      <w:r w:rsidRPr="003C2889">
        <w:rPr>
          <w:sz w:val="18"/>
        </w:rPr>
        <w:t>Cd</w:t>
      </w:r>
      <w:proofErr w:type="spellEnd"/>
      <w:r w:rsidRPr="003C2889">
        <w:rPr>
          <w:sz w:val="18"/>
        </w:rPr>
        <w:t xml:space="preserve"> </w:t>
      </w:r>
      <w:r>
        <w:rPr>
          <w:sz w:val="18"/>
        </w:rPr>
        <w:t xml:space="preserve"> </w:t>
      </w:r>
      <w:r w:rsidRPr="003C2889">
        <w:rPr>
          <w:sz w:val="18"/>
        </w:rPr>
        <w:t>/</w:t>
      </w:r>
      <w:proofErr w:type="gramEnd"/>
      <w:r w:rsidR="00B52E29" w:rsidRPr="003C2889">
        <w:rPr>
          <w:sz w:val="18"/>
        </w:rPr>
        <w:t>home/Downloads</w:t>
      </w:r>
      <w:r w:rsidR="00B52E29">
        <w:rPr>
          <w:sz w:val="18"/>
        </w:rPr>
        <w:t xml:space="preserve"> </w:t>
      </w:r>
      <w:r w:rsidR="00B52E29">
        <w:rPr>
          <w:sz w:val="18"/>
        </w:rPr>
        <w:tab/>
      </w:r>
      <w:r w:rsidR="00BC0523">
        <w:rPr>
          <w:sz w:val="18"/>
        </w:rPr>
        <w:t>t</w:t>
      </w:r>
      <w:r w:rsidR="00B52E29" w:rsidRPr="003C2889">
        <w:rPr>
          <w:sz w:val="18"/>
        </w:rPr>
        <w:t xml:space="preserve">ar </w:t>
      </w:r>
      <w:proofErr w:type="spellStart"/>
      <w:r w:rsidR="00B52E29" w:rsidRPr="003C2889">
        <w:rPr>
          <w:sz w:val="18"/>
        </w:rPr>
        <w:t>xzf</w:t>
      </w:r>
      <w:proofErr w:type="spellEnd"/>
      <w:r w:rsidR="00B52E29" w:rsidRPr="003C2889">
        <w:rPr>
          <w:sz w:val="18"/>
        </w:rPr>
        <w:t xml:space="preserve"> confluent.tar</w:t>
      </w:r>
      <w:r w:rsidR="00B52E29">
        <w:rPr>
          <w:sz w:val="18"/>
        </w:rPr>
        <w:t xml:space="preserve">    </w:t>
      </w:r>
      <w:proofErr w:type="spellStart"/>
      <w:r w:rsidR="00BC0523">
        <w:rPr>
          <w:sz w:val="18"/>
        </w:rPr>
        <w:t>m</w:t>
      </w:r>
      <w:r w:rsidR="00B52E29" w:rsidRPr="003C2889">
        <w:rPr>
          <w:sz w:val="18"/>
        </w:rPr>
        <w:t>v</w:t>
      </w:r>
      <w:proofErr w:type="spellEnd"/>
      <w:r w:rsidR="00B52E29" w:rsidRPr="003C2889">
        <w:rPr>
          <w:sz w:val="18"/>
        </w:rPr>
        <w:t xml:space="preserve"> confluent </w:t>
      </w:r>
      <w:proofErr w:type="spellStart"/>
      <w:r w:rsidR="00B52E29" w:rsidRPr="003C2889">
        <w:rPr>
          <w:sz w:val="18"/>
        </w:rPr>
        <w:t>kafka</w:t>
      </w:r>
      <w:proofErr w:type="spellEnd"/>
      <w:r w:rsidR="00B52E29">
        <w:rPr>
          <w:sz w:val="18"/>
        </w:rPr>
        <w:t xml:space="preserve">     e</w:t>
      </w:r>
      <w:r w:rsidR="00B52E29" w:rsidRPr="003C2889">
        <w:rPr>
          <w:sz w:val="18"/>
        </w:rPr>
        <w:t>xport KAFKA_HOME=/home/</w:t>
      </w:r>
      <w:proofErr w:type="spellStart"/>
      <w:r w:rsidR="00B52E29" w:rsidRPr="003C2889">
        <w:rPr>
          <w:sz w:val="18"/>
        </w:rPr>
        <w:t>kafka</w:t>
      </w:r>
      <w:proofErr w:type="spellEnd"/>
    </w:p>
    <w:p w:rsidR="009D67C5" w:rsidRDefault="009D67C5" w:rsidP="00946A0A">
      <w:r>
        <w:t>Kafka uses zookeeper to store the metadata information about the Kafka cluster as well as the client details.</w:t>
      </w:r>
    </w:p>
    <w:p w:rsidR="009D67C5" w:rsidRDefault="009D67C5" w:rsidP="00946A0A">
      <w:r>
        <w:rPr>
          <w:noProof/>
          <w:lang w:eastAsia="en-GB"/>
        </w:rPr>
        <w:drawing>
          <wp:inline distT="0" distB="0" distL="0" distR="0">
            <wp:extent cx="3624697" cy="116028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3623280" cy="1159836"/>
                    </a:xfrm>
                    <a:prstGeom prst="rect">
                      <a:avLst/>
                    </a:prstGeom>
                    <a:noFill/>
                    <a:ln w="9525">
                      <a:noFill/>
                      <a:miter lim="800000"/>
                      <a:headEnd/>
                      <a:tailEnd/>
                    </a:ln>
                  </pic:spPr>
                </pic:pic>
              </a:graphicData>
            </a:graphic>
          </wp:inline>
        </w:drawing>
      </w:r>
    </w:p>
    <w:p w:rsidR="005A3CAE" w:rsidRPr="00732361" w:rsidRDefault="005A3CAE" w:rsidP="00946A0A">
      <w:pPr>
        <w:rPr>
          <w:u w:val="single"/>
        </w:rPr>
      </w:pPr>
    </w:p>
    <w:p w:rsidR="009D67C5" w:rsidRPr="002E16E8" w:rsidRDefault="005A3CAE" w:rsidP="00946A0A">
      <w:pPr>
        <w:rPr>
          <w:b/>
          <w:u w:val="single"/>
        </w:rPr>
      </w:pPr>
      <w:r w:rsidRPr="002E16E8">
        <w:rPr>
          <w:b/>
          <w:u w:val="single"/>
        </w:rPr>
        <w:t xml:space="preserve">Starting the </w:t>
      </w:r>
      <w:r w:rsidR="00694AE3" w:rsidRPr="002E16E8">
        <w:rPr>
          <w:b/>
          <w:u w:val="single"/>
        </w:rPr>
        <w:t>Zookeeper</w:t>
      </w:r>
    </w:p>
    <w:p w:rsidR="005A3CAE" w:rsidRDefault="007C2D0F" w:rsidP="00946A0A">
      <w:r>
        <w:t>./bin/zookeeper-server-start ./etc/</w:t>
      </w:r>
      <w:proofErr w:type="spellStart"/>
      <w:r>
        <w:t>kafka</w:t>
      </w:r>
      <w:proofErr w:type="spellEnd"/>
      <w:r>
        <w:t>/</w:t>
      </w:r>
      <w:proofErr w:type="spellStart"/>
      <w:r>
        <w:t>zookeeper.properties</w:t>
      </w:r>
      <w:proofErr w:type="spellEnd"/>
    </w:p>
    <w:p w:rsidR="007C2D0F" w:rsidRPr="002E16E8" w:rsidRDefault="007C2D0F" w:rsidP="00946A0A">
      <w:pPr>
        <w:rPr>
          <w:b/>
          <w:u w:val="single"/>
        </w:rPr>
      </w:pPr>
      <w:r w:rsidRPr="002E16E8">
        <w:rPr>
          <w:b/>
          <w:u w:val="single"/>
        </w:rPr>
        <w:t>Broker</w:t>
      </w:r>
    </w:p>
    <w:p w:rsidR="007C2D0F" w:rsidRDefault="007C2D0F" w:rsidP="00946A0A">
      <w:r>
        <w:t>./bin/</w:t>
      </w:r>
      <w:proofErr w:type="spellStart"/>
      <w:r>
        <w:t>kafka</w:t>
      </w:r>
      <w:proofErr w:type="spellEnd"/>
      <w:r>
        <w:t>-server-start ./etc/</w:t>
      </w:r>
      <w:proofErr w:type="spellStart"/>
      <w:r>
        <w:t>kafka</w:t>
      </w:r>
      <w:proofErr w:type="spellEnd"/>
      <w:r>
        <w:t>/</w:t>
      </w:r>
      <w:proofErr w:type="spellStart"/>
      <w:r>
        <w:t>server.properties</w:t>
      </w:r>
      <w:proofErr w:type="spellEnd"/>
    </w:p>
    <w:p w:rsidR="007C2D0F" w:rsidRPr="002E16E8" w:rsidRDefault="007C2D0F" w:rsidP="00946A0A">
      <w:pPr>
        <w:rPr>
          <w:b/>
          <w:u w:val="single"/>
        </w:rPr>
      </w:pPr>
      <w:r w:rsidRPr="002E16E8">
        <w:rPr>
          <w:b/>
          <w:u w:val="single"/>
        </w:rPr>
        <w:t xml:space="preserve">Create Topics </w:t>
      </w:r>
    </w:p>
    <w:p w:rsidR="007C2D0F" w:rsidRDefault="007C2D0F" w:rsidP="007C2D0F">
      <w:proofErr w:type="gramStart"/>
      <w:r>
        <w:t>kafka-topics.sh</w:t>
      </w:r>
      <w:proofErr w:type="gramEnd"/>
      <w:r>
        <w:t xml:space="preserve"> --create \</w:t>
      </w:r>
    </w:p>
    <w:p w:rsidR="007C2D0F" w:rsidRDefault="007C2D0F" w:rsidP="007C2D0F">
      <w:r>
        <w:t xml:space="preserve">  --zookeeper nn01.itversity.com:2181</w:t>
      </w:r>
      <w:proofErr w:type="gramStart"/>
      <w:r>
        <w:t>,nn02.itversity.com:2181,rm01.itversity.com</w:t>
      </w:r>
      <w:proofErr w:type="gramEnd"/>
      <w:r>
        <w:t xml:space="preserve"> \</w:t>
      </w:r>
    </w:p>
    <w:p w:rsidR="007C2D0F" w:rsidRDefault="007C2D0F" w:rsidP="007C2D0F">
      <w:r>
        <w:t xml:space="preserve">  --replication-factor 1 \</w:t>
      </w:r>
    </w:p>
    <w:p w:rsidR="007C2D0F" w:rsidRDefault="007C2D0F" w:rsidP="007C2D0F">
      <w:r>
        <w:t xml:space="preserve">  --partitions 1 \</w:t>
      </w:r>
    </w:p>
    <w:p w:rsidR="007C2D0F" w:rsidRDefault="007C2D0F" w:rsidP="007C2D0F">
      <w:r>
        <w:t xml:space="preserve">  --topic </w:t>
      </w:r>
      <w:proofErr w:type="spellStart"/>
      <w:r>
        <w:t>kafkadg</w:t>
      </w:r>
      <w:proofErr w:type="spellEnd"/>
    </w:p>
    <w:p w:rsidR="0042606E" w:rsidRPr="0042606E" w:rsidRDefault="0042606E" w:rsidP="007C2D0F">
      <w:pPr>
        <w:rPr>
          <w:b/>
          <w:u w:val="single"/>
        </w:rPr>
      </w:pPr>
      <w:r w:rsidRPr="0042606E">
        <w:rPr>
          <w:b/>
          <w:u w:val="single"/>
        </w:rPr>
        <w:t>Producer</w:t>
      </w:r>
    </w:p>
    <w:p w:rsidR="0042606E" w:rsidRDefault="0042606E" w:rsidP="0042606E">
      <w:r>
        <w:t xml:space="preserve"># Command to produce </w:t>
      </w:r>
      <w:proofErr w:type="gramStart"/>
      <w:r>
        <w:t>messages,</w:t>
      </w:r>
      <w:proofErr w:type="gramEnd"/>
      <w:r>
        <w:t xml:space="preserve"> start typing after running this </w:t>
      </w:r>
      <w:proofErr w:type="spellStart"/>
      <w:r>
        <w:t>kakfa</w:t>
      </w:r>
      <w:proofErr w:type="spellEnd"/>
      <w:r>
        <w:t>-console-producer command</w:t>
      </w:r>
    </w:p>
    <w:p w:rsidR="0042606E" w:rsidRDefault="0042606E" w:rsidP="0042606E">
      <w:r>
        <w:t xml:space="preserve"># </w:t>
      </w:r>
      <w:proofErr w:type="gramStart"/>
      <w:r>
        <w:t>The</w:t>
      </w:r>
      <w:proofErr w:type="gramEnd"/>
      <w:r>
        <w:t xml:space="preserve"> messages will be stored in topic </w:t>
      </w:r>
      <w:proofErr w:type="spellStart"/>
      <w:r>
        <w:t>kafkadg</w:t>
      </w:r>
      <w:proofErr w:type="spellEnd"/>
      <w:r>
        <w:t xml:space="preserve"> on the host where brokers are running</w:t>
      </w:r>
    </w:p>
    <w:p w:rsidR="0042606E" w:rsidRDefault="0042606E" w:rsidP="0042606E">
      <w:proofErr w:type="gramStart"/>
      <w:r>
        <w:t>kafka-console-producer.sh</w:t>
      </w:r>
      <w:proofErr w:type="gramEnd"/>
      <w:r>
        <w:t xml:space="preserve"> \</w:t>
      </w:r>
    </w:p>
    <w:p w:rsidR="0042606E" w:rsidRDefault="0042606E" w:rsidP="0042606E">
      <w:r>
        <w:t xml:space="preserve">  --broker-list nn01.itversity.com:6667</w:t>
      </w:r>
      <w:proofErr w:type="gramStart"/>
      <w:r>
        <w:t>,nn02.itversity.com:6667,rm01.itversity.com:6667</w:t>
      </w:r>
      <w:proofErr w:type="gramEnd"/>
      <w:r>
        <w:t xml:space="preserve"> \</w:t>
      </w:r>
    </w:p>
    <w:p w:rsidR="0042606E" w:rsidRDefault="0042606E" w:rsidP="0042606E">
      <w:r>
        <w:t xml:space="preserve">  --topic </w:t>
      </w:r>
      <w:proofErr w:type="spellStart"/>
      <w:r>
        <w:t>kafkadg</w:t>
      </w:r>
      <w:proofErr w:type="spellEnd"/>
    </w:p>
    <w:p w:rsidR="0042606E" w:rsidRPr="0042606E" w:rsidRDefault="0042606E" w:rsidP="0042606E">
      <w:pPr>
        <w:rPr>
          <w:b/>
          <w:u w:val="single"/>
        </w:rPr>
      </w:pPr>
      <w:r>
        <w:rPr>
          <w:b/>
          <w:u w:val="single"/>
        </w:rPr>
        <w:lastRenderedPageBreak/>
        <w:t>CONSUMER</w:t>
      </w:r>
    </w:p>
    <w:p w:rsidR="0042606E" w:rsidRDefault="0042606E" w:rsidP="0042606E">
      <w:r>
        <w:t xml:space="preserve"># Open another shell and then run </w:t>
      </w:r>
      <w:proofErr w:type="spellStart"/>
      <w:r>
        <w:t>kafka</w:t>
      </w:r>
      <w:proofErr w:type="spellEnd"/>
      <w:r>
        <w:t>-console-consumer command to see streaming messages</w:t>
      </w:r>
    </w:p>
    <w:p w:rsidR="0042606E" w:rsidRDefault="0042606E" w:rsidP="0042606E">
      <w:proofErr w:type="gramStart"/>
      <w:r>
        <w:t>kafka-console-consumer.sh</w:t>
      </w:r>
      <w:proofErr w:type="gramEnd"/>
      <w:r>
        <w:t xml:space="preserve"> \</w:t>
      </w:r>
    </w:p>
    <w:p w:rsidR="0042606E" w:rsidRDefault="0042606E" w:rsidP="0042606E">
      <w:r>
        <w:t xml:space="preserve">  --bootstrap-server nn01.itversity.com:6667</w:t>
      </w:r>
      <w:proofErr w:type="gramStart"/>
      <w:r>
        <w:t>,nn02.itversity.com:6667,rm01.itversity.com:6667</w:t>
      </w:r>
      <w:proofErr w:type="gramEnd"/>
      <w:r>
        <w:t xml:space="preserve"> \</w:t>
      </w:r>
    </w:p>
    <w:p w:rsidR="0042606E" w:rsidRDefault="0042606E" w:rsidP="0042606E">
      <w:r>
        <w:t xml:space="preserve">  --zookeeper nn01.itversity.com:2181</w:t>
      </w:r>
      <w:proofErr w:type="gramStart"/>
      <w:r>
        <w:t>,nn02.itversity.com:2181,rm01.itversity.com</w:t>
      </w:r>
      <w:proofErr w:type="gramEnd"/>
      <w:r>
        <w:t xml:space="preserve"> \</w:t>
      </w:r>
    </w:p>
    <w:p w:rsidR="0042606E" w:rsidRDefault="0042606E" w:rsidP="0042606E">
      <w:r>
        <w:t xml:space="preserve">  --topic </w:t>
      </w:r>
      <w:proofErr w:type="spellStart"/>
      <w:r>
        <w:t>kafkaesak</w:t>
      </w:r>
      <w:proofErr w:type="spellEnd"/>
      <w:r>
        <w:t xml:space="preserve"> \</w:t>
      </w:r>
    </w:p>
    <w:p w:rsidR="007C2D0F" w:rsidRDefault="0042606E" w:rsidP="0042606E">
      <w:r>
        <w:t xml:space="preserve">  --from-beginning</w:t>
      </w:r>
    </w:p>
    <w:p w:rsidR="00C61EB6" w:rsidRDefault="00C61EB6" w:rsidP="00946A0A">
      <w:r>
        <w:t>To see the key</w:t>
      </w:r>
    </w:p>
    <w:p w:rsidR="007C2D0F" w:rsidRDefault="00C61EB6" w:rsidP="00946A0A">
      <w:r>
        <w:t xml:space="preserve">--property </w:t>
      </w:r>
      <w:proofErr w:type="spellStart"/>
      <w:r>
        <w:t>print.key</w:t>
      </w:r>
      <w:proofErr w:type="spellEnd"/>
      <w:r>
        <w:t xml:space="preserve"> =true</w:t>
      </w:r>
    </w:p>
    <w:p w:rsidR="001E149D" w:rsidRDefault="001E149D" w:rsidP="00946A0A"/>
    <w:p w:rsidR="00AE157F" w:rsidRDefault="00835702" w:rsidP="00946A0A">
      <w:r>
        <w:t xml:space="preserve"> </w:t>
      </w:r>
      <w:r w:rsidRPr="00D54B36">
        <w:rPr>
          <w:b/>
          <w:u w:val="single"/>
        </w:rPr>
        <w:t>Zookeeper Properties</w:t>
      </w:r>
      <w:r>
        <w:t xml:space="preserve"> </w:t>
      </w:r>
    </w:p>
    <w:p w:rsidR="00835702" w:rsidRDefault="00835702" w:rsidP="00946A0A">
      <w:proofErr w:type="spellStart"/>
      <w:proofErr w:type="gramStart"/>
      <w:r>
        <w:t>dataDir</w:t>
      </w:r>
      <w:proofErr w:type="spellEnd"/>
      <w:proofErr w:type="gramEnd"/>
      <w:r>
        <w:t xml:space="preserve"> -&gt; it will store the metadata in local directory</w:t>
      </w:r>
    </w:p>
    <w:p w:rsidR="00835702" w:rsidRDefault="00835702" w:rsidP="00946A0A">
      <w:proofErr w:type="gramStart"/>
      <w:r>
        <w:t>client</w:t>
      </w:r>
      <w:proofErr w:type="gramEnd"/>
      <w:r>
        <w:t xml:space="preserve"> Port-&gt; 2181</w:t>
      </w:r>
    </w:p>
    <w:p w:rsidR="00835702" w:rsidRPr="00D54B36" w:rsidRDefault="00D54B36" w:rsidP="00946A0A">
      <w:pPr>
        <w:rPr>
          <w:b/>
          <w:u w:val="single"/>
        </w:rPr>
      </w:pPr>
      <w:proofErr w:type="gramStart"/>
      <w:r>
        <w:rPr>
          <w:b/>
          <w:u w:val="single"/>
        </w:rPr>
        <w:t>Broker  =</w:t>
      </w:r>
      <w:proofErr w:type="gramEnd"/>
      <w:r>
        <w:rPr>
          <w:b/>
          <w:u w:val="single"/>
        </w:rPr>
        <w:t xml:space="preserve">==&gt; </w:t>
      </w:r>
      <w:proofErr w:type="spellStart"/>
      <w:r w:rsidR="00835702" w:rsidRPr="00D54B36">
        <w:rPr>
          <w:b/>
          <w:u w:val="single"/>
        </w:rPr>
        <w:t>server.properties</w:t>
      </w:r>
      <w:proofErr w:type="spellEnd"/>
    </w:p>
    <w:p w:rsidR="00835702" w:rsidRDefault="00835702" w:rsidP="00946A0A">
      <w:r>
        <w:rPr>
          <w:noProof/>
          <w:lang w:eastAsia="en-GB"/>
        </w:rPr>
        <w:drawing>
          <wp:inline distT="0" distB="0" distL="0" distR="0">
            <wp:extent cx="4234849" cy="112955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4246867" cy="1132759"/>
                    </a:xfrm>
                    <a:prstGeom prst="rect">
                      <a:avLst/>
                    </a:prstGeom>
                    <a:noFill/>
                    <a:ln w="9525">
                      <a:noFill/>
                      <a:miter lim="800000"/>
                      <a:headEnd/>
                      <a:tailEnd/>
                    </a:ln>
                  </pic:spPr>
                </pic:pic>
              </a:graphicData>
            </a:graphic>
          </wp:inline>
        </w:drawing>
      </w:r>
    </w:p>
    <w:p w:rsidR="00835702" w:rsidRPr="000B4CB5" w:rsidRDefault="000B4CB5" w:rsidP="00946A0A">
      <w:pPr>
        <w:rPr>
          <w:u w:val="single"/>
        </w:rPr>
      </w:pPr>
      <w:r w:rsidRPr="000B4CB5">
        <w:rPr>
          <w:u w:val="single"/>
        </w:rPr>
        <w:t xml:space="preserve">Kafka CLI Commands </w:t>
      </w:r>
    </w:p>
    <w:p w:rsidR="000B4CB5" w:rsidRDefault="00906553" w:rsidP="00906553">
      <w:pPr>
        <w:pStyle w:val="ListParagraph"/>
        <w:numPr>
          <w:ilvl w:val="0"/>
          <w:numId w:val="2"/>
        </w:numPr>
      </w:pPr>
      <w:r>
        <w:t>Start the zookeeper</w:t>
      </w:r>
    </w:p>
    <w:p w:rsidR="00906553" w:rsidRDefault="00906553" w:rsidP="00906553">
      <w:pPr>
        <w:pStyle w:val="ListParagraph"/>
        <w:numPr>
          <w:ilvl w:val="0"/>
          <w:numId w:val="2"/>
        </w:numPr>
      </w:pPr>
      <w:r>
        <w:t>Start the Kafka server</w:t>
      </w:r>
    </w:p>
    <w:p w:rsidR="00906553" w:rsidRDefault="00906553" w:rsidP="00906553">
      <w:pPr>
        <w:pStyle w:val="ListParagraph"/>
        <w:numPr>
          <w:ilvl w:val="0"/>
          <w:numId w:val="2"/>
        </w:numPr>
      </w:pPr>
      <w:r>
        <w:t>List the topics</w:t>
      </w:r>
    </w:p>
    <w:p w:rsidR="00906553" w:rsidRDefault="00906553" w:rsidP="00906553">
      <w:pPr>
        <w:pStyle w:val="ListParagraph"/>
        <w:numPr>
          <w:ilvl w:val="0"/>
          <w:numId w:val="2"/>
        </w:numPr>
      </w:pPr>
      <w:r>
        <w:t xml:space="preserve">Create a topic </w:t>
      </w:r>
    </w:p>
    <w:p w:rsidR="00906553" w:rsidRDefault="00906553" w:rsidP="00906553">
      <w:pPr>
        <w:pStyle w:val="ListParagraph"/>
        <w:numPr>
          <w:ilvl w:val="0"/>
          <w:numId w:val="2"/>
        </w:numPr>
      </w:pPr>
      <w:r>
        <w:t xml:space="preserve">Describe a topic </w:t>
      </w:r>
    </w:p>
    <w:p w:rsidR="00906553" w:rsidRDefault="00906553" w:rsidP="00906553">
      <w:pPr>
        <w:pStyle w:val="ListParagraph"/>
        <w:numPr>
          <w:ilvl w:val="0"/>
          <w:numId w:val="2"/>
        </w:numPr>
      </w:pPr>
      <w:r>
        <w:t xml:space="preserve">Publish message to a topic </w:t>
      </w:r>
    </w:p>
    <w:p w:rsidR="00906553" w:rsidRDefault="00906553" w:rsidP="00906553">
      <w:pPr>
        <w:pStyle w:val="ListParagraph"/>
        <w:numPr>
          <w:ilvl w:val="0"/>
          <w:numId w:val="2"/>
        </w:numPr>
      </w:pPr>
      <w:r>
        <w:t>Consume message</w:t>
      </w:r>
    </w:p>
    <w:p w:rsidR="00906553" w:rsidRDefault="00906553" w:rsidP="00906553">
      <w:pPr>
        <w:pStyle w:val="ListParagraph"/>
        <w:numPr>
          <w:ilvl w:val="0"/>
          <w:numId w:val="2"/>
        </w:numPr>
      </w:pPr>
      <w:r>
        <w:t xml:space="preserve">Add more partitions to the topic </w:t>
      </w:r>
    </w:p>
    <w:p w:rsidR="00906553" w:rsidRDefault="00906553" w:rsidP="00906553">
      <w:pPr>
        <w:pStyle w:val="ListParagraph"/>
        <w:numPr>
          <w:ilvl w:val="0"/>
          <w:numId w:val="2"/>
        </w:numPr>
      </w:pPr>
      <w:r>
        <w:t xml:space="preserve">Delete a topic </w:t>
      </w:r>
    </w:p>
    <w:p w:rsidR="00906553" w:rsidRDefault="00906553" w:rsidP="00906553">
      <w:pPr>
        <w:pStyle w:val="ListParagraph"/>
        <w:numPr>
          <w:ilvl w:val="0"/>
          <w:numId w:val="2"/>
        </w:numPr>
      </w:pPr>
      <w:r>
        <w:t xml:space="preserve">Add Configuration to the topic </w:t>
      </w:r>
    </w:p>
    <w:p w:rsidR="00906553" w:rsidRDefault="00906553" w:rsidP="00906553">
      <w:pPr>
        <w:pStyle w:val="ListParagraph"/>
        <w:numPr>
          <w:ilvl w:val="0"/>
          <w:numId w:val="2"/>
        </w:numPr>
      </w:pPr>
      <w:r>
        <w:t xml:space="preserve">Remove the configuration from the topic </w:t>
      </w:r>
    </w:p>
    <w:p w:rsidR="00FF4101" w:rsidRPr="009B3847" w:rsidRDefault="009B3847" w:rsidP="00FF4101">
      <w:pPr>
        <w:rPr>
          <w:b/>
          <w:u w:val="single"/>
        </w:rPr>
      </w:pPr>
      <w:r w:rsidRPr="009B3847">
        <w:rPr>
          <w:b/>
          <w:u w:val="single"/>
        </w:rPr>
        <w:t>Scenario 1:- Basic Kafka CLI Commands</w:t>
      </w:r>
    </w:p>
    <w:p w:rsidR="00FF4101" w:rsidRDefault="00FF4101" w:rsidP="00FF4101">
      <w:r>
        <w:lastRenderedPageBreak/>
        <w:t xml:space="preserve">3. List the Topics </w:t>
      </w:r>
    </w:p>
    <w:p w:rsidR="00FF4101" w:rsidRDefault="00FF4101" w:rsidP="00FF4101">
      <w:r>
        <w:rPr>
          <w:noProof/>
          <w:lang w:eastAsia="en-GB"/>
        </w:rPr>
        <w:drawing>
          <wp:inline distT="0" distB="0" distL="0" distR="0">
            <wp:extent cx="5731510" cy="976107"/>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976107"/>
                    </a:xfrm>
                    <a:prstGeom prst="rect">
                      <a:avLst/>
                    </a:prstGeom>
                    <a:noFill/>
                    <a:ln w="9525">
                      <a:noFill/>
                      <a:miter lim="800000"/>
                      <a:headEnd/>
                      <a:tailEnd/>
                    </a:ln>
                  </pic:spPr>
                </pic:pic>
              </a:graphicData>
            </a:graphic>
          </wp:inline>
        </w:drawing>
      </w:r>
    </w:p>
    <w:p w:rsidR="00FF4101" w:rsidRDefault="00FF4101" w:rsidP="00FF4101">
      <w:r>
        <w:rPr>
          <w:noProof/>
          <w:lang w:eastAsia="en-GB"/>
        </w:rPr>
        <w:drawing>
          <wp:inline distT="0" distB="0" distL="0" distR="0">
            <wp:extent cx="5731510" cy="427301"/>
            <wp:effectExtent l="19050" t="0" r="254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31510" cy="427301"/>
                    </a:xfrm>
                    <a:prstGeom prst="rect">
                      <a:avLst/>
                    </a:prstGeom>
                    <a:noFill/>
                    <a:ln w="9525">
                      <a:noFill/>
                      <a:miter lim="800000"/>
                      <a:headEnd/>
                      <a:tailEnd/>
                    </a:ln>
                  </pic:spPr>
                </pic:pic>
              </a:graphicData>
            </a:graphic>
          </wp:inline>
        </w:drawing>
      </w:r>
    </w:p>
    <w:p w:rsidR="00FF4101" w:rsidRDefault="00FF4101" w:rsidP="00FF4101">
      <w:r>
        <w:t xml:space="preserve">4. Create the Topic </w:t>
      </w:r>
    </w:p>
    <w:p w:rsidR="00FF4101" w:rsidRDefault="00FF4101" w:rsidP="00FF4101">
      <w:r>
        <w:rPr>
          <w:noProof/>
          <w:lang w:eastAsia="en-GB"/>
        </w:rPr>
        <w:drawing>
          <wp:inline distT="0" distB="0" distL="0" distR="0">
            <wp:extent cx="5731510" cy="70331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31510" cy="703313"/>
                    </a:xfrm>
                    <a:prstGeom prst="rect">
                      <a:avLst/>
                    </a:prstGeom>
                    <a:noFill/>
                    <a:ln w="9525">
                      <a:noFill/>
                      <a:miter lim="800000"/>
                      <a:headEnd/>
                      <a:tailEnd/>
                    </a:ln>
                  </pic:spPr>
                </pic:pic>
              </a:graphicData>
            </a:graphic>
          </wp:inline>
        </w:drawing>
      </w:r>
    </w:p>
    <w:p w:rsidR="00FF4101" w:rsidRDefault="00AB7DD6" w:rsidP="00AB7DD6">
      <w:proofErr w:type="gramStart"/>
      <w:r>
        <w:t>5.Describe</w:t>
      </w:r>
      <w:proofErr w:type="gramEnd"/>
      <w:r>
        <w:t xml:space="preserve"> the topics </w:t>
      </w:r>
    </w:p>
    <w:p w:rsidR="00AB7DD6" w:rsidRDefault="00AB7DD6" w:rsidP="00AB7DD6">
      <w:pPr>
        <w:pStyle w:val="ListParagraph"/>
      </w:pPr>
      <w:r>
        <w:rPr>
          <w:noProof/>
          <w:lang w:eastAsia="en-GB"/>
        </w:rPr>
        <w:drawing>
          <wp:inline distT="0" distB="0" distL="0" distR="0">
            <wp:extent cx="5731510" cy="1209201"/>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31510" cy="1209201"/>
                    </a:xfrm>
                    <a:prstGeom prst="rect">
                      <a:avLst/>
                    </a:prstGeom>
                    <a:noFill/>
                    <a:ln w="9525">
                      <a:noFill/>
                      <a:miter lim="800000"/>
                      <a:headEnd/>
                      <a:tailEnd/>
                    </a:ln>
                  </pic:spPr>
                </pic:pic>
              </a:graphicData>
            </a:graphic>
          </wp:inline>
        </w:drawing>
      </w:r>
    </w:p>
    <w:p w:rsidR="00AB7DD6" w:rsidRDefault="005B55A0" w:rsidP="00AB7DD6">
      <w:pPr>
        <w:rPr>
          <w:u w:val="single"/>
        </w:rPr>
      </w:pPr>
      <w:proofErr w:type="gramStart"/>
      <w:r w:rsidRPr="005B55A0">
        <w:rPr>
          <w:u w:val="single"/>
        </w:rPr>
        <w:t>6.Publish</w:t>
      </w:r>
      <w:proofErr w:type="gramEnd"/>
      <w:r w:rsidRPr="005B55A0">
        <w:rPr>
          <w:u w:val="single"/>
        </w:rPr>
        <w:t xml:space="preserve"> the Message</w:t>
      </w:r>
    </w:p>
    <w:p w:rsidR="005B55A0" w:rsidRDefault="00CE4B45" w:rsidP="00AB7DD6">
      <w:pPr>
        <w:rPr>
          <w:u w:val="single"/>
        </w:rPr>
      </w:pPr>
      <w:r>
        <w:rPr>
          <w:noProof/>
          <w:u w:val="single"/>
          <w:lang w:eastAsia="en-GB"/>
        </w:rPr>
        <w:drawing>
          <wp:inline distT="0" distB="0" distL="0" distR="0">
            <wp:extent cx="5731510" cy="1553279"/>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31510" cy="1553279"/>
                    </a:xfrm>
                    <a:prstGeom prst="rect">
                      <a:avLst/>
                    </a:prstGeom>
                    <a:noFill/>
                    <a:ln w="9525">
                      <a:noFill/>
                      <a:miter lim="800000"/>
                      <a:headEnd/>
                      <a:tailEnd/>
                    </a:ln>
                  </pic:spPr>
                </pic:pic>
              </a:graphicData>
            </a:graphic>
          </wp:inline>
        </w:drawing>
      </w:r>
    </w:p>
    <w:p w:rsidR="00CE4B45" w:rsidRDefault="00CE4B45" w:rsidP="00AB7DD6">
      <w:pPr>
        <w:rPr>
          <w:u w:val="single"/>
        </w:rPr>
      </w:pPr>
      <w:proofErr w:type="gramStart"/>
      <w:r>
        <w:rPr>
          <w:u w:val="single"/>
        </w:rPr>
        <w:t>7.Consumer</w:t>
      </w:r>
      <w:proofErr w:type="gramEnd"/>
    </w:p>
    <w:p w:rsidR="00CE4B45" w:rsidRDefault="00CE4B45" w:rsidP="00AB7DD6">
      <w:pPr>
        <w:rPr>
          <w:u w:val="single"/>
        </w:rPr>
      </w:pPr>
      <w:r>
        <w:rPr>
          <w:noProof/>
          <w:u w:val="single"/>
          <w:lang w:eastAsia="en-GB"/>
        </w:rPr>
        <w:drawing>
          <wp:inline distT="0" distB="0" distL="0" distR="0">
            <wp:extent cx="5731510" cy="1231504"/>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731510" cy="1231504"/>
                    </a:xfrm>
                    <a:prstGeom prst="rect">
                      <a:avLst/>
                    </a:prstGeom>
                    <a:noFill/>
                    <a:ln w="9525">
                      <a:noFill/>
                      <a:miter lim="800000"/>
                      <a:headEnd/>
                      <a:tailEnd/>
                    </a:ln>
                  </pic:spPr>
                </pic:pic>
              </a:graphicData>
            </a:graphic>
          </wp:inline>
        </w:drawing>
      </w:r>
    </w:p>
    <w:p w:rsidR="00CE4B45" w:rsidRDefault="00257E4F" w:rsidP="00AB7DD6">
      <w:pPr>
        <w:rPr>
          <w:u w:val="single"/>
        </w:rPr>
      </w:pPr>
      <w:proofErr w:type="gramStart"/>
      <w:r>
        <w:rPr>
          <w:u w:val="single"/>
        </w:rPr>
        <w:lastRenderedPageBreak/>
        <w:t>8.Add</w:t>
      </w:r>
      <w:proofErr w:type="gramEnd"/>
      <w:r>
        <w:rPr>
          <w:u w:val="single"/>
        </w:rPr>
        <w:t xml:space="preserve"> More Partition to the Topic </w:t>
      </w:r>
    </w:p>
    <w:p w:rsidR="00257E4F" w:rsidRDefault="00257E4F" w:rsidP="00AB7DD6">
      <w:pPr>
        <w:rPr>
          <w:u w:val="single"/>
        </w:rPr>
      </w:pPr>
      <w:r>
        <w:rPr>
          <w:noProof/>
          <w:u w:val="single"/>
          <w:lang w:eastAsia="en-GB"/>
        </w:rPr>
        <w:drawing>
          <wp:inline distT="0" distB="0" distL="0" distR="0">
            <wp:extent cx="5731510" cy="1426544"/>
            <wp:effectExtent l="19050" t="0" r="254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731510" cy="1426544"/>
                    </a:xfrm>
                    <a:prstGeom prst="rect">
                      <a:avLst/>
                    </a:prstGeom>
                    <a:noFill/>
                    <a:ln w="9525">
                      <a:noFill/>
                      <a:miter lim="800000"/>
                      <a:headEnd/>
                      <a:tailEnd/>
                    </a:ln>
                  </pic:spPr>
                </pic:pic>
              </a:graphicData>
            </a:graphic>
          </wp:inline>
        </w:drawing>
      </w:r>
    </w:p>
    <w:p w:rsidR="00257E4F" w:rsidRDefault="00EC5023" w:rsidP="00AB7DD6">
      <w:pPr>
        <w:rPr>
          <w:u w:val="single"/>
        </w:rPr>
      </w:pPr>
      <w:r>
        <w:rPr>
          <w:noProof/>
          <w:u w:val="single"/>
          <w:lang w:eastAsia="en-GB"/>
        </w:rPr>
        <w:drawing>
          <wp:inline distT="0" distB="0" distL="0" distR="0">
            <wp:extent cx="5731510" cy="2149200"/>
            <wp:effectExtent l="19050" t="0" r="2540" b="0"/>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31510" cy="2149200"/>
                    </a:xfrm>
                    <a:prstGeom prst="rect">
                      <a:avLst/>
                    </a:prstGeom>
                    <a:noFill/>
                    <a:ln w="9525">
                      <a:noFill/>
                      <a:miter lim="800000"/>
                      <a:headEnd/>
                      <a:tailEnd/>
                    </a:ln>
                  </pic:spPr>
                </pic:pic>
              </a:graphicData>
            </a:graphic>
          </wp:inline>
        </w:drawing>
      </w:r>
    </w:p>
    <w:p w:rsidR="00EC5023" w:rsidRDefault="00A65460" w:rsidP="00AB7DD6">
      <w:pPr>
        <w:rPr>
          <w:u w:val="single"/>
        </w:rPr>
      </w:pPr>
      <w:r>
        <w:rPr>
          <w:u w:val="single"/>
        </w:rPr>
        <w:t>10</w:t>
      </w:r>
      <w:proofErr w:type="gramStart"/>
      <w:r>
        <w:rPr>
          <w:u w:val="single"/>
        </w:rPr>
        <w:t>.Add</w:t>
      </w:r>
      <w:proofErr w:type="gramEnd"/>
      <w:r>
        <w:rPr>
          <w:u w:val="single"/>
        </w:rPr>
        <w:t xml:space="preserve"> Configuration to the Topic </w:t>
      </w:r>
    </w:p>
    <w:p w:rsidR="00A65460" w:rsidRDefault="00A65460" w:rsidP="00AB7DD6">
      <w:pPr>
        <w:rPr>
          <w:u w:val="single"/>
        </w:rPr>
      </w:pPr>
      <w:r>
        <w:rPr>
          <w:noProof/>
          <w:u w:val="single"/>
          <w:lang w:eastAsia="en-GB"/>
        </w:rPr>
        <w:drawing>
          <wp:inline distT="0" distB="0" distL="0" distR="0">
            <wp:extent cx="5731510" cy="998209"/>
            <wp:effectExtent l="19050" t="0" r="2540"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731510" cy="998209"/>
                    </a:xfrm>
                    <a:prstGeom prst="rect">
                      <a:avLst/>
                    </a:prstGeom>
                    <a:noFill/>
                    <a:ln w="9525">
                      <a:noFill/>
                      <a:miter lim="800000"/>
                      <a:headEnd/>
                      <a:tailEnd/>
                    </a:ln>
                  </pic:spPr>
                </pic:pic>
              </a:graphicData>
            </a:graphic>
          </wp:inline>
        </w:drawing>
      </w:r>
    </w:p>
    <w:p w:rsidR="00F95947" w:rsidRPr="00F95947" w:rsidRDefault="00F95947" w:rsidP="00F95947">
      <w:pPr>
        <w:rPr>
          <w:u w:val="single"/>
        </w:rPr>
      </w:pPr>
      <w:r w:rsidRPr="00F95947">
        <w:rPr>
          <w:u w:val="single"/>
        </w:rPr>
        <w:t xml:space="preserve">11 Remove the configuration from the topic </w:t>
      </w:r>
    </w:p>
    <w:p w:rsidR="00A65460" w:rsidRDefault="00A65460" w:rsidP="00AB7DD6">
      <w:pPr>
        <w:rPr>
          <w:u w:val="single"/>
        </w:rPr>
      </w:pPr>
      <w:r>
        <w:rPr>
          <w:noProof/>
          <w:u w:val="single"/>
          <w:lang w:eastAsia="en-GB"/>
        </w:rPr>
        <w:drawing>
          <wp:inline distT="0" distB="0" distL="0" distR="0">
            <wp:extent cx="5731510" cy="1132982"/>
            <wp:effectExtent l="19050" t="0" r="254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731510" cy="1132982"/>
                    </a:xfrm>
                    <a:prstGeom prst="rect">
                      <a:avLst/>
                    </a:prstGeom>
                    <a:noFill/>
                    <a:ln w="9525">
                      <a:noFill/>
                      <a:miter lim="800000"/>
                      <a:headEnd/>
                      <a:tailEnd/>
                    </a:ln>
                  </pic:spPr>
                </pic:pic>
              </a:graphicData>
            </a:graphic>
          </wp:inline>
        </w:drawing>
      </w:r>
    </w:p>
    <w:p w:rsidR="00F95947" w:rsidRDefault="00F95947" w:rsidP="00AB7DD6">
      <w:pPr>
        <w:rPr>
          <w:u w:val="single"/>
        </w:rPr>
      </w:pPr>
    </w:p>
    <w:p w:rsidR="00F95947" w:rsidRDefault="009B3847" w:rsidP="00AB7DD6">
      <w:pPr>
        <w:rPr>
          <w:b/>
          <w:u w:val="single"/>
        </w:rPr>
      </w:pPr>
      <w:r w:rsidRPr="009B3847">
        <w:rPr>
          <w:b/>
          <w:u w:val="single"/>
        </w:rPr>
        <w:t>Scena</w:t>
      </w:r>
      <w:r>
        <w:rPr>
          <w:b/>
          <w:u w:val="single"/>
        </w:rPr>
        <w:t xml:space="preserve">rio </w:t>
      </w:r>
      <w:proofErr w:type="gramStart"/>
      <w:r>
        <w:rPr>
          <w:b/>
          <w:u w:val="single"/>
        </w:rPr>
        <w:t>2 :</w:t>
      </w:r>
      <w:proofErr w:type="gramEnd"/>
      <w:r>
        <w:rPr>
          <w:b/>
          <w:u w:val="single"/>
        </w:rPr>
        <w:t xml:space="preserve">-  Flume And Kafka </w:t>
      </w:r>
    </w:p>
    <w:p w:rsidR="00272D51" w:rsidRDefault="00272D51" w:rsidP="00AB7DD6">
      <w:proofErr w:type="spellStart"/>
      <w:proofErr w:type="gramStart"/>
      <w:r>
        <w:t>kafka</w:t>
      </w:r>
      <w:proofErr w:type="spellEnd"/>
      <w:proofErr w:type="gramEnd"/>
      <w:r>
        <w:t xml:space="preserve">--&gt;  flume -&gt; </w:t>
      </w:r>
      <w:proofErr w:type="spellStart"/>
      <w:r>
        <w:t>hdfs</w:t>
      </w:r>
      <w:proofErr w:type="spellEnd"/>
    </w:p>
    <w:p w:rsidR="00272D51" w:rsidRDefault="00272D51" w:rsidP="00272D51">
      <w:r>
        <w:t xml:space="preserve"># </w:t>
      </w:r>
      <w:proofErr w:type="gramStart"/>
      <w:r>
        <w:t>this</w:t>
      </w:r>
      <w:proofErr w:type="gramEnd"/>
      <w:r>
        <w:t xml:space="preserve"> demo is for </w:t>
      </w:r>
      <w:proofErr w:type="spellStart"/>
      <w:r>
        <w:t>kafka</w:t>
      </w:r>
      <w:proofErr w:type="spellEnd"/>
      <w:r>
        <w:t xml:space="preserve"> Flume </w:t>
      </w:r>
    </w:p>
    <w:p w:rsidR="00272D51" w:rsidRDefault="00272D51" w:rsidP="00272D51">
      <w:r>
        <w:lastRenderedPageBreak/>
        <w:t xml:space="preserve"># Describe the Agent </w:t>
      </w:r>
    </w:p>
    <w:p w:rsidR="00272D51" w:rsidRDefault="00272D51" w:rsidP="00272D51">
      <w:r>
        <w:t>a1.sources=</w:t>
      </w:r>
      <w:proofErr w:type="spellStart"/>
      <w:r>
        <w:t>kafkasource</w:t>
      </w:r>
      <w:proofErr w:type="spellEnd"/>
    </w:p>
    <w:p w:rsidR="00272D51" w:rsidRDefault="00272D51" w:rsidP="00272D51">
      <w:r>
        <w:t>a1.sinks=</w:t>
      </w:r>
      <w:proofErr w:type="spellStart"/>
      <w:r>
        <w:t>hdfssink</w:t>
      </w:r>
      <w:proofErr w:type="spellEnd"/>
    </w:p>
    <w:p w:rsidR="00272D51" w:rsidRDefault="00272D51" w:rsidP="00272D51">
      <w:r>
        <w:t>a1.channels=</w:t>
      </w:r>
      <w:proofErr w:type="spellStart"/>
      <w:r>
        <w:t>hdfschannel</w:t>
      </w:r>
      <w:proofErr w:type="spellEnd"/>
    </w:p>
    <w:p w:rsidR="00272D51" w:rsidRDefault="00272D51" w:rsidP="00272D51">
      <w:r>
        <w:t xml:space="preserve"># Kafka Source </w:t>
      </w:r>
    </w:p>
    <w:p w:rsidR="00272D51" w:rsidRDefault="00272D51" w:rsidP="00272D51">
      <w:r>
        <w:t>a1.sources.kafkasource.type=org.apache.flume.source.kafka.KafkaSource</w:t>
      </w:r>
    </w:p>
    <w:p w:rsidR="00272D51" w:rsidRDefault="00272D51" w:rsidP="00272D51">
      <w:r>
        <w:t>a1.sources.kafkasource.zookeeperConnect=nn01.itversity.com:2181</w:t>
      </w:r>
    </w:p>
    <w:p w:rsidR="00272D51" w:rsidRDefault="00272D51" w:rsidP="00272D51">
      <w:r>
        <w:t>a1.sources.kafkasource.topic=ek_ex02</w:t>
      </w:r>
    </w:p>
    <w:p w:rsidR="00272D51" w:rsidRDefault="00272D51" w:rsidP="00272D51">
      <w:r>
        <w:t>a1.sources.kafkasource.groupid=flume</w:t>
      </w:r>
    </w:p>
    <w:p w:rsidR="00272D51" w:rsidRDefault="00272D51" w:rsidP="00272D51">
      <w:r>
        <w:t>a1.sources.kafkasource.interceptors = i1</w:t>
      </w:r>
    </w:p>
    <w:p w:rsidR="00272D51" w:rsidRDefault="00272D51" w:rsidP="00272D51">
      <w:r>
        <w:t>a1.sources.kafkasource.interceptors.i1.type = timestamp</w:t>
      </w:r>
    </w:p>
    <w:p w:rsidR="00272D51" w:rsidRDefault="00272D51" w:rsidP="00272D51">
      <w:r>
        <w:t>a1.sources.kafkasource.kafka.consumer.timeout.ms = 100</w:t>
      </w:r>
    </w:p>
    <w:p w:rsidR="00272D51" w:rsidRDefault="00272D51" w:rsidP="00272D51">
      <w:r>
        <w:t xml:space="preserve"># Channel </w:t>
      </w:r>
    </w:p>
    <w:p w:rsidR="00272D51" w:rsidRDefault="00272D51" w:rsidP="00272D51">
      <w:r>
        <w:t>a1.channels.hdfschannel.type = memory</w:t>
      </w:r>
    </w:p>
    <w:p w:rsidR="00272D51" w:rsidRDefault="00272D51" w:rsidP="00272D51">
      <w:r>
        <w:t>a1.channels.hdfschannel.capacity = 10000</w:t>
      </w:r>
    </w:p>
    <w:p w:rsidR="00272D51" w:rsidRDefault="00272D51" w:rsidP="00272D51">
      <w:r>
        <w:t>a1.channels.hdfschannel.transactionCapacity = 1000</w:t>
      </w:r>
    </w:p>
    <w:p w:rsidR="00272D51" w:rsidRDefault="00272D51" w:rsidP="00272D51">
      <w:r>
        <w:t xml:space="preserve">#Describe the </w:t>
      </w:r>
      <w:proofErr w:type="spellStart"/>
      <w:r>
        <w:t>hdfs</w:t>
      </w:r>
      <w:proofErr w:type="spellEnd"/>
      <w:r>
        <w:t xml:space="preserve"> sink </w:t>
      </w:r>
    </w:p>
    <w:p w:rsidR="00272D51" w:rsidRDefault="00272D51" w:rsidP="00272D51">
      <w:r>
        <w:t xml:space="preserve">a1.sinks.hdfssink.type = </w:t>
      </w:r>
      <w:proofErr w:type="spellStart"/>
      <w:r>
        <w:t>hdfs</w:t>
      </w:r>
      <w:proofErr w:type="spellEnd"/>
    </w:p>
    <w:p w:rsidR="00272D51" w:rsidRDefault="00272D51" w:rsidP="00272D51">
      <w:r>
        <w:t>a1.sinks.hdfssink.hdfs.path =/user/esakkipillai/</w:t>
      </w:r>
      <w:proofErr w:type="spellStart"/>
      <w:r>
        <w:t>flumeKafka</w:t>
      </w:r>
      <w:proofErr w:type="spellEnd"/>
      <w:r>
        <w:t>/%</w:t>
      </w:r>
      <w:proofErr w:type="gramStart"/>
      <w:r>
        <w:t>{topic</w:t>
      </w:r>
      <w:proofErr w:type="gramEnd"/>
      <w:r>
        <w:t>}/%y-%m-%d</w:t>
      </w:r>
    </w:p>
    <w:p w:rsidR="00272D51" w:rsidRDefault="00272D51" w:rsidP="00272D51">
      <w:r>
        <w:t>a1.sinks.hdfssink.hdfs.rollInterval = 120</w:t>
      </w:r>
    </w:p>
    <w:p w:rsidR="00272D51" w:rsidRDefault="00272D51" w:rsidP="00272D51">
      <w:r>
        <w:t>a1.sinks.hdfssink.hdfs.rollSize = 0</w:t>
      </w:r>
    </w:p>
    <w:p w:rsidR="00272D51" w:rsidRDefault="00272D51" w:rsidP="00272D51">
      <w:r>
        <w:t>a1.sinks.hdfssink.hdfs.rollCount = 0</w:t>
      </w:r>
    </w:p>
    <w:p w:rsidR="00272D51" w:rsidRDefault="00272D51" w:rsidP="00272D51">
      <w:r>
        <w:t>a1.sinks.hdfssink.hdfs.fileType = DataStream</w:t>
      </w:r>
    </w:p>
    <w:p w:rsidR="00272D51" w:rsidRDefault="00272D51" w:rsidP="00272D51">
      <w:r>
        <w:t xml:space="preserve">#Combine the sources </w:t>
      </w:r>
    </w:p>
    <w:p w:rsidR="00272D51" w:rsidRDefault="00272D51" w:rsidP="00272D51">
      <w:r>
        <w:t>a1.sources.kafkasource.channels=</w:t>
      </w:r>
      <w:proofErr w:type="spellStart"/>
      <w:r>
        <w:t>hdfschannel</w:t>
      </w:r>
      <w:proofErr w:type="spellEnd"/>
    </w:p>
    <w:p w:rsidR="009B3847" w:rsidRDefault="00272D51" w:rsidP="00272D51">
      <w:r>
        <w:t xml:space="preserve">a1.sinks.hdfssink.channel = </w:t>
      </w:r>
      <w:proofErr w:type="spellStart"/>
      <w:r>
        <w:t>hdfschannel</w:t>
      </w:r>
      <w:proofErr w:type="spellEnd"/>
      <w:r>
        <w:t xml:space="preserve">  </w:t>
      </w:r>
    </w:p>
    <w:p w:rsidR="00272D51" w:rsidRDefault="00272D51" w:rsidP="00272D51"/>
    <w:p w:rsidR="00272D51" w:rsidRDefault="00272D51" w:rsidP="00272D51">
      <w:r>
        <w:lastRenderedPageBreak/>
        <w:t xml:space="preserve">Start the Flume Agent </w:t>
      </w:r>
    </w:p>
    <w:p w:rsidR="00272D51" w:rsidRDefault="00272D51" w:rsidP="00272D51">
      <w:r>
        <w:rPr>
          <w:noProof/>
          <w:lang w:eastAsia="en-GB"/>
        </w:rPr>
        <w:drawing>
          <wp:inline distT="0" distB="0" distL="0" distR="0">
            <wp:extent cx="5731510" cy="888547"/>
            <wp:effectExtent l="19050" t="0" r="2540" b="0"/>
            <wp:docPr id="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31510" cy="888547"/>
                    </a:xfrm>
                    <a:prstGeom prst="rect">
                      <a:avLst/>
                    </a:prstGeom>
                    <a:noFill/>
                    <a:ln w="9525">
                      <a:noFill/>
                      <a:miter lim="800000"/>
                      <a:headEnd/>
                      <a:tailEnd/>
                    </a:ln>
                  </pic:spPr>
                </pic:pic>
              </a:graphicData>
            </a:graphic>
          </wp:inline>
        </w:drawing>
      </w:r>
    </w:p>
    <w:p w:rsidR="00272D51" w:rsidRDefault="00272D51" w:rsidP="00272D51">
      <w:r>
        <w:t>Start the Kafka Console Producer as of Topic ek_ex02</w:t>
      </w:r>
    </w:p>
    <w:p w:rsidR="00272D51" w:rsidRDefault="00272D51" w:rsidP="00272D51">
      <w:r>
        <w:rPr>
          <w:noProof/>
          <w:lang w:eastAsia="en-GB"/>
        </w:rPr>
        <w:drawing>
          <wp:inline distT="0" distB="0" distL="0" distR="0">
            <wp:extent cx="5731510" cy="2195950"/>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31510" cy="2195950"/>
                    </a:xfrm>
                    <a:prstGeom prst="rect">
                      <a:avLst/>
                    </a:prstGeom>
                    <a:noFill/>
                    <a:ln w="9525">
                      <a:noFill/>
                      <a:miter lim="800000"/>
                      <a:headEnd/>
                      <a:tailEnd/>
                    </a:ln>
                  </pic:spPr>
                </pic:pic>
              </a:graphicData>
            </a:graphic>
          </wp:inline>
        </w:drawing>
      </w:r>
    </w:p>
    <w:p w:rsidR="00272D51" w:rsidRDefault="00272D51" w:rsidP="00272D51"/>
    <w:p w:rsidR="00272D51" w:rsidRDefault="00272D51" w:rsidP="00272D51">
      <w:r>
        <w:t xml:space="preserve">Check the Messages at the </w:t>
      </w:r>
      <w:proofErr w:type="spellStart"/>
      <w:r>
        <w:t>Hdfs</w:t>
      </w:r>
      <w:proofErr w:type="spellEnd"/>
    </w:p>
    <w:p w:rsidR="00272D51" w:rsidRDefault="00272D51" w:rsidP="00272D51">
      <w:r>
        <w:rPr>
          <w:noProof/>
          <w:lang w:eastAsia="en-GB"/>
        </w:rPr>
        <w:drawing>
          <wp:inline distT="0" distB="0" distL="0" distR="0">
            <wp:extent cx="5731510" cy="1726334"/>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31510" cy="1726334"/>
                    </a:xfrm>
                    <a:prstGeom prst="rect">
                      <a:avLst/>
                    </a:prstGeom>
                    <a:noFill/>
                    <a:ln w="9525">
                      <a:noFill/>
                      <a:miter lim="800000"/>
                      <a:headEnd/>
                      <a:tailEnd/>
                    </a:ln>
                  </pic:spPr>
                </pic:pic>
              </a:graphicData>
            </a:graphic>
          </wp:inline>
        </w:drawing>
      </w:r>
    </w:p>
    <w:p w:rsidR="00272D51" w:rsidRDefault="00272D51" w:rsidP="00272D51"/>
    <w:p w:rsidR="004F1814" w:rsidRDefault="00306643" w:rsidP="00272D51">
      <w:r>
        <w:t xml:space="preserve">Kafka as </w:t>
      </w:r>
      <w:proofErr w:type="gramStart"/>
      <w:r>
        <w:t>A</w:t>
      </w:r>
      <w:proofErr w:type="gramEnd"/>
      <w:r>
        <w:t xml:space="preserve"> Sink </w:t>
      </w:r>
    </w:p>
    <w:p w:rsidR="00306643" w:rsidRDefault="00306643" w:rsidP="00306643">
      <w:r>
        <w:t xml:space="preserve">### The Following Configuration is used for the Flume Kafka </w:t>
      </w:r>
      <w:proofErr w:type="spellStart"/>
      <w:r>
        <w:t>Hdfs</w:t>
      </w:r>
      <w:proofErr w:type="spellEnd"/>
      <w:r>
        <w:t xml:space="preserve"> </w:t>
      </w:r>
    </w:p>
    <w:p w:rsidR="00306643" w:rsidRDefault="00306643" w:rsidP="00306643">
      <w:r>
        <w:t># Describe the Agent Here</w:t>
      </w:r>
    </w:p>
    <w:p w:rsidR="00306643" w:rsidRDefault="00306643" w:rsidP="00306643">
      <w:r>
        <w:t xml:space="preserve">ag1.sources = </w:t>
      </w:r>
      <w:proofErr w:type="spellStart"/>
      <w:r>
        <w:t>execsource</w:t>
      </w:r>
      <w:proofErr w:type="spellEnd"/>
      <w:r>
        <w:t xml:space="preserve"> </w:t>
      </w:r>
    </w:p>
    <w:p w:rsidR="00306643" w:rsidRDefault="00306643" w:rsidP="00306643">
      <w:r>
        <w:t xml:space="preserve">ag1.sinks = </w:t>
      </w:r>
      <w:proofErr w:type="spellStart"/>
      <w:r>
        <w:t>hdfssink</w:t>
      </w:r>
      <w:proofErr w:type="spellEnd"/>
      <w:r>
        <w:t xml:space="preserve"> </w:t>
      </w:r>
      <w:proofErr w:type="spellStart"/>
      <w:r>
        <w:t>kafkasink</w:t>
      </w:r>
      <w:proofErr w:type="spellEnd"/>
    </w:p>
    <w:p w:rsidR="00306643" w:rsidRDefault="00306643" w:rsidP="00306643">
      <w:r>
        <w:t xml:space="preserve">ag1.channels = </w:t>
      </w:r>
      <w:proofErr w:type="spellStart"/>
      <w:r>
        <w:t>kafkachannel</w:t>
      </w:r>
      <w:proofErr w:type="spellEnd"/>
      <w:r>
        <w:t xml:space="preserve"> </w:t>
      </w:r>
      <w:proofErr w:type="spellStart"/>
      <w:r>
        <w:t>hdfschannel</w:t>
      </w:r>
      <w:proofErr w:type="spellEnd"/>
    </w:p>
    <w:p w:rsidR="00306643" w:rsidRDefault="00306643" w:rsidP="00306643">
      <w:r>
        <w:lastRenderedPageBreak/>
        <w:t>#</w:t>
      </w:r>
      <w:proofErr w:type="spellStart"/>
      <w:r>
        <w:t>Desccribe</w:t>
      </w:r>
      <w:proofErr w:type="spellEnd"/>
      <w:r>
        <w:t xml:space="preserve"> the Source </w:t>
      </w:r>
    </w:p>
    <w:p w:rsidR="00306643" w:rsidRDefault="00306643" w:rsidP="00306643">
      <w:r>
        <w:t>ag1.sources.execsources.type = exec</w:t>
      </w:r>
    </w:p>
    <w:p w:rsidR="00306643" w:rsidRDefault="00306643" w:rsidP="00306643">
      <w:r>
        <w:t>ag1.sources.execsources.command = tail -F /opt/</w:t>
      </w:r>
      <w:proofErr w:type="spellStart"/>
      <w:r>
        <w:t>gen_logs</w:t>
      </w:r>
      <w:proofErr w:type="spellEnd"/>
      <w:r>
        <w:t>/logs/access.log</w:t>
      </w:r>
    </w:p>
    <w:p w:rsidR="00306643" w:rsidRDefault="00306643" w:rsidP="00306643"/>
    <w:p w:rsidR="00306643" w:rsidRDefault="00306643" w:rsidP="00306643">
      <w:r>
        <w:t>#Describe the Hdfssink</w:t>
      </w:r>
    </w:p>
    <w:p w:rsidR="00306643" w:rsidRDefault="00306643" w:rsidP="00306643">
      <w:r>
        <w:t xml:space="preserve">ag1.sinks.hdfssink.type= </w:t>
      </w:r>
      <w:proofErr w:type="spellStart"/>
      <w:r>
        <w:t>hdfs</w:t>
      </w:r>
      <w:proofErr w:type="spellEnd"/>
    </w:p>
    <w:p w:rsidR="00306643" w:rsidRDefault="00306643" w:rsidP="00306643">
      <w:r>
        <w:t>ag1.sinks.hdfssink.hdfs.path= /user/esakkipillai/</w:t>
      </w:r>
      <w:proofErr w:type="spellStart"/>
      <w:r>
        <w:t>flumeKafka</w:t>
      </w:r>
      <w:proofErr w:type="spellEnd"/>
    </w:p>
    <w:p w:rsidR="00306643" w:rsidRDefault="00306643" w:rsidP="00306643">
      <w:r>
        <w:t xml:space="preserve">ag1.sinks.hdfssink.hdfs.filePrefix = </w:t>
      </w:r>
      <w:proofErr w:type="spellStart"/>
      <w:r>
        <w:t>execsource</w:t>
      </w:r>
      <w:proofErr w:type="spellEnd"/>
      <w:r>
        <w:t>-%d-%m-%y</w:t>
      </w:r>
    </w:p>
    <w:p w:rsidR="00306643" w:rsidRDefault="00306643" w:rsidP="00306643">
      <w:r>
        <w:t>ag1.sinks.hdfssink.hdfs.fileSuffix=.txt</w:t>
      </w:r>
    </w:p>
    <w:p w:rsidR="00306643" w:rsidRDefault="00306643" w:rsidP="00306643">
      <w:r>
        <w:t>ag1.sinks.hdfssink.hdfs.useLocalTimeStamp=true</w:t>
      </w:r>
    </w:p>
    <w:p w:rsidR="00306643" w:rsidRDefault="00306643" w:rsidP="00306643">
      <w:r>
        <w:t>ag1.sinks.hdfssink.hdfs.rollInterval = 120</w:t>
      </w:r>
    </w:p>
    <w:p w:rsidR="00306643" w:rsidRDefault="00306643" w:rsidP="00306643">
      <w:r>
        <w:t xml:space="preserve">#Describe the </w:t>
      </w:r>
      <w:proofErr w:type="spellStart"/>
      <w:r>
        <w:t>kafkaSink</w:t>
      </w:r>
      <w:proofErr w:type="spellEnd"/>
      <w:r>
        <w:t xml:space="preserve"> </w:t>
      </w:r>
    </w:p>
    <w:p w:rsidR="00306643" w:rsidRDefault="00306643" w:rsidP="00306643">
      <w:r>
        <w:t xml:space="preserve">ag1.sinks.kafkasink.type = </w:t>
      </w:r>
      <w:proofErr w:type="spellStart"/>
      <w:r>
        <w:t>org.apache.flume.sink.kafka.KafkaSink</w:t>
      </w:r>
      <w:proofErr w:type="spellEnd"/>
    </w:p>
    <w:p w:rsidR="00306643" w:rsidRDefault="00306643" w:rsidP="00306643">
      <w:r>
        <w:t>ag1.sinks.kafkasink.brokerList = nn01.itversity.com:6667</w:t>
      </w:r>
    </w:p>
    <w:p w:rsidR="00306643" w:rsidRDefault="00306643" w:rsidP="00306643">
      <w:r>
        <w:t xml:space="preserve">#Describe the File Channel </w:t>
      </w:r>
    </w:p>
    <w:p w:rsidR="00306643" w:rsidRDefault="00306643" w:rsidP="00306643">
      <w:r>
        <w:t>ag1.channels.hdfschannel.type = FILE</w:t>
      </w:r>
    </w:p>
    <w:p w:rsidR="00306643" w:rsidRDefault="00306643" w:rsidP="00306643"/>
    <w:p w:rsidR="00306643" w:rsidRDefault="00306643" w:rsidP="00306643">
      <w:r>
        <w:t xml:space="preserve">#Describe the memory Channel </w:t>
      </w:r>
    </w:p>
    <w:p w:rsidR="00306643" w:rsidRDefault="00306643" w:rsidP="00306643">
      <w:r>
        <w:t>ag1.channels.kafkachannel.type = memory</w:t>
      </w:r>
    </w:p>
    <w:p w:rsidR="00306643" w:rsidRDefault="00306643" w:rsidP="00306643">
      <w:r>
        <w:t>ag1.channels.kafkachannel.transactionCapacity=100</w:t>
      </w:r>
    </w:p>
    <w:p w:rsidR="00306643" w:rsidRDefault="00306643" w:rsidP="00306643">
      <w:r>
        <w:t>ag1.channels.kafkachannel.capacity=1000</w:t>
      </w:r>
    </w:p>
    <w:p w:rsidR="00306643" w:rsidRDefault="00306643" w:rsidP="00306643">
      <w:r>
        <w:t># Bind the Components</w:t>
      </w:r>
    </w:p>
    <w:p w:rsidR="00306643" w:rsidRDefault="00306643" w:rsidP="00306643">
      <w:r>
        <w:t xml:space="preserve">ag1. </w:t>
      </w:r>
      <w:proofErr w:type="spellStart"/>
      <w:r>
        <w:t>sources.execsources.channels</w:t>
      </w:r>
      <w:proofErr w:type="spellEnd"/>
      <w:r>
        <w:t>=</w:t>
      </w:r>
      <w:proofErr w:type="spellStart"/>
      <w:r>
        <w:t>kafkachannel</w:t>
      </w:r>
      <w:proofErr w:type="spellEnd"/>
      <w:r>
        <w:t xml:space="preserve"> </w:t>
      </w:r>
      <w:proofErr w:type="spellStart"/>
      <w:r>
        <w:t>hdfschannel</w:t>
      </w:r>
      <w:proofErr w:type="spellEnd"/>
    </w:p>
    <w:p w:rsidR="00306643" w:rsidRDefault="00306643" w:rsidP="00306643">
      <w:r>
        <w:t xml:space="preserve">ag1.sinks.hdfssink.channel = </w:t>
      </w:r>
      <w:proofErr w:type="spellStart"/>
      <w:r>
        <w:t>hdfschannel</w:t>
      </w:r>
      <w:proofErr w:type="spellEnd"/>
    </w:p>
    <w:p w:rsidR="00306643" w:rsidRDefault="00306643" w:rsidP="00306643">
      <w:r>
        <w:t xml:space="preserve">ag1.sinks.kafkasink.channel = </w:t>
      </w:r>
      <w:proofErr w:type="spellStart"/>
      <w:r>
        <w:t>kafkachannel</w:t>
      </w:r>
      <w:proofErr w:type="spellEnd"/>
    </w:p>
    <w:p w:rsidR="009B3966" w:rsidRDefault="009B3966" w:rsidP="00306643"/>
    <w:p w:rsidR="00B73556" w:rsidRDefault="00B73556" w:rsidP="00306643"/>
    <w:p w:rsidR="00B73556" w:rsidRPr="002339C0" w:rsidRDefault="002339C0" w:rsidP="00306643">
      <w:pPr>
        <w:rPr>
          <w:b/>
          <w:u w:val="single"/>
        </w:rPr>
      </w:pPr>
      <w:r w:rsidRPr="002339C0">
        <w:rPr>
          <w:b/>
          <w:u w:val="single"/>
        </w:rPr>
        <w:lastRenderedPageBreak/>
        <w:t>KAFKA API</w:t>
      </w:r>
    </w:p>
    <w:p w:rsidR="00B73556" w:rsidRDefault="002651BF" w:rsidP="00306643">
      <w:r>
        <w:rPr>
          <w:b/>
          <w:u w:val="single"/>
        </w:rPr>
        <w:t xml:space="preserve">Produce API </w:t>
      </w:r>
    </w:p>
    <w:p w:rsidR="00FA533D" w:rsidRPr="00FA533D" w:rsidRDefault="00B73556" w:rsidP="00306643">
      <w:pPr>
        <w:rPr>
          <w:u w:val="single"/>
        </w:rPr>
      </w:pPr>
      <w:r w:rsidRPr="00FA533D">
        <w:rPr>
          <w:u w:val="single"/>
        </w:rPr>
        <w:t xml:space="preserve">Custom Producer </w:t>
      </w:r>
    </w:p>
    <w:p w:rsidR="001E539A" w:rsidRPr="00B06D0D" w:rsidRDefault="001E539A" w:rsidP="00306643">
      <w:pPr>
        <w:rPr>
          <w:u w:val="single"/>
        </w:rPr>
      </w:pPr>
      <w:r w:rsidRPr="00B06D0D">
        <w:rPr>
          <w:b/>
          <w:u w:val="single"/>
        </w:rPr>
        <w:t xml:space="preserve">Step 1:  </w:t>
      </w:r>
      <w:r w:rsidRPr="00B06D0D">
        <w:rPr>
          <w:u w:val="single"/>
        </w:rPr>
        <w:t xml:space="preserve">We have to specify the Producer </w:t>
      </w:r>
      <w:proofErr w:type="spellStart"/>
      <w:r w:rsidRPr="00B06D0D">
        <w:rPr>
          <w:u w:val="single"/>
        </w:rPr>
        <w:t>config</w:t>
      </w:r>
      <w:proofErr w:type="spellEnd"/>
      <w:r w:rsidRPr="00B06D0D">
        <w:rPr>
          <w:u w:val="single"/>
        </w:rPr>
        <w:t xml:space="preserve"> Properties</w:t>
      </w:r>
    </w:p>
    <w:p w:rsidR="00B73556" w:rsidRDefault="00B73556" w:rsidP="00306643">
      <w:r>
        <w:t xml:space="preserve">To Create a Kafka Producer we need to define the 3 mandatory </w:t>
      </w:r>
      <w:r w:rsidR="00973BDF">
        <w:t>properties</w:t>
      </w:r>
      <w:r>
        <w:t xml:space="preserve"> </w:t>
      </w:r>
    </w:p>
    <w:p w:rsidR="001E539A" w:rsidRDefault="001E539A" w:rsidP="001E539A">
      <w:pPr>
        <w:pStyle w:val="ListParagraph"/>
        <w:numPr>
          <w:ilvl w:val="0"/>
          <w:numId w:val="4"/>
        </w:numPr>
      </w:pPr>
      <w:r>
        <w:t>Bootstrap server  - we are telling the address of the Kafka Broker</w:t>
      </w:r>
    </w:p>
    <w:p w:rsidR="001E539A" w:rsidRDefault="001E539A" w:rsidP="001E539A">
      <w:pPr>
        <w:pStyle w:val="ListParagraph"/>
        <w:numPr>
          <w:ilvl w:val="0"/>
          <w:numId w:val="4"/>
        </w:numPr>
      </w:pPr>
      <w:r>
        <w:t xml:space="preserve">Key </w:t>
      </w:r>
      <w:proofErr w:type="spellStart"/>
      <w:r>
        <w:t>serializer</w:t>
      </w:r>
      <w:proofErr w:type="spellEnd"/>
      <w:r>
        <w:t xml:space="preserve"> – Specifying the Key Serialization</w:t>
      </w:r>
    </w:p>
    <w:p w:rsidR="001E539A" w:rsidRDefault="001E539A" w:rsidP="001E539A">
      <w:pPr>
        <w:pStyle w:val="ListParagraph"/>
        <w:numPr>
          <w:ilvl w:val="0"/>
          <w:numId w:val="4"/>
        </w:numPr>
      </w:pPr>
      <w:r>
        <w:t xml:space="preserve">Value </w:t>
      </w:r>
      <w:proofErr w:type="spellStart"/>
      <w:r>
        <w:t>serializer</w:t>
      </w:r>
      <w:proofErr w:type="spellEnd"/>
      <w:r>
        <w:t xml:space="preserve"> - Specifying the Value Serialization</w:t>
      </w:r>
    </w:p>
    <w:p w:rsidR="001E539A" w:rsidRPr="001E539A" w:rsidRDefault="001E539A" w:rsidP="001E539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7C1806"/>
          <w:sz w:val="18"/>
          <w:szCs w:val="18"/>
          <w:lang w:eastAsia="en-GB"/>
        </w:rPr>
      </w:pPr>
      <w:r w:rsidRPr="001E539A">
        <w:rPr>
          <w:rFonts w:ascii="Monaco" w:eastAsia="Times New Roman" w:hAnsi="Monaco" w:cs="Courier New"/>
          <w:color w:val="7C1806"/>
          <w:sz w:val="18"/>
          <w:szCs w:val="18"/>
          <w:lang w:eastAsia="en-GB"/>
        </w:rPr>
        <w:t>//Configure the Producer</w:t>
      </w:r>
    </w:p>
    <w:p w:rsidR="001E539A" w:rsidRDefault="001E539A" w:rsidP="001E539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Monaco" w:eastAsia="Times New Roman" w:hAnsi="Monaco" w:cs="Courier New"/>
          <w:color w:val="7C1806"/>
          <w:sz w:val="18"/>
          <w:szCs w:val="18"/>
          <w:lang w:eastAsia="en-GB"/>
        </w:rPr>
      </w:pPr>
      <w:r w:rsidRPr="001E539A">
        <w:rPr>
          <w:rFonts w:ascii="Monaco" w:eastAsia="Times New Roman" w:hAnsi="Monaco" w:cs="Courier New"/>
          <w:color w:val="7C1806"/>
          <w:sz w:val="18"/>
          <w:szCs w:val="18"/>
          <w:lang w:eastAsia="en-GB"/>
        </w:rPr>
        <w:t xml:space="preserve">           Properties </w:t>
      </w:r>
      <w:proofErr w:type="spellStart"/>
      <w:r w:rsidRPr="001E539A">
        <w:rPr>
          <w:rFonts w:ascii="Monaco" w:eastAsia="Times New Roman" w:hAnsi="Monaco" w:cs="Courier New"/>
          <w:color w:val="7C1806"/>
          <w:sz w:val="18"/>
          <w:szCs w:val="18"/>
          <w:lang w:eastAsia="en-GB"/>
        </w:rPr>
        <w:t>configProperties</w:t>
      </w:r>
      <w:proofErr w:type="spellEnd"/>
      <w:r w:rsidRPr="001E539A">
        <w:rPr>
          <w:rFonts w:ascii="Monaco" w:eastAsia="Times New Roman" w:hAnsi="Monaco" w:cs="Courier New"/>
          <w:color w:val="7C1806"/>
          <w:sz w:val="18"/>
          <w:szCs w:val="18"/>
          <w:lang w:eastAsia="en-GB"/>
        </w:rPr>
        <w:t xml:space="preserve"> = new </w:t>
      </w:r>
      <w:proofErr w:type="gramStart"/>
      <w:r w:rsidRPr="001E539A">
        <w:rPr>
          <w:rFonts w:ascii="Monaco" w:eastAsia="Times New Roman" w:hAnsi="Monaco" w:cs="Courier New"/>
          <w:color w:val="7C1806"/>
          <w:sz w:val="18"/>
          <w:szCs w:val="18"/>
          <w:lang w:eastAsia="en-GB"/>
        </w:rPr>
        <w:t>Properties(</w:t>
      </w:r>
      <w:proofErr w:type="gramEnd"/>
      <w:r w:rsidRPr="001E539A">
        <w:rPr>
          <w:rFonts w:ascii="Monaco" w:eastAsia="Times New Roman" w:hAnsi="Monaco" w:cs="Courier New"/>
          <w:color w:val="7C1806"/>
          <w:sz w:val="18"/>
          <w:szCs w:val="18"/>
          <w:lang w:eastAsia="en-GB"/>
        </w:rPr>
        <w:t>);              configProperties.put(ProducerConfig.BOOTSTRAP_SERVERS_CONFIG,"localhost:9092");              configProperties.put(ProducerConfig.KEY_SERIALIZER_CLASS_CONFIG,"org.apache.kafka.common.serialization.ByteArraySerializer");              configProperties.put(ProducerConfig.VALUE_SERIALIZER_CLASS_CONFIG,"org.apache.kafka.common.serialization.StringSerializer");</w:t>
      </w:r>
    </w:p>
    <w:p w:rsidR="001E539A" w:rsidRDefault="001E539A" w:rsidP="00306643"/>
    <w:p w:rsidR="001E539A" w:rsidRDefault="00B06D0D" w:rsidP="00306643">
      <w:pPr>
        <w:rPr>
          <w:u w:val="single"/>
        </w:rPr>
      </w:pPr>
      <w:r w:rsidRPr="00B06D0D">
        <w:rPr>
          <w:b/>
          <w:u w:val="single"/>
        </w:rPr>
        <w:t xml:space="preserve">Step </w:t>
      </w:r>
      <w:proofErr w:type="gramStart"/>
      <w:r w:rsidRPr="00B06D0D">
        <w:rPr>
          <w:b/>
          <w:u w:val="single"/>
        </w:rPr>
        <w:t>2 :</w:t>
      </w:r>
      <w:proofErr w:type="gramEnd"/>
      <w:r w:rsidRPr="00B06D0D">
        <w:rPr>
          <w:b/>
          <w:u w:val="single"/>
        </w:rPr>
        <w:t xml:space="preserve"> </w:t>
      </w:r>
      <w:r w:rsidRPr="00B06D0D">
        <w:rPr>
          <w:u w:val="single"/>
        </w:rPr>
        <w:t>- Creating the Producer Object</w:t>
      </w:r>
    </w:p>
    <w:p w:rsidR="00B06D0D" w:rsidRDefault="00D95E00" w:rsidP="00306643">
      <w:pPr>
        <w:rPr>
          <w:b/>
          <w:bCs/>
        </w:rPr>
      </w:pPr>
      <w:r w:rsidRPr="00A90954">
        <w:t>We</w:t>
      </w:r>
      <w:r w:rsidR="00A90954" w:rsidRPr="00A90954">
        <w:t xml:space="preserve"> just need to create new instance of the class </w:t>
      </w:r>
      <w:r w:rsidR="00A90954">
        <w:rPr>
          <w:b/>
          <w:bCs/>
        </w:rPr>
        <w:t>K</w:t>
      </w:r>
      <w:r w:rsidR="00A90954" w:rsidRPr="00A90954">
        <w:rPr>
          <w:b/>
          <w:bCs/>
        </w:rPr>
        <w:t>afka</w:t>
      </w:r>
      <w:r w:rsidR="00A90954">
        <w:rPr>
          <w:b/>
          <w:bCs/>
        </w:rPr>
        <w:t xml:space="preserve"> </w:t>
      </w:r>
      <w:r w:rsidR="00A90954" w:rsidRPr="00A90954">
        <w:rPr>
          <w:b/>
          <w:bCs/>
        </w:rPr>
        <w:t>Producer</w:t>
      </w:r>
      <w:r w:rsidR="00A90954">
        <w:rPr>
          <w:b/>
          <w:bCs/>
        </w:rPr>
        <w:t>.</w:t>
      </w:r>
    </w:p>
    <w:p w:rsidR="00B73556" w:rsidRDefault="00A90954" w:rsidP="00B73556">
      <w:r>
        <w:rPr>
          <w:bCs/>
        </w:rPr>
        <w:t xml:space="preserve">Producer&lt;String, String&gt; producer = new </w:t>
      </w:r>
      <w:proofErr w:type="spellStart"/>
      <w:r>
        <w:rPr>
          <w:bCs/>
        </w:rPr>
        <w:t>kafkaProducer</w:t>
      </w:r>
      <w:proofErr w:type="spellEnd"/>
      <w:r>
        <w:rPr>
          <w:bCs/>
        </w:rPr>
        <w:t>&lt;</w:t>
      </w:r>
      <w:proofErr w:type="gramStart"/>
      <w:r>
        <w:rPr>
          <w:bCs/>
        </w:rPr>
        <w:t>&gt;(</w:t>
      </w:r>
      <w:proofErr w:type="spellStart"/>
      <w:proofErr w:type="gramEnd"/>
      <w:r>
        <w:rPr>
          <w:bCs/>
        </w:rPr>
        <w:t>configProperties</w:t>
      </w:r>
      <w:proofErr w:type="spellEnd"/>
      <w:r>
        <w:rPr>
          <w:bCs/>
        </w:rPr>
        <w:t>)</w:t>
      </w:r>
    </w:p>
    <w:p w:rsidR="00B73556" w:rsidRDefault="00B73556" w:rsidP="00B73556">
      <w:r>
        <w:t xml:space="preserve">Val producer = new </w:t>
      </w:r>
      <w:proofErr w:type="spellStart"/>
      <w:proofErr w:type="gramStart"/>
      <w:r>
        <w:t>KafkaProducer</w:t>
      </w:r>
      <w:proofErr w:type="spellEnd"/>
      <w:r>
        <w:t>[</w:t>
      </w:r>
      <w:proofErr w:type="spellStart"/>
      <w:proofErr w:type="gramEnd"/>
      <w:r>
        <w:t>String,String</w:t>
      </w:r>
      <w:proofErr w:type="spellEnd"/>
      <w:r>
        <w:t>](props)</w:t>
      </w:r>
    </w:p>
    <w:p w:rsidR="00A90954" w:rsidRDefault="00D95E00" w:rsidP="00B73556">
      <w:pPr>
        <w:rPr>
          <w:u w:val="single"/>
        </w:rPr>
      </w:pPr>
      <w:r w:rsidRPr="00D95E00">
        <w:rPr>
          <w:b/>
          <w:u w:val="single"/>
        </w:rPr>
        <w:t xml:space="preserve">Step </w:t>
      </w:r>
      <w:proofErr w:type="gramStart"/>
      <w:r w:rsidRPr="00D95E00">
        <w:rPr>
          <w:b/>
          <w:u w:val="single"/>
        </w:rPr>
        <w:t>3 :</w:t>
      </w:r>
      <w:proofErr w:type="gramEnd"/>
      <w:r w:rsidRPr="00D95E00">
        <w:rPr>
          <w:u w:val="single"/>
        </w:rPr>
        <w:t xml:space="preserve"> Create the Producer Record</w:t>
      </w:r>
    </w:p>
    <w:p w:rsidR="00C67AC3" w:rsidRPr="00C67AC3" w:rsidRDefault="00C67AC3" w:rsidP="00C67AC3">
      <w:pPr>
        <w:rPr>
          <w:rStyle w:val="pl-smi"/>
          <w:rFonts w:ascii="Consolas" w:hAnsi="Consolas" w:cs="Consolas"/>
          <w:color w:val="24292E"/>
          <w:sz w:val="15"/>
          <w:szCs w:val="15"/>
          <w:shd w:val="clear" w:color="auto" w:fill="FFFFFF"/>
        </w:rPr>
      </w:pPr>
      <w:r w:rsidRPr="00C67AC3">
        <w:rPr>
          <w:rStyle w:val="pl-smi"/>
          <w:rFonts w:ascii="Consolas" w:hAnsi="Consolas" w:cs="Consolas"/>
          <w:color w:val="24292E"/>
          <w:sz w:val="15"/>
          <w:szCs w:val="15"/>
          <w:shd w:val="clear" w:color="auto" w:fill="FFFFFF"/>
        </w:rPr>
        <w:t xml:space="preserve">String </w:t>
      </w:r>
      <w:proofErr w:type="spellStart"/>
      <w:r w:rsidRPr="00C67AC3">
        <w:rPr>
          <w:rStyle w:val="pl-smi"/>
          <w:rFonts w:ascii="Consolas" w:hAnsi="Consolas" w:cs="Consolas"/>
          <w:color w:val="24292E"/>
          <w:sz w:val="15"/>
          <w:szCs w:val="15"/>
          <w:shd w:val="clear" w:color="auto" w:fill="FFFFFF"/>
        </w:rPr>
        <w:t>topicName</w:t>
      </w:r>
      <w:proofErr w:type="spellEnd"/>
      <w:r w:rsidRPr="00C67AC3">
        <w:rPr>
          <w:rStyle w:val="pl-smi"/>
          <w:rFonts w:ascii="Consolas" w:hAnsi="Consolas" w:cs="Consolas"/>
          <w:color w:val="24292E"/>
          <w:sz w:val="15"/>
          <w:szCs w:val="15"/>
          <w:shd w:val="clear" w:color="auto" w:fill="FFFFFF"/>
        </w:rPr>
        <w:t xml:space="preserve"> = "</w:t>
      </w:r>
      <w:proofErr w:type="spellStart"/>
      <w:r w:rsidRPr="00C67AC3">
        <w:rPr>
          <w:rStyle w:val="pl-smi"/>
          <w:rFonts w:ascii="Consolas" w:hAnsi="Consolas" w:cs="Consolas"/>
          <w:color w:val="24292E"/>
          <w:sz w:val="15"/>
          <w:szCs w:val="15"/>
          <w:shd w:val="clear" w:color="auto" w:fill="FFFFFF"/>
        </w:rPr>
        <w:t>AsynchronousProducerTopic</w:t>
      </w:r>
      <w:proofErr w:type="spellEnd"/>
      <w:r w:rsidRPr="00C67AC3">
        <w:rPr>
          <w:rStyle w:val="pl-smi"/>
          <w:rFonts w:ascii="Consolas" w:hAnsi="Consolas" w:cs="Consolas"/>
          <w:color w:val="24292E"/>
          <w:sz w:val="15"/>
          <w:szCs w:val="15"/>
          <w:shd w:val="clear" w:color="auto" w:fill="FFFFFF"/>
        </w:rPr>
        <w:t>";</w:t>
      </w:r>
    </w:p>
    <w:p w:rsidR="00C67AC3" w:rsidRPr="00C67AC3" w:rsidRDefault="00C67AC3" w:rsidP="00C67AC3">
      <w:pPr>
        <w:rPr>
          <w:rStyle w:val="pl-smi"/>
          <w:rFonts w:ascii="Consolas" w:hAnsi="Consolas" w:cs="Consolas"/>
          <w:color w:val="24292E"/>
          <w:sz w:val="15"/>
          <w:szCs w:val="15"/>
          <w:shd w:val="clear" w:color="auto" w:fill="FFFFFF"/>
        </w:rPr>
      </w:pPr>
      <w:r w:rsidRPr="00C67AC3">
        <w:rPr>
          <w:rStyle w:val="pl-smi"/>
          <w:rFonts w:ascii="Consolas" w:hAnsi="Consolas" w:cs="Consolas"/>
          <w:color w:val="24292E"/>
          <w:sz w:val="15"/>
          <w:szCs w:val="15"/>
          <w:shd w:val="clear" w:color="auto" w:fill="FFFFFF"/>
        </w:rPr>
        <w:t>String key = "Key1";</w:t>
      </w:r>
    </w:p>
    <w:p w:rsidR="00C67AC3" w:rsidRPr="00C67AC3" w:rsidRDefault="00C67AC3" w:rsidP="00C67AC3">
      <w:pPr>
        <w:rPr>
          <w:rStyle w:val="pl-smi"/>
          <w:rFonts w:ascii="Consolas" w:hAnsi="Consolas" w:cs="Consolas"/>
          <w:color w:val="24292E"/>
          <w:sz w:val="15"/>
          <w:szCs w:val="15"/>
          <w:shd w:val="clear" w:color="auto" w:fill="FFFFFF"/>
        </w:rPr>
      </w:pPr>
      <w:r w:rsidRPr="00C67AC3">
        <w:rPr>
          <w:rStyle w:val="pl-smi"/>
          <w:rFonts w:ascii="Consolas" w:hAnsi="Consolas" w:cs="Consolas"/>
          <w:color w:val="24292E"/>
          <w:sz w:val="15"/>
          <w:szCs w:val="15"/>
          <w:shd w:val="clear" w:color="auto" w:fill="FFFFFF"/>
        </w:rPr>
        <w:t>String value = "Value-1";</w:t>
      </w:r>
    </w:p>
    <w:p w:rsidR="00D95E00" w:rsidRDefault="00C67AC3" w:rsidP="00B73556">
      <w:pPr>
        <w:rPr>
          <w:rFonts w:ascii="Consolas" w:hAnsi="Consolas" w:cs="Consolas"/>
          <w:color w:val="24292E"/>
          <w:sz w:val="15"/>
          <w:szCs w:val="15"/>
          <w:shd w:val="clear" w:color="auto" w:fill="FFFFFF"/>
        </w:rPr>
      </w:pPr>
      <w:proofErr w:type="spellStart"/>
      <w:r>
        <w:rPr>
          <w:rStyle w:val="pl-k"/>
          <w:rFonts w:ascii="Consolas" w:hAnsi="Consolas" w:cs="Consolas"/>
          <w:color w:val="D73A49"/>
          <w:sz w:val="15"/>
          <w:szCs w:val="15"/>
          <w:shd w:val="clear" w:color="auto" w:fill="FFFFFF"/>
        </w:rPr>
        <w:t>ProducerRecord</w:t>
      </w:r>
      <w:proofErr w:type="spellEnd"/>
      <w:r>
        <w:rPr>
          <w:rStyle w:val="pl-k"/>
          <w:rFonts w:ascii="Consolas" w:hAnsi="Consolas" w:cs="Consolas"/>
          <w:color w:val="D73A49"/>
          <w:sz w:val="15"/>
          <w:szCs w:val="15"/>
          <w:shd w:val="clear" w:color="auto" w:fill="FFFFFF"/>
        </w:rPr>
        <w:t>&lt;</w:t>
      </w:r>
      <w:r>
        <w:rPr>
          <w:rStyle w:val="pl-smi"/>
          <w:rFonts w:ascii="Consolas" w:hAnsi="Consolas" w:cs="Consolas"/>
          <w:color w:val="24292E"/>
          <w:sz w:val="15"/>
          <w:szCs w:val="15"/>
          <w:shd w:val="clear" w:color="auto" w:fill="FFFFFF"/>
        </w:rPr>
        <w:t>String</w:t>
      </w:r>
      <w:r>
        <w:rPr>
          <w:rStyle w:val="pl-k"/>
          <w:rFonts w:ascii="Consolas" w:hAnsi="Consolas" w:cs="Consolas"/>
          <w:color w:val="D73A49"/>
          <w:sz w:val="15"/>
          <w:szCs w:val="15"/>
          <w:shd w:val="clear" w:color="auto" w:fill="FFFFFF"/>
        </w:rPr>
        <w:t xml:space="preserve">, </w:t>
      </w:r>
      <w:r>
        <w:rPr>
          <w:rStyle w:val="pl-smi"/>
          <w:rFonts w:ascii="Consolas" w:hAnsi="Consolas" w:cs="Consolas"/>
          <w:color w:val="24292E"/>
          <w:sz w:val="15"/>
          <w:szCs w:val="15"/>
          <w:shd w:val="clear" w:color="auto" w:fill="FFFFFF"/>
        </w:rPr>
        <w:t>String</w:t>
      </w:r>
      <w:r>
        <w:rPr>
          <w:rStyle w:val="pl-k"/>
          <w:rFonts w:ascii="Consolas" w:hAnsi="Consolas" w:cs="Consolas"/>
          <w:color w:val="D73A49"/>
          <w:sz w:val="15"/>
          <w:szCs w:val="15"/>
          <w:shd w:val="clear" w:color="auto" w:fill="FFFFFF"/>
        </w:rPr>
        <w:t>&gt;</w:t>
      </w:r>
      <w:r>
        <w:rPr>
          <w:rFonts w:ascii="Consolas" w:hAnsi="Consolas" w:cs="Consolas"/>
          <w:color w:val="24292E"/>
          <w:sz w:val="15"/>
          <w:szCs w:val="15"/>
          <w:shd w:val="clear" w:color="auto" w:fill="FFFFFF"/>
        </w:rPr>
        <w:t xml:space="preserve"> record </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 xml:space="preserve"> </w:t>
      </w:r>
      <w:r>
        <w:rPr>
          <w:rStyle w:val="pl-k"/>
          <w:rFonts w:ascii="Consolas" w:hAnsi="Consolas" w:cs="Consolas"/>
          <w:color w:val="D73A49"/>
          <w:sz w:val="15"/>
          <w:szCs w:val="15"/>
          <w:shd w:val="clear" w:color="auto" w:fill="FFFFFF"/>
        </w:rPr>
        <w:t>new</w:t>
      </w:r>
      <w:r>
        <w:rPr>
          <w:rFonts w:ascii="Consolas" w:hAnsi="Consolas" w:cs="Consolas"/>
          <w:color w:val="24292E"/>
          <w:sz w:val="15"/>
          <w:szCs w:val="15"/>
          <w:shd w:val="clear" w:color="auto" w:fill="FFFFFF"/>
        </w:rPr>
        <w:t xml:space="preserve"> </w:t>
      </w:r>
      <w:proofErr w:type="spellStart"/>
      <w:r>
        <w:rPr>
          <w:rStyle w:val="pl-k"/>
          <w:rFonts w:ascii="Consolas" w:hAnsi="Consolas" w:cs="Consolas"/>
          <w:color w:val="D73A49"/>
          <w:sz w:val="15"/>
          <w:szCs w:val="15"/>
          <w:shd w:val="clear" w:color="auto" w:fill="FFFFFF"/>
        </w:rPr>
        <w:t>ProducerRecord</w:t>
      </w:r>
      <w:proofErr w:type="spellEnd"/>
      <w:r>
        <w:rPr>
          <w:rStyle w:val="pl-k"/>
          <w:rFonts w:ascii="Consolas" w:hAnsi="Consolas" w:cs="Consolas"/>
          <w:color w:val="D73A49"/>
          <w:sz w:val="15"/>
          <w:szCs w:val="15"/>
          <w:shd w:val="clear" w:color="auto" w:fill="FFFFFF"/>
        </w:rPr>
        <w:t>&lt;</w:t>
      </w:r>
      <w:proofErr w:type="gramStart"/>
      <w:r>
        <w:rPr>
          <w:rStyle w:val="pl-k"/>
          <w:rFonts w:ascii="Consolas" w:hAnsi="Consolas" w:cs="Consolas"/>
          <w:color w:val="D73A49"/>
          <w:sz w:val="15"/>
          <w:szCs w:val="15"/>
          <w:shd w:val="clear" w:color="auto" w:fill="FFFFFF"/>
        </w:rPr>
        <w:t>&gt;</w:t>
      </w:r>
      <w:r>
        <w:rPr>
          <w:rFonts w:ascii="Consolas" w:hAnsi="Consolas" w:cs="Consolas"/>
          <w:color w:val="24292E"/>
          <w:sz w:val="15"/>
          <w:szCs w:val="15"/>
          <w:shd w:val="clear" w:color="auto" w:fill="FFFFFF"/>
        </w:rPr>
        <w:t>(</w:t>
      </w:r>
      <w:proofErr w:type="spellStart"/>
      <w:proofErr w:type="gramEnd"/>
      <w:r>
        <w:rPr>
          <w:rFonts w:ascii="Consolas" w:hAnsi="Consolas" w:cs="Consolas"/>
          <w:color w:val="24292E"/>
          <w:sz w:val="15"/>
          <w:szCs w:val="15"/>
          <w:shd w:val="clear" w:color="auto" w:fill="FFFFFF"/>
        </w:rPr>
        <w:t>topicName,key,value</w:t>
      </w:r>
      <w:proofErr w:type="spellEnd"/>
      <w:r>
        <w:rPr>
          <w:rFonts w:ascii="Consolas" w:hAnsi="Consolas" w:cs="Consolas"/>
          <w:color w:val="24292E"/>
          <w:sz w:val="15"/>
          <w:szCs w:val="15"/>
          <w:shd w:val="clear" w:color="auto" w:fill="FFFFFF"/>
        </w:rPr>
        <w:t>);</w:t>
      </w:r>
    </w:p>
    <w:p w:rsidR="00C67AC3" w:rsidRDefault="00C67AC3" w:rsidP="00B73556">
      <w:pPr>
        <w:rPr>
          <w:rFonts w:ascii="Consolas" w:hAnsi="Consolas" w:cs="Consolas"/>
          <w:color w:val="24292E"/>
          <w:sz w:val="15"/>
          <w:szCs w:val="15"/>
          <w:shd w:val="clear" w:color="auto" w:fill="FFFFFF"/>
        </w:rPr>
      </w:pPr>
    </w:p>
    <w:p w:rsidR="00C67AC3" w:rsidRPr="00C67AC3" w:rsidRDefault="00C67AC3" w:rsidP="00B73556">
      <w:pPr>
        <w:rPr>
          <w:u w:val="single"/>
        </w:rPr>
      </w:pPr>
      <w:r w:rsidRPr="00C67AC3">
        <w:rPr>
          <w:u w:val="single"/>
        </w:rPr>
        <w:t xml:space="preserve">Step </w:t>
      </w:r>
      <w:proofErr w:type="gramStart"/>
      <w:r w:rsidRPr="00C67AC3">
        <w:rPr>
          <w:u w:val="single"/>
        </w:rPr>
        <w:t>4 :</w:t>
      </w:r>
      <w:proofErr w:type="gramEnd"/>
      <w:r w:rsidRPr="00C67AC3">
        <w:rPr>
          <w:u w:val="single"/>
        </w:rPr>
        <w:t>- Send the Message</w:t>
      </w:r>
    </w:p>
    <w:p w:rsidR="00C67AC3" w:rsidRDefault="00FA6F85" w:rsidP="00B73556">
      <w:pPr>
        <w:rPr>
          <w:rFonts w:ascii="Consolas" w:hAnsi="Consolas" w:cs="Consolas"/>
          <w:color w:val="24292E"/>
          <w:sz w:val="15"/>
          <w:szCs w:val="15"/>
          <w:shd w:val="clear" w:color="auto" w:fill="FFFFFF"/>
        </w:rPr>
      </w:pPr>
      <w:proofErr w:type="spellStart"/>
      <w:proofErr w:type="gramStart"/>
      <w:r>
        <w:rPr>
          <w:rFonts w:ascii="Consolas" w:hAnsi="Consolas" w:cs="Consolas"/>
          <w:color w:val="24292E"/>
          <w:sz w:val="15"/>
          <w:szCs w:val="15"/>
          <w:shd w:val="clear" w:color="auto" w:fill="FFFFFF"/>
        </w:rPr>
        <w:t>producer</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send</w:t>
      </w:r>
      <w:proofErr w:type="spellEnd"/>
      <w:r>
        <w:rPr>
          <w:rFonts w:ascii="Consolas" w:hAnsi="Consolas" w:cs="Consolas"/>
          <w:color w:val="24292E"/>
          <w:sz w:val="15"/>
          <w:szCs w:val="15"/>
          <w:shd w:val="clear" w:color="auto" w:fill="FFFFFF"/>
        </w:rPr>
        <w:t>(</w:t>
      </w:r>
      <w:proofErr w:type="gramEnd"/>
      <w:r>
        <w:rPr>
          <w:rFonts w:ascii="Consolas" w:hAnsi="Consolas" w:cs="Consolas"/>
          <w:color w:val="24292E"/>
          <w:sz w:val="15"/>
          <w:szCs w:val="15"/>
          <w:shd w:val="clear" w:color="auto" w:fill="FFFFFF"/>
        </w:rPr>
        <w:t>record)</w:t>
      </w:r>
    </w:p>
    <w:p w:rsidR="00975744" w:rsidRPr="00D95E00" w:rsidRDefault="00975744" w:rsidP="00B73556"/>
    <w:p w:rsidR="00B73556" w:rsidRDefault="00B73556" w:rsidP="00B73556">
      <w:r>
        <w:t xml:space="preserve">3 ways to send the message </w:t>
      </w:r>
    </w:p>
    <w:p w:rsidR="008E695D" w:rsidRDefault="00B73556" w:rsidP="00B73556">
      <w:pPr>
        <w:pStyle w:val="ListParagraph"/>
        <w:numPr>
          <w:ilvl w:val="0"/>
          <w:numId w:val="5"/>
        </w:numPr>
      </w:pPr>
      <w:r>
        <w:t xml:space="preserve">Fire and </w:t>
      </w:r>
      <w:r w:rsidR="008E695D">
        <w:t xml:space="preserve">forget </w:t>
      </w:r>
    </w:p>
    <w:p w:rsidR="008E695D" w:rsidRDefault="00AE76A6" w:rsidP="008E695D">
      <w:pPr>
        <w:pStyle w:val="ListParagraph"/>
        <w:numPr>
          <w:ilvl w:val="0"/>
          <w:numId w:val="7"/>
        </w:numPr>
      </w:pPr>
      <w:r>
        <w:t>We</w:t>
      </w:r>
      <w:r w:rsidR="008E695D">
        <w:t xml:space="preserve"> Fire the Message and Forget it we don’t care whether it receives or not. </w:t>
      </w:r>
    </w:p>
    <w:p w:rsidR="00B73556" w:rsidRDefault="008E695D" w:rsidP="008E695D">
      <w:pPr>
        <w:pStyle w:val="ListParagraph"/>
        <w:numPr>
          <w:ilvl w:val="0"/>
          <w:numId w:val="7"/>
        </w:numPr>
      </w:pPr>
      <w:r>
        <w:lastRenderedPageBreak/>
        <w:t>This Method has high Throughput, sometimes data might get lost.</w:t>
      </w:r>
    </w:p>
    <w:p w:rsidR="001F2B75" w:rsidRDefault="001F2B75" w:rsidP="008E695D">
      <w:pPr>
        <w:pStyle w:val="ListParagraph"/>
        <w:numPr>
          <w:ilvl w:val="0"/>
          <w:numId w:val="7"/>
        </w:numPr>
      </w:pPr>
      <w:proofErr w:type="spellStart"/>
      <w:r>
        <w:t>Producer.send</w:t>
      </w:r>
      <w:proofErr w:type="spellEnd"/>
      <w:r>
        <w:t>(data)</w:t>
      </w:r>
    </w:p>
    <w:p w:rsidR="008E695D" w:rsidRDefault="00B73556" w:rsidP="008E695D">
      <w:pPr>
        <w:pStyle w:val="ListParagraph"/>
        <w:numPr>
          <w:ilvl w:val="0"/>
          <w:numId w:val="5"/>
        </w:numPr>
      </w:pPr>
      <w:r>
        <w:t xml:space="preserve">Synchronous send </w:t>
      </w:r>
      <w:r w:rsidR="008E695D">
        <w:t xml:space="preserve"> </w:t>
      </w:r>
    </w:p>
    <w:p w:rsidR="008E695D" w:rsidRDefault="008E695D" w:rsidP="008E695D">
      <w:pPr>
        <w:pStyle w:val="ListParagraph"/>
        <w:numPr>
          <w:ilvl w:val="1"/>
          <w:numId w:val="5"/>
        </w:numPr>
      </w:pPr>
      <w:r>
        <w:t xml:space="preserve"> We send the Message1 and we wait for the ACK for the message1 we have sent. Once we receive it we sent the message2. </w:t>
      </w:r>
    </w:p>
    <w:p w:rsidR="00B73556" w:rsidRDefault="008E695D" w:rsidP="008E695D">
      <w:pPr>
        <w:pStyle w:val="ListParagraph"/>
        <w:numPr>
          <w:ilvl w:val="1"/>
          <w:numId w:val="5"/>
        </w:numPr>
      </w:pPr>
      <w:r>
        <w:t xml:space="preserve">In this Method the wait time is more based on the network traffic </w:t>
      </w:r>
    </w:p>
    <w:p w:rsidR="000D0927" w:rsidRPr="000D0927" w:rsidRDefault="000D0927" w:rsidP="000D0927">
      <w:pPr>
        <w:pStyle w:val="ListParagraph"/>
        <w:numPr>
          <w:ilvl w:val="1"/>
          <w:numId w:val="5"/>
        </w:numPr>
      </w:pPr>
      <w:proofErr w:type="spellStart"/>
      <w:r>
        <w:rPr>
          <w:rStyle w:val="pl-smi"/>
          <w:rFonts w:ascii="Consolas" w:hAnsi="Consolas" w:cs="Consolas"/>
          <w:color w:val="24292E"/>
          <w:sz w:val="15"/>
          <w:szCs w:val="15"/>
          <w:shd w:val="clear" w:color="auto" w:fill="FFFFFF"/>
        </w:rPr>
        <w:t>RecordMetadata</w:t>
      </w:r>
      <w:proofErr w:type="spellEnd"/>
      <w:r>
        <w:rPr>
          <w:rFonts w:ascii="Consolas" w:hAnsi="Consolas" w:cs="Consolas"/>
          <w:color w:val="24292E"/>
          <w:sz w:val="15"/>
          <w:szCs w:val="15"/>
          <w:shd w:val="clear" w:color="auto" w:fill="FFFFFF"/>
        </w:rPr>
        <w:t xml:space="preserve"> metadata </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 xml:space="preserve"> </w:t>
      </w:r>
      <w:proofErr w:type="spellStart"/>
      <w:r>
        <w:rPr>
          <w:rFonts w:ascii="Consolas" w:hAnsi="Consolas" w:cs="Consolas"/>
          <w:color w:val="24292E"/>
          <w:sz w:val="15"/>
          <w:szCs w:val="15"/>
          <w:shd w:val="clear" w:color="auto" w:fill="FFFFFF"/>
        </w:rPr>
        <w:t>producer</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send</w:t>
      </w:r>
      <w:proofErr w:type="spellEnd"/>
      <w:r>
        <w:rPr>
          <w:rFonts w:ascii="Consolas" w:hAnsi="Consolas" w:cs="Consolas"/>
          <w:color w:val="24292E"/>
          <w:sz w:val="15"/>
          <w:szCs w:val="15"/>
          <w:shd w:val="clear" w:color="auto" w:fill="FFFFFF"/>
        </w:rPr>
        <w:t>(record)</w:t>
      </w:r>
      <w:r>
        <w:rPr>
          <w:rStyle w:val="pl-k"/>
          <w:rFonts w:ascii="Consolas" w:hAnsi="Consolas" w:cs="Consolas"/>
          <w:color w:val="D73A49"/>
          <w:sz w:val="15"/>
          <w:szCs w:val="15"/>
          <w:shd w:val="clear" w:color="auto" w:fill="FFFFFF"/>
        </w:rPr>
        <w:t>.</w:t>
      </w:r>
      <w:r>
        <w:rPr>
          <w:rFonts w:ascii="Consolas" w:hAnsi="Consolas" w:cs="Consolas"/>
          <w:color w:val="24292E"/>
          <w:sz w:val="15"/>
          <w:szCs w:val="15"/>
          <w:shd w:val="clear" w:color="auto" w:fill="FFFFFF"/>
        </w:rPr>
        <w:t>get();</w:t>
      </w:r>
    </w:p>
    <w:p w:rsidR="000D0927" w:rsidRPr="000D0927" w:rsidRDefault="000D0927" w:rsidP="000D0927"/>
    <w:p w:rsidR="00B73556" w:rsidRDefault="00B73556" w:rsidP="000D0927">
      <w:pPr>
        <w:pStyle w:val="ListParagraph"/>
        <w:numPr>
          <w:ilvl w:val="0"/>
          <w:numId w:val="5"/>
        </w:numPr>
      </w:pPr>
      <w:r>
        <w:t>Asynchronous send</w:t>
      </w:r>
    </w:p>
    <w:p w:rsidR="008E695D" w:rsidRDefault="008E695D" w:rsidP="008E695D">
      <w:pPr>
        <w:pStyle w:val="ListParagraph"/>
        <w:numPr>
          <w:ilvl w:val="1"/>
          <w:numId w:val="5"/>
        </w:numPr>
      </w:pPr>
      <w:r>
        <w:t>We send the Message without wait for the ACK of message1 we are sending the message2.</w:t>
      </w:r>
    </w:p>
    <w:p w:rsidR="008E695D" w:rsidRDefault="008E695D" w:rsidP="008E695D">
      <w:pPr>
        <w:pStyle w:val="ListParagraph"/>
        <w:numPr>
          <w:ilvl w:val="1"/>
          <w:numId w:val="5"/>
        </w:numPr>
      </w:pPr>
      <w:r>
        <w:t xml:space="preserve">In this method we are achieving the high throughput </w:t>
      </w:r>
    </w:p>
    <w:p w:rsidR="008E695D" w:rsidRDefault="008E695D" w:rsidP="008E695D">
      <w:pPr>
        <w:pStyle w:val="ListParagraph"/>
        <w:numPr>
          <w:ilvl w:val="1"/>
          <w:numId w:val="5"/>
        </w:numPr>
      </w:pPr>
      <w:r>
        <w:t>We  can sent up to a particular no of  message without the ACK  based on the property “”</w:t>
      </w:r>
    </w:p>
    <w:p w:rsidR="00D7399A" w:rsidRDefault="003D317D" w:rsidP="00D7399A">
      <w:pPr>
        <w:rPr>
          <w:rFonts w:ascii="Consolas" w:hAnsi="Consolas" w:cs="Consolas"/>
          <w:color w:val="24292E"/>
          <w:sz w:val="15"/>
          <w:szCs w:val="15"/>
          <w:shd w:val="clear" w:color="auto" w:fill="FFFFFF"/>
        </w:rPr>
      </w:pPr>
      <w:proofErr w:type="spellStart"/>
      <w:proofErr w:type="gramStart"/>
      <w:r>
        <w:rPr>
          <w:rFonts w:ascii="Consolas" w:hAnsi="Consolas" w:cs="Consolas"/>
          <w:color w:val="24292E"/>
          <w:sz w:val="15"/>
          <w:szCs w:val="15"/>
          <w:shd w:val="clear" w:color="auto" w:fill="FFFFFF"/>
        </w:rPr>
        <w:t>producer</w:t>
      </w:r>
      <w:r w:rsidRPr="003D317D">
        <w:rPr>
          <w:color w:val="24292E"/>
        </w:rPr>
        <w:t>.</w:t>
      </w:r>
      <w:r>
        <w:rPr>
          <w:rFonts w:ascii="Consolas" w:hAnsi="Consolas" w:cs="Consolas"/>
          <w:color w:val="24292E"/>
          <w:sz w:val="15"/>
          <w:szCs w:val="15"/>
          <w:shd w:val="clear" w:color="auto" w:fill="FFFFFF"/>
        </w:rPr>
        <w:t>send</w:t>
      </w:r>
      <w:proofErr w:type="spellEnd"/>
      <w:r>
        <w:rPr>
          <w:rFonts w:ascii="Consolas" w:hAnsi="Consolas" w:cs="Consolas"/>
          <w:color w:val="24292E"/>
          <w:sz w:val="15"/>
          <w:szCs w:val="15"/>
          <w:shd w:val="clear" w:color="auto" w:fill="FFFFFF"/>
        </w:rPr>
        <w:t>(</w:t>
      </w:r>
      <w:proofErr w:type="gramEnd"/>
      <w:r>
        <w:rPr>
          <w:rFonts w:ascii="Consolas" w:hAnsi="Consolas" w:cs="Consolas"/>
          <w:color w:val="24292E"/>
          <w:sz w:val="15"/>
          <w:szCs w:val="15"/>
          <w:shd w:val="clear" w:color="auto" w:fill="FFFFFF"/>
        </w:rPr>
        <w:t xml:space="preserve">record, </w:t>
      </w:r>
      <w:r w:rsidRPr="003D317D">
        <w:rPr>
          <w:color w:val="24292E"/>
        </w:rPr>
        <w:t>new</w:t>
      </w:r>
      <w:r>
        <w:rPr>
          <w:rFonts w:ascii="Consolas" w:hAnsi="Consolas" w:cs="Consolas"/>
          <w:color w:val="24292E"/>
          <w:sz w:val="15"/>
          <w:szCs w:val="15"/>
          <w:shd w:val="clear" w:color="auto" w:fill="FFFFFF"/>
        </w:rPr>
        <w:t xml:space="preserve"> </w:t>
      </w:r>
      <w:proofErr w:type="spellStart"/>
      <w:r w:rsidRPr="003D317D">
        <w:t>MyProducerCallback</w:t>
      </w:r>
      <w:proofErr w:type="spellEnd"/>
      <w:r>
        <w:rPr>
          <w:rFonts w:ascii="Consolas" w:hAnsi="Consolas" w:cs="Consolas"/>
          <w:color w:val="24292E"/>
          <w:sz w:val="15"/>
          <w:szCs w:val="15"/>
          <w:shd w:val="clear" w:color="auto" w:fill="FFFFFF"/>
        </w:rPr>
        <w:t>());</w:t>
      </w:r>
    </w:p>
    <w:p w:rsidR="003D317D" w:rsidRPr="003D317D" w:rsidRDefault="003D317D" w:rsidP="003D317D">
      <w:pPr>
        <w:rPr>
          <w:rFonts w:ascii="Consolas" w:hAnsi="Consolas" w:cs="Consolas"/>
          <w:color w:val="24292E"/>
          <w:sz w:val="15"/>
          <w:szCs w:val="15"/>
          <w:shd w:val="clear" w:color="auto" w:fill="FFFFFF"/>
        </w:rPr>
      </w:pPr>
      <w:proofErr w:type="gramStart"/>
      <w:r w:rsidRPr="003D317D">
        <w:rPr>
          <w:rFonts w:ascii="Consolas" w:hAnsi="Consolas" w:cs="Consolas"/>
          <w:color w:val="24292E"/>
          <w:sz w:val="15"/>
          <w:szCs w:val="15"/>
          <w:shd w:val="clear" w:color="auto" w:fill="FFFFFF"/>
        </w:rPr>
        <w:t>class</w:t>
      </w:r>
      <w:proofErr w:type="gramEnd"/>
      <w:r w:rsidRPr="003D317D">
        <w:rPr>
          <w:rFonts w:ascii="Consolas" w:hAnsi="Consolas" w:cs="Consolas"/>
          <w:color w:val="24292E"/>
          <w:sz w:val="15"/>
          <w:szCs w:val="15"/>
          <w:shd w:val="clear" w:color="auto" w:fill="FFFFFF"/>
        </w:rPr>
        <w:t xml:space="preserve"> </w:t>
      </w:r>
      <w:proofErr w:type="spellStart"/>
      <w:r w:rsidRPr="003D317D">
        <w:rPr>
          <w:rFonts w:ascii="Consolas" w:hAnsi="Consolas" w:cs="Consolas"/>
          <w:color w:val="24292E"/>
          <w:sz w:val="15"/>
          <w:szCs w:val="15"/>
          <w:shd w:val="clear" w:color="auto" w:fill="FFFFFF"/>
        </w:rPr>
        <w:t>MyProducerCallback</w:t>
      </w:r>
      <w:proofErr w:type="spellEnd"/>
      <w:r w:rsidRPr="003D317D">
        <w:rPr>
          <w:rFonts w:ascii="Consolas" w:hAnsi="Consolas" w:cs="Consolas"/>
          <w:color w:val="24292E"/>
          <w:sz w:val="15"/>
          <w:szCs w:val="15"/>
          <w:shd w:val="clear" w:color="auto" w:fill="FFFFFF"/>
        </w:rPr>
        <w:t xml:space="preserve"> implements </w:t>
      </w:r>
      <w:proofErr w:type="spellStart"/>
      <w:r w:rsidRPr="003D317D">
        <w:rPr>
          <w:rFonts w:ascii="Consolas" w:hAnsi="Consolas" w:cs="Consolas"/>
          <w:color w:val="24292E"/>
          <w:sz w:val="15"/>
          <w:szCs w:val="15"/>
          <w:shd w:val="clear" w:color="auto" w:fill="FFFFFF"/>
        </w:rPr>
        <w:t>Callback</w:t>
      </w:r>
      <w:proofErr w:type="spellEnd"/>
      <w:r w:rsidRPr="003D317D">
        <w:rPr>
          <w:rFonts w:ascii="Consolas" w:hAnsi="Consolas" w:cs="Consolas"/>
          <w:color w:val="24292E"/>
          <w:sz w:val="15"/>
          <w:szCs w:val="15"/>
          <w:shd w:val="clear" w:color="auto" w:fill="FFFFFF"/>
        </w:rPr>
        <w:t>{</w:t>
      </w:r>
    </w:p>
    <w:p w:rsid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@Override</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roofErr w:type="gramStart"/>
      <w:r w:rsidRPr="003D317D">
        <w:rPr>
          <w:rFonts w:ascii="Consolas" w:hAnsi="Consolas" w:cs="Consolas"/>
          <w:color w:val="24292E"/>
          <w:sz w:val="15"/>
          <w:szCs w:val="15"/>
          <w:shd w:val="clear" w:color="auto" w:fill="FFFFFF"/>
        </w:rPr>
        <w:t>public  void</w:t>
      </w:r>
      <w:proofErr w:type="gramEnd"/>
      <w:r w:rsidRPr="003D317D">
        <w:rPr>
          <w:rFonts w:ascii="Consolas" w:hAnsi="Consolas" w:cs="Consolas"/>
          <w:color w:val="24292E"/>
          <w:sz w:val="15"/>
          <w:szCs w:val="15"/>
          <w:shd w:val="clear" w:color="auto" w:fill="FFFFFF"/>
        </w:rPr>
        <w:t xml:space="preserve"> </w:t>
      </w:r>
      <w:proofErr w:type="spellStart"/>
      <w:r w:rsidRPr="003D317D">
        <w:rPr>
          <w:rFonts w:ascii="Consolas" w:hAnsi="Consolas" w:cs="Consolas"/>
          <w:color w:val="24292E"/>
          <w:sz w:val="15"/>
          <w:szCs w:val="15"/>
          <w:shd w:val="clear" w:color="auto" w:fill="FFFFFF"/>
        </w:rPr>
        <w:t>onCompletion</w:t>
      </w:r>
      <w:proofErr w:type="spellEnd"/>
      <w:r w:rsidRPr="003D317D">
        <w:rPr>
          <w:rFonts w:ascii="Consolas" w:hAnsi="Consolas" w:cs="Consolas"/>
          <w:color w:val="24292E"/>
          <w:sz w:val="15"/>
          <w:szCs w:val="15"/>
          <w:shd w:val="clear" w:color="auto" w:fill="FFFFFF"/>
        </w:rPr>
        <w:t>(</w:t>
      </w:r>
      <w:proofErr w:type="spellStart"/>
      <w:r w:rsidRPr="003D317D">
        <w:rPr>
          <w:rFonts w:ascii="Consolas" w:hAnsi="Consolas" w:cs="Consolas"/>
          <w:color w:val="24292E"/>
          <w:sz w:val="15"/>
          <w:szCs w:val="15"/>
          <w:shd w:val="clear" w:color="auto" w:fill="FFFFFF"/>
        </w:rPr>
        <w:t>RecordMetadata</w:t>
      </w:r>
      <w:proofErr w:type="spellEnd"/>
      <w:r w:rsidRPr="003D317D">
        <w:rPr>
          <w:rFonts w:ascii="Consolas" w:hAnsi="Consolas" w:cs="Consolas"/>
          <w:color w:val="24292E"/>
          <w:sz w:val="15"/>
          <w:szCs w:val="15"/>
          <w:shd w:val="clear" w:color="auto" w:fill="FFFFFF"/>
        </w:rPr>
        <w:t xml:space="preserve"> </w:t>
      </w:r>
      <w:proofErr w:type="spellStart"/>
      <w:r w:rsidRPr="003D317D">
        <w:rPr>
          <w:rFonts w:ascii="Consolas" w:hAnsi="Consolas" w:cs="Consolas"/>
          <w:color w:val="24292E"/>
          <w:sz w:val="15"/>
          <w:szCs w:val="15"/>
          <w:shd w:val="clear" w:color="auto" w:fill="FFFFFF"/>
        </w:rPr>
        <w:t>recordMetadata</w:t>
      </w:r>
      <w:proofErr w:type="spellEnd"/>
      <w:r w:rsidRPr="003D317D">
        <w:rPr>
          <w:rFonts w:ascii="Consolas" w:hAnsi="Consolas" w:cs="Consolas"/>
          <w:color w:val="24292E"/>
          <w:sz w:val="15"/>
          <w:szCs w:val="15"/>
          <w:shd w:val="clear" w:color="auto" w:fill="FFFFFF"/>
        </w:rPr>
        <w:t>, Exception e) {</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roofErr w:type="gramStart"/>
      <w:r w:rsidRPr="003D317D">
        <w:rPr>
          <w:rFonts w:ascii="Consolas" w:hAnsi="Consolas" w:cs="Consolas"/>
          <w:color w:val="24292E"/>
          <w:sz w:val="15"/>
          <w:szCs w:val="15"/>
          <w:shd w:val="clear" w:color="auto" w:fill="FFFFFF"/>
        </w:rPr>
        <w:t>if</w:t>
      </w:r>
      <w:proofErr w:type="gramEnd"/>
      <w:r w:rsidRPr="003D317D">
        <w:rPr>
          <w:rFonts w:ascii="Consolas" w:hAnsi="Consolas" w:cs="Consolas"/>
          <w:color w:val="24292E"/>
          <w:sz w:val="15"/>
          <w:szCs w:val="15"/>
          <w:shd w:val="clear" w:color="auto" w:fill="FFFFFF"/>
        </w:rPr>
        <w:t xml:space="preserve"> (e != null)</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roofErr w:type="spellStart"/>
      <w:proofErr w:type="gramStart"/>
      <w:r w:rsidRPr="003D317D">
        <w:rPr>
          <w:rFonts w:ascii="Consolas" w:hAnsi="Consolas" w:cs="Consolas"/>
          <w:color w:val="24292E"/>
          <w:sz w:val="15"/>
          <w:szCs w:val="15"/>
          <w:shd w:val="clear" w:color="auto" w:fill="FFFFFF"/>
        </w:rPr>
        <w:t>System.out.println</w:t>
      </w:r>
      <w:proofErr w:type="spellEnd"/>
      <w:r w:rsidRPr="003D317D">
        <w:rPr>
          <w:rFonts w:ascii="Consolas" w:hAnsi="Consolas" w:cs="Consolas"/>
          <w:color w:val="24292E"/>
          <w:sz w:val="15"/>
          <w:szCs w:val="15"/>
          <w:shd w:val="clear" w:color="auto" w:fill="FFFFFF"/>
        </w:rPr>
        <w:t>(</w:t>
      </w:r>
      <w:proofErr w:type="gramEnd"/>
      <w:r w:rsidRPr="003D317D">
        <w:rPr>
          <w:rFonts w:ascii="Consolas" w:hAnsi="Consolas" w:cs="Consolas"/>
          <w:color w:val="24292E"/>
          <w:sz w:val="15"/>
          <w:szCs w:val="15"/>
          <w:shd w:val="clear" w:color="auto" w:fill="FFFFFF"/>
        </w:rPr>
        <w:t>"</w:t>
      </w:r>
      <w:proofErr w:type="spellStart"/>
      <w:r w:rsidRPr="003D317D">
        <w:rPr>
          <w:rFonts w:ascii="Consolas" w:hAnsi="Consolas" w:cs="Consolas"/>
          <w:color w:val="24292E"/>
          <w:sz w:val="15"/>
          <w:szCs w:val="15"/>
          <w:shd w:val="clear" w:color="auto" w:fill="FFFFFF"/>
        </w:rPr>
        <w:t>AsynchronousProducer</w:t>
      </w:r>
      <w:proofErr w:type="spellEnd"/>
      <w:r w:rsidRPr="003D317D">
        <w:rPr>
          <w:rFonts w:ascii="Consolas" w:hAnsi="Consolas" w:cs="Consolas"/>
          <w:color w:val="24292E"/>
          <w:sz w:val="15"/>
          <w:szCs w:val="15"/>
          <w:shd w:val="clear" w:color="auto" w:fill="FFFFFF"/>
        </w:rPr>
        <w:t xml:space="preserve"> failed with an exception");</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roofErr w:type="gramStart"/>
      <w:r w:rsidRPr="003D317D">
        <w:rPr>
          <w:rFonts w:ascii="Consolas" w:hAnsi="Consolas" w:cs="Consolas"/>
          <w:color w:val="24292E"/>
          <w:sz w:val="15"/>
          <w:szCs w:val="15"/>
          <w:shd w:val="clear" w:color="auto" w:fill="FFFFFF"/>
        </w:rPr>
        <w:t>else</w:t>
      </w:r>
      <w:proofErr w:type="gramEnd"/>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roofErr w:type="spellStart"/>
      <w:proofErr w:type="gramStart"/>
      <w:r w:rsidRPr="003D317D">
        <w:rPr>
          <w:rFonts w:ascii="Consolas" w:hAnsi="Consolas" w:cs="Consolas"/>
          <w:color w:val="24292E"/>
          <w:sz w:val="15"/>
          <w:szCs w:val="15"/>
          <w:shd w:val="clear" w:color="auto" w:fill="FFFFFF"/>
        </w:rPr>
        <w:t>System.out.println</w:t>
      </w:r>
      <w:proofErr w:type="spellEnd"/>
      <w:r w:rsidRPr="003D317D">
        <w:rPr>
          <w:rFonts w:ascii="Consolas" w:hAnsi="Consolas" w:cs="Consolas"/>
          <w:color w:val="24292E"/>
          <w:sz w:val="15"/>
          <w:szCs w:val="15"/>
          <w:shd w:val="clear" w:color="auto" w:fill="FFFFFF"/>
        </w:rPr>
        <w:t>(</w:t>
      </w:r>
      <w:proofErr w:type="gramEnd"/>
      <w:r w:rsidRPr="003D317D">
        <w:rPr>
          <w:rFonts w:ascii="Consolas" w:hAnsi="Consolas" w:cs="Consolas"/>
          <w:color w:val="24292E"/>
          <w:sz w:val="15"/>
          <w:szCs w:val="15"/>
          <w:shd w:val="clear" w:color="auto" w:fill="FFFFFF"/>
        </w:rPr>
        <w:t>"</w:t>
      </w:r>
      <w:proofErr w:type="spellStart"/>
      <w:r w:rsidRPr="003D317D">
        <w:rPr>
          <w:rFonts w:ascii="Consolas" w:hAnsi="Consolas" w:cs="Consolas"/>
          <w:color w:val="24292E"/>
          <w:sz w:val="15"/>
          <w:szCs w:val="15"/>
          <w:shd w:val="clear" w:color="auto" w:fill="FFFFFF"/>
        </w:rPr>
        <w:t>AsynchronousProducer</w:t>
      </w:r>
      <w:proofErr w:type="spellEnd"/>
      <w:r w:rsidRPr="003D317D">
        <w:rPr>
          <w:rFonts w:ascii="Consolas" w:hAnsi="Consolas" w:cs="Consolas"/>
          <w:color w:val="24292E"/>
          <w:sz w:val="15"/>
          <w:szCs w:val="15"/>
          <w:shd w:val="clear" w:color="auto" w:fill="FFFFFF"/>
        </w:rPr>
        <w:t xml:space="preserve"> call Success:");</w:t>
      </w:r>
    </w:p>
    <w:p w:rsidR="003D317D" w:rsidRP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
    <w:p w:rsidR="003D317D" w:rsidRDefault="003D317D" w:rsidP="003D317D">
      <w:pPr>
        <w:rPr>
          <w:rFonts w:ascii="Consolas" w:hAnsi="Consolas" w:cs="Consolas"/>
          <w:color w:val="24292E"/>
          <w:sz w:val="15"/>
          <w:szCs w:val="15"/>
          <w:shd w:val="clear" w:color="auto" w:fill="FFFFFF"/>
        </w:rPr>
      </w:pPr>
      <w:r w:rsidRPr="003D317D">
        <w:rPr>
          <w:rFonts w:ascii="Consolas" w:hAnsi="Consolas" w:cs="Consolas"/>
          <w:color w:val="24292E"/>
          <w:sz w:val="15"/>
          <w:szCs w:val="15"/>
          <w:shd w:val="clear" w:color="auto" w:fill="FFFFFF"/>
        </w:rPr>
        <w:t xml:space="preserve">   }</w:t>
      </w:r>
    </w:p>
    <w:p w:rsidR="00695FAA" w:rsidRDefault="00695FAA" w:rsidP="003D317D">
      <w:pPr>
        <w:rPr>
          <w:rFonts w:ascii="Consolas" w:hAnsi="Consolas" w:cs="Consolas"/>
          <w:color w:val="24292E"/>
          <w:sz w:val="15"/>
          <w:szCs w:val="15"/>
          <w:shd w:val="clear" w:color="auto" w:fill="FFFFFF"/>
        </w:rPr>
      </w:pPr>
    </w:p>
    <w:p w:rsidR="00695FAA" w:rsidRDefault="00695FAA" w:rsidP="003D317D">
      <w:pPr>
        <w:rPr>
          <w:rFonts w:ascii="Consolas" w:hAnsi="Consolas" w:cs="Consolas"/>
          <w:color w:val="24292E"/>
          <w:sz w:val="15"/>
          <w:szCs w:val="15"/>
          <w:shd w:val="clear" w:color="auto" w:fill="FFFFFF"/>
        </w:rPr>
      </w:pPr>
    </w:p>
    <w:p w:rsidR="00533ABA" w:rsidRPr="003D317D" w:rsidRDefault="00533ABA" w:rsidP="003D317D">
      <w:pPr>
        <w:rPr>
          <w:rFonts w:ascii="Consolas" w:hAnsi="Consolas" w:cs="Consolas"/>
          <w:color w:val="24292E"/>
          <w:sz w:val="15"/>
          <w:szCs w:val="15"/>
          <w:shd w:val="clear" w:color="auto" w:fill="FFFFFF"/>
        </w:rPr>
      </w:pPr>
    </w:p>
    <w:p w:rsidR="005D45DB" w:rsidRPr="00CF386A" w:rsidRDefault="005D45DB" w:rsidP="00D7399A">
      <w:pPr>
        <w:rPr>
          <w:u w:val="single"/>
        </w:rPr>
      </w:pPr>
      <w:r w:rsidRPr="00CF386A">
        <w:rPr>
          <w:u w:val="single"/>
        </w:rPr>
        <w:t>Custom Consumers</w:t>
      </w:r>
      <w:r w:rsidR="00CF386A" w:rsidRPr="00CF386A">
        <w:rPr>
          <w:u w:val="single"/>
        </w:rPr>
        <w:t xml:space="preserve"> API </w:t>
      </w:r>
    </w:p>
    <w:p w:rsidR="00CF386A" w:rsidRDefault="008C4D8E" w:rsidP="00D7399A">
      <w:r>
        <w:t xml:space="preserve">Consumer </w:t>
      </w:r>
      <w:r w:rsidR="00BA018E">
        <w:t>Groups:</w:t>
      </w:r>
      <w:r w:rsidR="00DA5A6C">
        <w:t xml:space="preserve"> - used to read and process the data in parallel.</w:t>
      </w:r>
    </w:p>
    <w:p w:rsidR="00F81CEE" w:rsidRDefault="008C4D8E" w:rsidP="00F81CEE">
      <w:r>
        <w:t xml:space="preserve">In order to distribute the Consumer </w:t>
      </w:r>
      <w:r w:rsidR="00796C16">
        <w:t>Load,</w:t>
      </w:r>
      <w:r>
        <w:t xml:space="preserve"> we have more no of Machine which belongs to the same Consumer group </w:t>
      </w:r>
    </w:p>
    <w:p w:rsidR="00F81CEE" w:rsidRDefault="00F81CEE" w:rsidP="00F81CEE">
      <w:r>
        <w:t xml:space="preserve">Increase the number of consumers will distribute the </w:t>
      </w:r>
      <w:proofErr w:type="gramStart"/>
      <w:r>
        <w:t>load,</w:t>
      </w:r>
      <w:proofErr w:type="gramEnd"/>
      <w:r>
        <w:t xml:space="preserve"> Consumer 1 doesn’t have any idea about consumer 2 or consumer 3 </w:t>
      </w:r>
    </w:p>
    <w:p w:rsidR="00F81CEE" w:rsidRDefault="00F81CEE" w:rsidP="00F81CEE">
      <w:r>
        <w:t xml:space="preserve">1 consumer can read the message from multiple partitions </w:t>
      </w:r>
    </w:p>
    <w:p w:rsidR="00F81CEE" w:rsidRDefault="00F81CEE" w:rsidP="00F81CEE"/>
    <w:p w:rsidR="008C4D8E" w:rsidRDefault="008C4D8E" w:rsidP="00D7399A"/>
    <w:p w:rsidR="00B04724" w:rsidRDefault="00B04724" w:rsidP="00D7399A">
      <w:r>
        <w:t xml:space="preserve">How to read the data Parallel </w:t>
      </w:r>
      <w:r w:rsidR="00F23454">
        <w:t>in a single Application (Topic)</w:t>
      </w:r>
    </w:p>
    <w:p w:rsidR="00B04724" w:rsidRDefault="00B04724" w:rsidP="00D7399A">
      <w:r>
        <w:tab/>
        <w:t xml:space="preserve">We create multiple consumers in a single consumer </w:t>
      </w:r>
      <w:r w:rsidR="00F23454">
        <w:t>group. Kafka allows one Consumer to read the data from a Single Partition. Consumers</w:t>
      </w:r>
      <w:r>
        <w:t xml:space="preserve"> </w:t>
      </w:r>
      <w:r w:rsidR="004C6E25">
        <w:t>don’t</w:t>
      </w:r>
      <w:r>
        <w:t xml:space="preserve"> share the </w:t>
      </w:r>
      <w:r w:rsidR="004C6E25">
        <w:t>Partition</w:t>
      </w:r>
      <w:r w:rsidR="00F23454">
        <w:t xml:space="preserve"> with other </w:t>
      </w:r>
      <w:r w:rsidR="00B3098F">
        <w:t xml:space="preserve">consumer. NO of Partitions in the Topic is the higher limit of the Consumer. </w:t>
      </w:r>
      <w:proofErr w:type="gramStart"/>
      <w:r w:rsidR="00B3098F">
        <w:t>if</w:t>
      </w:r>
      <w:proofErr w:type="gramEnd"/>
      <w:r w:rsidR="00B3098F">
        <w:t xml:space="preserve"> we have 4 partition and we have 5 consumers then 5</w:t>
      </w:r>
      <w:r w:rsidR="00B3098F" w:rsidRPr="00B3098F">
        <w:rPr>
          <w:vertAlign w:val="superscript"/>
        </w:rPr>
        <w:t>th</w:t>
      </w:r>
      <w:r w:rsidR="00B3098F">
        <w:t xml:space="preserve"> consumer won’t read anything and Kafka wont report it.</w:t>
      </w:r>
    </w:p>
    <w:p w:rsidR="00B04724" w:rsidRDefault="00B04724" w:rsidP="00D7399A"/>
    <w:p w:rsidR="00B04724" w:rsidRDefault="00B04724" w:rsidP="00D7399A">
      <w:r>
        <w:t xml:space="preserve">How Consumer </w:t>
      </w:r>
      <w:r w:rsidR="00796C16">
        <w:t>enters</w:t>
      </w:r>
      <w:r w:rsidR="00F23454">
        <w:t xml:space="preserve"> / exist</w:t>
      </w:r>
      <w:r>
        <w:t xml:space="preserve"> the </w:t>
      </w:r>
      <w:r w:rsidR="00796C16">
        <w:t>group?</w:t>
      </w:r>
    </w:p>
    <w:p w:rsidR="00B3098F" w:rsidRDefault="00B3098F" w:rsidP="00D7399A">
      <w:r>
        <w:t xml:space="preserve">Let’s say we add the new Consumer to the Consumer Group whom will assign Partitions to the New Consumer? What will </w:t>
      </w:r>
      <w:r w:rsidR="002052AB">
        <w:t>happen</w:t>
      </w:r>
      <w:r>
        <w:t xml:space="preserve"> when one Consumer </w:t>
      </w:r>
      <w:r w:rsidR="002052AB">
        <w:t xml:space="preserve">fails? </w:t>
      </w:r>
    </w:p>
    <w:p w:rsidR="00796C16" w:rsidRDefault="00796C16" w:rsidP="00D7399A">
      <w:r>
        <w:tab/>
        <w:t xml:space="preserve">Group co coordinator will control all these, one of the Kafka Broker will be elected as </w:t>
      </w:r>
      <w:r w:rsidR="00B3098F">
        <w:t xml:space="preserve">group </w:t>
      </w:r>
      <w:r>
        <w:t xml:space="preserve">Coordinator. </w:t>
      </w:r>
    </w:p>
    <w:p w:rsidR="00796C16" w:rsidRDefault="00796C16" w:rsidP="00D7399A">
      <w:r>
        <w:t xml:space="preserve">When consumer wants to join the Group it sends the request to the Group Coordinator, The first consumer joins the group becomes the leader, next consumers become the members of the group </w:t>
      </w:r>
    </w:p>
    <w:p w:rsidR="00796C16" w:rsidRDefault="00796C16" w:rsidP="00D7399A">
      <w:r>
        <w:t xml:space="preserve">Coordinator will manage the list of group members, Every Time list is modified based on the joining and existing of consumer. Based on this Info </w:t>
      </w:r>
      <w:proofErr w:type="gramStart"/>
      <w:r>
        <w:t>it(</w:t>
      </w:r>
      <w:proofErr w:type="gramEnd"/>
      <w:r>
        <w:t>Coordinator) will trigger the  rebalance activity</w:t>
      </w:r>
      <w:r w:rsidR="002052AB">
        <w:t>. Since we have new members and we have to assign the partition to the new members.</w:t>
      </w:r>
      <w:r>
        <w:t xml:space="preserve"> </w:t>
      </w:r>
    </w:p>
    <w:p w:rsidR="00796C16" w:rsidRDefault="00796C16" w:rsidP="00D7399A">
      <w:r>
        <w:t xml:space="preserve">Leader is responsible for rebalance activity </w:t>
      </w:r>
    </w:p>
    <w:p w:rsidR="00B3098F" w:rsidRDefault="00796C16" w:rsidP="00D7399A">
      <w:r>
        <w:t xml:space="preserve">Leader will take the list of current members and assign the partitions and send back to the group Coordinator. Then Coordinator communicates back to the </w:t>
      </w:r>
      <w:r w:rsidR="004C6E25">
        <w:t xml:space="preserve">member. </w:t>
      </w:r>
    </w:p>
    <w:p w:rsidR="00796C16" w:rsidRDefault="004C6E25" w:rsidP="00D7399A">
      <w:proofErr w:type="gramStart"/>
      <w:r>
        <w:t>During</w:t>
      </w:r>
      <w:r w:rsidR="00B3098F">
        <w:t xml:space="preserve"> the rebalance activity, </w:t>
      </w:r>
      <w:r w:rsidR="00796C16">
        <w:t xml:space="preserve">none of the consumer members can’t read the </w:t>
      </w:r>
      <w:r w:rsidR="00F23454">
        <w:t>data</w:t>
      </w:r>
      <w:r w:rsidR="00B3098F">
        <w:t xml:space="preserve"> from Kafka</w:t>
      </w:r>
      <w:r w:rsidR="00F23454">
        <w:t>.</w:t>
      </w:r>
      <w:proofErr w:type="gramEnd"/>
    </w:p>
    <w:p w:rsidR="00B04724" w:rsidRPr="00887ADE" w:rsidRDefault="00B04724" w:rsidP="00D7399A">
      <w:pPr>
        <w:rPr>
          <w:b/>
          <w:color w:val="FF0000"/>
        </w:rPr>
      </w:pPr>
      <w:r w:rsidRPr="00887ADE">
        <w:rPr>
          <w:b/>
          <w:color w:val="FF0000"/>
        </w:rPr>
        <w:tab/>
      </w:r>
    </w:p>
    <w:p w:rsidR="00887ADE" w:rsidRPr="00887ADE" w:rsidRDefault="00887ADE" w:rsidP="00D7399A">
      <w:pPr>
        <w:rPr>
          <w:b/>
          <w:color w:val="FF0000"/>
          <w:u w:val="single"/>
        </w:rPr>
      </w:pPr>
      <w:r w:rsidRPr="00887ADE">
        <w:rPr>
          <w:b/>
          <w:color w:val="FF0000"/>
          <w:u w:val="single"/>
        </w:rPr>
        <w:t>Creating the Kafka Consumer</w:t>
      </w:r>
    </w:p>
    <w:p w:rsidR="00887ADE" w:rsidRDefault="00887ADE" w:rsidP="00887ADE">
      <w:pPr>
        <w:pStyle w:val="ListParagraph"/>
        <w:numPr>
          <w:ilvl w:val="0"/>
          <w:numId w:val="8"/>
        </w:numPr>
      </w:pPr>
      <w:r>
        <w:t>Create the Property Object and assign the below important property</w:t>
      </w:r>
    </w:p>
    <w:p w:rsidR="00887ADE" w:rsidRDefault="00887ADE" w:rsidP="00887ADE">
      <w:pPr>
        <w:pStyle w:val="ListParagraph"/>
        <w:numPr>
          <w:ilvl w:val="1"/>
          <w:numId w:val="8"/>
        </w:numPr>
      </w:pPr>
      <w:proofErr w:type="spellStart"/>
      <w:r>
        <w:t>Bootstrap.servers</w:t>
      </w:r>
      <w:proofErr w:type="spellEnd"/>
    </w:p>
    <w:p w:rsidR="00887ADE" w:rsidRDefault="00887ADE" w:rsidP="00887ADE">
      <w:pPr>
        <w:pStyle w:val="ListParagraph"/>
        <w:numPr>
          <w:ilvl w:val="1"/>
          <w:numId w:val="8"/>
        </w:numPr>
      </w:pPr>
      <w:proofErr w:type="spellStart"/>
      <w:r>
        <w:t>Key.deserializer</w:t>
      </w:r>
      <w:proofErr w:type="spellEnd"/>
    </w:p>
    <w:p w:rsidR="00887ADE" w:rsidRDefault="00887ADE" w:rsidP="00887ADE">
      <w:pPr>
        <w:pStyle w:val="ListParagraph"/>
        <w:numPr>
          <w:ilvl w:val="1"/>
          <w:numId w:val="8"/>
        </w:numPr>
      </w:pPr>
      <w:proofErr w:type="spellStart"/>
      <w:r>
        <w:t>Value.deserializer</w:t>
      </w:r>
      <w:proofErr w:type="spellEnd"/>
    </w:p>
    <w:p w:rsidR="00887ADE" w:rsidRDefault="00887ADE" w:rsidP="00887ADE">
      <w:pPr>
        <w:pStyle w:val="ListParagraph"/>
        <w:numPr>
          <w:ilvl w:val="1"/>
          <w:numId w:val="8"/>
        </w:numPr>
      </w:pPr>
      <w:r>
        <w:t xml:space="preserve">Group.id =&gt; Specify the Consumer group Name </w:t>
      </w:r>
    </w:p>
    <w:p w:rsidR="007D2ABF" w:rsidRDefault="007D2ABF" w:rsidP="007D2ABF">
      <w:pPr>
        <w:pStyle w:val="ListParagraph"/>
        <w:numPr>
          <w:ilvl w:val="0"/>
          <w:numId w:val="8"/>
        </w:numPr>
      </w:pPr>
      <w:r>
        <w:t xml:space="preserve">Create Kafka Consumer Object and subscribe the Topic Name </w:t>
      </w:r>
    </w:p>
    <w:p w:rsidR="007D2ABF" w:rsidRDefault="007D2ABF" w:rsidP="007D2ABF">
      <w:pPr>
        <w:pStyle w:val="ListParagraph"/>
        <w:numPr>
          <w:ilvl w:val="1"/>
          <w:numId w:val="8"/>
        </w:numPr>
      </w:pPr>
      <w:proofErr w:type="spellStart"/>
      <w:r>
        <w:t>KafkaConsumer</w:t>
      </w:r>
      <w:proofErr w:type="spellEnd"/>
      <w:r>
        <w:t>&lt;</w:t>
      </w:r>
      <w:proofErr w:type="spellStart"/>
      <w:r>
        <w:t>String,String</w:t>
      </w:r>
      <w:proofErr w:type="spellEnd"/>
      <w:r>
        <w:t xml:space="preserve">&gt; consumer = new </w:t>
      </w:r>
      <w:proofErr w:type="spellStart"/>
      <w:r>
        <w:t>KafkaConsumer</w:t>
      </w:r>
      <w:proofErr w:type="spellEnd"/>
      <w:r>
        <w:t>&lt;&gt;(props)</w:t>
      </w:r>
    </w:p>
    <w:p w:rsidR="007D2ABF" w:rsidRDefault="007D2ABF" w:rsidP="007D2ABF">
      <w:pPr>
        <w:pStyle w:val="ListParagraph"/>
        <w:numPr>
          <w:ilvl w:val="1"/>
          <w:numId w:val="8"/>
        </w:numPr>
      </w:pPr>
      <w:proofErr w:type="spellStart"/>
      <w:r>
        <w:t>Consumer.subscribe</w:t>
      </w:r>
      <w:proofErr w:type="spellEnd"/>
      <w:r>
        <w:t>(</w:t>
      </w:r>
      <w:proofErr w:type="spellStart"/>
      <w:r>
        <w:t>Arrays.asList</w:t>
      </w:r>
      <w:proofErr w:type="spellEnd"/>
      <w:r>
        <w:t>(</w:t>
      </w:r>
      <w:proofErr w:type="spellStart"/>
      <w:r>
        <w:t>topicName</w:t>
      </w:r>
      <w:proofErr w:type="spellEnd"/>
      <w:r>
        <w:t>))</w:t>
      </w:r>
    </w:p>
    <w:p w:rsidR="007D2ABF" w:rsidRDefault="006849DE" w:rsidP="007D2ABF">
      <w:pPr>
        <w:pStyle w:val="ListParagraph"/>
        <w:numPr>
          <w:ilvl w:val="0"/>
          <w:numId w:val="8"/>
        </w:numPr>
      </w:pPr>
      <w:r>
        <w:t>Po</w:t>
      </w:r>
      <w:r w:rsidR="00DF3E1B">
        <w:t xml:space="preserve">ll the record </w:t>
      </w:r>
      <w:r>
        <w:t xml:space="preserve">, poll method handles all the heartbeat rebalancing connect to the Group Coordinator - join the group </w:t>
      </w:r>
    </w:p>
    <w:p w:rsidR="00DF3E1B" w:rsidRDefault="00DF3E1B" w:rsidP="00DF3E1B">
      <w:pPr>
        <w:pStyle w:val="ListParagraph"/>
        <w:numPr>
          <w:ilvl w:val="1"/>
          <w:numId w:val="8"/>
        </w:numPr>
      </w:pPr>
      <w:proofErr w:type="spellStart"/>
      <w:r>
        <w:t>ConsumerRecord</w:t>
      </w:r>
      <w:proofErr w:type="spellEnd"/>
      <w:r>
        <w:t>&lt;</w:t>
      </w:r>
      <w:proofErr w:type="spellStart"/>
      <w:r>
        <w:t>String,String</w:t>
      </w:r>
      <w:proofErr w:type="spellEnd"/>
      <w:r>
        <w:t xml:space="preserve">&gt; records = </w:t>
      </w:r>
      <w:proofErr w:type="spellStart"/>
      <w:r>
        <w:t>consumer.poll</w:t>
      </w:r>
      <w:proofErr w:type="spellEnd"/>
      <w:r>
        <w:t>(100)</w:t>
      </w:r>
    </w:p>
    <w:p w:rsidR="00BB7944" w:rsidRDefault="00BB7944" w:rsidP="00BB7944"/>
    <w:p w:rsidR="00BB7944" w:rsidRDefault="00BB7944" w:rsidP="00BB7944">
      <w:pPr>
        <w:rPr>
          <w:b/>
          <w:u w:val="single"/>
        </w:rPr>
      </w:pPr>
      <w:r w:rsidRPr="00BB7944">
        <w:rPr>
          <w:b/>
          <w:u w:val="single"/>
        </w:rPr>
        <w:lastRenderedPageBreak/>
        <w:t xml:space="preserve">Offset Management </w:t>
      </w:r>
    </w:p>
    <w:p w:rsidR="00F81CEE" w:rsidRDefault="00285950" w:rsidP="00D7399A">
      <w:r>
        <w:t>Kafka h</w:t>
      </w:r>
      <w:r w:rsidR="007C74D2">
        <w:t xml:space="preserve">as </w:t>
      </w:r>
      <w:r w:rsidR="009C7588">
        <w:t>two</w:t>
      </w:r>
      <w:r w:rsidR="007C74D2">
        <w:t xml:space="preserve"> set of Offsets </w:t>
      </w:r>
      <w:r w:rsidR="007C74D2">
        <w:tab/>
      </w:r>
    </w:p>
    <w:p w:rsidR="007C74D2" w:rsidRDefault="007C74D2" w:rsidP="007C74D2">
      <w:pPr>
        <w:pStyle w:val="ListParagraph"/>
        <w:numPr>
          <w:ilvl w:val="0"/>
          <w:numId w:val="10"/>
        </w:numPr>
      </w:pPr>
      <w:r>
        <w:t>Current Offset</w:t>
      </w:r>
      <w:r w:rsidR="00285950">
        <w:t xml:space="preserve"> </w:t>
      </w:r>
    </w:p>
    <w:p w:rsidR="009C7588" w:rsidRDefault="009C7588" w:rsidP="009C7588">
      <w:pPr>
        <w:pStyle w:val="ListParagraph"/>
        <w:numPr>
          <w:ilvl w:val="1"/>
          <w:numId w:val="10"/>
        </w:numPr>
      </w:pPr>
      <w:r>
        <w:t xml:space="preserve">When we send the poll method Kafka will send the first 20 messages, and the offset moves to the 21 message. This integer number to maintain the current position of the </w:t>
      </w:r>
      <w:r w:rsidR="004D7F9E">
        <w:t>Consumer. So the Consumer won’t get the same record again because of this offset.</w:t>
      </w:r>
    </w:p>
    <w:p w:rsidR="007C74D2" w:rsidRDefault="007C74D2" w:rsidP="007C74D2">
      <w:pPr>
        <w:pStyle w:val="ListParagraph"/>
        <w:numPr>
          <w:ilvl w:val="0"/>
          <w:numId w:val="10"/>
        </w:numPr>
      </w:pPr>
      <w:r>
        <w:t>Committed Offset</w:t>
      </w:r>
    </w:p>
    <w:p w:rsidR="004D7F9E" w:rsidRDefault="004D7F9E" w:rsidP="004D7F9E">
      <w:pPr>
        <w:pStyle w:val="ListParagraph"/>
        <w:numPr>
          <w:ilvl w:val="1"/>
          <w:numId w:val="10"/>
        </w:numPr>
      </w:pPr>
      <w:r>
        <w:t>This offset is the Position that is already processed by the consumer</w:t>
      </w:r>
    </w:p>
    <w:p w:rsidR="004D7F9E" w:rsidRDefault="004D7F9E" w:rsidP="004D7F9E">
      <w:pPr>
        <w:pStyle w:val="ListParagraph"/>
        <w:numPr>
          <w:ilvl w:val="1"/>
          <w:numId w:val="10"/>
        </w:numPr>
      </w:pPr>
      <w:r>
        <w:t>Up to this position data has been committed to the Consumer.</w:t>
      </w:r>
    </w:p>
    <w:p w:rsidR="004D7F9E" w:rsidRDefault="004D7F9E" w:rsidP="004D7F9E">
      <w:pPr>
        <w:pStyle w:val="ListParagraph"/>
        <w:numPr>
          <w:ilvl w:val="1"/>
          <w:numId w:val="10"/>
        </w:numPr>
      </w:pPr>
      <w:r>
        <w:t xml:space="preserve">If we read the data up to 20 messages and send the New Request to Kafka so now committed offset is at position 20 and Current offset is at position 30 </w:t>
      </w:r>
    </w:p>
    <w:p w:rsidR="00EE4D5E" w:rsidRDefault="00EE4D5E" w:rsidP="00D7399A">
      <w:r>
        <w:t xml:space="preserve">Partition rebalancing:- </w:t>
      </w:r>
    </w:p>
    <w:p w:rsidR="00EE4D5E" w:rsidRDefault="00EE4D5E" w:rsidP="00D7399A">
      <w:r>
        <w:t>Consumers send the heart beat to the group coordinator (one of the machine from the Kafka cluster). If the group coordinator doesn’t receive any heartbeat for a long time from a consumer, then it will consider as inactive and its session is timed out and rebalancing is triggered.</w:t>
      </w:r>
    </w:p>
    <w:p w:rsidR="0059686E" w:rsidRDefault="0059686E" w:rsidP="00D7399A">
      <w:r>
        <w:t>How to Commit an Offset:-</w:t>
      </w:r>
    </w:p>
    <w:p w:rsidR="00F8745B" w:rsidRDefault="00F8745B" w:rsidP="00F8745B">
      <w:pPr>
        <w:pStyle w:val="ListParagraph"/>
        <w:numPr>
          <w:ilvl w:val="0"/>
          <w:numId w:val="11"/>
        </w:numPr>
      </w:pPr>
      <w:r>
        <w:t xml:space="preserve">Auto Commit </w:t>
      </w:r>
    </w:p>
    <w:p w:rsidR="0059686E" w:rsidRDefault="00F8745B" w:rsidP="00F8745B">
      <w:pPr>
        <w:pStyle w:val="ListParagraph"/>
        <w:numPr>
          <w:ilvl w:val="1"/>
          <w:numId w:val="11"/>
        </w:numPr>
      </w:pPr>
      <w:r>
        <w:t xml:space="preserve"> it’s the easiest method we can control it by using the </w:t>
      </w:r>
      <w:r w:rsidR="0006721D">
        <w:t>below property</w:t>
      </w:r>
    </w:p>
    <w:p w:rsidR="00F8745B" w:rsidRDefault="00F8745B" w:rsidP="00F8745B">
      <w:pPr>
        <w:pStyle w:val="ListParagraph"/>
        <w:numPr>
          <w:ilvl w:val="2"/>
          <w:numId w:val="11"/>
        </w:numPr>
      </w:pPr>
      <w:proofErr w:type="spellStart"/>
      <w:r>
        <w:t>Enable.auto.commit</w:t>
      </w:r>
      <w:proofErr w:type="spellEnd"/>
      <w:r w:rsidR="0006721D">
        <w:t xml:space="preserve"> =&gt; By default it is true </w:t>
      </w:r>
    </w:p>
    <w:p w:rsidR="00F8745B" w:rsidRDefault="00F8745B" w:rsidP="00F8745B">
      <w:pPr>
        <w:pStyle w:val="ListParagraph"/>
        <w:numPr>
          <w:ilvl w:val="2"/>
          <w:numId w:val="11"/>
        </w:numPr>
      </w:pPr>
      <w:r>
        <w:t>Auto.commit.intervals.ms</w:t>
      </w:r>
      <w:r w:rsidR="0006721D">
        <w:t xml:space="preserve"> =&gt; By default it is 5 sec</w:t>
      </w:r>
    </w:p>
    <w:p w:rsidR="00F8745B" w:rsidRDefault="00F8745B" w:rsidP="00F8745B">
      <w:pPr>
        <w:pStyle w:val="ListParagraph"/>
        <w:numPr>
          <w:ilvl w:val="0"/>
          <w:numId w:val="11"/>
        </w:numPr>
      </w:pPr>
      <w:r>
        <w:t>Manual Commit</w:t>
      </w:r>
    </w:p>
    <w:p w:rsidR="006463C2" w:rsidRDefault="006463C2" w:rsidP="006463C2">
      <w:pPr>
        <w:pStyle w:val="ListParagraph"/>
        <w:numPr>
          <w:ilvl w:val="1"/>
          <w:numId w:val="11"/>
        </w:numPr>
      </w:pPr>
      <w:r>
        <w:t>Commit sync</w:t>
      </w:r>
    </w:p>
    <w:p w:rsidR="006463C2" w:rsidRDefault="006463C2" w:rsidP="006463C2">
      <w:pPr>
        <w:pStyle w:val="ListParagraph"/>
        <w:numPr>
          <w:ilvl w:val="1"/>
          <w:numId w:val="11"/>
        </w:numPr>
      </w:pPr>
      <w:r>
        <w:t xml:space="preserve">Commit </w:t>
      </w:r>
      <w:proofErr w:type="spellStart"/>
      <w:r>
        <w:t>Async</w:t>
      </w:r>
      <w:proofErr w:type="spellEnd"/>
    </w:p>
    <w:p w:rsidR="006463C2" w:rsidRDefault="006463C2" w:rsidP="00D7399A">
      <w:r>
        <w:t>How to Commit a Particular Offset?</w:t>
      </w:r>
    </w:p>
    <w:p w:rsidR="006463C2" w:rsidRDefault="006463C2" w:rsidP="00D7399A">
      <w:r>
        <w:t>How to know that a rebalance is triggered?</w:t>
      </w:r>
    </w:p>
    <w:p w:rsidR="00F8745B" w:rsidRDefault="00F8745B" w:rsidP="00D7399A">
      <w:r>
        <w:tab/>
      </w:r>
      <w:r w:rsidR="006463C2">
        <w:t>Rebalance Listener</w:t>
      </w:r>
    </w:p>
    <w:p w:rsidR="00B44561" w:rsidRPr="00D24F5E" w:rsidRDefault="00B44561" w:rsidP="00D24F5E">
      <w:pPr>
        <w:rPr>
          <w:b/>
          <w:u w:val="single"/>
        </w:rPr>
      </w:pPr>
      <w:r w:rsidRPr="00D24F5E">
        <w:rPr>
          <w:b/>
          <w:u w:val="single"/>
        </w:rPr>
        <w:t xml:space="preserve">Schema Evaluation </w:t>
      </w:r>
    </w:p>
    <w:p w:rsidR="00B44561" w:rsidRDefault="00D24F5E" w:rsidP="00D24F5E">
      <w:pPr>
        <w:pStyle w:val="ListParagraph"/>
        <w:numPr>
          <w:ilvl w:val="0"/>
          <w:numId w:val="12"/>
        </w:numPr>
      </w:pPr>
      <w:r w:rsidRPr="00D24F5E">
        <w:t>Define an Avro Schema for your message record</w:t>
      </w:r>
    </w:p>
    <w:p w:rsidR="00D24F5E" w:rsidRDefault="00D24F5E" w:rsidP="00D24F5E">
      <w:pPr>
        <w:pStyle w:val="ListParagraph"/>
        <w:numPr>
          <w:ilvl w:val="0"/>
          <w:numId w:val="12"/>
        </w:numPr>
      </w:pPr>
      <w:r>
        <w:t xml:space="preserve">Generate the source code for your avro schema </w:t>
      </w:r>
    </w:p>
    <w:p w:rsidR="00D24F5E" w:rsidRDefault="00D24F5E" w:rsidP="00D24F5E">
      <w:pPr>
        <w:pStyle w:val="ListParagraph"/>
        <w:numPr>
          <w:ilvl w:val="0"/>
          <w:numId w:val="12"/>
        </w:numPr>
      </w:pPr>
      <w:r>
        <w:t xml:space="preserve">Create a producer and use </w:t>
      </w:r>
      <w:proofErr w:type="spellStart"/>
      <w:r>
        <w:t>kafkaAvroSerializer</w:t>
      </w:r>
      <w:proofErr w:type="spellEnd"/>
    </w:p>
    <w:p w:rsidR="00D24F5E" w:rsidRPr="00D24F5E" w:rsidRDefault="00D24F5E" w:rsidP="00D24F5E">
      <w:pPr>
        <w:pStyle w:val="ListParagraph"/>
        <w:numPr>
          <w:ilvl w:val="0"/>
          <w:numId w:val="12"/>
        </w:numPr>
      </w:pPr>
      <w:r>
        <w:t xml:space="preserve">Create A consumer and use </w:t>
      </w:r>
      <w:proofErr w:type="spellStart"/>
      <w:r>
        <w:t>KafkaAvroDeserializer</w:t>
      </w:r>
      <w:proofErr w:type="spellEnd"/>
    </w:p>
    <w:p w:rsidR="00EE4D5E" w:rsidRDefault="00BD1437" w:rsidP="00D7399A">
      <w:r>
        <w:t xml:space="preserve">Custom Scala Code </w:t>
      </w:r>
    </w:p>
    <w:p w:rsidR="00BD1437" w:rsidRPr="00BD1437" w:rsidRDefault="008B3729" w:rsidP="00BD1437">
      <w:pPr>
        <w:shd w:val="clear" w:color="auto" w:fill="FAFBFC"/>
        <w:spacing w:after="0" w:line="387" w:lineRule="atLeast"/>
        <w:rPr>
          <w:rFonts w:ascii="Consolas" w:eastAsia="Times New Roman" w:hAnsi="Consolas" w:cs="Consolas"/>
          <w:color w:val="24292E"/>
          <w:sz w:val="15"/>
          <w:szCs w:val="15"/>
          <w:lang w:eastAsia="en-GB"/>
        </w:rPr>
      </w:pPr>
      <w:hyperlink r:id="rId27" w:anchor="file-consumerexample-scala" w:history="1">
        <w:proofErr w:type="spellStart"/>
        <w:r w:rsidR="00BD1437" w:rsidRPr="00BD1437">
          <w:rPr>
            <w:rFonts w:ascii="Consolas" w:eastAsia="Times New Roman" w:hAnsi="Consolas" w:cs="Consolas"/>
            <w:b/>
            <w:bCs/>
            <w:color w:val="0366D6"/>
            <w:sz w:val="15"/>
            <w:lang w:eastAsia="en-GB"/>
          </w:rPr>
          <w:t>ConsumerExample.scala</w:t>
        </w:r>
        <w:proofErr w:type="spellEnd"/>
      </w:hyperlink>
    </w:p>
    <w:tbl>
      <w:tblPr>
        <w:tblW w:w="0" w:type="auto"/>
        <w:tblCellMar>
          <w:top w:w="15" w:type="dxa"/>
          <w:left w:w="15" w:type="dxa"/>
          <w:bottom w:w="15" w:type="dxa"/>
          <w:right w:w="15" w:type="dxa"/>
        </w:tblCellMar>
        <w:tblLook w:val="04A0"/>
      </w:tblPr>
      <w:tblGrid>
        <w:gridCol w:w="605"/>
        <w:gridCol w:w="7912"/>
      </w:tblGrid>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E36209"/>
                <w:sz w:val="15"/>
                <w:lang w:eastAsia="en-GB"/>
              </w:rPr>
              <w:t>java.util</w:t>
            </w:r>
            <w:proofErr w:type="spellEnd"/>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E36209"/>
                <w:sz w:val="15"/>
                <w:lang w:eastAsia="en-GB"/>
              </w:rPr>
              <w:t>org.apache.kafka.clients.consumer.KafkaConsumer</w:t>
            </w:r>
            <w:proofErr w:type="spellEnd"/>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roofErr w:type="gramStart"/>
            <w:r w:rsidRPr="00BD1437">
              <w:rPr>
                <w:rFonts w:ascii="Consolas" w:eastAsia="Times New Roman" w:hAnsi="Consolas" w:cs="Consolas"/>
                <w:color w:val="D73A49"/>
                <w:sz w:val="15"/>
                <w:lang w:eastAsia="en-GB"/>
              </w:rPr>
              <w:t>import</w:t>
            </w:r>
            <w:proofErr w:type="gramEnd"/>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E36209"/>
                <w:sz w:val="15"/>
                <w:lang w:eastAsia="en-GB"/>
              </w:rPr>
              <w:t>scala.collection.JavaConverters</w:t>
            </w:r>
            <w:proofErr w:type="spellEnd"/>
            <w:r w:rsidRPr="00BD1437">
              <w:rPr>
                <w:rFonts w:ascii="Consolas" w:eastAsia="Times New Roman" w:hAnsi="Consolas" w:cs="Consolas"/>
                <w:color w:val="E36209"/>
                <w:sz w:val="15"/>
                <w:lang w:eastAsia="en-GB"/>
              </w:rPr>
              <w:t>._</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object</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6F42C1"/>
                <w:sz w:val="15"/>
                <w:lang w:eastAsia="en-GB"/>
              </w:rPr>
              <w:t>ConsumerExample</w:t>
            </w:r>
            <w:proofErr w:type="spellEnd"/>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extends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App</w:t>
            </w: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E36209"/>
                <w:sz w:val="15"/>
                <w:lang w:eastAsia="en-GB"/>
              </w:rPr>
              <w:t>java.util.Properties</w:t>
            </w:r>
            <w:proofErr w:type="spellEnd"/>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D73A49"/>
                <w:sz w:val="15"/>
                <w:lang w:eastAsia="en-GB"/>
              </w:rPr>
              <w:t>=</w:t>
            </w:r>
            <w:r w:rsidRPr="00BD1437">
              <w:rPr>
                <w:rFonts w:ascii="Consolas" w:eastAsia="Times New Roman" w:hAnsi="Consolas" w:cs="Consolas"/>
                <w:color w:val="032F62"/>
                <w:sz w:val="15"/>
                <w:lang w:eastAsia="en-GB"/>
              </w:rPr>
              <w:t>"test"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Properties</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props.put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bootstrap.servers</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"localhost:9092"</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props.put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key.deserializer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org.apache.kafka.common.serialization.StringDeserializer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props.put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value.deserializer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org.apache.kafka.common.serialization.StringDeserializer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props.put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32F62"/>
                <w:sz w:val="15"/>
                <w:lang w:eastAsia="en-GB"/>
              </w:rPr>
              <w:t>"group.id"</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"something"</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consumer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6F42C1"/>
                <w:sz w:val="15"/>
                <w:lang w:eastAsia="en-GB"/>
              </w:rPr>
              <w:t>KafkaConsumer</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](props)</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consumer.subscribe</w:t>
            </w:r>
            <w:proofErr w:type="spellEnd"/>
            <w:r w:rsidRPr="00BD1437">
              <w:rPr>
                <w:rFonts w:ascii="Consolas" w:eastAsia="Times New Roman" w:hAnsi="Consolas" w:cs="Consolas"/>
                <w:color w:val="24292E"/>
                <w:sz w:val="15"/>
                <w:szCs w:val="15"/>
                <w:lang w:eastAsia="en-GB"/>
              </w:rPr>
              <w:t>(</w:t>
            </w:r>
            <w:proofErr w:type="spellStart"/>
            <w:r w:rsidRPr="00BD1437">
              <w:rPr>
                <w:rFonts w:ascii="Consolas" w:eastAsia="Times New Roman" w:hAnsi="Consolas" w:cs="Consolas"/>
                <w:color w:val="24292E"/>
                <w:sz w:val="15"/>
                <w:szCs w:val="15"/>
                <w:lang w:eastAsia="en-GB"/>
              </w:rPr>
              <w:t>util.</w:t>
            </w:r>
            <w:r w:rsidRPr="00BD1437">
              <w:rPr>
                <w:rFonts w:ascii="Consolas" w:eastAsia="Times New Roman" w:hAnsi="Consolas" w:cs="Consolas"/>
                <w:color w:val="6F42C1"/>
                <w:sz w:val="15"/>
                <w:lang w:eastAsia="en-GB"/>
              </w:rPr>
              <w:t>Collections</w:t>
            </w:r>
            <w:r w:rsidRPr="00BD1437">
              <w:rPr>
                <w:rFonts w:ascii="Consolas" w:eastAsia="Times New Roman" w:hAnsi="Consolas" w:cs="Consolas"/>
                <w:color w:val="24292E"/>
                <w:sz w:val="15"/>
                <w:szCs w:val="15"/>
                <w:lang w:eastAsia="en-GB"/>
              </w:rPr>
              <w:t>.singletonList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while</w:t>
            </w:r>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05CC5"/>
                <w:sz w:val="15"/>
                <w:lang w:eastAsia="en-GB"/>
              </w:rPr>
              <w:t>true</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records</w:t>
            </w:r>
            <w:r w:rsidRPr="00BD1437">
              <w:rPr>
                <w:rFonts w:ascii="Consolas" w:eastAsia="Times New Roman" w:hAnsi="Consolas" w:cs="Consolas"/>
                <w:color w:val="D73A49"/>
                <w:sz w:val="15"/>
                <w:lang w:eastAsia="en-GB"/>
              </w:rPr>
              <w:t>=</w:t>
            </w:r>
            <w:proofErr w:type="spellStart"/>
            <w:r w:rsidRPr="00BD1437">
              <w:rPr>
                <w:rFonts w:ascii="Consolas" w:eastAsia="Times New Roman" w:hAnsi="Consolas" w:cs="Consolas"/>
                <w:color w:val="24292E"/>
                <w:sz w:val="15"/>
                <w:szCs w:val="15"/>
                <w:lang w:eastAsia="en-GB"/>
              </w:rPr>
              <w:t>consumer.poll</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05CC5"/>
                <w:sz w:val="15"/>
                <w:lang w:eastAsia="en-GB"/>
              </w:rPr>
              <w:t>100</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for</w:t>
            </w:r>
            <w:r w:rsidRPr="00BD1437">
              <w:rPr>
                <w:rFonts w:ascii="Consolas" w:eastAsia="Times New Roman" w:hAnsi="Consolas" w:cs="Consolas"/>
                <w:color w:val="24292E"/>
                <w:sz w:val="15"/>
                <w:szCs w:val="15"/>
                <w:lang w:eastAsia="en-GB"/>
              </w:rPr>
              <w:t xml:space="preserve"> (record</w:t>
            </w:r>
            <w:r w:rsidRPr="00BD1437">
              <w:rPr>
                <w:rFonts w:ascii="Consolas" w:eastAsia="Times New Roman" w:hAnsi="Consolas" w:cs="Consolas"/>
                <w:color w:val="D73A49"/>
                <w:sz w:val="15"/>
                <w:lang w:eastAsia="en-GB"/>
              </w:rPr>
              <w:t>&lt;-</w:t>
            </w:r>
            <w:proofErr w:type="spellStart"/>
            <w:r w:rsidRPr="00BD1437">
              <w:rPr>
                <w:rFonts w:ascii="Consolas" w:eastAsia="Times New Roman" w:hAnsi="Consolas" w:cs="Consolas"/>
                <w:color w:val="24292E"/>
                <w:sz w:val="15"/>
                <w:szCs w:val="15"/>
                <w:lang w:eastAsia="en-GB"/>
              </w:rPr>
              <w:t>records.asScala</w:t>
            </w:r>
            <w:proofErr w:type="spellEnd"/>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println</w:t>
            </w:r>
            <w:proofErr w:type="spellEnd"/>
            <w:r w:rsidRPr="00BD1437">
              <w:rPr>
                <w:rFonts w:ascii="Consolas" w:eastAsia="Times New Roman" w:hAnsi="Consolas" w:cs="Consolas"/>
                <w:color w:val="24292E"/>
                <w:sz w:val="15"/>
                <w:szCs w:val="15"/>
                <w:lang w:eastAsia="en-GB"/>
              </w:rPr>
              <w:t>(record)</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w:t>
            </w:r>
          </w:p>
        </w:tc>
      </w:tr>
    </w:tbl>
    <w:p w:rsidR="00BD1437" w:rsidRDefault="00BD1437" w:rsidP="00D7399A"/>
    <w:p w:rsidR="00BD1437" w:rsidRPr="00BD1437" w:rsidRDefault="008B3729" w:rsidP="00BD1437">
      <w:pPr>
        <w:shd w:val="clear" w:color="auto" w:fill="FAFBFC"/>
        <w:spacing w:after="0" w:line="387" w:lineRule="atLeast"/>
        <w:rPr>
          <w:rFonts w:ascii="Consolas" w:eastAsia="Times New Roman" w:hAnsi="Consolas" w:cs="Consolas"/>
          <w:color w:val="24292E"/>
          <w:sz w:val="15"/>
          <w:szCs w:val="15"/>
          <w:lang w:eastAsia="en-GB"/>
        </w:rPr>
      </w:pPr>
      <w:hyperlink r:id="rId28" w:anchor="file-producerexample-scala" w:history="1">
        <w:proofErr w:type="spellStart"/>
        <w:r w:rsidR="00BD1437" w:rsidRPr="00BD1437">
          <w:rPr>
            <w:rFonts w:ascii="Consolas" w:eastAsia="Times New Roman" w:hAnsi="Consolas" w:cs="Consolas"/>
            <w:b/>
            <w:bCs/>
            <w:color w:val="0366D6"/>
            <w:sz w:val="15"/>
            <w:lang w:eastAsia="en-GB"/>
          </w:rPr>
          <w:t>ProducerExample.scala</w:t>
        </w:r>
        <w:proofErr w:type="spellEnd"/>
      </w:hyperlink>
    </w:p>
    <w:tbl>
      <w:tblPr>
        <w:tblW w:w="0" w:type="auto"/>
        <w:tblCellMar>
          <w:top w:w="15" w:type="dxa"/>
          <w:left w:w="15" w:type="dxa"/>
          <w:bottom w:w="15" w:type="dxa"/>
          <w:right w:w="15" w:type="dxa"/>
        </w:tblCellMar>
        <w:tblLook w:val="04A0"/>
      </w:tblPr>
      <w:tblGrid>
        <w:gridCol w:w="605"/>
        <w:gridCol w:w="7500"/>
      </w:tblGrid>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D73A49"/>
                <w:sz w:val="15"/>
                <w:lang w:eastAsia="en-GB"/>
              </w:rPr>
              <w:t>object</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6F42C1"/>
                <w:sz w:val="15"/>
                <w:lang w:eastAsia="en-GB"/>
              </w:rPr>
              <w:t>ProducerExample</w:t>
            </w:r>
            <w:proofErr w:type="spellEnd"/>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extends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App</w:t>
            </w: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import</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E36209"/>
                <w:sz w:val="15"/>
                <w:lang w:eastAsia="en-GB"/>
              </w:rPr>
              <w:t>java.util.Properties</w:t>
            </w:r>
            <w:proofErr w:type="spellEnd"/>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gramStart"/>
            <w:r w:rsidRPr="00BD1437">
              <w:rPr>
                <w:rFonts w:ascii="Consolas" w:eastAsia="Times New Roman" w:hAnsi="Consolas" w:cs="Consolas"/>
                <w:color w:val="D73A49"/>
                <w:sz w:val="15"/>
                <w:lang w:eastAsia="en-GB"/>
              </w:rPr>
              <w:t>import</w:t>
            </w:r>
            <w:proofErr w:type="gramEnd"/>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E36209"/>
                <w:sz w:val="15"/>
                <w:lang w:eastAsia="en-GB"/>
              </w:rPr>
              <w:t>org.apache.kafka.clients.producer</w:t>
            </w:r>
            <w:proofErr w:type="spellEnd"/>
            <w:r w:rsidRPr="00BD1437">
              <w:rPr>
                <w:rFonts w:ascii="Consolas" w:eastAsia="Times New Roman" w:hAnsi="Consolas" w:cs="Consolas"/>
                <w:color w:val="E36209"/>
                <w:sz w:val="15"/>
                <w:lang w:eastAsia="en-GB"/>
              </w:rPr>
              <w:t>._</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props</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Properties</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props.put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bootstrap.servers</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"localhost:9092"</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props.put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key.serializer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org.apache.kafka.common.serialization.StringSerializer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props.put</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value.serializer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w:t>
            </w:r>
            <w:proofErr w:type="spellStart"/>
            <w:r w:rsidRPr="00BD1437">
              <w:rPr>
                <w:rFonts w:ascii="Consolas" w:eastAsia="Times New Roman" w:hAnsi="Consolas" w:cs="Consolas"/>
                <w:color w:val="032F62"/>
                <w:sz w:val="15"/>
                <w:lang w:eastAsia="en-GB"/>
              </w:rPr>
              <w:t>org.apache.kafka.common.serialization.StringSerializer</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producer</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6F42C1"/>
                <w:sz w:val="15"/>
                <w:lang w:eastAsia="en-GB"/>
              </w:rPr>
              <w:t>KafkaProducer</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String</w:t>
            </w:r>
            <w:r w:rsidRPr="00BD1437">
              <w:rPr>
                <w:rFonts w:ascii="Consolas" w:eastAsia="Times New Roman" w:hAnsi="Consolas" w:cs="Consolas"/>
                <w:color w:val="24292E"/>
                <w:sz w:val="15"/>
                <w:szCs w:val="15"/>
                <w:lang w:eastAsia="en-GB"/>
              </w:rPr>
              <w:t>](props)</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D73A49"/>
                <w:sz w:val="15"/>
                <w:lang w:eastAsia="en-GB"/>
              </w:rPr>
              <w:t>=</w:t>
            </w:r>
            <w:r w:rsidRPr="00BD1437">
              <w:rPr>
                <w:rFonts w:ascii="Consolas" w:eastAsia="Times New Roman" w:hAnsi="Consolas" w:cs="Consolas"/>
                <w:color w:val="032F62"/>
                <w:sz w:val="15"/>
                <w:lang w:eastAsia="en-GB"/>
              </w:rPr>
              <w:t>"test"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for</w:t>
            </w:r>
            <w:r w:rsidRPr="00BD1437">
              <w:rPr>
                <w:rFonts w:ascii="Consolas" w:eastAsia="Times New Roman" w:hAnsi="Consolas" w:cs="Consolas"/>
                <w:color w:val="24292E"/>
                <w:sz w:val="15"/>
                <w:szCs w:val="15"/>
                <w:lang w:eastAsia="en-GB"/>
              </w:rPr>
              <w:t>(</w:t>
            </w:r>
            <w:proofErr w:type="spellStart"/>
            <w:r w:rsidRPr="00BD1437">
              <w:rPr>
                <w:rFonts w:ascii="Consolas" w:eastAsia="Times New Roman" w:hAnsi="Consolas" w:cs="Consolas"/>
                <w:color w:val="24292E"/>
                <w:sz w:val="15"/>
                <w:szCs w:val="15"/>
                <w:lang w:eastAsia="en-GB"/>
              </w:rPr>
              <w:t>i</w:t>
            </w:r>
            <w:proofErr w:type="spellEnd"/>
            <w:r w:rsidRPr="00BD1437">
              <w:rPr>
                <w:rFonts w:ascii="Consolas" w:eastAsia="Times New Roman" w:hAnsi="Consolas" w:cs="Consolas"/>
                <w:color w:val="D73A49"/>
                <w:sz w:val="15"/>
                <w:lang w:eastAsia="en-GB"/>
              </w:rPr>
              <w:t>&lt;-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05CC5"/>
                <w:sz w:val="15"/>
                <w:lang w:eastAsia="en-GB"/>
              </w:rPr>
              <w:t>1</w:t>
            </w:r>
            <w:r w:rsidRPr="00BD1437">
              <w:rPr>
                <w:rFonts w:ascii="Consolas" w:eastAsia="Times New Roman" w:hAnsi="Consolas" w:cs="Consolas"/>
                <w:color w:val="24292E"/>
                <w:sz w:val="15"/>
                <w:szCs w:val="15"/>
                <w:lang w:eastAsia="en-GB"/>
              </w:rPr>
              <w:t xml:space="preserve"> to </w:t>
            </w:r>
            <w:r w:rsidRPr="00BD1437">
              <w:rPr>
                <w:rFonts w:ascii="Consolas" w:eastAsia="Times New Roman" w:hAnsi="Consolas" w:cs="Consolas"/>
                <w:color w:val="005CC5"/>
                <w:sz w:val="15"/>
                <w:lang w:eastAsia="en-GB"/>
              </w:rPr>
              <w:t>50</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record</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6F42C1"/>
                <w:sz w:val="15"/>
                <w:lang w:eastAsia="en-GB"/>
              </w:rPr>
              <w:t>ProducerRecord</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"key"</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s</w:t>
            </w:r>
            <w:r w:rsidRPr="00BD1437">
              <w:rPr>
                <w:rFonts w:ascii="Consolas" w:eastAsia="Times New Roman" w:hAnsi="Consolas" w:cs="Consolas"/>
                <w:color w:val="032F62"/>
                <w:sz w:val="15"/>
                <w:lang w:eastAsia="en-GB"/>
              </w:rPr>
              <w:t>"hello</w:t>
            </w:r>
            <w:proofErr w:type="spellEnd"/>
            <w:r w:rsidRPr="00BD1437">
              <w:rPr>
                <w:rFonts w:ascii="Consolas" w:eastAsia="Times New Roman" w:hAnsi="Consolas" w:cs="Consolas"/>
                <w:color w:val="032F62"/>
                <w:sz w:val="15"/>
                <w:lang w:eastAsia="en-GB"/>
              </w:rPr>
              <w:t xml:space="preserve"> $</w:t>
            </w:r>
            <w:proofErr w:type="spellStart"/>
            <w:r w:rsidRPr="00BD1437">
              <w:rPr>
                <w:rFonts w:ascii="Consolas" w:eastAsia="Times New Roman" w:hAnsi="Consolas" w:cs="Consolas"/>
                <w:color w:val="032F62"/>
                <w:sz w:val="15"/>
                <w:lang w:eastAsia="en-GB"/>
              </w:rPr>
              <w:t>i</w:t>
            </w:r>
            <w:proofErr w:type="spellEnd"/>
            <w:r w:rsidRPr="00BD1437">
              <w:rPr>
                <w:rFonts w:ascii="Consolas" w:eastAsia="Times New Roman" w:hAnsi="Consolas" w:cs="Consolas"/>
                <w:color w:val="032F62"/>
                <w:sz w:val="15"/>
                <w:lang w:eastAsia="en-GB"/>
              </w:rPr>
              <w:t>"</w:t>
            </w:r>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producer.send</w:t>
            </w:r>
            <w:proofErr w:type="spellEnd"/>
            <w:r w:rsidRPr="00BD1437">
              <w:rPr>
                <w:rFonts w:ascii="Consolas" w:eastAsia="Times New Roman" w:hAnsi="Consolas" w:cs="Consolas"/>
                <w:color w:val="24292E"/>
                <w:sz w:val="15"/>
                <w:szCs w:val="15"/>
                <w:lang w:eastAsia="en-GB"/>
              </w:rPr>
              <w:t>(record)</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val</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6F42C1"/>
                <w:sz w:val="15"/>
                <w:lang w:eastAsia="en-GB"/>
              </w:rPr>
              <w:t>record</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6F42C1"/>
                <w:sz w:val="15"/>
                <w:lang w:eastAsia="en-GB"/>
              </w:rPr>
              <w:t>ProducerRecord</w:t>
            </w:r>
            <w:proofErr w:type="spellEnd"/>
            <w:r w:rsidRPr="00BD1437">
              <w:rPr>
                <w:rFonts w:ascii="Consolas" w:eastAsia="Times New Roman" w:hAnsi="Consolas" w:cs="Consolas"/>
                <w:color w:val="24292E"/>
                <w:sz w:val="15"/>
                <w:szCs w:val="15"/>
                <w:lang w:eastAsia="en-GB"/>
              </w:rPr>
              <w:t>(</w:t>
            </w:r>
            <w:r w:rsidRPr="00BD1437">
              <w:rPr>
                <w:rFonts w:ascii="Consolas" w:eastAsia="Times New Roman" w:hAnsi="Consolas" w:cs="Consolas"/>
                <w:color w:val="6F42C1"/>
                <w:sz w:val="15"/>
                <w:lang w:eastAsia="en-GB"/>
              </w:rPr>
              <w:t>TOPIC</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"key"</w:t>
            </w:r>
            <w:r w:rsidRPr="00BD1437">
              <w:rPr>
                <w:rFonts w:ascii="Consolas" w:eastAsia="Times New Roman" w:hAnsi="Consolas" w:cs="Consolas"/>
                <w:color w:val="24292E"/>
                <w:sz w:val="15"/>
                <w:szCs w:val="15"/>
                <w:lang w:eastAsia="en-GB"/>
              </w:rPr>
              <w:t xml:space="preserve">, </w:t>
            </w:r>
            <w:r w:rsidRPr="00BD1437">
              <w:rPr>
                <w:rFonts w:ascii="Consolas" w:eastAsia="Times New Roman" w:hAnsi="Consolas" w:cs="Consolas"/>
                <w:color w:val="032F62"/>
                <w:sz w:val="15"/>
                <w:lang w:eastAsia="en-GB"/>
              </w:rPr>
              <w:t>"the end "</w:t>
            </w:r>
            <w:r w:rsidRPr="00BD1437">
              <w:rPr>
                <w:rFonts w:ascii="Consolas" w:eastAsia="Times New Roman" w:hAnsi="Consolas" w:cs="Consolas"/>
                <w:color w:val="D73A49"/>
                <w:sz w:val="15"/>
                <w:lang w:eastAsia="en-GB"/>
              </w:rPr>
              <w:t>+new</w:t>
            </w: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6F42C1"/>
                <w:sz w:val="15"/>
                <w:lang w:eastAsia="en-GB"/>
              </w:rPr>
              <w:t>java.util.Date</w:t>
            </w:r>
            <w:proofErr w:type="spellEnd"/>
            <w:r w:rsidRPr="00BD1437">
              <w:rPr>
                <w:rFonts w:ascii="Consolas" w:eastAsia="Times New Roman" w:hAnsi="Consolas" w:cs="Consolas"/>
                <w:color w:val="6F42C1"/>
                <w:sz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producer.send</w:t>
            </w:r>
            <w:proofErr w:type="spellEnd"/>
            <w:r w:rsidRPr="00BD1437">
              <w:rPr>
                <w:rFonts w:ascii="Consolas" w:eastAsia="Times New Roman" w:hAnsi="Consolas" w:cs="Consolas"/>
                <w:color w:val="24292E"/>
                <w:sz w:val="15"/>
                <w:szCs w:val="15"/>
                <w:lang w:eastAsia="en-GB"/>
              </w:rPr>
              <w:t>(record)</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 xml:space="preserve"> </w:t>
            </w:r>
            <w:proofErr w:type="spellStart"/>
            <w:r w:rsidRPr="00BD1437">
              <w:rPr>
                <w:rFonts w:ascii="Consolas" w:eastAsia="Times New Roman" w:hAnsi="Consolas" w:cs="Consolas"/>
                <w:color w:val="24292E"/>
                <w:sz w:val="15"/>
                <w:szCs w:val="15"/>
                <w:lang w:eastAsia="en-GB"/>
              </w:rPr>
              <w:t>producer.close</w:t>
            </w:r>
            <w:proofErr w:type="spellEnd"/>
            <w:r w:rsidRPr="00BD1437">
              <w:rPr>
                <w:rFonts w:ascii="Consolas" w:eastAsia="Times New Roman" w:hAnsi="Consolas" w:cs="Consolas"/>
                <w:color w:val="24292E"/>
                <w:sz w:val="15"/>
                <w:szCs w:val="15"/>
                <w:lang w:eastAsia="en-GB"/>
              </w:rPr>
              <w:t>()</w:t>
            </w:r>
          </w:p>
        </w:tc>
      </w:tr>
      <w:tr w:rsidR="00BD1437" w:rsidRPr="00BD1437" w:rsidTr="00BD1437">
        <w:tc>
          <w:tcPr>
            <w:tcW w:w="605" w:type="dxa"/>
            <w:noWrap/>
            <w:tcMar>
              <w:top w:w="0" w:type="dxa"/>
              <w:left w:w="121" w:type="dxa"/>
              <w:bottom w:w="0" w:type="dxa"/>
              <w:right w:w="121" w:type="dxa"/>
            </w:tcMar>
            <w:hideMark/>
          </w:tcPr>
          <w:p w:rsidR="00BD1437" w:rsidRPr="00BD1437" w:rsidRDefault="00BD1437" w:rsidP="00BD1437">
            <w:pPr>
              <w:spacing w:after="0" w:line="242" w:lineRule="atLeast"/>
              <w:jc w:val="right"/>
              <w:rPr>
                <w:rFonts w:ascii="Consolas" w:eastAsia="Times New Roman" w:hAnsi="Consolas" w:cs="Consolas"/>
                <w:sz w:val="15"/>
                <w:szCs w:val="15"/>
                <w:lang w:eastAsia="en-GB"/>
              </w:rPr>
            </w:pPr>
          </w:p>
        </w:tc>
        <w:tc>
          <w:tcPr>
            <w:tcW w:w="0" w:type="auto"/>
            <w:tcMar>
              <w:top w:w="0" w:type="dxa"/>
              <w:left w:w="121" w:type="dxa"/>
              <w:bottom w:w="0" w:type="dxa"/>
              <w:right w:w="121" w:type="dxa"/>
            </w:tcMar>
            <w:hideMark/>
          </w:tcPr>
          <w:p w:rsidR="00BD1437" w:rsidRPr="00BD1437" w:rsidRDefault="00BD1437" w:rsidP="00BD1437">
            <w:pPr>
              <w:spacing w:after="0" w:line="242" w:lineRule="atLeast"/>
              <w:rPr>
                <w:rFonts w:ascii="Consolas" w:eastAsia="Times New Roman" w:hAnsi="Consolas" w:cs="Consolas"/>
                <w:color w:val="24292E"/>
                <w:sz w:val="15"/>
                <w:szCs w:val="15"/>
                <w:lang w:eastAsia="en-GB"/>
              </w:rPr>
            </w:pPr>
            <w:r w:rsidRPr="00BD1437">
              <w:rPr>
                <w:rFonts w:ascii="Consolas" w:eastAsia="Times New Roman" w:hAnsi="Consolas" w:cs="Consolas"/>
                <w:color w:val="24292E"/>
                <w:sz w:val="15"/>
                <w:szCs w:val="15"/>
                <w:lang w:eastAsia="en-GB"/>
              </w:rPr>
              <w:t>}</w:t>
            </w:r>
          </w:p>
        </w:tc>
      </w:tr>
    </w:tbl>
    <w:p w:rsidR="00BD1437" w:rsidRDefault="00BD1437" w:rsidP="00D7399A"/>
    <w:p w:rsidR="00BD1437" w:rsidRDefault="00BD1437" w:rsidP="00D7399A"/>
    <w:p w:rsidR="0047335D" w:rsidRDefault="0047335D" w:rsidP="00D7399A"/>
    <w:p w:rsidR="0047335D" w:rsidRDefault="0047335D" w:rsidP="00D7399A">
      <w:r>
        <w:t xml:space="preserve">Every Topic has a </w:t>
      </w:r>
      <w:r w:rsidR="008E695D">
        <w:t>Partition,</w:t>
      </w:r>
      <w:r>
        <w:t xml:space="preserve"> Every Partition has a Message, Every Message has </w:t>
      </w:r>
      <w:proofErr w:type="gramStart"/>
      <w:r>
        <w:t>a</w:t>
      </w:r>
      <w:proofErr w:type="gramEnd"/>
      <w:r>
        <w:t xml:space="preserve"> Offset Key and </w:t>
      </w:r>
      <w:r w:rsidR="008E695D">
        <w:t xml:space="preserve">Value. </w:t>
      </w:r>
    </w:p>
    <w:p w:rsidR="0047335D" w:rsidRDefault="0047335D" w:rsidP="00D7399A">
      <w:r>
        <w:t>Consumer Produces a Message to the Kafka to special _consumer_offsets topics, with the committed offset for each partition.</w:t>
      </w:r>
    </w:p>
    <w:p w:rsidR="0047335D" w:rsidRDefault="0047335D" w:rsidP="00D7399A">
      <w:r>
        <w:t>If the committed offset is smaller than the offset of the last message and in case of any failure it will start from the committed offset and re read the data.</w:t>
      </w:r>
    </w:p>
    <w:p w:rsidR="0047335D" w:rsidRDefault="0047335D" w:rsidP="00D7399A">
      <w:r>
        <w:t xml:space="preserve">If we enable auto </w:t>
      </w:r>
      <w:r w:rsidR="00EB1EC2">
        <w:t>commit,</w:t>
      </w:r>
      <w:r>
        <w:t xml:space="preserve"> poll method will commit the highest offset value.</w:t>
      </w:r>
    </w:p>
    <w:p w:rsidR="00EB1EC2" w:rsidRDefault="00EB1EC2" w:rsidP="00D7399A"/>
    <w:p w:rsidR="00EB1EC2" w:rsidRPr="00EB1EC2" w:rsidRDefault="00EB1EC2" w:rsidP="00D7399A">
      <w:pPr>
        <w:rPr>
          <w:u w:val="single"/>
        </w:rPr>
      </w:pPr>
      <w:r w:rsidRPr="00EB1EC2">
        <w:rPr>
          <w:u w:val="single"/>
        </w:rPr>
        <w:t>Kafka AVRO SCHEMA REGISTRY</w:t>
      </w:r>
    </w:p>
    <w:p w:rsidR="0047335D" w:rsidRDefault="00EB1EC2" w:rsidP="00D7399A">
      <w:proofErr w:type="gramStart"/>
      <w:r>
        <w:t>AVRO :-</w:t>
      </w:r>
      <w:proofErr w:type="gramEnd"/>
      <w:r>
        <w:t xml:space="preserve"> language neutral data serialization framework</w:t>
      </w:r>
    </w:p>
    <w:p w:rsidR="00716764" w:rsidRDefault="00EB1EC2" w:rsidP="00D7399A">
      <w:r>
        <w:t xml:space="preserve">AVRO PRODUCER </w:t>
      </w:r>
    </w:p>
    <w:p w:rsidR="00997E53" w:rsidRPr="00997E53" w:rsidRDefault="00997E53" w:rsidP="00D7399A">
      <w:pPr>
        <w:rPr>
          <w:b/>
          <w:u w:val="single"/>
        </w:rPr>
      </w:pPr>
      <w:r w:rsidRPr="00997E53">
        <w:rPr>
          <w:b/>
          <w:u w:val="single"/>
        </w:rPr>
        <w:t>Apache Kafka Connect</w:t>
      </w:r>
    </w:p>
    <w:p w:rsidR="00716764" w:rsidRDefault="00716764" w:rsidP="00D7399A">
      <w:pPr>
        <w:rPr>
          <w:rStyle w:val="Strong"/>
          <w:rFonts w:ascii="inherit" w:hAnsi="inherit"/>
          <w:i/>
          <w:iCs/>
          <w:color w:val="555555"/>
          <w:sz w:val="17"/>
          <w:szCs w:val="17"/>
          <w:bdr w:val="none" w:sz="0" w:space="0" w:color="auto" w:frame="1"/>
          <w:shd w:val="clear" w:color="auto" w:fill="FFFFFF"/>
        </w:rPr>
      </w:pPr>
      <w:r>
        <w:t xml:space="preserve">As per the Kafka </w:t>
      </w:r>
      <w:proofErr w:type="gramStart"/>
      <w:r>
        <w:t>0.9 ,</w:t>
      </w:r>
      <w:proofErr w:type="gramEnd"/>
      <w:r>
        <w:t xml:space="preserve"> </w:t>
      </w:r>
      <w:r>
        <w:rPr>
          <w:rStyle w:val="Strong"/>
          <w:rFonts w:ascii="inherit" w:hAnsi="inherit"/>
          <w:i/>
          <w:iCs/>
          <w:color w:val="555555"/>
          <w:sz w:val="17"/>
          <w:szCs w:val="17"/>
          <w:bdr w:val="none" w:sz="0" w:space="0" w:color="auto" w:frame="1"/>
          <w:shd w:val="clear" w:color="auto" w:fill="FFFFFF"/>
        </w:rPr>
        <w:t xml:space="preserve">Apache Kafka Connect  has been </w:t>
      </w:r>
      <w:proofErr w:type="spellStart"/>
      <w:r>
        <w:rPr>
          <w:rStyle w:val="Strong"/>
          <w:rFonts w:ascii="inherit" w:hAnsi="inherit"/>
          <w:i/>
          <w:iCs/>
          <w:color w:val="555555"/>
          <w:sz w:val="17"/>
          <w:szCs w:val="17"/>
          <w:bdr w:val="none" w:sz="0" w:space="0" w:color="auto" w:frame="1"/>
          <w:shd w:val="clear" w:color="auto" w:fill="FFFFFF"/>
        </w:rPr>
        <w:t>interoduced</w:t>
      </w:r>
      <w:proofErr w:type="spellEnd"/>
      <w:r>
        <w:rPr>
          <w:rStyle w:val="Strong"/>
          <w:rFonts w:ascii="inherit" w:hAnsi="inherit"/>
          <w:i/>
          <w:iCs/>
          <w:color w:val="555555"/>
          <w:sz w:val="17"/>
          <w:szCs w:val="17"/>
          <w:bdr w:val="none" w:sz="0" w:space="0" w:color="auto" w:frame="1"/>
          <w:shd w:val="clear" w:color="auto" w:fill="FFFFFF"/>
        </w:rPr>
        <w:t>, which simplifies the connection between Kafka and other systems</w:t>
      </w:r>
    </w:p>
    <w:p w:rsidR="00716764" w:rsidRDefault="00716764" w:rsidP="00D7399A">
      <w:r w:rsidRPr="00997E53">
        <w:rPr>
          <w:b/>
          <w:bCs/>
        </w:rPr>
        <w:t xml:space="preserve"> </w:t>
      </w:r>
      <w:r w:rsidR="00997E53" w:rsidRPr="00997E53">
        <w:t>The example is used to demo how to use Kafka Connect to stream data from source which is</w:t>
      </w:r>
      <w:proofErr w:type="gramStart"/>
      <w:r w:rsidR="00997E53" w:rsidRPr="00997E53">
        <w:t>  file</w:t>
      </w:r>
      <w:proofErr w:type="gramEnd"/>
      <w:r w:rsidR="00997E53" w:rsidRPr="00997E53">
        <w:t> </w:t>
      </w:r>
      <w:r w:rsidR="00997E53" w:rsidRPr="00997E53">
        <w:rPr>
          <w:b/>
          <w:bCs/>
        </w:rPr>
        <w:t>test.txt</w:t>
      </w:r>
      <w:r w:rsidR="00997E53" w:rsidRPr="00997E53">
        <w:t> to destination which is also a file, </w:t>
      </w:r>
      <w:r w:rsidR="00997E53" w:rsidRPr="00997E53">
        <w:rPr>
          <w:b/>
          <w:bCs/>
        </w:rPr>
        <w:t>test.sink.txt.</w:t>
      </w:r>
      <w:r w:rsidR="00997E53" w:rsidRPr="00997E53">
        <w:t> </w:t>
      </w:r>
    </w:p>
    <w:p w:rsidR="00997E53" w:rsidRDefault="00997E53" w:rsidP="00D7399A">
      <w:r>
        <w:rPr>
          <w:noProof/>
          <w:lang w:eastAsia="en-GB"/>
        </w:rPr>
        <w:drawing>
          <wp:inline distT="0" distB="0" distL="0" distR="0">
            <wp:extent cx="5731510" cy="1243885"/>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731510" cy="1243885"/>
                    </a:xfrm>
                    <a:prstGeom prst="rect">
                      <a:avLst/>
                    </a:prstGeom>
                    <a:noFill/>
                    <a:ln w="9525">
                      <a:noFill/>
                      <a:miter lim="800000"/>
                      <a:headEnd/>
                      <a:tailEnd/>
                    </a:ln>
                  </pic:spPr>
                </pic:pic>
              </a:graphicData>
            </a:graphic>
          </wp:inline>
        </w:drawing>
      </w:r>
    </w:p>
    <w:p w:rsidR="00997E53" w:rsidRDefault="00997E53" w:rsidP="00D7399A"/>
    <w:p w:rsidR="00CF386A" w:rsidRPr="00272D51" w:rsidRDefault="00CF386A" w:rsidP="00D7399A"/>
    <w:sectPr w:rsidR="00CF386A" w:rsidRPr="00272D51" w:rsidSect="006D2CB6">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076A4"/>
    <w:multiLevelType w:val="hybridMultilevel"/>
    <w:tmpl w:val="8464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E528C5"/>
    <w:multiLevelType w:val="hybridMultilevel"/>
    <w:tmpl w:val="6D500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D3C1409"/>
    <w:multiLevelType w:val="hybridMultilevel"/>
    <w:tmpl w:val="A8A67E7E"/>
    <w:lvl w:ilvl="0" w:tplc="51AA7E9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nsid w:val="357F77F4"/>
    <w:multiLevelType w:val="hybridMultilevel"/>
    <w:tmpl w:val="9DA2C266"/>
    <w:lvl w:ilvl="0" w:tplc="0438205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83765A7"/>
    <w:multiLevelType w:val="hybridMultilevel"/>
    <w:tmpl w:val="1CC054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EE2EEF"/>
    <w:multiLevelType w:val="hybridMultilevel"/>
    <w:tmpl w:val="884C4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5E4E48"/>
    <w:multiLevelType w:val="hybridMultilevel"/>
    <w:tmpl w:val="B25AB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B8367A"/>
    <w:multiLevelType w:val="hybridMultilevel"/>
    <w:tmpl w:val="1CC054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337FEA"/>
    <w:multiLevelType w:val="hybridMultilevel"/>
    <w:tmpl w:val="18D4C0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2B0FBD"/>
    <w:multiLevelType w:val="hybridMultilevel"/>
    <w:tmpl w:val="BFB894C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D0D5BAF"/>
    <w:multiLevelType w:val="hybridMultilevel"/>
    <w:tmpl w:val="00EA73EA"/>
    <w:lvl w:ilvl="0" w:tplc="0438205A">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3F71F8"/>
    <w:multiLevelType w:val="hybridMultilevel"/>
    <w:tmpl w:val="51EAE6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1"/>
  </w:num>
  <w:num w:numId="5">
    <w:abstractNumId w:val="3"/>
  </w:num>
  <w:num w:numId="6">
    <w:abstractNumId w:val="10"/>
  </w:num>
  <w:num w:numId="7">
    <w:abstractNumId w:val="2"/>
  </w:num>
  <w:num w:numId="8">
    <w:abstractNumId w:val="9"/>
  </w:num>
  <w:num w:numId="9">
    <w:abstractNumId w:val="8"/>
  </w:num>
  <w:num w:numId="10">
    <w:abstractNumId w:val="6"/>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864888"/>
    <w:rsid w:val="000148F0"/>
    <w:rsid w:val="00060695"/>
    <w:rsid w:val="0006721D"/>
    <w:rsid w:val="000B4CB5"/>
    <w:rsid w:val="000D0927"/>
    <w:rsid w:val="00106AAD"/>
    <w:rsid w:val="00123224"/>
    <w:rsid w:val="00136B8F"/>
    <w:rsid w:val="001561DD"/>
    <w:rsid w:val="001C3E73"/>
    <w:rsid w:val="001C5BF6"/>
    <w:rsid w:val="001E149D"/>
    <w:rsid w:val="001E539A"/>
    <w:rsid w:val="001F2B75"/>
    <w:rsid w:val="001F3B07"/>
    <w:rsid w:val="002052AB"/>
    <w:rsid w:val="0021427D"/>
    <w:rsid w:val="00214C45"/>
    <w:rsid w:val="002339C0"/>
    <w:rsid w:val="00245678"/>
    <w:rsid w:val="00257E4F"/>
    <w:rsid w:val="002651BF"/>
    <w:rsid w:val="00267416"/>
    <w:rsid w:val="00272D51"/>
    <w:rsid w:val="00285950"/>
    <w:rsid w:val="002973FA"/>
    <w:rsid w:val="002B077E"/>
    <w:rsid w:val="002E16E8"/>
    <w:rsid w:val="002F79B7"/>
    <w:rsid w:val="00306643"/>
    <w:rsid w:val="00343222"/>
    <w:rsid w:val="003435B7"/>
    <w:rsid w:val="00371047"/>
    <w:rsid w:val="003B2D6A"/>
    <w:rsid w:val="003C2889"/>
    <w:rsid w:val="003D1C2E"/>
    <w:rsid w:val="003D2BDB"/>
    <w:rsid w:val="003D317D"/>
    <w:rsid w:val="003D79E0"/>
    <w:rsid w:val="003E1E19"/>
    <w:rsid w:val="00410B74"/>
    <w:rsid w:val="0042606E"/>
    <w:rsid w:val="0047335D"/>
    <w:rsid w:val="004C6E25"/>
    <w:rsid w:val="004D7F9E"/>
    <w:rsid w:val="004F1814"/>
    <w:rsid w:val="00533ABA"/>
    <w:rsid w:val="00545080"/>
    <w:rsid w:val="005604B7"/>
    <w:rsid w:val="0059686E"/>
    <w:rsid w:val="005A3CAE"/>
    <w:rsid w:val="005B55A0"/>
    <w:rsid w:val="005D45DB"/>
    <w:rsid w:val="006463C2"/>
    <w:rsid w:val="006673C0"/>
    <w:rsid w:val="006849DE"/>
    <w:rsid w:val="00694AE3"/>
    <w:rsid w:val="00695FAA"/>
    <w:rsid w:val="006C5085"/>
    <w:rsid w:val="006D2928"/>
    <w:rsid w:val="006D2CB6"/>
    <w:rsid w:val="006E2112"/>
    <w:rsid w:val="006E3E2E"/>
    <w:rsid w:val="00716764"/>
    <w:rsid w:val="00732361"/>
    <w:rsid w:val="00752B64"/>
    <w:rsid w:val="007578DB"/>
    <w:rsid w:val="00764F20"/>
    <w:rsid w:val="0079214B"/>
    <w:rsid w:val="00796C16"/>
    <w:rsid w:val="007C2D0F"/>
    <w:rsid w:val="007C44F0"/>
    <w:rsid w:val="007C74D2"/>
    <w:rsid w:val="007C7D36"/>
    <w:rsid w:val="007D2ABF"/>
    <w:rsid w:val="007E7ABD"/>
    <w:rsid w:val="00835702"/>
    <w:rsid w:val="008423CF"/>
    <w:rsid w:val="00864888"/>
    <w:rsid w:val="00887ADE"/>
    <w:rsid w:val="008B3729"/>
    <w:rsid w:val="008C4D8E"/>
    <w:rsid w:val="008D12CE"/>
    <w:rsid w:val="008E695D"/>
    <w:rsid w:val="00906553"/>
    <w:rsid w:val="00911AA1"/>
    <w:rsid w:val="00927011"/>
    <w:rsid w:val="00946A0A"/>
    <w:rsid w:val="00973BDF"/>
    <w:rsid w:val="00975744"/>
    <w:rsid w:val="00997E53"/>
    <w:rsid w:val="009A50C2"/>
    <w:rsid w:val="009B3847"/>
    <w:rsid w:val="009B3966"/>
    <w:rsid w:val="009C7588"/>
    <w:rsid w:val="009D67C5"/>
    <w:rsid w:val="00A65460"/>
    <w:rsid w:val="00A8752C"/>
    <w:rsid w:val="00A90954"/>
    <w:rsid w:val="00A96387"/>
    <w:rsid w:val="00AB7DD6"/>
    <w:rsid w:val="00AE157F"/>
    <w:rsid w:val="00AE66C8"/>
    <w:rsid w:val="00AE67BB"/>
    <w:rsid w:val="00AE76A6"/>
    <w:rsid w:val="00B04724"/>
    <w:rsid w:val="00B06D0D"/>
    <w:rsid w:val="00B3098F"/>
    <w:rsid w:val="00B34387"/>
    <w:rsid w:val="00B44561"/>
    <w:rsid w:val="00B52E29"/>
    <w:rsid w:val="00B73556"/>
    <w:rsid w:val="00BA018E"/>
    <w:rsid w:val="00BB7944"/>
    <w:rsid w:val="00BC0523"/>
    <w:rsid w:val="00BD1437"/>
    <w:rsid w:val="00BD62D3"/>
    <w:rsid w:val="00C351C6"/>
    <w:rsid w:val="00C61EB6"/>
    <w:rsid w:val="00C67AC3"/>
    <w:rsid w:val="00C67D12"/>
    <w:rsid w:val="00CE4B45"/>
    <w:rsid w:val="00CF386A"/>
    <w:rsid w:val="00D24F5E"/>
    <w:rsid w:val="00D534C6"/>
    <w:rsid w:val="00D54B36"/>
    <w:rsid w:val="00D7399A"/>
    <w:rsid w:val="00D95E00"/>
    <w:rsid w:val="00DA5A6C"/>
    <w:rsid w:val="00DF3E1B"/>
    <w:rsid w:val="00DF6BD1"/>
    <w:rsid w:val="00E07077"/>
    <w:rsid w:val="00E30A9E"/>
    <w:rsid w:val="00E57ADB"/>
    <w:rsid w:val="00EB1EC2"/>
    <w:rsid w:val="00EC13B3"/>
    <w:rsid w:val="00EC5023"/>
    <w:rsid w:val="00EE4D5E"/>
    <w:rsid w:val="00F23454"/>
    <w:rsid w:val="00F57C56"/>
    <w:rsid w:val="00F81CEE"/>
    <w:rsid w:val="00F835AD"/>
    <w:rsid w:val="00F8745B"/>
    <w:rsid w:val="00F95947"/>
    <w:rsid w:val="00FA533D"/>
    <w:rsid w:val="00FA6F85"/>
    <w:rsid w:val="00FF41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C8"/>
    <w:pPr>
      <w:ind w:left="720"/>
      <w:contextualSpacing/>
    </w:pPr>
  </w:style>
  <w:style w:type="paragraph" w:styleId="BalloonText">
    <w:name w:val="Balloon Text"/>
    <w:basedOn w:val="Normal"/>
    <w:link w:val="BalloonTextChar"/>
    <w:uiPriority w:val="99"/>
    <w:semiHidden/>
    <w:unhideWhenUsed/>
    <w:rsid w:val="00BD6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2D3"/>
    <w:rPr>
      <w:rFonts w:ascii="Tahoma" w:hAnsi="Tahoma" w:cs="Tahoma"/>
      <w:sz w:val="16"/>
      <w:szCs w:val="16"/>
    </w:rPr>
  </w:style>
  <w:style w:type="character" w:customStyle="1" w:styleId="apple-converted-space">
    <w:name w:val="apple-converted-space"/>
    <w:basedOn w:val="DefaultParagraphFont"/>
    <w:rsid w:val="009A50C2"/>
  </w:style>
  <w:style w:type="character" w:styleId="Strong">
    <w:name w:val="Strong"/>
    <w:basedOn w:val="DefaultParagraphFont"/>
    <w:uiPriority w:val="22"/>
    <w:qFormat/>
    <w:rsid w:val="009A50C2"/>
    <w:rPr>
      <w:b/>
      <w:bCs/>
    </w:rPr>
  </w:style>
  <w:style w:type="character" w:styleId="Hyperlink">
    <w:name w:val="Hyperlink"/>
    <w:basedOn w:val="DefaultParagraphFont"/>
    <w:uiPriority w:val="99"/>
    <w:unhideWhenUsed/>
    <w:rsid w:val="00C351C6"/>
    <w:rPr>
      <w:color w:val="0000FF" w:themeColor="hyperlink"/>
      <w:u w:val="single"/>
    </w:rPr>
  </w:style>
  <w:style w:type="character" w:customStyle="1" w:styleId="pl-k">
    <w:name w:val="pl-k"/>
    <w:basedOn w:val="DefaultParagraphFont"/>
    <w:rsid w:val="00BD1437"/>
  </w:style>
  <w:style w:type="character" w:customStyle="1" w:styleId="pl-v">
    <w:name w:val="pl-v"/>
    <w:basedOn w:val="DefaultParagraphFont"/>
    <w:rsid w:val="00BD1437"/>
  </w:style>
  <w:style w:type="character" w:customStyle="1" w:styleId="pl-en">
    <w:name w:val="pl-en"/>
    <w:basedOn w:val="DefaultParagraphFont"/>
    <w:rsid w:val="00BD1437"/>
  </w:style>
  <w:style w:type="character" w:customStyle="1" w:styleId="pl-e">
    <w:name w:val="pl-e"/>
    <w:basedOn w:val="DefaultParagraphFont"/>
    <w:rsid w:val="00BD1437"/>
  </w:style>
  <w:style w:type="character" w:customStyle="1" w:styleId="pl-s">
    <w:name w:val="pl-s"/>
    <w:basedOn w:val="DefaultParagraphFont"/>
    <w:rsid w:val="00BD1437"/>
  </w:style>
  <w:style w:type="character" w:customStyle="1" w:styleId="pl-pds">
    <w:name w:val="pl-pds"/>
    <w:basedOn w:val="DefaultParagraphFont"/>
    <w:rsid w:val="00BD1437"/>
  </w:style>
  <w:style w:type="character" w:customStyle="1" w:styleId="pl-c1">
    <w:name w:val="pl-c1"/>
    <w:basedOn w:val="DefaultParagraphFont"/>
    <w:rsid w:val="00BD1437"/>
  </w:style>
  <w:style w:type="paragraph" w:styleId="HTMLPreformatted">
    <w:name w:val="HTML Preformatted"/>
    <w:basedOn w:val="Normal"/>
    <w:link w:val="HTMLPreformattedChar"/>
    <w:uiPriority w:val="99"/>
    <w:semiHidden/>
    <w:unhideWhenUsed/>
    <w:rsid w:val="001E5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E539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E539A"/>
    <w:rPr>
      <w:rFonts w:ascii="Courier New" w:eastAsia="Times New Roman" w:hAnsi="Courier New" w:cs="Courier New"/>
      <w:sz w:val="20"/>
      <w:szCs w:val="20"/>
    </w:rPr>
  </w:style>
  <w:style w:type="character" w:customStyle="1" w:styleId="typ">
    <w:name w:val="typ"/>
    <w:basedOn w:val="DefaultParagraphFont"/>
    <w:rsid w:val="00A90954"/>
  </w:style>
  <w:style w:type="character" w:customStyle="1" w:styleId="pln">
    <w:name w:val="pln"/>
    <w:basedOn w:val="DefaultParagraphFont"/>
    <w:rsid w:val="00A90954"/>
  </w:style>
  <w:style w:type="character" w:customStyle="1" w:styleId="pun">
    <w:name w:val="pun"/>
    <w:basedOn w:val="DefaultParagraphFont"/>
    <w:rsid w:val="00A90954"/>
  </w:style>
  <w:style w:type="character" w:customStyle="1" w:styleId="kwd">
    <w:name w:val="kwd"/>
    <w:basedOn w:val="DefaultParagraphFont"/>
    <w:rsid w:val="00A90954"/>
  </w:style>
  <w:style w:type="character" w:customStyle="1" w:styleId="pl-smi">
    <w:name w:val="pl-smi"/>
    <w:basedOn w:val="DefaultParagraphFont"/>
    <w:rsid w:val="00C67AC3"/>
  </w:style>
</w:styles>
</file>

<file path=word/webSettings.xml><?xml version="1.0" encoding="utf-8"?>
<w:webSettings xmlns:r="http://schemas.openxmlformats.org/officeDocument/2006/relationships" xmlns:w="http://schemas.openxmlformats.org/wordprocessingml/2006/main">
  <w:divs>
    <w:div w:id="321279814">
      <w:bodyDiv w:val="1"/>
      <w:marLeft w:val="0"/>
      <w:marRight w:val="0"/>
      <w:marTop w:val="0"/>
      <w:marBottom w:val="0"/>
      <w:divBdr>
        <w:top w:val="none" w:sz="0" w:space="0" w:color="auto"/>
        <w:left w:val="none" w:sz="0" w:space="0" w:color="auto"/>
        <w:bottom w:val="none" w:sz="0" w:space="0" w:color="auto"/>
        <w:right w:val="none" w:sz="0" w:space="0" w:color="auto"/>
      </w:divBdr>
      <w:divsChild>
        <w:div w:id="727190392">
          <w:marLeft w:val="0"/>
          <w:marRight w:val="0"/>
          <w:marTop w:val="0"/>
          <w:marBottom w:val="0"/>
          <w:divBdr>
            <w:top w:val="none" w:sz="0" w:space="0" w:color="auto"/>
            <w:left w:val="none" w:sz="0" w:space="0" w:color="auto"/>
            <w:bottom w:val="none" w:sz="0" w:space="0" w:color="auto"/>
            <w:right w:val="none" w:sz="0" w:space="0" w:color="auto"/>
          </w:divBdr>
          <w:divsChild>
            <w:div w:id="537012274">
              <w:marLeft w:val="0"/>
              <w:marRight w:val="0"/>
              <w:marTop w:val="0"/>
              <w:marBottom w:val="0"/>
              <w:divBdr>
                <w:top w:val="none" w:sz="0" w:space="0" w:color="auto"/>
                <w:left w:val="none" w:sz="0" w:space="0" w:color="auto"/>
                <w:bottom w:val="none" w:sz="0" w:space="0" w:color="auto"/>
                <w:right w:val="none" w:sz="0" w:space="0" w:color="auto"/>
              </w:divBdr>
              <w:divsChild>
                <w:div w:id="1629820260">
                  <w:marLeft w:val="0"/>
                  <w:marRight w:val="0"/>
                  <w:marTop w:val="0"/>
                  <w:marBottom w:val="0"/>
                  <w:divBdr>
                    <w:top w:val="none" w:sz="0" w:space="0" w:color="auto"/>
                    <w:left w:val="none" w:sz="0" w:space="0" w:color="auto"/>
                    <w:bottom w:val="none" w:sz="0" w:space="0" w:color="auto"/>
                    <w:right w:val="none" w:sz="0" w:space="0" w:color="auto"/>
                  </w:divBdr>
                  <w:divsChild>
                    <w:div w:id="347105337">
                      <w:marLeft w:val="0"/>
                      <w:marRight w:val="0"/>
                      <w:marTop w:val="0"/>
                      <w:marBottom w:val="0"/>
                      <w:divBdr>
                        <w:top w:val="none" w:sz="0" w:space="0" w:color="auto"/>
                        <w:left w:val="none" w:sz="0" w:space="0" w:color="auto"/>
                        <w:bottom w:val="none" w:sz="0" w:space="0" w:color="auto"/>
                        <w:right w:val="none" w:sz="0" w:space="0" w:color="auto"/>
                      </w:divBdr>
                      <w:divsChild>
                        <w:div w:id="17823344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19132">
          <w:marLeft w:val="0"/>
          <w:marRight w:val="0"/>
          <w:marTop w:val="0"/>
          <w:marBottom w:val="0"/>
          <w:divBdr>
            <w:top w:val="none" w:sz="0" w:space="0" w:color="auto"/>
            <w:left w:val="none" w:sz="0" w:space="0" w:color="auto"/>
            <w:bottom w:val="none" w:sz="0" w:space="0" w:color="auto"/>
            <w:right w:val="none" w:sz="0" w:space="0" w:color="auto"/>
          </w:divBdr>
          <w:divsChild>
            <w:div w:id="511726973">
              <w:marLeft w:val="0"/>
              <w:marRight w:val="0"/>
              <w:marTop w:val="0"/>
              <w:marBottom w:val="0"/>
              <w:divBdr>
                <w:top w:val="none" w:sz="0" w:space="0" w:color="auto"/>
                <w:left w:val="none" w:sz="0" w:space="0" w:color="auto"/>
                <w:bottom w:val="none" w:sz="0" w:space="0" w:color="auto"/>
                <w:right w:val="none" w:sz="0" w:space="0" w:color="auto"/>
              </w:divBdr>
              <w:divsChild>
                <w:div w:id="374276741">
                  <w:marLeft w:val="0"/>
                  <w:marRight w:val="0"/>
                  <w:marTop w:val="0"/>
                  <w:marBottom w:val="0"/>
                  <w:divBdr>
                    <w:top w:val="none" w:sz="0" w:space="0" w:color="auto"/>
                    <w:left w:val="none" w:sz="0" w:space="0" w:color="auto"/>
                    <w:bottom w:val="none" w:sz="0" w:space="0" w:color="auto"/>
                    <w:right w:val="none" w:sz="0" w:space="0" w:color="auto"/>
                  </w:divBdr>
                  <w:divsChild>
                    <w:div w:id="963730806">
                      <w:marLeft w:val="0"/>
                      <w:marRight w:val="0"/>
                      <w:marTop w:val="0"/>
                      <w:marBottom w:val="300"/>
                      <w:divBdr>
                        <w:top w:val="none" w:sz="0" w:space="0" w:color="auto"/>
                        <w:left w:val="none" w:sz="0" w:space="0" w:color="auto"/>
                        <w:bottom w:val="single" w:sz="6" w:space="0" w:color="E1E4E8"/>
                        <w:right w:val="none" w:sz="0" w:space="0" w:color="auto"/>
                      </w:divBdr>
                      <w:divsChild>
                        <w:div w:id="1439061566">
                          <w:marLeft w:val="0"/>
                          <w:marRight w:val="0"/>
                          <w:marTop w:val="0"/>
                          <w:marBottom w:val="0"/>
                          <w:divBdr>
                            <w:top w:val="none" w:sz="0" w:space="0" w:color="auto"/>
                            <w:left w:val="none" w:sz="0" w:space="0" w:color="auto"/>
                            <w:bottom w:val="none" w:sz="0" w:space="0" w:color="auto"/>
                            <w:right w:val="none" w:sz="0" w:space="0" w:color="auto"/>
                          </w:divBdr>
                          <w:divsChild>
                            <w:div w:id="1346130046">
                              <w:marLeft w:val="0"/>
                              <w:marRight w:val="0"/>
                              <w:marTop w:val="0"/>
                              <w:marBottom w:val="300"/>
                              <w:divBdr>
                                <w:top w:val="none" w:sz="0" w:space="0" w:color="auto"/>
                                <w:left w:val="none" w:sz="0" w:space="0" w:color="auto"/>
                                <w:bottom w:val="none" w:sz="0" w:space="0" w:color="auto"/>
                                <w:right w:val="none" w:sz="0" w:space="0" w:color="auto"/>
                              </w:divBdr>
                              <w:divsChild>
                                <w:div w:id="1842350107">
                                  <w:marLeft w:val="0"/>
                                  <w:marRight w:val="0"/>
                                  <w:marTop w:val="0"/>
                                  <w:marBottom w:val="0"/>
                                  <w:divBdr>
                                    <w:top w:val="none" w:sz="0" w:space="0" w:color="auto"/>
                                    <w:left w:val="none" w:sz="0" w:space="0" w:color="auto"/>
                                    <w:bottom w:val="none" w:sz="0" w:space="0" w:color="auto"/>
                                    <w:right w:val="none" w:sz="0" w:space="0" w:color="auto"/>
                                  </w:divBdr>
                                </w:div>
                                <w:div w:id="258218639">
                                  <w:marLeft w:val="0"/>
                                  <w:marRight w:val="0"/>
                                  <w:marTop w:val="0"/>
                                  <w:marBottom w:val="0"/>
                                  <w:divBdr>
                                    <w:top w:val="none" w:sz="0" w:space="0" w:color="auto"/>
                                    <w:left w:val="none" w:sz="0" w:space="0" w:color="auto"/>
                                    <w:bottom w:val="none" w:sz="0" w:space="0" w:color="auto"/>
                                    <w:right w:val="none" w:sz="0" w:space="0" w:color="auto"/>
                                  </w:divBdr>
                                </w:div>
                                <w:div w:id="12347942">
                                  <w:marLeft w:val="0"/>
                                  <w:marRight w:val="0"/>
                                  <w:marTop w:val="0"/>
                                  <w:marBottom w:val="0"/>
                                  <w:divBdr>
                                    <w:top w:val="none" w:sz="0" w:space="0" w:color="auto"/>
                                    <w:left w:val="none" w:sz="0" w:space="0" w:color="auto"/>
                                    <w:bottom w:val="none" w:sz="0" w:space="0" w:color="auto"/>
                                    <w:right w:val="none" w:sz="0" w:space="0" w:color="auto"/>
                                  </w:divBdr>
                                </w:div>
                              </w:divsChild>
                            </w:div>
                            <w:div w:id="1599603741">
                              <w:marLeft w:val="0"/>
                              <w:marRight w:val="0"/>
                              <w:marTop w:val="0"/>
                              <w:marBottom w:val="0"/>
                              <w:divBdr>
                                <w:top w:val="none" w:sz="0" w:space="0" w:color="auto"/>
                                <w:left w:val="none" w:sz="0" w:space="0" w:color="auto"/>
                                <w:bottom w:val="none" w:sz="0" w:space="0" w:color="auto"/>
                                <w:right w:val="none" w:sz="0" w:space="0" w:color="auto"/>
                              </w:divBdr>
                              <w:divsChild>
                                <w:div w:id="112404238">
                                  <w:marLeft w:val="45"/>
                                  <w:marRight w:val="0"/>
                                  <w:marTop w:val="0"/>
                                  <w:marBottom w:val="0"/>
                                  <w:divBdr>
                                    <w:top w:val="none" w:sz="0" w:space="0" w:color="auto"/>
                                    <w:left w:val="none" w:sz="0" w:space="0" w:color="auto"/>
                                    <w:bottom w:val="none" w:sz="0" w:space="0" w:color="auto"/>
                                    <w:right w:val="none" w:sz="0" w:space="0" w:color="auto"/>
                                  </w:divBdr>
                                  <w:divsChild>
                                    <w:div w:id="1873882607">
                                      <w:marLeft w:val="45"/>
                                      <w:marRight w:val="0"/>
                                      <w:marTop w:val="0"/>
                                      <w:marBottom w:val="0"/>
                                      <w:divBdr>
                                        <w:top w:val="none" w:sz="0" w:space="0" w:color="auto"/>
                                        <w:left w:val="none" w:sz="0" w:space="0" w:color="auto"/>
                                        <w:bottom w:val="none" w:sz="0" w:space="0" w:color="auto"/>
                                        <w:right w:val="none" w:sz="0" w:space="0" w:color="auto"/>
                                      </w:divBdr>
                                      <w:divsChild>
                                        <w:div w:id="1495413323">
                                          <w:marLeft w:val="0"/>
                                          <w:marRight w:val="0"/>
                                          <w:marTop w:val="0"/>
                                          <w:marBottom w:val="0"/>
                                          <w:divBdr>
                                            <w:top w:val="none" w:sz="0" w:space="0" w:color="auto"/>
                                            <w:left w:val="none" w:sz="0" w:space="0" w:color="auto"/>
                                            <w:bottom w:val="none" w:sz="0" w:space="0" w:color="auto"/>
                                            <w:right w:val="none" w:sz="0" w:space="0" w:color="auto"/>
                                          </w:divBdr>
                                          <w:divsChild>
                                            <w:div w:id="1859587028">
                                              <w:marLeft w:val="0"/>
                                              <w:marRight w:val="0"/>
                                              <w:marTop w:val="0"/>
                                              <w:marBottom w:val="0"/>
                                              <w:divBdr>
                                                <w:top w:val="none" w:sz="0" w:space="0" w:color="auto"/>
                                                <w:left w:val="none" w:sz="0" w:space="0" w:color="auto"/>
                                                <w:bottom w:val="none" w:sz="0" w:space="0" w:color="auto"/>
                                                <w:right w:val="none" w:sz="0" w:space="0" w:color="auto"/>
                                              </w:divBdr>
                                              <w:divsChild>
                                                <w:div w:id="2780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3438">
                                      <w:marLeft w:val="45"/>
                                      <w:marRight w:val="0"/>
                                      <w:marTop w:val="0"/>
                                      <w:marBottom w:val="0"/>
                                      <w:divBdr>
                                        <w:top w:val="none" w:sz="0" w:space="0" w:color="auto"/>
                                        <w:left w:val="none" w:sz="0" w:space="0" w:color="auto"/>
                                        <w:bottom w:val="none" w:sz="0" w:space="0" w:color="auto"/>
                                        <w:right w:val="none" w:sz="0" w:space="0" w:color="auto"/>
                                      </w:divBdr>
                                    </w:div>
                                  </w:divsChild>
                                </w:div>
                                <w:div w:id="15923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2870">
                      <w:marLeft w:val="0"/>
                      <w:marRight w:val="0"/>
                      <w:marTop w:val="0"/>
                      <w:marBottom w:val="0"/>
                      <w:divBdr>
                        <w:top w:val="none" w:sz="0" w:space="0" w:color="auto"/>
                        <w:left w:val="none" w:sz="0" w:space="0" w:color="auto"/>
                        <w:bottom w:val="none" w:sz="0" w:space="0" w:color="auto"/>
                        <w:right w:val="none" w:sz="0" w:space="0" w:color="auto"/>
                      </w:divBdr>
                      <w:divsChild>
                        <w:div w:id="1864980373">
                          <w:marLeft w:val="0"/>
                          <w:marRight w:val="0"/>
                          <w:marTop w:val="0"/>
                          <w:marBottom w:val="0"/>
                          <w:divBdr>
                            <w:top w:val="none" w:sz="0" w:space="0" w:color="auto"/>
                            <w:left w:val="none" w:sz="0" w:space="0" w:color="auto"/>
                            <w:bottom w:val="none" w:sz="0" w:space="0" w:color="auto"/>
                            <w:right w:val="none" w:sz="0" w:space="0" w:color="auto"/>
                          </w:divBdr>
                          <w:divsChild>
                            <w:div w:id="464932062">
                              <w:marLeft w:val="0"/>
                              <w:marRight w:val="0"/>
                              <w:marTop w:val="0"/>
                              <w:marBottom w:val="0"/>
                              <w:divBdr>
                                <w:top w:val="none" w:sz="0" w:space="0" w:color="auto"/>
                                <w:left w:val="none" w:sz="0" w:space="0" w:color="auto"/>
                                <w:bottom w:val="none" w:sz="0" w:space="0" w:color="auto"/>
                                <w:right w:val="none" w:sz="0" w:space="0" w:color="auto"/>
                              </w:divBdr>
                              <w:divsChild>
                                <w:div w:id="304897020">
                                  <w:marLeft w:val="0"/>
                                  <w:marRight w:val="0"/>
                                  <w:marTop w:val="0"/>
                                  <w:marBottom w:val="300"/>
                                  <w:divBdr>
                                    <w:top w:val="none" w:sz="0" w:space="0" w:color="auto"/>
                                    <w:left w:val="none" w:sz="0" w:space="0" w:color="auto"/>
                                    <w:bottom w:val="none" w:sz="0" w:space="0" w:color="auto"/>
                                    <w:right w:val="none" w:sz="0" w:space="0" w:color="auto"/>
                                  </w:divBdr>
                                  <w:divsChild>
                                    <w:div w:id="558857799">
                                      <w:marLeft w:val="0"/>
                                      <w:marRight w:val="0"/>
                                      <w:marTop w:val="0"/>
                                      <w:marBottom w:val="0"/>
                                      <w:divBdr>
                                        <w:top w:val="none" w:sz="0" w:space="0" w:color="auto"/>
                                        <w:left w:val="none" w:sz="0" w:space="0" w:color="auto"/>
                                        <w:bottom w:val="none" w:sz="0" w:space="0" w:color="auto"/>
                                        <w:right w:val="none" w:sz="0" w:space="0" w:color="auto"/>
                                      </w:divBdr>
                                    </w:div>
                                  </w:divsChild>
                                </w:div>
                                <w:div w:id="330570606">
                                  <w:marLeft w:val="0"/>
                                  <w:marRight w:val="0"/>
                                  <w:marTop w:val="0"/>
                                  <w:marBottom w:val="0"/>
                                  <w:divBdr>
                                    <w:top w:val="none" w:sz="0" w:space="0" w:color="auto"/>
                                    <w:left w:val="none" w:sz="0" w:space="0" w:color="auto"/>
                                    <w:bottom w:val="none" w:sz="0" w:space="0" w:color="auto"/>
                                    <w:right w:val="none" w:sz="0" w:space="0" w:color="auto"/>
                                  </w:divBdr>
                                  <w:divsChild>
                                    <w:div w:id="1265721301">
                                      <w:marLeft w:val="0"/>
                                      <w:marRight w:val="0"/>
                                      <w:marTop w:val="240"/>
                                      <w:marBottom w:val="240"/>
                                      <w:divBdr>
                                        <w:top w:val="single" w:sz="6" w:space="0" w:color="DDDDDD"/>
                                        <w:left w:val="single" w:sz="6" w:space="0" w:color="DDDDDD"/>
                                        <w:bottom w:val="single" w:sz="6" w:space="0" w:color="DDDDDD"/>
                                        <w:right w:val="single" w:sz="6" w:space="0" w:color="DDDDDD"/>
                                      </w:divBdr>
                                      <w:divsChild>
                                        <w:div w:id="1130054617">
                                          <w:marLeft w:val="0"/>
                                          <w:marRight w:val="0"/>
                                          <w:marTop w:val="0"/>
                                          <w:marBottom w:val="0"/>
                                          <w:divBdr>
                                            <w:top w:val="none" w:sz="0" w:space="0" w:color="auto"/>
                                            <w:left w:val="none" w:sz="0" w:space="0" w:color="auto"/>
                                            <w:bottom w:val="single" w:sz="6" w:space="4" w:color="E1E4E8"/>
                                            <w:right w:val="none" w:sz="0" w:space="0" w:color="auto"/>
                                          </w:divBdr>
                                          <w:divsChild>
                                            <w:div w:id="1758089086">
                                              <w:marLeft w:val="0"/>
                                              <w:marRight w:val="0"/>
                                              <w:marTop w:val="0"/>
                                              <w:marBottom w:val="0"/>
                                              <w:divBdr>
                                                <w:top w:val="none" w:sz="0" w:space="0" w:color="auto"/>
                                                <w:left w:val="none" w:sz="0" w:space="0" w:color="auto"/>
                                                <w:bottom w:val="none" w:sz="0" w:space="0" w:color="auto"/>
                                                <w:right w:val="none" w:sz="0" w:space="0" w:color="auto"/>
                                              </w:divBdr>
                                            </w:div>
                                            <w:div w:id="1079593477">
                                              <w:marLeft w:val="0"/>
                                              <w:marRight w:val="0"/>
                                              <w:marTop w:val="0"/>
                                              <w:marBottom w:val="0"/>
                                              <w:divBdr>
                                                <w:top w:val="none" w:sz="0" w:space="0" w:color="auto"/>
                                                <w:left w:val="none" w:sz="0" w:space="0" w:color="auto"/>
                                                <w:bottom w:val="none" w:sz="0" w:space="0" w:color="auto"/>
                                                <w:right w:val="none" w:sz="0" w:space="0" w:color="auto"/>
                                              </w:divBdr>
                                            </w:div>
                                          </w:divsChild>
                                        </w:div>
                                        <w:div w:id="19988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0822">
                                  <w:marLeft w:val="0"/>
                                  <w:marRight w:val="0"/>
                                  <w:marTop w:val="0"/>
                                  <w:marBottom w:val="0"/>
                                  <w:divBdr>
                                    <w:top w:val="none" w:sz="0" w:space="0" w:color="auto"/>
                                    <w:left w:val="none" w:sz="0" w:space="0" w:color="auto"/>
                                    <w:bottom w:val="none" w:sz="0" w:space="0" w:color="auto"/>
                                    <w:right w:val="none" w:sz="0" w:space="0" w:color="auto"/>
                                  </w:divBdr>
                                  <w:divsChild>
                                    <w:div w:id="85152043">
                                      <w:marLeft w:val="0"/>
                                      <w:marRight w:val="0"/>
                                      <w:marTop w:val="240"/>
                                      <w:marBottom w:val="240"/>
                                      <w:divBdr>
                                        <w:top w:val="single" w:sz="6" w:space="0" w:color="DDDDDD"/>
                                        <w:left w:val="single" w:sz="6" w:space="0" w:color="DDDDDD"/>
                                        <w:bottom w:val="single" w:sz="6" w:space="0" w:color="DDDDDD"/>
                                        <w:right w:val="single" w:sz="6" w:space="0" w:color="DDDDDD"/>
                                      </w:divBdr>
                                      <w:divsChild>
                                        <w:div w:id="1264846409">
                                          <w:marLeft w:val="0"/>
                                          <w:marRight w:val="0"/>
                                          <w:marTop w:val="0"/>
                                          <w:marBottom w:val="0"/>
                                          <w:divBdr>
                                            <w:top w:val="none" w:sz="0" w:space="0" w:color="auto"/>
                                            <w:left w:val="none" w:sz="0" w:space="0" w:color="auto"/>
                                            <w:bottom w:val="single" w:sz="6" w:space="4" w:color="E1E4E8"/>
                                            <w:right w:val="none" w:sz="0" w:space="0" w:color="auto"/>
                                          </w:divBdr>
                                          <w:divsChild>
                                            <w:div w:id="1506165215">
                                              <w:marLeft w:val="0"/>
                                              <w:marRight w:val="0"/>
                                              <w:marTop w:val="0"/>
                                              <w:marBottom w:val="0"/>
                                              <w:divBdr>
                                                <w:top w:val="none" w:sz="0" w:space="0" w:color="auto"/>
                                                <w:left w:val="none" w:sz="0" w:space="0" w:color="auto"/>
                                                <w:bottom w:val="none" w:sz="0" w:space="0" w:color="auto"/>
                                                <w:right w:val="none" w:sz="0" w:space="0" w:color="auto"/>
                                              </w:divBdr>
                                            </w:div>
                                            <w:div w:id="637420958">
                                              <w:marLeft w:val="0"/>
                                              <w:marRight w:val="0"/>
                                              <w:marTop w:val="0"/>
                                              <w:marBottom w:val="0"/>
                                              <w:divBdr>
                                                <w:top w:val="none" w:sz="0" w:space="0" w:color="auto"/>
                                                <w:left w:val="none" w:sz="0" w:space="0" w:color="auto"/>
                                                <w:bottom w:val="none" w:sz="0" w:space="0" w:color="auto"/>
                                                <w:right w:val="none" w:sz="0" w:space="0" w:color="auto"/>
                                              </w:divBdr>
                                            </w:div>
                                          </w:divsChild>
                                        </w:div>
                                        <w:div w:id="6052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829">
                                  <w:marLeft w:val="0"/>
                                  <w:marRight w:val="0"/>
                                  <w:marTop w:val="0"/>
                                  <w:marBottom w:val="0"/>
                                  <w:divBdr>
                                    <w:top w:val="none" w:sz="0" w:space="0" w:color="auto"/>
                                    <w:left w:val="none" w:sz="0" w:space="0" w:color="auto"/>
                                    <w:bottom w:val="none" w:sz="0" w:space="0" w:color="auto"/>
                                    <w:right w:val="none" w:sz="0" w:space="0" w:color="auto"/>
                                  </w:divBdr>
                                  <w:divsChild>
                                    <w:div w:id="1945530526">
                                      <w:marLeft w:val="0"/>
                                      <w:marRight w:val="0"/>
                                      <w:marTop w:val="0"/>
                                      <w:marBottom w:val="0"/>
                                      <w:divBdr>
                                        <w:top w:val="none" w:sz="0" w:space="0" w:color="auto"/>
                                        <w:left w:val="none" w:sz="0" w:space="0" w:color="auto"/>
                                        <w:bottom w:val="none" w:sz="0" w:space="0" w:color="auto"/>
                                        <w:right w:val="none" w:sz="0" w:space="0" w:color="auto"/>
                                      </w:divBdr>
                                      <w:divsChild>
                                        <w:div w:id="637565240">
                                          <w:marLeft w:val="0"/>
                                          <w:marRight w:val="0"/>
                                          <w:marTop w:val="0"/>
                                          <w:marBottom w:val="0"/>
                                          <w:divBdr>
                                            <w:top w:val="single" w:sz="12" w:space="0" w:color="E6EBF1"/>
                                            <w:left w:val="none" w:sz="0" w:space="0" w:color="auto"/>
                                            <w:bottom w:val="none" w:sz="0" w:space="0" w:color="auto"/>
                                            <w:right w:val="none" w:sz="0" w:space="0" w:color="auto"/>
                                          </w:divBdr>
                                          <w:divsChild>
                                            <w:div w:id="1094320429">
                                              <w:marLeft w:val="0"/>
                                              <w:marRight w:val="0"/>
                                              <w:marTop w:val="225"/>
                                              <w:marBottom w:val="0"/>
                                              <w:divBdr>
                                                <w:top w:val="single" w:sz="12" w:space="0" w:color="FFFFFF"/>
                                                <w:left w:val="none" w:sz="0" w:space="0" w:color="auto"/>
                                                <w:bottom w:val="single" w:sz="12" w:space="0" w:color="FFFFFF"/>
                                                <w:right w:val="none" w:sz="0" w:space="0" w:color="auto"/>
                                              </w:divBdr>
                                              <w:divsChild>
                                                <w:div w:id="390738692">
                                                  <w:marLeft w:val="0"/>
                                                  <w:marRight w:val="0"/>
                                                  <w:marTop w:val="0"/>
                                                  <w:marBottom w:val="0"/>
                                                  <w:divBdr>
                                                    <w:top w:val="single" w:sz="6" w:space="0" w:color="D1D5DA"/>
                                                    <w:left w:val="single" w:sz="6" w:space="0" w:color="D1D5DA"/>
                                                    <w:bottom w:val="single" w:sz="6" w:space="0" w:color="D1D5DA"/>
                                                    <w:right w:val="single" w:sz="6" w:space="0" w:color="D1D5DA"/>
                                                  </w:divBdr>
                                                  <w:divsChild>
                                                    <w:div w:id="2034335732">
                                                      <w:marLeft w:val="0"/>
                                                      <w:marRight w:val="0"/>
                                                      <w:marTop w:val="0"/>
                                                      <w:marBottom w:val="0"/>
                                                      <w:divBdr>
                                                        <w:top w:val="none" w:sz="0" w:space="0" w:color="auto"/>
                                                        <w:left w:val="none" w:sz="0" w:space="0" w:color="auto"/>
                                                        <w:bottom w:val="none" w:sz="0" w:space="0" w:color="auto"/>
                                                        <w:right w:val="none" w:sz="0" w:space="0" w:color="auto"/>
                                                      </w:divBdr>
                                                      <w:divsChild>
                                                        <w:div w:id="2032416393">
                                                          <w:marLeft w:val="0"/>
                                                          <w:marRight w:val="0"/>
                                                          <w:marTop w:val="0"/>
                                                          <w:marBottom w:val="150"/>
                                                          <w:divBdr>
                                                            <w:top w:val="none" w:sz="0" w:space="0" w:color="auto"/>
                                                            <w:left w:val="none" w:sz="0" w:space="0" w:color="auto"/>
                                                            <w:bottom w:val="single" w:sz="6" w:space="0" w:color="D1D5DA"/>
                                                            <w:right w:val="none" w:sz="0" w:space="0" w:color="auto"/>
                                                          </w:divBdr>
                                                          <w:divsChild>
                                                            <w:div w:id="547302963">
                                                              <w:marLeft w:val="0"/>
                                                              <w:marRight w:val="0"/>
                                                              <w:marTop w:val="0"/>
                                                              <w:marBottom w:val="0"/>
                                                              <w:divBdr>
                                                                <w:top w:val="none" w:sz="0" w:space="0" w:color="auto"/>
                                                                <w:left w:val="none" w:sz="0" w:space="0" w:color="auto"/>
                                                                <w:bottom w:val="none" w:sz="0" w:space="0" w:color="auto"/>
                                                                <w:right w:val="none" w:sz="0" w:space="0" w:color="auto"/>
                                                              </w:divBdr>
                                                              <w:divsChild>
                                                                <w:div w:id="1722436396">
                                                                  <w:marLeft w:val="0"/>
                                                                  <w:marRight w:val="0"/>
                                                                  <w:marTop w:val="0"/>
                                                                  <w:marBottom w:val="0"/>
                                                                  <w:divBdr>
                                                                    <w:top w:val="none" w:sz="0" w:space="0" w:color="auto"/>
                                                                    <w:left w:val="none" w:sz="0" w:space="0" w:color="auto"/>
                                                                    <w:bottom w:val="none" w:sz="0" w:space="0" w:color="auto"/>
                                                                    <w:right w:val="none" w:sz="0" w:space="0" w:color="auto"/>
                                                                  </w:divBdr>
                                                                  <w:divsChild>
                                                                    <w:div w:id="1704557206">
                                                                      <w:marLeft w:val="0"/>
                                                                      <w:marRight w:val="0"/>
                                                                      <w:marTop w:val="0"/>
                                                                      <w:marBottom w:val="0"/>
                                                                      <w:divBdr>
                                                                        <w:top w:val="none" w:sz="0" w:space="0" w:color="auto"/>
                                                                        <w:left w:val="none" w:sz="0" w:space="0" w:color="auto"/>
                                                                        <w:bottom w:val="none" w:sz="0" w:space="0" w:color="auto"/>
                                                                        <w:right w:val="none" w:sz="0" w:space="0" w:color="auto"/>
                                                                      </w:divBdr>
                                                                    </w:div>
                                                                  </w:divsChild>
                                                                </w:div>
                                                                <w:div w:id="864829886">
                                                                  <w:marLeft w:val="300"/>
                                                                  <w:marRight w:val="0"/>
                                                                  <w:marTop w:val="0"/>
                                                                  <w:marBottom w:val="0"/>
                                                                  <w:divBdr>
                                                                    <w:top w:val="none" w:sz="0" w:space="0" w:color="auto"/>
                                                                    <w:left w:val="none" w:sz="0" w:space="0" w:color="auto"/>
                                                                    <w:bottom w:val="none" w:sz="0" w:space="0" w:color="auto"/>
                                                                    <w:right w:val="none" w:sz="0" w:space="0" w:color="auto"/>
                                                                  </w:divBdr>
                                                                  <w:divsChild>
                                                                    <w:div w:id="19265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2661">
                                                          <w:marLeft w:val="120"/>
                                                          <w:marRight w:val="120"/>
                                                          <w:marTop w:val="0"/>
                                                          <w:marBottom w:val="120"/>
                                                          <w:divBdr>
                                                            <w:top w:val="none" w:sz="0" w:space="0" w:color="auto"/>
                                                            <w:left w:val="none" w:sz="0" w:space="0" w:color="auto"/>
                                                            <w:bottom w:val="none" w:sz="0" w:space="0" w:color="auto"/>
                                                            <w:right w:val="none" w:sz="0" w:space="0" w:color="auto"/>
                                                          </w:divBdr>
                                                        </w:div>
                                                        <w:div w:id="116487413">
                                                          <w:marLeft w:val="0"/>
                                                          <w:marRight w:val="0"/>
                                                          <w:marTop w:val="0"/>
                                                          <w:marBottom w:val="0"/>
                                                          <w:divBdr>
                                                            <w:top w:val="none" w:sz="0" w:space="0" w:color="auto"/>
                                                            <w:left w:val="none" w:sz="0" w:space="0" w:color="auto"/>
                                                            <w:bottom w:val="none" w:sz="0" w:space="0" w:color="auto"/>
                                                            <w:right w:val="none" w:sz="0" w:space="0" w:color="auto"/>
                                                          </w:divBdr>
                                                        </w:div>
                                                      </w:divsChild>
                                                    </w:div>
                                                    <w:div w:id="641957614">
                                                      <w:marLeft w:val="0"/>
                                                      <w:marRight w:val="0"/>
                                                      <w:marTop w:val="0"/>
                                                      <w:marBottom w:val="0"/>
                                                      <w:divBdr>
                                                        <w:top w:val="none" w:sz="0" w:space="0" w:color="auto"/>
                                                        <w:left w:val="none" w:sz="0" w:space="0" w:color="auto"/>
                                                        <w:bottom w:val="none" w:sz="0" w:space="0" w:color="auto"/>
                                                        <w:right w:val="none" w:sz="0" w:space="0" w:color="auto"/>
                                                      </w:divBdr>
                                                      <w:divsChild>
                                                        <w:div w:id="1809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494627">
          <w:marLeft w:val="0"/>
          <w:marRight w:val="0"/>
          <w:marTop w:val="0"/>
          <w:marBottom w:val="0"/>
          <w:divBdr>
            <w:top w:val="none" w:sz="0" w:space="0" w:color="auto"/>
            <w:left w:val="none" w:sz="0" w:space="0" w:color="auto"/>
            <w:bottom w:val="none" w:sz="0" w:space="0" w:color="auto"/>
            <w:right w:val="none" w:sz="0" w:space="0" w:color="auto"/>
          </w:divBdr>
          <w:divsChild>
            <w:div w:id="515536661">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518008337">
      <w:bodyDiv w:val="1"/>
      <w:marLeft w:val="0"/>
      <w:marRight w:val="0"/>
      <w:marTop w:val="0"/>
      <w:marBottom w:val="0"/>
      <w:divBdr>
        <w:top w:val="none" w:sz="0" w:space="0" w:color="auto"/>
        <w:left w:val="none" w:sz="0" w:space="0" w:color="auto"/>
        <w:bottom w:val="none" w:sz="0" w:space="0" w:color="auto"/>
        <w:right w:val="none" w:sz="0" w:space="0" w:color="auto"/>
      </w:divBdr>
      <w:divsChild>
        <w:div w:id="915480217">
          <w:marLeft w:val="0"/>
          <w:marRight w:val="0"/>
          <w:marTop w:val="0"/>
          <w:marBottom w:val="0"/>
          <w:divBdr>
            <w:top w:val="none" w:sz="0" w:space="0" w:color="auto"/>
            <w:left w:val="none" w:sz="0" w:space="0" w:color="auto"/>
            <w:bottom w:val="single" w:sz="4" w:space="3" w:color="E1E4E8"/>
            <w:right w:val="none" w:sz="0" w:space="0" w:color="auto"/>
          </w:divBdr>
          <w:divsChild>
            <w:div w:id="2144998276">
              <w:marLeft w:val="0"/>
              <w:marRight w:val="0"/>
              <w:marTop w:val="0"/>
              <w:marBottom w:val="0"/>
              <w:divBdr>
                <w:top w:val="none" w:sz="0" w:space="0" w:color="auto"/>
                <w:left w:val="none" w:sz="0" w:space="0" w:color="auto"/>
                <w:bottom w:val="none" w:sz="0" w:space="0" w:color="auto"/>
                <w:right w:val="none" w:sz="0" w:space="0" w:color="auto"/>
              </w:divBdr>
            </w:div>
          </w:divsChild>
        </w:div>
        <w:div w:id="1686636011">
          <w:marLeft w:val="0"/>
          <w:marRight w:val="0"/>
          <w:marTop w:val="0"/>
          <w:marBottom w:val="0"/>
          <w:divBdr>
            <w:top w:val="none" w:sz="0" w:space="0" w:color="auto"/>
            <w:left w:val="none" w:sz="0" w:space="0" w:color="auto"/>
            <w:bottom w:val="none" w:sz="0" w:space="0" w:color="auto"/>
            <w:right w:val="none" w:sz="0" w:space="0" w:color="auto"/>
          </w:divBdr>
        </w:div>
      </w:divsChild>
    </w:div>
    <w:div w:id="774404555">
      <w:bodyDiv w:val="1"/>
      <w:marLeft w:val="0"/>
      <w:marRight w:val="0"/>
      <w:marTop w:val="0"/>
      <w:marBottom w:val="0"/>
      <w:divBdr>
        <w:top w:val="none" w:sz="0" w:space="0" w:color="auto"/>
        <w:left w:val="none" w:sz="0" w:space="0" w:color="auto"/>
        <w:bottom w:val="none" w:sz="0" w:space="0" w:color="auto"/>
        <w:right w:val="none" w:sz="0" w:space="0" w:color="auto"/>
      </w:divBdr>
    </w:div>
    <w:div w:id="1036350490">
      <w:bodyDiv w:val="1"/>
      <w:marLeft w:val="0"/>
      <w:marRight w:val="0"/>
      <w:marTop w:val="0"/>
      <w:marBottom w:val="0"/>
      <w:divBdr>
        <w:top w:val="none" w:sz="0" w:space="0" w:color="auto"/>
        <w:left w:val="none" w:sz="0" w:space="0" w:color="auto"/>
        <w:bottom w:val="none" w:sz="0" w:space="0" w:color="auto"/>
        <w:right w:val="none" w:sz="0" w:space="0" w:color="auto"/>
      </w:divBdr>
    </w:div>
    <w:div w:id="1128163125">
      <w:bodyDiv w:val="1"/>
      <w:marLeft w:val="0"/>
      <w:marRight w:val="0"/>
      <w:marTop w:val="0"/>
      <w:marBottom w:val="0"/>
      <w:divBdr>
        <w:top w:val="none" w:sz="0" w:space="0" w:color="auto"/>
        <w:left w:val="none" w:sz="0" w:space="0" w:color="auto"/>
        <w:bottom w:val="none" w:sz="0" w:space="0" w:color="auto"/>
        <w:right w:val="none" w:sz="0" w:space="0" w:color="auto"/>
      </w:divBdr>
      <w:divsChild>
        <w:div w:id="2090999259">
          <w:marLeft w:val="0"/>
          <w:marRight w:val="0"/>
          <w:marTop w:val="0"/>
          <w:marBottom w:val="0"/>
          <w:divBdr>
            <w:top w:val="none" w:sz="0" w:space="0" w:color="auto"/>
            <w:left w:val="none" w:sz="0" w:space="0" w:color="auto"/>
            <w:bottom w:val="single" w:sz="4" w:space="3" w:color="E1E4E8"/>
            <w:right w:val="none" w:sz="0" w:space="0" w:color="auto"/>
          </w:divBdr>
          <w:divsChild>
            <w:div w:id="765076846">
              <w:marLeft w:val="0"/>
              <w:marRight w:val="0"/>
              <w:marTop w:val="0"/>
              <w:marBottom w:val="0"/>
              <w:divBdr>
                <w:top w:val="none" w:sz="0" w:space="0" w:color="auto"/>
                <w:left w:val="none" w:sz="0" w:space="0" w:color="auto"/>
                <w:bottom w:val="none" w:sz="0" w:space="0" w:color="auto"/>
                <w:right w:val="none" w:sz="0" w:space="0" w:color="auto"/>
              </w:divBdr>
            </w:div>
          </w:divsChild>
        </w:div>
        <w:div w:id="1590045000">
          <w:marLeft w:val="0"/>
          <w:marRight w:val="0"/>
          <w:marTop w:val="0"/>
          <w:marBottom w:val="0"/>
          <w:divBdr>
            <w:top w:val="none" w:sz="0" w:space="0" w:color="auto"/>
            <w:left w:val="none" w:sz="0" w:space="0" w:color="auto"/>
            <w:bottom w:val="none" w:sz="0" w:space="0" w:color="auto"/>
            <w:right w:val="none" w:sz="0" w:space="0" w:color="auto"/>
          </w:divBdr>
        </w:div>
      </w:divsChild>
    </w:div>
    <w:div w:id="1661232760">
      <w:bodyDiv w:val="1"/>
      <w:marLeft w:val="0"/>
      <w:marRight w:val="0"/>
      <w:marTop w:val="0"/>
      <w:marBottom w:val="0"/>
      <w:divBdr>
        <w:top w:val="none" w:sz="0" w:space="0" w:color="auto"/>
        <w:left w:val="none" w:sz="0" w:space="0" w:color="auto"/>
        <w:bottom w:val="none" w:sz="0" w:space="0" w:color="auto"/>
        <w:right w:val="none" w:sz="0" w:space="0" w:color="auto"/>
      </w:divBdr>
    </w:div>
    <w:div w:id="1671181801">
      <w:bodyDiv w:val="1"/>
      <w:marLeft w:val="0"/>
      <w:marRight w:val="0"/>
      <w:marTop w:val="0"/>
      <w:marBottom w:val="0"/>
      <w:divBdr>
        <w:top w:val="none" w:sz="0" w:space="0" w:color="auto"/>
        <w:left w:val="none" w:sz="0" w:space="0" w:color="auto"/>
        <w:bottom w:val="none" w:sz="0" w:space="0" w:color="auto"/>
        <w:right w:val="none" w:sz="0" w:space="0" w:color="auto"/>
      </w:divBdr>
    </w:div>
    <w:div w:id="21052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st.github.com/fancellu/f78e11b1808db2727d7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st.github.com/fancellu/f78e11b1808db2727d7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67568-EE3C-4E09-BE89-622113618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4702</TotalTime>
  <Pages>19</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Standard Chartered Bank</Company>
  <LinksUpToDate>false</LinksUpToDate>
  <CharactersWithSpaces>22833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1532894</dc:creator>
  <cp:lastModifiedBy>1532894</cp:lastModifiedBy>
  <cp:revision>145</cp:revision>
  <dcterms:created xsi:type="dcterms:W3CDTF">2017-06-29T12:25:00Z</dcterms:created>
  <dcterms:modified xsi:type="dcterms:W3CDTF">2017-07-03T15:21:00Z</dcterms:modified>
</cp:coreProperties>
</file>