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74" w:val="left"/>
        </w:tabs>
        <w:autoSpaceDE w:val="0"/>
        <w:widowControl/>
        <w:spacing w:line="247" w:lineRule="auto" w:before="0" w:after="0"/>
        <w:ind w:left="312" w:right="5328" w:firstLine="0"/>
        <w:jc w:val="left"/>
      </w:pPr>
      <w:r>
        <w:rPr>
          <w:rFonts w:ascii="Times NR MT Pro" w:hAnsi="Times NR MT Pro" w:eastAsia="Times NR MT Pro"/>
          <w:b/>
          <w:i w:val="0"/>
          <w:color w:val="000000"/>
          <w:sz w:val="61"/>
        </w:rPr>
        <w:t xml:space="preserve">ESAKKIPANDI R </w:t>
      </w:r>
      <w:r>
        <w:br/>
      </w:r>
      <w:r>
        <w:rPr>
          <w:rFonts w:ascii="Times NR MT Pro" w:hAnsi="Times NR MT Pro" w:eastAsia="Times NR MT Pro"/>
          <w:b/>
          <w:i w:val="0"/>
          <w:color w:val="000000"/>
          <w:sz w:val="22"/>
        </w:rPr>
        <w:t>F R E S H E R</w:t>
      </w:r>
    </w:p>
    <w:p>
      <w:pPr>
        <w:autoSpaceDN w:val="0"/>
        <w:autoSpaceDE w:val="0"/>
        <w:widowControl/>
        <w:spacing w:line="202" w:lineRule="auto" w:before="684" w:after="0"/>
        <w:ind w:left="490" w:right="0" w:firstLine="0"/>
        <w:jc w:val="left"/>
      </w:pPr>
      <w:r>
        <w:rPr>
          <w:rFonts w:ascii="Times NR MT Pro" w:hAnsi="Times NR MT Pro" w:eastAsia="Times NR MT Pro"/>
          <w:b/>
          <w:i w:val="0"/>
          <w:color w:val="FFFFFF"/>
          <w:sz w:val="35"/>
        </w:rPr>
        <w:t>P R O F I L E</w:t>
      </w:r>
    </w:p>
    <w:p>
      <w:pPr>
        <w:autoSpaceDN w:val="0"/>
        <w:autoSpaceDE w:val="0"/>
        <w:widowControl/>
        <w:spacing w:line="302" w:lineRule="auto" w:before="272" w:after="1974"/>
        <w:ind w:left="312" w:right="4464" w:firstLine="0"/>
        <w:jc w:val="left"/>
      </w:pPr>
      <w:r>
        <w:rPr>
          <w:w w:val="98.03224563598633"/>
          <w:rFonts w:ascii="Times NR MT Pro" w:hAnsi="Times NR MT Pro" w:eastAsia="Times NR MT Pro"/>
          <w:b w:val="0"/>
          <w:i w:val="0"/>
          <w:color w:val="FFFFFF"/>
          <w:sz w:val="20"/>
        </w:rPr>
        <w:t xml:space="preserve">I am a Dedicated, Organized and Methodical Individual. I have good </w:t>
      </w:r>
      <w:r>
        <w:rPr>
          <w:w w:val="98.03224563598633"/>
          <w:rFonts w:ascii="Times NR MT Pro" w:hAnsi="Times NR MT Pro" w:eastAsia="Times NR MT Pro"/>
          <w:b w:val="0"/>
          <w:i w:val="0"/>
          <w:color w:val="FFFFFF"/>
          <w:sz w:val="20"/>
        </w:rPr>
        <w:t xml:space="preserve">InterPersonal Skills, also an Excellent Team worker and am Keen </w:t>
      </w:r>
      <w:r>
        <w:rPr>
          <w:w w:val="98.03224563598633"/>
          <w:rFonts w:ascii="Times NR MT Pro" w:hAnsi="Times NR MT Pro" w:eastAsia="Times NR MT Pro"/>
          <w:b w:val="0"/>
          <w:i w:val="0"/>
          <w:color w:val="FFFFFF"/>
          <w:sz w:val="20"/>
        </w:rPr>
        <w:t>and very willing to learn and develop new skills.</w:t>
      </w:r>
    </w:p>
    <w:p>
      <w:pPr>
        <w:sectPr>
          <w:pgSz w:w="11910" w:h="16845"/>
          <w:pgMar w:top="794" w:right="344" w:bottom="712" w:left="8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222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2"/>
        </w:rPr>
        <w:t>C O N T A C T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 w:num="2" w:equalWidth="0">
            <w:col w:w="4076" w:space="0"/>
            <w:col w:w="6609" w:space="0"/>
          </w:cols>
          <w:docGrid w:linePitch="360"/>
        </w:sectPr>
      </w:pPr>
    </w:p>
    <w:p>
      <w:pPr>
        <w:autoSpaceDN w:val="0"/>
        <w:tabs>
          <w:tab w:pos="1956" w:val="left"/>
        </w:tabs>
        <w:autoSpaceDE w:val="0"/>
        <w:widowControl/>
        <w:spacing w:line="269" w:lineRule="auto" w:before="0" w:after="64"/>
        <w:ind w:left="1758" w:right="216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0"/>
        </w:rPr>
        <w:t xml:space="preserve">S O F T  S K I L L S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Python</w:t>
      </w:r>
    </w:p>
    <w:p>
      <w:pPr>
        <w:sectPr>
          <w:type w:val="nextColumn"/>
          <w:pgSz w:w="11910" w:h="16845"/>
          <w:pgMar w:top="794" w:right="344" w:bottom="712" w:left="880" w:header="720" w:footer="720" w:gutter="0"/>
          <w:cols w:num="2" w:equalWidth="0">
            <w:col w:w="4076" w:space="0"/>
            <w:col w:w="6609" w:space="0"/>
          </w:cols>
          <w:docGrid w:linePitch="360"/>
        </w:sectPr>
      </w:pPr>
    </w:p>
    <w:p>
      <w:pPr>
        <w:autoSpaceDN w:val="0"/>
        <w:tabs>
          <w:tab w:pos="6032" w:val="left"/>
        </w:tabs>
        <w:autoSpaceDE w:val="0"/>
        <w:widowControl/>
        <w:spacing w:line="293" w:lineRule="auto" w:before="0" w:after="0"/>
        <w:ind w:left="542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8925722979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HTML/CSS</w:t>
      </w:r>
    </w:p>
    <w:p>
      <w:pPr>
        <w:autoSpaceDN w:val="0"/>
        <w:tabs>
          <w:tab w:pos="6032" w:val="left"/>
        </w:tabs>
        <w:autoSpaceDE w:val="0"/>
        <w:widowControl/>
        <w:spacing w:line="247" w:lineRule="auto" w:before="122" w:after="140"/>
        <w:ind w:left="50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praveenpandian01@gmail.com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JavaScript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508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60, Kottai Pillaiyar Kovil Street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Kayathar - 628 952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 w:num="2" w:equalWidth="0">
            <w:col w:w="4812" w:space="0"/>
            <w:col w:w="5873" w:space="0"/>
          </w:cols>
          <w:docGrid w:linePitch="360"/>
        </w:sectPr>
      </w:pPr>
    </w:p>
    <w:p>
      <w:pPr>
        <w:autoSpaceDN w:val="0"/>
        <w:tabs>
          <w:tab w:pos="1220" w:val="left"/>
        </w:tabs>
        <w:autoSpaceDE w:val="0"/>
        <w:widowControl/>
        <w:spacing w:line="254" w:lineRule="auto" w:before="0" w:after="124"/>
        <w:ind w:left="1022" w:right="72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0"/>
        </w:rPr>
        <w:t xml:space="preserve">T E C H N I C A L  S K I L L S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Active Listening</w:t>
      </w:r>
    </w:p>
    <w:p>
      <w:pPr>
        <w:sectPr>
          <w:type w:val="nextColumn"/>
          <w:pgSz w:w="11910" w:h="16845"/>
          <w:pgMar w:top="794" w:right="344" w:bottom="712" w:left="880" w:header="720" w:footer="720" w:gutter="0"/>
          <w:cols w:num="2" w:equalWidth="0">
            <w:col w:w="4812" w:space="0"/>
            <w:col w:w="5873" w:space="0"/>
          </w:cols>
          <w:docGrid w:linePitch="360"/>
        </w:sectPr>
      </w:pPr>
    </w:p>
    <w:p>
      <w:pPr>
        <w:autoSpaceDN w:val="0"/>
        <w:tabs>
          <w:tab w:pos="6032" w:val="left"/>
        </w:tabs>
        <w:autoSpaceDE w:val="0"/>
        <w:widowControl/>
        <w:spacing w:line="202" w:lineRule="auto" w:before="0" w:after="346"/>
        <w:ind w:left="16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0"/>
        </w:rPr>
        <w:t xml:space="preserve">E D U C A T I O N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Problem Solving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2" w:lineRule="auto" w:before="0" w:after="0"/>
        <w:ind w:left="16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22"/>
        </w:rPr>
        <w:t>BACHELOR OF COMPUTER APPLICATION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 w:num="2" w:equalWidth="0">
            <w:col w:w="5500" w:space="0"/>
            <w:col w:w="5185" w:space="0"/>
          </w:cols>
          <w:docGrid w:linePitch="360"/>
        </w:sectPr>
      </w:pPr>
    </w:p>
    <w:p>
      <w:pPr>
        <w:autoSpaceDN w:val="0"/>
        <w:autoSpaceDE w:val="0"/>
        <w:widowControl/>
        <w:spacing w:line="211" w:lineRule="auto" w:before="0" w:after="168"/>
        <w:ind w:left="532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Teamwork and</w:t>
      </w:r>
    </w:p>
    <w:p>
      <w:pPr>
        <w:sectPr>
          <w:type w:val="nextColumn"/>
          <w:pgSz w:w="11910" w:h="16845"/>
          <w:pgMar w:top="794" w:right="344" w:bottom="712" w:left="880" w:header="720" w:footer="720" w:gutter="0"/>
          <w:cols w:num="2" w:equalWidth="0">
            <w:col w:w="5500" w:space="0"/>
            <w:col w:w="518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43"/>
        <w:gridCol w:w="5343"/>
      </w:tblGrid>
      <w:tr>
        <w:trPr>
          <w:trHeight w:hRule="exact" w:val="80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0" w:after="0"/>
              <w:ind w:left="0" w:right="100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St.Xaviers College ,PalayamKottai,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Tirunelveli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2" w:val="left"/>
              </w:tabs>
              <w:autoSpaceDE w:val="0"/>
              <w:widowControl/>
              <w:spacing w:line="278" w:lineRule="auto" w:before="0" w:after="0"/>
              <w:ind w:left="1074" w:right="1296" w:firstLine="0"/>
              <w:jc w:val="left"/>
            </w:pP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Collaboration </w:t>
            </w:r>
            <w:r>
              <w:br/>
            </w:r>
            <w:r>
              <w:rPr>
                <w:rFonts w:ascii="Kollektif" w:hAnsi="Kollektif" w:eastAsia="Kollektif"/>
                <w:b/>
                <w:i w:val="0"/>
                <w:color w:val="000000"/>
                <w:sz w:val="30"/>
              </w:rPr>
              <w:t>S E M I N O R 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6"/>
        <w:ind w:left="0" w:right="0"/>
      </w:pPr>
    </w:p>
    <w:p>
      <w:pPr>
        <w:sectPr>
          <w:type w:val="continuous"/>
          <w:pgSz w:w="11910" w:h="16845"/>
          <w:pgMar w:top="794" w:right="344" w:bottom="712" w:left="8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" w:right="3312" w:hanging="16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Percentage: 74%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2019 - 2022</w:t>
      </w:r>
    </w:p>
    <w:p>
      <w:pPr>
        <w:autoSpaceDN w:val="0"/>
        <w:autoSpaceDE w:val="0"/>
        <w:widowControl/>
        <w:spacing w:line="194" w:lineRule="auto" w:before="282" w:after="0"/>
        <w:ind w:left="16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22"/>
        </w:rPr>
        <w:t>MASTER OF COMPUTER APPLICATION</w:t>
      </w:r>
    </w:p>
    <w:p>
      <w:pPr>
        <w:autoSpaceDN w:val="0"/>
        <w:autoSpaceDE w:val="0"/>
        <w:widowControl/>
        <w:spacing w:line="269" w:lineRule="auto" w:before="170" w:after="0"/>
        <w:ind w:left="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Hindusthan Collage of Arts &amp; Science,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Coimbatore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Percentage: 83%</w:t>
      </w:r>
    </w:p>
    <w:p>
      <w:pPr>
        <w:autoSpaceDN w:val="0"/>
        <w:autoSpaceDE w:val="0"/>
        <w:widowControl/>
        <w:spacing w:line="211" w:lineRule="auto" w:before="148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2022 -  Present</w:t>
      </w:r>
    </w:p>
    <w:p>
      <w:pPr>
        <w:autoSpaceDN w:val="0"/>
        <w:autoSpaceDE w:val="0"/>
        <w:widowControl/>
        <w:spacing w:line="192" w:lineRule="auto" w:before="344" w:after="0"/>
        <w:ind w:left="0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0"/>
        </w:rPr>
        <w:t>C E R T I F I C A T E S</w:t>
      </w:r>
    </w:p>
    <w:p>
      <w:pPr>
        <w:autoSpaceDN w:val="0"/>
        <w:autoSpaceDE w:val="0"/>
        <w:widowControl/>
        <w:spacing w:line="214" w:lineRule="auto" w:before="332" w:after="0"/>
        <w:ind w:left="280" w:right="0" w:firstLine="0"/>
        <w:jc w:val="left"/>
      </w:pPr>
      <w:r>
        <w:rPr>
          <w:w w:val="98.26425205577503"/>
          <w:rFonts w:ascii="Montserrat" w:hAnsi="Montserrat" w:eastAsia="Montserrat"/>
          <w:b w:val="0"/>
          <w:i w:val="0"/>
          <w:color w:val="000000"/>
          <w:sz w:val="22"/>
        </w:rPr>
        <w:t>Microsoft Learn AI Skills Challenge</w:t>
      </w:r>
    </w:p>
    <w:p>
      <w:pPr>
        <w:sectPr>
          <w:type w:val="continuous"/>
          <w:pgSz w:w="11910" w:h="16845"/>
          <w:pgMar w:top="794" w:right="344" w:bottom="712" w:left="880" w:header="720" w:footer="720" w:gutter="0"/>
          <w:cols w:num="2" w:equalWidth="0">
            <w:col w:w="5238" w:space="0"/>
            <w:col w:w="5448" w:space="0"/>
          </w:cols>
          <w:docGrid w:linePitch="360"/>
        </w:sectPr>
      </w:pPr>
    </w:p>
    <w:p>
      <w:pPr>
        <w:autoSpaceDN w:val="0"/>
        <w:autoSpaceDE w:val="0"/>
        <w:widowControl/>
        <w:spacing w:line="211" w:lineRule="auto" w:before="0" w:after="0"/>
        <w:ind w:left="79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Python With Data Science</w:t>
      </w:r>
    </w:p>
    <w:p>
      <w:pPr>
        <w:autoSpaceDN w:val="0"/>
        <w:autoSpaceDE w:val="0"/>
        <w:widowControl/>
        <w:spacing w:line="214" w:lineRule="auto" w:before="166" w:after="0"/>
        <w:ind w:left="79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(07/09/2022 - Present)</w:t>
      </w:r>
    </w:p>
    <w:p>
      <w:pPr>
        <w:autoSpaceDN w:val="0"/>
        <w:autoSpaceDE w:val="0"/>
        <w:widowControl/>
        <w:spacing w:line="211" w:lineRule="auto" w:before="166" w:after="0"/>
        <w:ind w:left="79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AI Implemented Cloud Application</w:t>
      </w:r>
    </w:p>
    <w:p>
      <w:pPr>
        <w:autoSpaceDN w:val="0"/>
        <w:autoSpaceDE w:val="0"/>
        <w:widowControl/>
        <w:spacing w:line="211" w:lineRule="auto" w:before="168" w:after="0"/>
        <w:ind w:left="79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(07/09/2022 - Present)</w:t>
      </w:r>
    </w:p>
    <w:p>
      <w:pPr>
        <w:autoSpaceDN w:val="0"/>
        <w:autoSpaceDE w:val="0"/>
        <w:widowControl/>
        <w:spacing w:line="192" w:lineRule="auto" w:before="290" w:after="0"/>
        <w:ind w:left="596" w:right="0" w:firstLine="0"/>
        <w:jc w:val="left"/>
      </w:pPr>
      <w:r>
        <w:rPr>
          <w:rFonts w:ascii="Kollektif" w:hAnsi="Kollektif" w:eastAsia="Kollektif"/>
          <w:b/>
          <w:i w:val="0"/>
          <w:color w:val="000000"/>
          <w:sz w:val="30"/>
        </w:rPr>
        <w:t>W O R K S H O P</w:t>
      </w:r>
    </w:p>
    <w:p>
      <w:pPr>
        <w:autoSpaceDN w:val="0"/>
        <w:autoSpaceDE w:val="0"/>
        <w:widowControl/>
        <w:spacing w:line="281" w:lineRule="auto" w:before="196" w:after="0"/>
        <w:ind w:left="794" w:right="0" w:firstLine="0"/>
        <w:jc w:val="left"/>
      </w:pPr>
      <w:r>
        <w:rPr>
          <w:w w:val="98.26425205577503"/>
          <w:rFonts w:ascii="Montserrat" w:hAnsi="Montserrat" w:eastAsia="Montserrat"/>
          <w:b w:val="0"/>
          <w:i w:val="0"/>
          <w:color w:val="000000"/>
          <w:sz w:val="22"/>
        </w:rPr>
        <w:t xml:space="preserve">Attended an workshop on "Data Analysis </w:t>
      </w:r>
      <w:r>
        <w:rPr>
          <w:w w:val="98.26425205577503"/>
          <w:rFonts w:ascii="Montserrat" w:hAnsi="Montserrat" w:eastAsia="Montserrat"/>
          <w:b w:val="0"/>
          <w:i w:val="0"/>
          <w:color w:val="000000"/>
          <w:sz w:val="22"/>
        </w:rPr>
        <w:t xml:space="preserve">using Knime tool" Organised by Hindustan </w:t>
      </w:r>
      <w:r>
        <w:rPr>
          <w:w w:val="98.26425205577503"/>
          <w:rFonts w:ascii="Montserrat" w:hAnsi="Montserrat" w:eastAsia="Montserrat"/>
          <w:b w:val="0"/>
          <w:i w:val="0"/>
          <w:color w:val="000000"/>
          <w:sz w:val="22"/>
        </w:rPr>
        <w:t xml:space="preserve">college of arts &amp; science </w:t>
      </w:r>
      <w:r>
        <w:br/>
      </w:r>
      <w:r>
        <w:rPr>
          <w:w w:val="98.26425205577503"/>
          <w:rFonts w:ascii="Montserrat" w:hAnsi="Montserrat" w:eastAsia="Montserrat"/>
          <w:b w:val="0"/>
          <w:i w:val="0"/>
          <w:color w:val="000000"/>
          <w:sz w:val="22"/>
        </w:rPr>
        <w:t>International Workshop on cyperSecurity</w:t>
      </w:r>
    </w:p>
    <w:sectPr w:rsidR="00FC693F" w:rsidRPr="0006063C" w:rsidSect="00034616">
      <w:type w:val="nextColumn"/>
      <w:pgSz w:w="11910" w:h="16845"/>
      <w:pgMar w:top="794" w:right="344" w:bottom="712" w:left="880" w:header="720" w:footer="720" w:gutter="0"/>
      <w:cols w:num="2" w:equalWidth="0">
        <w:col w:w="5238" w:space="0"/>
        <w:col w:w="54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