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9B6" w:rsidRPr="00875A71" w:rsidRDefault="00D607D7">
      <w:pPr>
        <w:rPr>
          <w:rFonts w:ascii="Cambria Math" w:hAnsi="Cambria Math"/>
        </w:rPr>
      </w:pPr>
      <w:r w:rsidRPr="00875A71">
        <w:rPr>
          <w:rFonts w:ascii="Cambria Math" w:hAnsi="Cambria Math"/>
        </w:rPr>
        <w:t>Homework 2 – PHYS 2321</w:t>
      </w:r>
    </w:p>
    <w:p w:rsidR="00D607D7" w:rsidRPr="00875A71" w:rsidRDefault="00D607D7" w:rsidP="00961DA8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75A71">
        <w:rPr>
          <w:rFonts w:ascii="Cambria Math" w:hAnsi="Cambria Math"/>
        </w:rPr>
        <w:t>Prove that:</w:t>
      </w:r>
    </w:p>
    <w:p w:rsidR="00D607D7" w:rsidRPr="00875A71" w:rsidRDefault="00FB7CF1" w:rsidP="00D607D7">
      <w:pPr>
        <w:pStyle w:val="NormalWeb"/>
        <w:spacing w:before="0" w:beforeAutospacing="0" w:after="0" w:afterAutospacing="0"/>
        <w:rPr>
          <w:rFonts w:ascii="Cambria Math" w:hAnsi="Cambria Math"/>
          <w:color w:val="000000"/>
          <w:sz w:val="22"/>
          <w:szCs w:val="22"/>
          <w:lang w:val=""/>
        </w:rPr>
      </w:pPr>
      <m:oMathPara>
        <m:oMath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cd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cd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,h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  <w:lang w:val=""/>
            </w:rPr>
            <m:t> =</m:t>
          </m:r>
          <m:f>
            <m:fPr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3h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8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highlight w:val="yellow"/>
                              <w:lang w:val="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2"/>
                  <w:lang w:val="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  <w:lang w:val="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2"/>
                              <w:szCs w:val="22"/>
                              <w:lang w:val="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:rsidR="00D607D7" w:rsidRPr="00875A71" w:rsidRDefault="00D607D7">
      <w:pPr>
        <w:rPr>
          <w:rFonts w:ascii="Cambria Math" w:hAnsi="Cambria Math"/>
        </w:rPr>
      </w:pPr>
    </w:p>
    <w:p w:rsidR="00961DA8" w:rsidRPr="00875A71" w:rsidRDefault="00961DA8">
      <w:pPr>
        <w:rPr>
          <w:rFonts w:ascii="Cambria Math" w:hAnsi="Cambria Math"/>
        </w:rPr>
      </w:pPr>
      <w:r w:rsidRPr="00875A71">
        <w:rPr>
          <w:rFonts w:ascii="Cambria Math" w:hAnsi="Cambria Math"/>
        </w:rPr>
        <w:t>Note that:</w:t>
      </w:r>
    </w:p>
    <w:p w:rsidR="00961DA8" w:rsidRPr="00875A71" w:rsidRDefault="00FB7CF1">
      <w:pPr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840878" w:rsidRPr="00875A71" w:rsidRDefault="00FB7CF1">
      <w:pPr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cd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cd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cd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cd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x,h</m:t>
                  </m:r>
                </m:e>
              </m:d>
            </m:e>
          </m:d>
        </m:oMath>
      </m:oMathPara>
    </w:p>
    <w:p w:rsidR="00840878" w:rsidRPr="00875A71" w:rsidRDefault="00D607D7">
      <w:pPr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</m:d>
        </m:oMath>
      </m:oMathPara>
    </w:p>
    <w:p w:rsidR="00961DA8" w:rsidRPr="00875A71" w:rsidRDefault="00D607D7">
      <w:pPr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961DA8" w:rsidRPr="00875A71" w:rsidRDefault="00840878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∴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961DA8" w:rsidRPr="00875A71" w:rsidRDefault="005521ED" w:rsidP="00961DA8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75A71">
        <w:rPr>
          <w:rFonts w:ascii="Cambria Math" w:hAnsi="Cambria Math"/>
        </w:rPr>
        <w:t>Prove that the previous derivativ</w:t>
      </w:r>
      <w:r w:rsidR="0042521E" w:rsidRPr="00875A71">
        <w:rPr>
          <w:rFonts w:ascii="Cambria Math" w:hAnsi="Cambria Math"/>
        </w:rPr>
        <w:t>e has an error relative to the h</w:t>
      </w:r>
      <w:r w:rsidRPr="00875A71">
        <w:rPr>
          <w:rFonts w:ascii="Cambria Math" w:hAnsi="Cambria Math"/>
        </w:rPr>
        <w:t xml:space="preserve"> of</w:t>
      </w:r>
      <w:r w:rsidR="0042521E" w:rsidRPr="00875A71">
        <w:rPr>
          <w:rFonts w:ascii="Cambria Math" w:hAnsi="Cambria Math"/>
        </w:rPr>
        <w:t xml:space="preserve"> 5 inside the brackets</w:t>
      </w:r>
      <w:r w:rsidRPr="00875A71">
        <w:rPr>
          <w:rFonts w:ascii="Cambria Math" w:hAnsi="Cambria Math"/>
        </w:rPr>
        <w:t>:</w:t>
      </w:r>
    </w:p>
    <w:p w:rsidR="005521ED" w:rsidRPr="00875A71" w:rsidRDefault="005521ED" w:rsidP="005521ED">
      <w:pPr>
        <w:pStyle w:val="ListParagraph"/>
        <w:ind w:left="360"/>
        <w:rPr>
          <w:rFonts w:ascii="Cambria Math" w:hAnsi="Cambria Math"/>
        </w:rPr>
      </w:pPr>
    </w:p>
    <w:p w:rsidR="005521ED" w:rsidRPr="00875A71" w:rsidRDefault="005521ED" w:rsidP="005521ED">
      <w:pPr>
        <w:pStyle w:val="ListParagraph"/>
        <w:ind w:left="360"/>
        <w:rPr>
          <w:rFonts w:ascii="Cambria Math" w:hAnsi="Cambria Math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lang w:val=""/>
            </w:rPr>
            <m:t>O</m:t>
          </m:r>
          <m:r>
            <m:rPr>
              <m:sty m:val="p"/>
            </m:rPr>
            <w:rPr>
              <w:rFonts w:ascii="Cambria Math" w:hAnsi="Cambria Math"/>
              <w:color w:val="000000"/>
              <w:lang w:val=""/>
            </w:rPr>
            <m:t>h</m:t>
          </m:r>
          <m:d>
            <m:dPr>
              <m:ctrlPr>
                <w:rPr>
                  <w:rFonts w:ascii="Cambria Math" w:hAnsi="Cambria Math"/>
                  <w:color w:val="000000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lang w:val="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color w:val="000000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000000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lang w:val="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color w:val="000000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"/>
                </w:rPr>
                <m:t>*120</m:t>
              </m:r>
            </m:den>
          </m:f>
        </m:oMath>
      </m:oMathPara>
    </w:p>
    <w:p w:rsidR="005521ED" w:rsidRPr="00875A71" w:rsidRDefault="005521ED" w:rsidP="005521ED">
      <w:pPr>
        <w:rPr>
          <w:rFonts w:ascii="Cambria Math" w:hAnsi="Cambria Math"/>
        </w:rPr>
      </w:pPr>
      <w:r w:rsidRPr="00875A71">
        <w:rPr>
          <w:rFonts w:ascii="Cambria Math" w:hAnsi="Cambria Math"/>
        </w:rPr>
        <w:t>The Taylor Expansions needed are as follows:</w:t>
      </w:r>
    </w:p>
    <w:p w:rsidR="005521ED" w:rsidRPr="00875A71" w:rsidRDefault="005521ED" w:rsidP="005521ED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*n!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,   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*n!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:rsidR="00840878" w:rsidRPr="00875A71" w:rsidRDefault="005F6746" w:rsidP="00840878">
      <w:pPr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*n!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,   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*n!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:rsidR="005521ED" w:rsidRPr="00875A71" w:rsidRDefault="00F32496" w:rsidP="005521ED">
      <w:pPr>
        <w:rPr>
          <w:rFonts w:ascii="Cambria Math" w:hAnsi="Cambria Math"/>
        </w:rPr>
      </w:pPr>
      <w:r w:rsidRPr="00875A71">
        <w:rPr>
          <w:rFonts w:ascii="Cambria Math" w:hAnsi="Cambria Math"/>
        </w:rPr>
        <w:t>Then we can do the following:</w:t>
      </w:r>
    </w:p>
    <w:p w:rsidR="00F32496" w:rsidRPr="00875A71" w:rsidRDefault="00F32496" w:rsidP="005521ED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*n!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*n!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=2*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sup>
                      </m:sSup>
                    </m:den>
                  </m:f>
                </m:e>
              </m:nary>
            </m:e>
          </m:nary>
        </m:oMath>
      </m:oMathPara>
    </w:p>
    <w:p w:rsidR="00F32496" w:rsidRPr="00875A71" w:rsidRDefault="00F32496" w:rsidP="00F32496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w:bookmarkStart w:id="0" w:name="_GoBack"/>
          <w:bookmarkEnd w:id="0"/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*n!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*n!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=2*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sup>
                      </m:sSup>
                    </m:den>
                  </m:f>
                </m:e>
              </m:nary>
            </m:e>
          </m:nary>
        </m:oMath>
      </m:oMathPara>
    </w:p>
    <w:p w:rsidR="00F32496" w:rsidRPr="00875A71" w:rsidRDefault="00F32496" w:rsidP="005521ED">
      <w:pPr>
        <w:rPr>
          <w:rFonts w:ascii="Cambria Math" w:hAnsi="Cambria Math"/>
        </w:rPr>
      </w:pPr>
      <w:r w:rsidRPr="00875A71">
        <w:rPr>
          <w:rFonts w:ascii="Cambria Math" w:hAnsi="Cambria Math"/>
        </w:rPr>
        <w:t>Then:</w:t>
      </w:r>
    </w:p>
    <w:p w:rsidR="00F32496" w:rsidRPr="00875A71" w:rsidRDefault="00F32496" w:rsidP="005521ED">
      <w:pPr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8*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=16*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</m:den>
              </m:f>
            </m:e>
          </m:nary>
        </m:oMath>
      </m:oMathPara>
    </w:p>
    <w:p w:rsidR="00136495" w:rsidRPr="00875A71" w:rsidRDefault="00644A67" w:rsidP="005B197A">
      <w:pPr>
        <w:rPr>
          <w:rFonts w:ascii="Cambria Math" w:eastAsiaTheme="minorEastAsia" w:hAnsi="Cambria Math"/>
        </w:rPr>
      </w:pPr>
      <w:r w:rsidRPr="00875A71">
        <w:rPr>
          <w:rFonts w:ascii="Cambria Math" w:eastAsiaTheme="minorEastAsia" w:hAnsi="Cambria Math"/>
        </w:rPr>
        <w:t>Then the final statement becomes:</w:t>
      </w:r>
    </w:p>
    <w:p w:rsidR="00644A67" w:rsidRPr="00875A71" w:rsidRDefault="00FB7CF1" w:rsidP="005B197A">
      <w:pPr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:rsidR="00644A67" w:rsidRPr="00875A71" w:rsidRDefault="004C1BE6" w:rsidP="005B197A">
      <w:pPr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∴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-2*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sup>
                      </m:sSup>
                    </m:den>
                  </m:f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644A67" w:rsidRPr="00875A71" w:rsidRDefault="00644A67" w:rsidP="005B197A">
      <w:pPr>
        <w:rPr>
          <w:rFonts w:ascii="Cambria Math" w:eastAsiaTheme="minorEastAsia" w:hAnsi="Cambria Math"/>
        </w:rPr>
      </w:pPr>
      <w:r w:rsidRPr="00875A71">
        <w:rPr>
          <w:rFonts w:ascii="Cambria Math" w:eastAsiaTheme="minorEastAsia" w:hAnsi="Cambria Math"/>
        </w:rPr>
        <w:t xml:space="preserve">Notice that each </w:t>
      </w:r>
      <w:r w:rsidR="00756E84" w:rsidRPr="00875A71">
        <w:rPr>
          <w:rFonts w:ascii="Cambria Math" w:eastAsiaTheme="minorEastAsia" w:hAnsi="Cambria Math"/>
        </w:rPr>
        <w:t>n (</w:t>
      </w:r>
      <w:r w:rsidRPr="00875A71">
        <w:rPr>
          <w:rFonts w:ascii="Cambria Math" w:eastAsiaTheme="minorEastAsia" w:hAnsi="Cambria Math"/>
        </w:rPr>
        <w:t>integer greater than 0</w:t>
      </w:r>
      <w:r w:rsidR="00756E84" w:rsidRPr="00875A71">
        <w:rPr>
          <w:rFonts w:ascii="Cambria Math" w:eastAsiaTheme="minorEastAsia" w:hAnsi="Cambria Math"/>
        </w:rPr>
        <w:t>)</w:t>
      </w:r>
      <w:r w:rsidRPr="00875A71">
        <w:rPr>
          <w:rFonts w:ascii="Cambria Math" w:eastAsiaTheme="minorEastAsia" w:hAnsi="Cambria Math"/>
        </w:rPr>
        <w:t xml:space="preserve"> will result in an odd h in the brackets and an even h for the total, which is what the solution calls for.</w:t>
      </w:r>
    </w:p>
    <w:p w:rsidR="00644A67" w:rsidRPr="00875A71" w:rsidRDefault="00644A67" w:rsidP="005B197A">
      <w:pPr>
        <w:rPr>
          <w:rFonts w:ascii="Cambria Math" w:eastAsiaTheme="minorEastAsia" w:hAnsi="Cambria Math"/>
        </w:rPr>
      </w:pPr>
      <w:r w:rsidRPr="00875A71">
        <w:rPr>
          <w:rFonts w:ascii="Cambria Math" w:eastAsiaTheme="minorEastAsia" w:hAnsi="Cambria Math"/>
        </w:rPr>
        <w:t xml:space="preserve">For </w:t>
      </w:r>
      <w:r w:rsidR="00756E84" w:rsidRPr="00875A71">
        <w:rPr>
          <w:rFonts w:ascii="Cambria Math" w:eastAsiaTheme="minorEastAsia" w:hAnsi="Cambria Math"/>
        </w:rPr>
        <w:t>test, n</w:t>
      </w:r>
      <w:r w:rsidRPr="00875A71">
        <w:rPr>
          <w:rFonts w:ascii="Cambria Math" w:eastAsiaTheme="minorEastAsia" w:hAnsi="Cambria Math"/>
        </w:rPr>
        <w:t xml:space="preserve"> being 0 will give the first case:</w:t>
      </w:r>
    </w:p>
    <w:p w:rsidR="00644A67" w:rsidRPr="00875A71" w:rsidRDefault="00FB7CF1" w:rsidP="005B197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*1!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-2*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*1!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=3f'(x)</m:t>
          </m:r>
          <m:r>
            <w:rPr>
              <w:rFonts w:ascii="Cambria Math" w:eastAsiaTheme="minorEastAsia" w:hAnsi="Cambria Math"/>
              <w:noProof/>
            </w:rPr>
            <m:t xml:space="preserve">    </m:t>
          </m:r>
          <m:r>
            <w:rPr>
              <w:rFonts w:ascii="Cambria Math" w:eastAsiaTheme="minorEastAsia" w:hAnsi="Cambria Math"/>
              <w:i/>
              <w:noProof/>
            </w:rPr>
            <w:drawing>
              <wp:inline distT="0" distB="0" distL="0" distR="0" wp14:anchorId="58F66DBD" wp14:editId="00DCD7A3">
                <wp:extent cx="200025" cy="200025"/>
                <wp:effectExtent l="0" t="0" r="9525" b="9525"/>
                <wp:docPr id="1" name="Picture 1" descr="C:\Users\Esau\AppData\Local\Microsoft\Windows\INetCache\IE\9JE63IIO\600px-Blue_check_PD.svg[1]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sau\AppData\Local\Microsoft\Windows\INetCache\IE\9JE63IIO\600px-Blue_check_PD.svg[1]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756E84" w:rsidRPr="00875A71" w:rsidRDefault="00756E84" w:rsidP="005B197A">
      <w:pPr>
        <w:rPr>
          <w:rFonts w:ascii="Cambria Math" w:eastAsiaTheme="minorEastAsia" w:hAnsi="Cambria Math"/>
        </w:rPr>
      </w:pPr>
    </w:p>
    <w:p w:rsidR="00756E84" w:rsidRPr="00875A71" w:rsidRDefault="00756E84" w:rsidP="005B197A">
      <w:pPr>
        <w:rPr>
          <w:rFonts w:ascii="Cambria Math" w:eastAsiaTheme="minorEastAsia" w:hAnsi="Cambria Math"/>
        </w:rPr>
      </w:pPr>
      <w:r w:rsidRPr="00875A71">
        <w:rPr>
          <w:rFonts w:ascii="Cambria Math" w:eastAsiaTheme="minorEastAsia" w:hAnsi="Cambria Math"/>
        </w:rPr>
        <w:t>For n being 1, giving an h of 3 in the brackets:</w:t>
      </w:r>
    </w:p>
    <w:p w:rsidR="00756E84" w:rsidRPr="00875A71" w:rsidRDefault="00FB7CF1" w:rsidP="005B197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*3!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-*2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*3!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i/>
              <w:noProof/>
            </w:rPr>
            <w:drawing>
              <wp:inline distT="0" distB="0" distL="0" distR="0" wp14:anchorId="2C956742" wp14:editId="7AA72B0F">
                <wp:extent cx="200025" cy="200025"/>
                <wp:effectExtent l="0" t="0" r="9525" b="9525"/>
                <wp:docPr id="4" name="Picture 4" descr="C:\Users\Esau\AppData\Local\Microsoft\Windows\INetCache\IE\9JE63IIO\600px-Blue_check_PD.svg[1]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sau\AppData\Local\Microsoft\Windows\INetCache\IE\9JE63IIO\600px-Blue_check_PD.svg[1]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756E84" w:rsidRPr="00875A71" w:rsidRDefault="00756E84" w:rsidP="005B197A">
      <w:pPr>
        <w:rPr>
          <w:rFonts w:ascii="Cambria Math" w:eastAsiaTheme="minorEastAsia" w:hAnsi="Cambria Math"/>
        </w:rPr>
      </w:pPr>
    </w:p>
    <w:p w:rsidR="00756E84" w:rsidRPr="00875A71" w:rsidRDefault="00756E84" w:rsidP="00756E84">
      <w:pPr>
        <w:rPr>
          <w:rFonts w:ascii="Cambria Math" w:eastAsiaTheme="minorEastAsia" w:hAnsi="Cambria Math"/>
        </w:rPr>
      </w:pPr>
      <w:r w:rsidRPr="00875A71">
        <w:rPr>
          <w:rFonts w:ascii="Cambria Math" w:eastAsiaTheme="minorEastAsia" w:hAnsi="Cambria Math"/>
        </w:rPr>
        <w:t>Both these results check out with what we achieved in class. Now to see what happens when h of 5 is in the brackets. Let n be 2, then:</w:t>
      </w:r>
      <w:r w:rsidRPr="00875A71">
        <w:rPr>
          <w:rFonts w:ascii="Cambria Math" w:eastAsiaTheme="minorEastAsia" w:hAnsi="Cambria Math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*5!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-2*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*5!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2560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7680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*120</m:t>
                  </m:r>
                </m:den>
              </m:f>
            </m:e>
          </m:d>
          <m:r>
            <w:rPr>
              <w:rFonts w:ascii="Cambria Math" w:eastAsiaTheme="minorEastAsia" w:hAnsi="Cambria Math"/>
              <w:i/>
              <w:noProof/>
            </w:rPr>
            <w:drawing>
              <wp:inline distT="0" distB="0" distL="0" distR="0" wp14:anchorId="2C956742" wp14:editId="7AA72B0F">
                <wp:extent cx="200025" cy="200025"/>
                <wp:effectExtent l="0" t="0" r="9525" b="9525"/>
                <wp:docPr id="5" name="Picture 5" descr="C:\Users\Esau\AppData\Local\Microsoft\Windows\INetCache\IE\9JE63IIO\600px-Blue_check_PD.svg[1]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sau\AppData\Local\Microsoft\Windows\INetCache\IE\9JE63IIO\600px-Blue_check_PD.svg[1]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756E84" w:rsidRPr="00875A71" w:rsidRDefault="0042521E" w:rsidP="005B197A">
      <w:pPr>
        <w:rPr>
          <w:rFonts w:ascii="Cambria Math" w:eastAsiaTheme="minorEastAsia" w:hAnsi="Cambria Math"/>
        </w:rPr>
      </w:pPr>
      <w:r w:rsidRPr="00875A71">
        <w:rPr>
          <w:rFonts w:ascii="Cambria Math" w:eastAsiaTheme="minorEastAsia" w:hAnsi="Cambria Math"/>
        </w:rPr>
        <w:t>Which is negative of that of what the answer was said to be in class.</w:t>
      </w:r>
    </w:p>
    <w:sectPr w:rsidR="00756E84" w:rsidRPr="00875A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CF1" w:rsidRDefault="00FB7CF1" w:rsidP="00D607D7">
      <w:pPr>
        <w:spacing w:after="0" w:line="240" w:lineRule="auto"/>
      </w:pPr>
      <w:r>
        <w:separator/>
      </w:r>
    </w:p>
  </w:endnote>
  <w:endnote w:type="continuationSeparator" w:id="0">
    <w:p w:rsidR="00FB7CF1" w:rsidRDefault="00FB7CF1" w:rsidP="00D60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CF1" w:rsidRDefault="00FB7CF1" w:rsidP="00D607D7">
      <w:pPr>
        <w:spacing w:after="0" w:line="240" w:lineRule="auto"/>
      </w:pPr>
      <w:r>
        <w:separator/>
      </w:r>
    </w:p>
  </w:footnote>
  <w:footnote w:type="continuationSeparator" w:id="0">
    <w:p w:rsidR="00FB7CF1" w:rsidRDefault="00FB7CF1" w:rsidP="00D60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496" w:rsidRDefault="00F32496" w:rsidP="00D607D7">
    <w:pPr>
      <w:pStyle w:val="Header"/>
      <w:jc w:val="right"/>
    </w:pPr>
    <w:r>
      <w:t>Esau Alain Hervert Hernandez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262A9"/>
    <w:multiLevelType w:val="hybridMultilevel"/>
    <w:tmpl w:val="04987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9608D"/>
    <w:multiLevelType w:val="hybridMultilevel"/>
    <w:tmpl w:val="74B817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D7"/>
    <w:rsid w:val="00136495"/>
    <w:rsid w:val="003E79B6"/>
    <w:rsid w:val="0042521E"/>
    <w:rsid w:val="00437237"/>
    <w:rsid w:val="004C1BE6"/>
    <w:rsid w:val="005125D3"/>
    <w:rsid w:val="005521ED"/>
    <w:rsid w:val="005B197A"/>
    <w:rsid w:val="005F6746"/>
    <w:rsid w:val="00644A67"/>
    <w:rsid w:val="00713CF9"/>
    <w:rsid w:val="00756E84"/>
    <w:rsid w:val="00840878"/>
    <w:rsid w:val="00875A71"/>
    <w:rsid w:val="00961DA8"/>
    <w:rsid w:val="00AD104B"/>
    <w:rsid w:val="00C052BD"/>
    <w:rsid w:val="00C8490B"/>
    <w:rsid w:val="00D14E43"/>
    <w:rsid w:val="00D607D7"/>
    <w:rsid w:val="00E22426"/>
    <w:rsid w:val="00ED24A2"/>
    <w:rsid w:val="00F32496"/>
    <w:rsid w:val="00FB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D6D68-8864-4682-B2D1-B19022D6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7D7"/>
  </w:style>
  <w:style w:type="paragraph" w:styleId="Footer">
    <w:name w:val="footer"/>
    <w:basedOn w:val="Normal"/>
    <w:link w:val="FooterChar"/>
    <w:uiPriority w:val="99"/>
    <w:unhideWhenUsed/>
    <w:rsid w:val="00D60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7D7"/>
  </w:style>
  <w:style w:type="paragraph" w:styleId="NormalWeb">
    <w:name w:val="Normal (Web)"/>
    <w:basedOn w:val="Normal"/>
    <w:uiPriority w:val="99"/>
    <w:semiHidden/>
    <w:unhideWhenUsed/>
    <w:rsid w:val="00D6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607D7"/>
    <w:rPr>
      <w:color w:val="808080"/>
    </w:rPr>
  </w:style>
  <w:style w:type="paragraph" w:styleId="ListParagraph">
    <w:name w:val="List Paragraph"/>
    <w:basedOn w:val="Normal"/>
    <w:uiPriority w:val="34"/>
    <w:qFormat/>
    <w:rsid w:val="00961D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E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3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12A3C-35F4-4E66-A1BC-45917BF1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9</cp:revision>
  <cp:lastPrinted>2015-09-21T03:52:00Z</cp:lastPrinted>
  <dcterms:created xsi:type="dcterms:W3CDTF">2015-09-21T00:44:00Z</dcterms:created>
  <dcterms:modified xsi:type="dcterms:W3CDTF">2015-09-21T04:03:00Z</dcterms:modified>
</cp:coreProperties>
</file>