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B496" w14:textId="13FA790C" w:rsidR="0029054F" w:rsidRPr="00DE02BE" w:rsidRDefault="00DE02BE" w:rsidP="0029054F">
      <w:pPr>
        <w:jc w:val="center"/>
        <w:rPr>
          <w:rFonts w:ascii="Arial" w:hAnsi="Arial" w:cs="Arial"/>
          <w:b/>
          <w:sz w:val="32"/>
          <w:szCs w:val="32"/>
        </w:rPr>
      </w:pPr>
      <w:r w:rsidRPr="00DE02BE">
        <w:rPr>
          <w:rFonts w:ascii="Arial" w:hAnsi="Arial" w:cs="Arial"/>
          <w:b/>
          <w:bCs/>
          <w:noProof/>
          <w:sz w:val="32"/>
          <w:szCs w:val="32"/>
        </w:rPr>
        <w:drawing>
          <wp:anchor distT="0" distB="0" distL="114300" distR="114300" simplePos="0" relativeHeight="251658241" behindDoc="0" locked="0" layoutInCell="1" allowOverlap="1" wp14:anchorId="19A0D550" wp14:editId="0DD24E96">
            <wp:simplePos x="0" y="0"/>
            <wp:positionH relativeFrom="margin">
              <wp:posOffset>-621889</wp:posOffset>
            </wp:positionH>
            <wp:positionV relativeFrom="margin">
              <wp:posOffset>-214630</wp:posOffset>
            </wp:positionV>
            <wp:extent cx="1371600" cy="1371600"/>
            <wp:effectExtent l="0" t="0" r="0" b="0"/>
            <wp:wrapSquare wrapText="bothSides"/>
            <wp:docPr id="562777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73434" name="Picture 2"/>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8667" b="92167" l="10000" r="90000">
                                  <a14:foregroundMark x1="26500" y1="74500" x2="31333" y2="50000"/>
                                  <a14:foregroundMark x1="46578" y1="79613" x2="50000" y2="84333"/>
                                  <a14:foregroundMark x1="29333" y1="55833" x2="43097" y2="74814"/>
                                  <a14:foregroundMark x1="50000" y1="84333" x2="52000" y2="84333"/>
                                  <a14:foregroundMark x1="38167" y1="39167" x2="34333" y2="29333"/>
                                  <a14:foregroundMark x1="34333" y1="11833" x2="35333" y2="13667"/>
                                  <a14:foregroundMark x1="27500" y1="39167" x2="26500" y2="15667"/>
                                  <a14:foregroundMark x1="70667" y1="68667" x2="74500" y2="70667"/>
                                  <a14:foregroundMark x1="72500" y1="60833" x2="78500" y2="62667"/>
                                  <a14:foregroundMark x1="77500" y1="51000" x2="77500" y2="51000"/>
                                  <a14:foregroundMark x1="75500" y1="42167" x2="75500" y2="42167"/>
                                  <a14:foregroundMark x1="74500" y1="31333" x2="74500" y2="31333"/>
                                  <a14:foregroundMark x1="74500" y1="31333" x2="74500" y2="31333"/>
                                  <a14:foregroundMark x1="76500" y1="30333" x2="73500" y2="33333"/>
                                  <a14:foregroundMark x1="69667" y1="73500" x2="72500" y2="80333"/>
                                  <a14:foregroundMark x1="38167" y1="10833" x2="40167" y2="11833"/>
                                  <a14:foregroundMark x1="43167" y1="15667" x2="43167" y2="31333"/>
                                  <a14:foregroundMark x1="41167" y1="19667" x2="36333" y2="17667"/>
                                  <a14:foregroundMark x1="54000" y1="15667" x2="51000" y2="29333"/>
                                  <a14:foregroundMark x1="71500" y1="24500" x2="70667" y2="8833"/>
                                  <a14:foregroundMark x1="23500" y1="74500" x2="54833" y2="92000"/>
                                  <a14:foregroundMark x1="54833" y1="92000" x2="69667" y2="76500"/>
                                  <a14:foregroundMark x1="38167" y1="23500" x2="40167" y2="34333"/>
                                  <a14:foregroundMark x1="43167" y1="35333" x2="53667" y2="71000"/>
                                  <a14:foregroundMark x1="53667" y1="71000" x2="59833" y2="70667"/>
                                  <a14:foregroundMark x1="57738" y1="60107" x2="46000" y2="40167"/>
                                  <a14:foregroundMark x1="61419" y1="45167" x2="61833" y2="48000"/>
                                  <a14:foregroundMark x1="60571" y1="39373" x2="61419" y2="45167"/>
                                  <a14:foregroundMark x1="60236" y1="37088" x2="60336" y2="37772"/>
                                  <a14:foregroundMark x1="59833" y1="34333" x2="60191" y2="36779"/>
                                  <a14:foregroundMark x1="51000" y1="37333" x2="45167" y2="44167"/>
                                  <a14:foregroundMark x1="48000" y1="38167" x2="44167" y2="40167"/>
                                  <a14:foregroundMark x1="41167" y1="48000" x2="41167" y2="60833"/>
                                  <a14:foregroundMark x1="39167" y1="54833" x2="41167" y2="67667"/>
                                  <a14:foregroundMark x1="21500" y1="66667" x2="32333" y2="83333"/>
                                  <a14:foregroundMark x1="74500" y1="34333" x2="72000" y2="69667"/>
                                  <a14:foregroundMark x1="72000" y1="69667" x2="71500" y2="35333"/>
                                  <a14:foregroundMark x1="65667" y1="87333" x2="56833" y2="92167"/>
                                  <a14:foregroundMark x1="53000" y1="12667" x2="64667" y2="25500"/>
                                  <a14:foregroundMark x1="63667" y1="10833" x2="66667" y2="13667"/>
                                  <a14:backgroundMark x1="58833" y1="59833" x2="60833" y2="67667"/>
                                  <a14:backgroundMark x1="45167" y1="77500" x2="54000" y2="76500"/>
                                  <a14:backgroundMark x1="47000" y1="76500" x2="43167" y2="77500"/>
                                  <a14:backgroundMark x1="59833" y1="38167" x2="60833" y2="39167"/>
                                  <a14:backgroundMark x1="57833" y1="42167" x2="59833" y2="38167"/>
                                  <a14:backgroundMark x1="61833" y1="45167" x2="61833" y2="45167"/>
                                  <a14:backgroundMark x1="61833" y1="45167" x2="58833" y2="35333"/>
                                  <a14:backgroundMark x1="51000" y1="38167" x2="51000" y2="36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sidR="00EA77FB" w:rsidRPr="00DE02BE">
        <w:rPr>
          <w:rFonts w:ascii="Arial" w:hAnsi="Arial" w:cs="Arial"/>
          <w:b/>
          <w:bCs/>
          <w:noProof/>
          <w:sz w:val="32"/>
          <w:szCs w:val="32"/>
        </w:rPr>
        <w:drawing>
          <wp:anchor distT="0" distB="0" distL="114300" distR="114300" simplePos="0" relativeHeight="251658240" behindDoc="0" locked="0" layoutInCell="1" allowOverlap="1" wp14:anchorId="68E09D57" wp14:editId="17A81B76">
            <wp:simplePos x="0" y="0"/>
            <wp:positionH relativeFrom="margin">
              <wp:posOffset>4874260</wp:posOffset>
            </wp:positionH>
            <wp:positionV relativeFrom="margin">
              <wp:posOffset>-120015</wp:posOffset>
            </wp:positionV>
            <wp:extent cx="1287780" cy="981075"/>
            <wp:effectExtent l="0" t="0" r="7620" b="9525"/>
            <wp:wrapSquare wrapText="bothSides"/>
            <wp:docPr id="17439866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384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7780" cy="981075"/>
                    </a:xfrm>
                    <a:prstGeom prst="rect">
                      <a:avLst/>
                    </a:prstGeom>
                    <a:noFill/>
                  </pic:spPr>
                </pic:pic>
              </a:graphicData>
            </a:graphic>
            <wp14:sizeRelH relativeFrom="margin">
              <wp14:pctWidth>0</wp14:pctWidth>
            </wp14:sizeRelH>
            <wp14:sizeRelV relativeFrom="margin">
              <wp14:pctHeight>0</wp14:pctHeight>
            </wp14:sizeRelV>
          </wp:anchor>
        </w:drawing>
      </w:r>
      <w:r w:rsidRPr="00DE02BE">
        <w:rPr>
          <w:rFonts w:ascii="Arial" w:hAnsi="Arial" w:cs="Arial"/>
          <w:b/>
          <w:bCs/>
          <w:sz w:val="32"/>
          <w:szCs w:val="32"/>
        </w:rPr>
        <w:t>INSTITUTO POLITÉCNICO NACIONAL</w:t>
      </w:r>
    </w:p>
    <w:p w14:paraId="220DD5A1" w14:textId="5CFD875B" w:rsidR="0029054F" w:rsidRPr="00DE02BE" w:rsidRDefault="00DE02BE" w:rsidP="0029054F">
      <w:pPr>
        <w:jc w:val="center"/>
        <w:rPr>
          <w:rFonts w:ascii="Arial" w:hAnsi="Arial" w:cs="Arial"/>
          <w:b/>
          <w:sz w:val="32"/>
          <w:szCs w:val="32"/>
        </w:rPr>
      </w:pPr>
      <w:r w:rsidRPr="00DE02BE">
        <w:rPr>
          <w:rFonts w:ascii="Arial" w:hAnsi="Arial" w:cs="Arial"/>
          <w:b/>
          <w:bCs/>
          <w:sz w:val="32"/>
          <w:szCs w:val="32"/>
        </w:rPr>
        <w:t xml:space="preserve">ESCUELA SUPERIOR DE CÓMPUTO </w:t>
      </w:r>
    </w:p>
    <w:p w14:paraId="07C953FD" w14:textId="10B5EE6E" w:rsidR="0029054F" w:rsidRPr="00DE02BE" w:rsidRDefault="0029054F" w:rsidP="0029054F">
      <w:pPr>
        <w:jc w:val="center"/>
        <w:rPr>
          <w:rFonts w:ascii="Arial" w:hAnsi="Arial" w:cs="Arial"/>
        </w:rPr>
      </w:pPr>
    </w:p>
    <w:p w14:paraId="51A7C3DC" w14:textId="77777777" w:rsidR="0029054F" w:rsidRPr="00DE02BE" w:rsidRDefault="0029054F" w:rsidP="0029054F">
      <w:pPr>
        <w:jc w:val="center"/>
        <w:rPr>
          <w:rFonts w:ascii="Arial" w:hAnsi="Arial" w:cs="Arial"/>
        </w:rPr>
      </w:pPr>
    </w:p>
    <w:p w14:paraId="7CD1186B" w14:textId="39298C91" w:rsidR="00E708A6" w:rsidRDefault="00B250B2" w:rsidP="0029054F">
      <w:pPr>
        <w:jc w:val="center"/>
        <w:rPr>
          <w:rFonts w:ascii="Arial" w:hAnsi="Arial" w:cs="Arial"/>
          <w:sz w:val="32"/>
          <w:szCs w:val="32"/>
        </w:rPr>
      </w:pPr>
      <w:r w:rsidRPr="00F030E3">
        <w:rPr>
          <w:rFonts w:ascii="Arial" w:hAnsi="Arial" w:cs="Arial"/>
          <w:sz w:val="32"/>
          <w:szCs w:val="32"/>
        </w:rPr>
        <w:t>Aplicación web para la gestión de actividades de la ESCOM</w:t>
      </w:r>
    </w:p>
    <w:p w14:paraId="1C470DC0" w14:textId="77777777" w:rsidR="00F030E3" w:rsidRPr="00F030E3" w:rsidRDefault="00F030E3" w:rsidP="00F030E3">
      <w:pPr>
        <w:jc w:val="center"/>
        <w:rPr>
          <w:rFonts w:ascii="Arial" w:hAnsi="Arial" w:cs="Arial"/>
          <w:sz w:val="32"/>
          <w:szCs w:val="32"/>
        </w:rPr>
      </w:pPr>
    </w:p>
    <w:p w14:paraId="4D63A450" w14:textId="768B7FCC" w:rsidR="0029054F" w:rsidRPr="00F030E3" w:rsidRDefault="00E52BFA" w:rsidP="00E708A6">
      <w:pPr>
        <w:jc w:val="center"/>
        <w:rPr>
          <w:rFonts w:ascii="Arial" w:hAnsi="Arial" w:cs="Arial"/>
          <w:sz w:val="32"/>
          <w:szCs w:val="32"/>
        </w:rPr>
      </w:pPr>
      <w:r w:rsidRPr="00F030E3">
        <w:rPr>
          <w:rFonts w:ascii="Arial" w:hAnsi="Arial" w:cs="Arial"/>
          <w:sz w:val="32"/>
          <w:szCs w:val="32"/>
        </w:rPr>
        <w:t>Trabajo Terminal</w:t>
      </w:r>
      <w:r w:rsidR="00E708A6" w:rsidRPr="00F030E3">
        <w:rPr>
          <w:rFonts w:ascii="Arial" w:hAnsi="Arial" w:cs="Arial"/>
          <w:sz w:val="32"/>
          <w:szCs w:val="32"/>
        </w:rPr>
        <w:t xml:space="preserve"> </w:t>
      </w:r>
      <w:r w:rsidRPr="00F030E3">
        <w:rPr>
          <w:rFonts w:ascii="Arial" w:hAnsi="Arial" w:cs="Arial"/>
          <w:sz w:val="32"/>
          <w:szCs w:val="32"/>
        </w:rPr>
        <w:t>2026-B155</w:t>
      </w:r>
    </w:p>
    <w:p w14:paraId="40D1A79B" w14:textId="1B855A8F" w:rsidR="00E708A6" w:rsidRDefault="00E708A6" w:rsidP="00E52BFA">
      <w:pPr>
        <w:jc w:val="both"/>
        <w:rPr>
          <w:rFonts w:ascii="Arial" w:hAnsi="Arial" w:cs="Arial"/>
          <w:sz w:val="32"/>
          <w:szCs w:val="32"/>
        </w:rPr>
      </w:pPr>
    </w:p>
    <w:p w14:paraId="02A364D6" w14:textId="60B2A786" w:rsidR="0029054F" w:rsidRPr="00AE358C" w:rsidRDefault="00AE358C" w:rsidP="00E52BFA">
      <w:pPr>
        <w:jc w:val="both"/>
        <w:rPr>
          <w:rFonts w:ascii="Arial" w:hAnsi="Arial" w:cs="Arial"/>
          <w:sz w:val="32"/>
          <w:szCs w:val="32"/>
        </w:rPr>
      </w:pPr>
      <w:r w:rsidRPr="00AE358C">
        <w:rPr>
          <w:rFonts w:ascii="Arial" w:hAnsi="Arial" w:cs="Arial"/>
          <w:sz w:val="32"/>
          <w:szCs w:val="32"/>
        </w:rPr>
        <w:t>Presentan:</w:t>
      </w:r>
    </w:p>
    <w:p w14:paraId="51601C11" w14:textId="30752218" w:rsidR="0029054F" w:rsidRPr="00AE358C" w:rsidRDefault="0029054F" w:rsidP="00E52BFA">
      <w:pPr>
        <w:jc w:val="both"/>
        <w:rPr>
          <w:rFonts w:ascii="Arial" w:hAnsi="Arial" w:cs="Arial"/>
          <w:sz w:val="32"/>
          <w:szCs w:val="32"/>
        </w:rPr>
      </w:pPr>
      <w:r w:rsidRPr="00F030E3">
        <w:rPr>
          <w:rFonts w:ascii="Arial" w:hAnsi="Arial" w:cs="Arial"/>
          <w:sz w:val="32"/>
          <w:szCs w:val="32"/>
        </w:rPr>
        <w:t xml:space="preserve">Diaz </w:t>
      </w:r>
      <w:r w:rsidR="00F030E3" w:rsidRPr="00F030E3">
        <w:rPr>
          <w:rFonts w:ascii="Arial" w:hAnsi="Arial" w:cs="Arial"/>
          <w:sz w:val="32"/>
          <w:szCs w:val="32"/>
        </w:rPr>
        <w:t>Ramírez</w:t>
      </w:r>
      <w:r w:rsidR="00F030E3">
        <w:rPr>
          <w:rFonts w:ascii="Arial" w:hAnsi="Arial" w:cs="Arial"/>
          <w:sz w:val="32"/>
          <w:szCs w:val="32"/>
        </w:rPr>
        <w:t xml:space="preserve"> </w:t>
      </w:r>
      <w:r w:rsidR="00F030E3" w:rsidRPr="00F030E3">
        <w:rPr>
          <w:rFonts w:ascii="Arial" w:hAnsi="Arial" w:cs="Arial"/>
          <w:sz w:val="32"/>
          <w:szCs w:val="32"/>
        </w:rPr>
        <w:t>Daniel</w:t>
      </w:r>
    </w:p>
    <w:p w14:paraId="27D2DACC" w14:textId="087F8072" w:rsidR="006A3E60" w:rsidRDefault="006A3E60" w:rsidP="00E52BFA">
      <w:pPr>
        <w:jc w:val="both"/>
        <w:rPr>
          <w:rFonts w:ascii="Arial" w:hAnsi="Arial" w:cs="Arial"/>
          <w:sz w:val="32"/>
          <w:szCs w:val="32"/>
        </w:rPr>
      </w:pPr>
      <w:r w:rsidRPr="00F030E3">
        <w:rPr>
          <w:rFonts w:ascii="Arial" w:hAnsi="Arial" w:cs="Arial"/>
          <w:sz w:val="32"/>
          <w:szCs w:val="32"/>
        </w:rPr>
        <w:t>T</w:t>
      </w:r>
      <w:r w:rsidR="00F030E3">
        <w:rPr>
          <w:rFonts w:ascii="Arial" w:hAnsi="Arial" w:cs="Arial"/>
          <w:sz w:val="32"/>
          <w:szCs w:val="32"/>
        </w:rPr>
        <w:t>é</w:t>
      </w:r>
      <w:r w:rsidRPr="00F030E3">
        <w:rPr>
          <w:rFonts w:ascii="Arial" w:hAnsi="Arial" w:cs="Arial"/>
          <w:sz w:val="32"/>
          <w:szCs w:val="32"/>
        </w:rPr>
        <w:t>llez</w:t>
      </w:r>
      <w:r w:rsidRPr="00AE358C">
        <w:rPr>
          <w:rFonts w:ascii="Arial" w:hAnsi="Arial" w:cs="Arial"/>
          <w:sz w:val="32"/>
          <w:szCs w:val="32"/>
        </w:rPr>
        <w:t xml:space="preserve"> De La Cruz</w:t>
      </w:r>
      <w:r w:rsidR="00F030E3" w:rsidRPr="00F030E3">
        <w:rPr>
          <w:rFonts w:ascii="Arial" w:hAnsi="Arial" w:cs="Arial"/>
          <w:sz w:val="32"/>
          <w:szCs w:val="32"/>
        </w:rPr>
        <w:t xml:space="preserve"> Esaul</w:t>
      </w:r>
    </w:p>
    <w:p w14:paraId="17AE0ABF" w14:textId="76A1E5A1" w:rsidR="00E708A6" w:rsidRDefault="00E708A6" w:rsidP="00E52BFA">
      <w:pPr>
        <w:jc w:val="both"/>
        <w:rPr>
          <w:rFonts w:ascii="Arial" w:hAnsi="Arial" w:cs="Arial"/>
          <w:sz w:val="32"/>
          <w:szCs w:val="32"/>
        </w:rPr>
      </w:pPr>
    </w:p>
    <w:p w14:paraId="175857ED" w14:textId="288E0DB7" w:rsidR="00AE358C" w:rsidRDefault="00812EAF" w:rsidP="00E52BFA">
      <w:pPr>
        <w:jc w:val="both"/>
        <w:rPr>
          <w:rFonts w:ascii="Arial" w:hAnsi="Arial" w:cs="Arial"/>
          <w:sz w:val="32"/>
          <w:szCs w:val="32"/>
        </w:rPr>
      </w:pPr>
      <w:r>
        <w:rPr>
          <w:rFonts w:ascii="Arial" w:hAnsi="Arial" w:cs="Arial"/>
          <w:sz w:val="32"/>
          <w:szCs w:val="32"/>
        </w:rPr>
        <w:t>Director de Trabajo Terminal:</w:t>
      </w:r>
    </w:p>
    <w:p w14:paraId="302AFBD4" w14:textId="61F53AEE" w:rsidR="6C75D691" w:rsidRDefault="00262999" w:rsidP="00363137">
      <w:pPr>
        <w:jc w:val="both"/>
        <w:rPr>
          <w:rFonts w:ascii="Arial" w:hAnsi="Arial" w:cs="Arial"/>
          <w:sz w:val="32"/>
          <w:szCs w:val="32"/>
        </w:rPr>
      </w:pPr>
      <w:r>
        <w:rPr>
          <w:rFonts w:ascii="Arial" w:hAnsi="Arial" w:cs="Arial"/>
          <w:sz w:val="32"/>
          <w:szCs w:val="32"/>
        </w:rPr>
        <w:t xml:space="preserve">Dra. </w:t>
      </w:r>
      <w:r>
        <w:rPr>
          <w:rFonts w:ascii="Arial" w:hAnsi="Arial" w:cs="Arial"/>
          <w:sz w:val="32"/>
          <w:szCs w:val="32"/>
        </w:rPr>
        <w:tab/>
      </w:r>
      <w:r w:rsidR="00E708A6">
        <w:rPr>
          <w:rFonts w:ascii="Arial" w:hAnsi="Arial" w:cs="Arial"/>
          <w:sz w:val="32"/>
          <w:szCs w:val="32"/>
        </w:rPr>
        <w:t>Mónica</w:t>
      </w:r>
      <w:r w:rsidR="00812EAF">
        <w:rPr>
          <w:rFonts w:ascii="Arial" w:hAnsi="Arial" w:cs="Arial"/>
          <w:sz w:val="32"/>
          <w:szCs w:val="32"/>
        </w:rPr>
        <w:t xml:space="preserve"> Rivera De La Rosa</w:t>
      </w:r>
    </w:p>
    <w:p w14:paraId="297550A7" w14:textId="431EDED0" w:rsidR="00E708A6" w:rsidRDefault="00E708A6" w:rsidP="00363137">
      <w:pPr>
        <w:jc w:val="both"/>
        <w:rPr>
          <w:rFonts w:ascii="Arial" w:hAnsi="Arial" w:cs="Arial"/>
          <w:sz w:val="32"/>
          <w:szCs w:val="32"/>
        </w:rPr>
      </w:pPr>
    </w:p>
    <w:p w14:paraId="1BA4CC1C" w14:textId="4959B56B" w:rsidR="00363137" w:rsidRDefault="00363137" w:rsidP="00363137">
      <w:pPr>
        <w:jc w:val="both"/>
        <w:rPr>
          <w:rFonts w:ascii="Arial" w:hAnsi="Arial" w:cs="Arial"/>
          <w:sz w:val="32"/>
          <w:szCs w:val="32"/>
        </w:rPr>
      </w:pPr>
      <w:r>
        <w:rPr>
          <w:rFonts w:ascii="Arial" w:hAnsi="Arial" w:cs="Arial"/>
          <w:sz w:val="32"/>
          <w:szCs w:val="32"/>
        </w:rPr>
        <w:t>Sinodales:</w:t>
      </w:r>
    </w:p>
    <w:p w14:paraId="69E501EF" w14:textId="0C1D981C" w:rsidR="00363137" w:rsidRDefault="00363137" w:rsidP="00363137">
      <w:pPr>
        <w:jc w:val="both"/>
        <w:rPr>
          <w:rFonts w:ascii="Arial" w:hAnsi="Arial" w:cs="Arial"/>
          <w:sz w:val="32"/>
          <w:szCs w:val="32"/>
        </w:rPr>
      </w:pPr>
      <w:r>
        <w:rPr>
          <w:rFonts w:ascii="Arial" w:hAnsi="Arial" w:cs="Arial"/>
          <w:sz w:val="32"/>
          <w:szCs w:val="32"/>
        </w:rPr>
        <w:t>Fanny Sosa Adan</w:t>
      </w:r>
    </w:p>
    <w:p w14:paraId="4C74B77F" w14:textId="50DC45B4" w:rsidR="00363137" w:rsidRDefault="00363137" w:rsidP="00363137">
      <w:pPr>
        <w:jc w:val="both"/>
        <w:rPr>
          <w:rFonts w:ascii="Arial" w:hAnsi="Arial" w:cs="Arial"/>
          <w:sz w:val="32"/>
          <w:szCs w:val="32"/>
        </w:rPr>
      </w:pPr>
      <w:r w:rsidRPr="2AFAAD41">
        <w:rPr>
          <w:rFonts w:ascii="Arial" w:hAnsi="Arial" w:cs="Arial"/>
          <w:sz w:val="32"/>
          <w:szCs w:val="32"/>
        </w:rPr>
        <w:t xml:space="preserve">Miguel Ángel </w:t>
      </w:r>
      <w:r w:rsidR="4B750ADA" w:rsidRPr="28672355">
        <w:rPr>
          <w:rFonts w:ascii="Arial" w:hAnsi="Arial" w:cs="Arial"/>
          <w:sz w:val="32"/>
          <w:szCs w:val="32"/>
        </w:rPr>
        <w:t>Rodríguez</w:t>
      </w:r>
      <w:r w:rsidRPr="2AFAAD41">
        <w:rPr>
          <w:rFonts w:ascii="Arial" w:hAnsi="Arial" w:cs="Arial"/>
          <w:sz w:val="32"/>
          <w:szCs w:val="32"/>
        </w:rPr>
        <w:t xml:space="preserve"> Castillo</w:t>
      </w:r>
    </w:p>
    <w:p w14:paraId="7593B206" w14:textId="3AF51191" w:rsidR="00351855" w:rsidRDefault="00363137" w:rsidP="00363137">
      <w:pPr>
        <w:jc w:val="both"/>
        <w:rPr>
          <w:rFonts w:ascii="Arial" w:hAnsi="Arial" w:cs="Arial"/>
          <w:sz w:val="32"/>
          <w:szCs w:val="32"/>
        </w:rPr>
      </w:pPr>
      <w:r>
        <w:rPr>
          <w:rFonts w:ascii="Arial" w:hAnsi="Arial" w:cs="Arial"/>
          <w:sz w:val="32"/>
          <w:szCs w:val="32"/>
        </w:rPr>
        <w:t>Tania Rod</w:t>
      </w:r>
      <w:r w:rsidR="00351855">
        <w:rPr>
          <w:rFonts w:ascii="Arial" w:hAnsi="Arial" w:cs="Arial"/>
          <w:sz w:val="32"/>
          <w:szCs w:val="32"/>
        </w:rPr>
        <w:t>rigez Sarabia</w:t>
      </w:r>
    </w:p>
    <w:p w14:paraId="00999489" w14:textId="77777777" w:rsidR="00075DA7" w:rsidRPr="00075DA7" w:rsidRDefault="00351855">
      <w:pPr>
        <w:rPr>
          <w:rFonts w:ascii="Arial" w:hAnsi="Arial" w:cs="Arial"/>
        </w:rPr>
      </w:pPr>
      <w:r>
        <w:rPr>
          <w:rFonts w:ascii="Arial" w:hAnsi="Arial" w:cs="Arial"/>
          <w:sz w:val="32"/>
          <w:szCs w:val="32"/>
        </w:rPr>
        <w:br w:type="page"/>
      </w:r>
    </w:p>
    <w:sdt>
      <w:sdtPr>
        <w:rPr>
          <w:rFonts w:asciiTheme="minorHAnsi" w:eastAsiaTheme="minorEastAsia" w:hAnsiTheme="minorHAnsi" w:cstheme="minorBidi"/>
          <w:color w:val="auto"/>
          <w:kern w:val="2"/>
          <w:sz w:val="24"/>
          <w:szCs w:val="24"/>
          <w:lang w:val="es-ES" w:eastAsia="en-US"/>
          <w14:ligatures w14:val="standardContextual"/>
        </w:rPr>
        <w:id w:val="-1165168349"/>
        <w:docPartObj>
          <w:docPartGallery w:val="Table of Contents"/>
          <w:docPartUnique/>
        </w:docPartObj>
      </w:sdtPr>
      <w:sdtEndPr>
        <w:rPr>
          <w:b/>
        </w:rPr>
      </w:sdtEndPr>
      <w:sdtContent>
        <w:p w14:paraId="1C1B0BA9" w14:textId="5322132D" w:rsidR="00E55358" w:rsidRDefault="00E55358">
          <w:pPr>
            <w:pStyle w:val="TOCHeading"/>
          </w:pPr>
          <w:r>
            <w:rPr>
              <w:lang w:val="es-ES"/>
            </w:rPr>
            <w:t>Contenido</w:t>
          </w:r>
        </w:p>
        <w:p w14:paraId="2CADFDC6" w14:textId="11E1EA58" w:rsidR="00BD4653" w:rsidRDefault="00E55358">
          <w:pPr>
            <w:pStyle w:val="TO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9435735" w:history="1">
            <w:r w:rsidR="00BD4653" w:rsidRPr="00FE1360">
              <w:rPr>
                <w:rStyle w:val="Hyperlink"/>
                <w:noProof/>
              </w:rPr>
              <w:t>Lista de Tablas</w:t>
            </w:r>
            <w:r w:rsidR="00BD4653">
              <w:rPr>
                <w:noProof/>
                <w:webHidden/>
              </w:rPr>
              <w:tab/>
            </w:r>
            <w:r w:rsidR="00BD4653">
              <w:rPr>
                <w:noProof/>
                <w:webHidden/>
              </w:rPr>
              <w:fldChar w:fldCharType="begin"/>
            </w:r>
            <w:r w:rsidR="00BD4653">
              <w:rPr>
                <w:noProof/>
                <w:webHidden/>
              </w:rPr>
              <w:instrText xml:space="preserve"> PAGEREF _Toc229435735 \h </w:instrText>
            </w:r>
            <w:r w:rsidR="00BD4653">
              <w:rPr>
                <w:noProof/>
                <w:webHidden/>
              </w:rPr>
            </w:r>
            <w:r w:rsidR="00BD4653">
              <w:rPr>
                <w:noProof/>
                <w:webHidden/>
              </w:rPr>
              <w:fldChar w:fldCharType="separate"/>
            </w:r>
            <w:r w:rsidR="00570648">
              <w:rPr>
                <w:noProof/>
                <w:webHidden/>
              </w:rPr>
              <w:t>6</w:t>
            </w:r>
            <w:r w:rsidR="00BD4653">
              <w:rPr>
                <w:noProof/>
                <w:webHidden/>
              </w:rPr>
              <w:fldChar w:fldCharType="end"/>
            </w:r>
          </w:hyperlink>
        </w:p>
        <w:p w14:paraId="29ED5153" w14:textId="072803EC" w:rsidR="00BD4653" w:rsidRDefault="00BD4653">
          <w:pPr>
            <w:pStyle w:val="TOC2"/>
            <w:tabs>
              <w:tab w:val="right" w:leader="dot" w:pos="8828"/>
            </w:tabs>
            <w:rPr>
              <w:rFonts w:eastAsiaTheme="minorEastAsia"/>
              <w:noProof/>
              <w:lang w:eastAsia="es-MX"/>
            </w:rPr>
          </w:pPr>
          <w:hyperlink w:anchor="_Toc229435736" w:history="1">
            <w:r w:rsidRPr="00FE1360">
              <w:rPr>
                <w:rStyle w:val="Hyperlink"/>
                <w:noProof/>
              </w:rPr>
              <w:t>Lista de Figuras</w:t>
            </w:r>
            <w:r>
              <w:rPr>
                <w:noProof/>
                <w:webHidden/>
              </w:rPr>
              <w:tab/>
            </w:r>
            <w:r>
              <w:rPr>
                <w:noProof/>
                <w:webHidden/>
              </w:rPr>
              <w:fldChar w:fldCharType="begin"/>
            </w:r>
            <w:r>
              <w:rPr>
                <w:noProof/>
                <w:webHidden/>
              </w:rPr>
              <w:instrText xml:space="preserve"> PAGEREF _Toc229435736 \h </w:instrText>
            </w:r>
            <w:r>
              <w:rPr>
                <w:noProof/>
                <w:webHidden/>
              </w:rPr>
            </w:r>
            <w:r>
              <w:rPr>
                <w:noProof/>
                <w:webHidden/>
              </w:rPr>
              <w:fldChar w:fldCharType="separate"/>
            </w:r>
            <w:r w:rsidR="00570648">
              <w:rPr>
                <w:noProof/>
                <w:webHidden/>
              </w:rPr>
              <w:t>8</w:t>
            </w:r>
            <w:r>
              <w:rPr>
                <w:noProof/>
                <w:webHidden/>
              </w:rPr>
              <w:fldChar w:fldCharType="end"/>
            </w:r>
          </w:hyperlink>
        </w:p>
        <w:p w14:paraId="1055A011" w14:textId="04D1E45C" w:rsidR="00BD4653" w:rsidRDefault="00BD4653">
          <w:pPr>
            <w:pStyle w:val="TOC2"/>
            <w:tabs>
              <w:tab w:val="right" w:leader="dot" w:pos="8828"/>
            </w:tabs>
            <w:rPr>
              <w:rFonts w:eastAsiaTheme="minorEastAsia"/>
              <w:noProof/>
              <w:lang w:eastAsia="es-MX"/>
            </w:rPr>
          </w:pPr>
          <w:hyperlink w:anchor="_Toc229435737" w:history="1">
            <w:r w:rsidRPr="00FE1360">
              <w:rPr>
                <w:rStyle w:val="Hyperlink"/>
                <w:noProof/>
              </w:rPr>
              <w:t>Resumen</w:t>
            </w:r>
            <w:r>
              <w:rPr>
                <w:noProof/>
                <w:webHidden/>
              </w:rPr>
              <w:tab/>
            </w:r>
            <w:r>
              <w:rPr>
                <w:noProof/>
                <w:webHidden/>
              </w:rPr>
              <w:fldChar w:fldCharType="begin"/>
            </w:r>
            <w:r>
              <w:rPr>
                <w:noProof/>
                <w:webHidden/>
              </w:rPr>
              <w:instrText xml:space="preserve"> PAGEREF _Toc229435737 \h </w:instrText>
            </w:r>
            <w:r>
              <w:rPr>
                <w:noProof/>
                <w:webHidden/>
              </w:rPr>
            </w:r>
            <w:r>
              <w:rPr>
                <w:noProof/>
                <w:webHidden/>
              </w:rPr>
              <w:fldChar w:fldCharType="separate"/>
            </w:r>
            <w:r w:rsidR="00570648">
              <w:rPr>
                <w:noProof/>
                <w:webHidden/>
              </w:rPr>
              <w:t>9</w:t>
            </w:r>
            <w:r>
              <w:rPr>
                <w:noProof/>
                <w:webHidden/>
              </w:rPr>
              <w:fldChar w:fldCharType="end"/>
            </w:r>
          </w:hyperlink>
        </w:p>
        <w:p w14:paraId="3FEA6785" w14:textId="3DC088EF" w:rsidR="00BD4653" w:rsidRDefault="00BD4653">
          <w:pPr>
            <w:pStyle w:val="TOC2"/>
            <w:tabs>
              <w:tab w:val="right" w:leader="dot" w:pos="8828"/>
            </w:tabs>
            <w:rPr>
              <w:rFonts w:eastAsiaTheme="minorEastAsia"/>
              <w:noProof/>
              <w:lang w:eastAsia="es-MX"/>
            </w:rPr>
          </w:pPr>
          <w:hyperlink w:anchor="_Toc229435738" w:history="1">
            <w:r w:rsidRPr="00FE1360">
              <w:rPr>
                <w:rStyle w:val="Hyperlink"/>
                <w:noProof/>
              </w:rPr>
              <w:t>Introducción</w:t>
            </w:r>
            <w:r>
              <w:rPr>
                <w:noProof/>
                <w:webHidden/>
              </w:rPr>
              <w:tab/>
            </w:r>
            <w:r>
              <w:rPr>
                <w:noProof/>
                <w:webHidden/>
              </w:rPr>
              <w:fldChar w:fldCharType="begin"/>
            </w:r>
            <w:r>
              <w:rPr>
                <w:noProof/>
                <w:webHidden/>
              </w:rPr>
              <w:instrText xml:space="preserve"> PAGEREF _Toc229435738 \h </w:instrText>
            </w:r>
            <w:r>
              <w:rPr>
                <w:noProof/>
                <w:webHidden/>
              </w:rPr>
            </w:r>
            <w:r>
              <w:rPr>
                <w:noProof/>
                <w:webHidden/>
              </w:rPr>
              <w:fldChar w:fldCharType="separate"/>
            </w:r>
            <w:r w:rsidR="00570648">
              <w:rPr>
                <w:noProof/>
                <w:webHidden/>
              </w:rPr>
              <w:t>10</w:t>
            </w:r>
            <w:r>
              <w:rPr>
                <w:noProof/>
                <w:webHidden/>
              </w:rPr>
              <w:fldChar w:fldCharType="end"/>
            </w:r>
          </w:hyperlink>
        </w:p>
        <w:p w14:paraId="1E922DC3" w14:textId="4A7E10A5" w:rsidR="00BD4653" w:rsidRDefault="00BD4653">
          <w:pPr>
            <w:pStyle w:val="TOC1"/>
            <w:tabs>
              <w:tab w:val="right" w:leader="dot" w:pos="8828"/>
            </w:tabs>
            <w:rPr>
              <w:rFonts w:eastAsiaTheme="minorEastAsia"/>
              <w:noProof/>
              <w:lang w:eastAsia="es-MX"/>
            </w:rPr>
          </w:pPr>
          <w:hyperlink w:anchor="_Toc229435739" w:history="1">
            <w:r w:rsidRPr="00FE1360">
              <w:rPr>
                <w:rStyle w:val="Hyperlink"/>
                <w:noProof/>
              </w:rPr>
              <w:t>Capítulo 1: Generalidades del proyecto</w:t>
            </w:r>
            <w:r>
              <w:rPr>
                <w:noProof/>
                <w:webHidden/>
              </w:rPr>
              <w:tab/>
            </w:r>
            <w:r>
              <w:rPr>
                <w:noProof/>
                <w:webHidden/>
              </w:rPr>
              <w:fldChar w:fldCharType="begin"/>
            </w:r>
            <w:r>
              <w:rPr>
                <w:noProof/>
                <w:webHidden/>
              </w:rPr>
              <w:instrText xml:space="preserve"> PAGEREF _Toc229435739 \h </w:instrText>
            </w:r>
            <w:r>
              <w:rPr>
                <w:noProof/>
                <w:webHidden/>
              </w:rPr>
            </w:r>
            <w:r>
              <w:rPr>
                <w:noProof/>
                <w:webHidden/>
              </w:rPr>
              <w:fldChar w:fldCharType="separate"/>
            </w:r>
            <w:r w:rsidR="00570648">
              <w:rPr>
                <w:noProof/>
                <w:webHidden/>
              </w:rPr>
              <w:t>11</w:t>
            </w:r>
            <w:r>
              <w:rPr>
                <w:noProof/>
                <w:webHidden/>
              </w:rPr>
              <w:fldChar w:fldCharType="end"/>
            </w:r>
          </w:hyperlink>
        </w:p>
        <w:p w14:paraId="68F26083" w14:textId="0973AC95" w:rsidR="00BD4653" w:rsidRDefault="00BD4653">
          <w:pPr>
            <w:pStyle w:val="TOC2"/>
            <w:tabs>
              <w:tab w:val="right" w:leader="dot" w:pos="8828"/>
            </w:tabs>
            <w:rPr>
              <w:rFonts w:eastAsiaTheme="minorEastAsia"/>
              <w:noProof/>
              <w:lang w:eastAsia="es-MX"/>
            </w:rPr>
          </w:pPr>
          <w:hyperlink w:anchor="_Toc229435740" w:history="1">
            <w:r w:rsidRPr="00FE1360">
              <w:rPr>
                <w:rStyle w:val="Hyperlink"/>
                <w:noProof/>
              </w:rPr>
              <w:t>1.1 Planteamiento del Problema</w:t>
            </w:r>
            <w:r>
              <w:rPr>
                <w:noProof/>
                <w:webHidden/>
              </w:rPr>
              <w:tab/>
            </w:r>
            <w:r>
              <w:rPr>
                <w:noProof/>
                <w:webHidden/>
              </w:rPr>
              <w:fldChar w:fldCharType="begin"/>
            </w:r>
            <w:r>
              <w:rPr>
                <w:noProof/>
                <w:webHidden/>
              </w:rPr>
              <w:instrText xml:space="preserve"> PAGEREF _Toc229435740 \h </w:instrText>
            </w:r>
            <w:r>
              <w:rPr>
                <w:noProof/>
                <w:webHidden/>
              </w:rPr>
            </w:r>
            <w:r>
              <w:rPr>
                <w:noProof/>
                <w:webHidden/>
              </w:rPr>
              <w:fldChar w:fldCharType="separate"/>
            </w:r>
            <w:r w:rsidR="00570648">
              <w:rPr>
                <w:noProof/>
                <w:webHidden/>
              </w:rPr>
              <w:t>11</w:t>
            </w:r>
            <w:r>
              <w:rPr>
                <w:noProof/>
                <w:webHidden/>
              </w:rPr>
              <w:fldChar w:fldCharType="end"/>
            </w:r>
          </w:hyperlink>
        </w:p>
        <w:p w14:paraId="356D7727" w14:textId="51A12CDD" w:rsidR="00BD4653" w:rsidRDefault="00BD4653">
          <w:pPr>
            <w:pStyle w:val="TOC2"/>
            <w:tabs>
              <w:tab w:val="right" w:leader="dot" w:pos="8828"/>
            </w:tabs>
            <w:rPr>
              <w:rFonts w:eastAsiaTheme="minorEastAsia"/>
              <w:noProof/>
              <w:lang w:eastAsia="es-MX"/>
            </w:rPr>
          </w:pPr>
          <w:hyperlink w:anchor="_Toc229435741" w:history="1">
            <w:r w:rsidRPr="00FE1360">
              <w:rPr>
                <w:rStyle w:val="Hyperlink"/>
                <w:noProof/>
              </w:rPr>
              <w:t>1.2 Justificación</w:t>
            </w:r>
            <w:r>
              <w:rPr>
                <w:noProof/>
                <w:webHidden/>
              </w:rPr>
              <w:tab/>
            </w:r>
            <w:r>
              <w:rPr>
                <w:noProof/>
                <w:webHidden/>
              </w:rPr>
              <w:fldChar w:fldCharType="begin"/>
            </w:r>
            <w:r>
              <w:rPr>
                <w:noProof/>
                <w:webHidden/>
              </w:rPr>
              <w:instrText xml:space="preserve"> PAGEREF _Toc229435741 \h </w:instrText>
            </w:r>
            <w:r>
              <w:rPr>
                <w:noProof/>
                <w:webHidden/>
              </w:rPr>
            </w:r>
            <w:r>
              <w:rPr>
                <w:noProof/>
                <w:webHidden/>
              </w:rPr>
              <w:fldChar w:fldCharType="separate"/>
            </w:r>
            <w:r w:rsidR="00570648">
              <w:rPr>
                <w:noProof/>
                <w:webHidden/>
              </w:rPr>
              <w:t>14</w:t>
            </w:r>
            <w:r>
              <w:rPr>
                <w:noProof/>
                <w:webHidden/>
              </w:rPr>
              <w:fldChar w:fldCharType="end"/>
            </w:r>
          </w:hyperlink>
        </w:p>
        <w:p w14:paraId="4380ECC8" w14:textId="3A2B784D" w:rsidR="00BD4653" w:rsidRDefault="00BD4653">
          <w:pPr>
            <w:pStyle w:val="TOC3"/>
            <w:tabs>
              <w:tab w:val="right" w:leader="dot" w:pos="8828"/>
            </w:tabs>
            <w:rPr>
              <w:rFonts w:eastAsiaTheme="minorEastAsia"/>
              <w:noProof/>
              <w:lang w:eastAsia="es-MX"/>
            </w:rPr>
          </w:pPr>
          <w:hyperlink w:anchor="_Toc229435742" w:history="1">
            <w:r w:rsidRPr="00FE1360">
              <w:rPr>
                <w:rStyle w:val="Hyperlink"/>
                <w:noProof/>
              </w:rPr>
              <w:t>1.2.1 Justificación Social</w:t>
            </w:r>
            <w:r>
              <w:rPr>
                <w:noProof/>
                <w:webHidden/>
              </w:rPr>
              <w:tab/>
            </w:r>
            <w:r>
              <w:rPr>
                <w:noProof/>
                <w:webHidden/>
              </w:rPr>
              <w:fldChar w:fldCharType="begin"/>
            </w:r>
            <w:r>
              <w:rPr>
                <w:noProof/>
                <w:webHidden/>
              </w:rPr>
              <w:instrText xml:space="preserve"> PAGEREF _Toc229435742 \h </w:instrText>
            </w:r>
            <w:r>
              <w:rPr>
                <w:noProof/>
                <w:webHidden/>
              </w:rPr>
            </w:r>
            <w:r>
              <w:rPr>
                <w:noProof/>
                <w:webHidden/>
              </w:rPr>
              <w:fldChar w:fldCharType="separate"/>
            </w:r>
            <w:r w:rsidR="00570648">
              <w:rPr>
                <w:noProof/>
                <w:webHidden/>
              </w:rPr>
              <w:t>14</w:t>
            </w:r>
            <w:r>
              <w:rPr>
                <w:noProof/>
                <w:webHidden/>
              </w:rPr>
              <w:fldChar w:fldCharType="end"/>
            </w:r>
          </w:hyperlink>
        </w:p>
        <w:p w14:paraId="440897C9" w14:textId="5D145080" w:rsidR="00BD4653" w:rsidRDefault="00BD4653">
          <w:pPr>
            <w:pStyle w:val="TOC3"/>
            <w:tabs>
              <w:tab w:val="right" w:leader="dot" w:pos="8828"/>
            </w:tabs>
            <w:rPr>
              <w:rFonts w:eastAsiaTheme="minorEastAsia"/>
              <w:noProof/>
              <w:lang w:eastAsia="es-MX"/>
            </w:rPr>
          </w:pPr>
          <w:hyperlink w:anchor="_Toc229435743" w:history="1">
            <w:r w:rsidRPr="00FE1360">
              <w:rPr>
                <w:rStyle w:val="Hyperlink"/>
                <w:noProof/>
              </w:rPr>
              <w:t>1.2.1 Justificación Técnica</w:t>
            </w:r>
            <w:r>
              <w:rPr>
                <w:noProof/>
                <w:webHidden/>
              </w:rPr>
              <w:tab/>
            </w:r>
            <w:r>
              <w:rPr>
                <w:noProof/>
                <w:webHidden/>
              </w:rPr>
              <w:fldChar w:fldCharType="begin"/>
            </w:r>
            <w:r>
              <w:rPr>
                <w:noProof/>
                <w:webHidden/>
              </w:rPr>
              <w:instrText xml:space="preserve"> PAGEREF _Toc229435743 \h </w:instrText>
            </w:r>
            <w:r>
              <w:rPr>
                <w:noProof/>
                <w:webHidden/>
              </w:rPr>
            </w:r>
            <w:r>
              <w:rPr>
                <w:noProof/>
                <w:webHidden/>
              </w:rPr>
              <w:fldChar w:fldCharType="separate"/>
            </w:r>
            <w:r w:rsidR="00570648">
              <w:rPr>
                <w:noProof/>
                <w:webHidden/>
              </w:rPr>
              <w:t>14</w:t>
            </w:r>
            <w:r>
              <w:rPr>
                <w:noProof/>
                <w:webHidden/>
              </w:rPr>
              <w:fldChar w:fldCharType="end"/>
            </w:r>
          </w:hyperlink>
        </w:p>
        <w:p w14:paraId="18B3DFC6" w14:textId="7E004FF8" w:rsidR="00BD4653" w:rsidRDefault="00BD4653">
          <w:pPr>
            <w:pStyle w:val="TOC2"/>
            <w:tabs>
              <w:tab w:val="right" w:leader="dot" w:pos="8828"/>
            </w:tabs>
            <w:rPr>
              <w:rFonts w:eastAsiaTheme="minorEastAsia"/>
              <w:noProof/>
              <w:lang w:eastAsia="es-MX"/>
            </w:rPr>
          </w:pPr>
          <w:hyperlink w:anchor="_Toc229435744" w:history="1">
            <w:r w:rsidRPr="00FE1360">
              <w:rPr>
                <w:rStyle w:val="Hyperlink"/>
                <w:noProof/>
              </w:rPr>
              <w:t>1.3 Objetivos</w:t>
            </w:r>
            <w:r>
              <w:rPr>
                <w:noProof/>
                <w:webHidden/>
              </w:rPr>
              <w:tab/>
            </w:r>
            <w:r>
              <w:rPr>
                <w:noProof/>
                <w:webHidden/>
              </w:rPr>
              <w:fldChar w:fldCharType="begin"/>
            </w:r>
            <w:r>
              <w:rPr>
                <w:noProof/>
                <w:webHidden/>
              </w:rPr>
              <w:instrText xml:space="preserve"> PAGEREF _Toc229435744 \h </w:instrText>
            </w:r>
            <w:r>
              <w:rPr>
                <w:noProof/>
                <w:webHidden/>
              </w:rPr>
            </w:r>
            <w:r>
              <w:rPr>
                <w:noProof/>
                <w:webHidden/>
              </w:rPr>
              <w:fldChar w:fldCharType="separate"/>
            </w:r>
            <w:r w:rsidR="00570648">
              <w:rPr>
                <w:noProof/>
                <w:webHidden/>
              </w:rPr>
              <w:t>15</w:t>
            </w:r>
            <w:r>
              <w:rPr>
                <w:noProof/>
                <w:webHidden/>
              </w:rPr>
              <w:fldChar w:fldCharType="end"/>
            </w:r>
          </w:hyperlink>
        </w:p>
        <w:p w14:paraId="479C7C08" w14:textId="0630149B" w:rsidR="00BD4653" w:rsidRDefault="00BD4653">
          <w:pPr>
            <w:pStyle w:val="TOC3"/>
            <w:tabs>
              <w:tab w:val="right" w:leader="dot" w:pos="8828"/>
            </w:tabs>
            <w:rPr>
              <w:rFonts w:eastAsiaTheme="minorEastAsia"/>
              <w:noProof/>
              <w:lang w:eastAsia="es-MX"/>
            </w:rPr>
          </w:pPr>
          <w:hyperlink w:anchor="_Toc229435745" w:history="1">
            <w:r w:rsidRPr="00FE1360">
              <w:rPr>
                <w:rStyle w:val="Hyperlink"/>
                <w:noProof/>
              </w:rPr>
              <w:t>1.3.1 Objetivo General</w:t>
            </w:r>
            <w:r>
              <w:rPr>
                <w:noProof/>
                <w:webHidden/>
              </w:rPr>
              <w:tab/>
            </w:r>
            <w:r>
              <w:rPr>
                <w:noProof/>
                <w:webHidden/>
              </w:rPr>
              <w:fldChar w:fldCharType="begin"/>
            </w:r>
            <w:r>
              <w:rPr>
                <w:noProof/>
                <w:webHidden/>
              </w:rPr>
              <w:instrText xml:space="preserve"> PAGEREF _Toc229435745 \h </w:instrText>
            </w:r>
            <w:r>
              <w:rPr>
                <w:noProof/>
                <w:webHidden/>
              </w:rPr>
            </w:r>
            <w:r>
              <w:rPr>
                <w:noProof/>
                <w:webHidden/>
              </w:rPr>
              <w:fldChar w:fldCharType="separate"/>
            </w:r>
            <w:r w:rsidR="00570648">
              <w:rPr>
                <w:noProof/>
                <w:webHidden/>
              </w:rPr>
              <w:t>15</w:t>
            </w:r>
            <w:r>
              <w:rPr>
                <w:noProof/>
                <w:webHidden/>
              </w:rPr>
              <w:fldChar w:fldCharType="end"/>
            </w:r>
          </w:hyperlink>
        </w:p>
        <w:p w14:paraId="594F1539" w14:textId="10E454F9" w:rsidR="00BD4653" w:rsidRDefault="00BD4653">
          <w:pPr>
            <w:pStyle w:val="TOC3"/>
            <w:tabs>
              <w:tab w:val="right" w:leader="dot" w:pos="8828"/>
            </w:tabs>
            <w:rPr>
              <w:rFonts w:eastAsiaTheme="minorEastAsia"/>
              <w:noProof/>
              <w:lang w:eastAsia="es-MX"/>
            </w:rPr>
          </w:pPr>
          <w:hyperlink w:anchor="_Toc229435746" w:history="1">
            <w:r w:rsidRPr="00FE1360">
              <w:rPr>
                <w:rStyle w:val="Hyperlink"/>
                <w:noProof/>
              </w:rPr>
              <w:t>1.3.2 Objetivos específicos</w:t>
            </w:r>
            <w:r>
              <w:rPr>
                <w:noProof/>
                <w:webHidden/>
              </w:rPr>
              <w:tab/>
            </w:r>
            <w:r>
              <w:rPr>
                <w:noProof/>
                <w:webHidden/>
              </w:rPr>
              <w:fldChar w:fldCharType="begin"/>
            </w:r>
            <w:r>
              <w:rPr>
                <w:noProof/>
                <w:webHidden/>
              </w:rPr>
              <w:instrText xml:space="preserve"> PAGEREF _Toc229435746 \h </w:instrText>
            </w:r>
            <w:r>
              <w:rPr>
                <w:noProof/>
                <w:webHidden/>
              </w:rPr>
            </w:r>
            <w:r>
              <w:rPr>
                <w:noProof/>
                <w:webHidden/>
              </w:rPr>
              <w:fldChar w:fldCharType="separate"/>
            </w:r>
            <w:r w:rsidR="00570648">
              <w:rPr>
                <w:noProof/>
                <w:webHidden/>
              </w:rPr>
              <w:t>15</w:t>
            </w:r>
            <w:r>
              <w:rPr>
                <w:noProof/>
                <w:webHidden/>
              </w:rPr>
              <w:fldChar w:fldCharType="end"/>
            </w:r>
          </w:hyperlink>
        </w:p>
        <w:p w14:paraId="49EE0F23" w14:textId="6BFA97C4" w:rsidR="00BD4653" w:rsidRDefault="00BD4653">
          <w:pPr>
            <w:pStyle w:val="TOC2"/>
            <w:tabs>
              <w:tab w:val="right" w:leader="dot" w:pos="8828"/>
            </w:tabs>
            <w:rPr>
              <w:rFonts w:eastAsiaTheme="minorEastAsia"/>
              <w:noProof/>
              <w:lang w:eastAsia="es-MX"/>
            </w:rPr>
          </w:pPr>
          <w:hyperlink w:anchor="_Toc229435747" w:history="1">
            <w:r w:rsidRPr="00FE1360">
              <w:rPr>
                <w:rStyle w:val="Hyperlink"/>
                <w:noProof/>
              </w:rPr>
              <w:t>1.4 Alcances</w:t>
            </w:r>
            <w:r>
              <w:rPr>
                <w:noProof/>
                <w:webHidden/>
              </w:rPr>
              <w:tab/>
            </w:r>
            <w:r>
              <w:rPr>
                <w:noProof/>
                <w:webHidden/>
              </w:rPr>
              <w:fldChar w:fldCharType="begin"/>
            </w:r>
            <w:r>
              <w:rPr>
                <w:noProof/>
                <w:webHidden/>
              </w:rPr>
              <w:instrText xml:space="preserve"> PAGEREF _Toc229435747 \h </w:instrText>
            </w:r>
            <w:r>
              <w:rPr>
                <w:noProof/>
                <w:webHidden/>
              </w:rPr>
            </w:r>
            <w:r>
              <w:rPr>
                <w:noProof/>
                <w:webHidden/>
              </w:rPr>
              <w:fldChar w:fldCharType="separate"/>
            </w:r>
            <w:r w:rsidR="00570648">
              <w:rPr>
                <w:noProof/>
                <w:webHidden/>
              </w:rPr>
              <w:t>16</w:t>
            </w:r>
            <w:r>
              <w:rPr>
                <w:noProof/>
                <w:webHidden/>
              </w:rPr>
              <w:fldChar w:fldCharType="end"/>
            </w:r>
          </w:hyperlink>
        </w:p>
        <w:p w14:paraId="4CC78CFA" w14:textId="35803D69" w:rsidR="00BD4653" w:rsidRDefault="00BD4653">
          <w:pPr>
            <w:pStyle w:val="TOC3"/>
            <w:tabs>
              <w:tab w:val="right" w:leader="dot" w:pos="8828"/>
            </w:tabs>
            <w:rPr>
              <w:rFonts w:eastAsiaTheme="minorEastAsia"/>
              <w:noProof/>
              <w:lang w:eastAsia="es-MX"/>
            </w:rPr>
          </w:pPr>
          <w:hyperlink w:anchor="_Toc229435748" w:history="1">
            <w:r w:rsidRPr="00FE1360">
              <w:rPr>
                <w:rStyle w:val="Hyperlink"/>
                <w:noProof/>
              </w:rPr>
              <w:t>Módulos Funcionales Incluidos</w:t>
            </w:r>
            <w:r>
              <w:rPr>
                <w:noProof/>
                <w:webHidden/>
              </w:rPr>
              <w:tab/>
            </w:r>
            <w:r>
              <w:rPr>
                <w:noProof/>
                <w:webHidden/>
              </w:rPr>
              <w:fldChar w:fldCharType="begin"/>
            </w:r>
            <w:r>
              <w:rPr>
                <w:noProof/>
                <w:webHidden/>
              </w:rPr>
              <w:instrText xml:space="preserve"> PAGEREF _Toc229435748 \h </w:instrText>
            </w:r>
            <w:r>
              <w:rPr>
                <w:noProof/>
                <w:webHidden/>
              </w:rPr>
            </w:r>
            <w:r>
              <w:rPr>
                <w:noProof/>
                <w:webHidden/>
              </w:rPr>
              <w:fldChar w:fldCharType="separate"/>
            </w:r>
            <w:r w:rsidR="00570648">
              <w:rPr>
                <w:noProof/>
                <w:webHidden/>
              </w:rPr>
              <w:t>16</w:t>
            </w:r>
            <w:r>
              <w:rPr>
                <w:noProof/>
                <w:webHidden/>
              </w:rPr>
              <w:fldChar w:fldCharType="end"/>
            </w:r>
          </w:hyperlink>
        </w:p>
        <w:p w14:paraId="1E7835CE" w14:textId="60EDA370" w:rsidR="00BD4653" w:rsidRDefault="00BD4653">
          <w:pPr>
            <w:pStyle w:val="TOC3"/>
            <w:tabs>
              <w:tab w:val="right" w:leader="dot" w:pos="8828"/>
            </w:tabs>
            <w:rPr>
              <w:rFonts w:eastAsiaTheme="minorEastAsia"/>
              <w:noProof/>
              <w:lang w:eastAsia="es-MX"/>
            </w:rPr>
          </w:pPr>
          <w:hyperlink w:anchor="_Toc229435749" w:history="1">
            <w:r w:rsidRPr="00FE1360">
              <w:rPr>
                <w:rStyle w:val="Hyperlink"/>
                <w:noProof/>
              </w:rPr>
              <w:t>Usuarios Objetivo</w:t>
            </w:r>
            <w:r>
              <w:rPr>
                <w:noProof/>
                <w:webHidden/>
              </w:rPr>
              <w:tab/>
            </w:r>
            <w:r>
              <w:rPr>
                <w:noProof/>
                <w:webHidden/>
              </w:rPr>
              <w:fldChar w:fldCharType="begin"/>
            </w:r>
            <w:r>
              <w:rPr>
                <w:noProof/>
                <w:webHidden/>
              </w:rPr>
              <w:instrText xml:space="preserve"> PAGEREF _Toc229435749 \h </w:instrText>
            </w:r>
            <w:r>
              <w:rPr>
                <w:noProof/>
                <w:webHidden/>
              </w:rPr>
            </w:r>
            <w:r>
              <w:rPr>
                <w:noProof/>
                <w:webHidden/>
              </w:rPr>
              <w:fldChar w:fldCharType="separate"/>
            </w:r>
            <w:r w:rsidR="00570648">
              <w:rPr>
                <w:noProof/>
                <w:webHidden/>
              </w:rPr>
              <w:t>17</w:t>
            </w:r>
            <w:r>
              <w:rPr>
                <w:noProof/>
                <w:webHidden/>
              </w:rPr>
              <w:fldChar w:fldCharType="end"/>
            </w:r>
          </w:hyperlink>
        </w:p>
        <w:p w14:paraId="04B4D14B" w14:textId="06246777" w:rsidR="00BD4653" w:rsidRDefault="00BD4653">
          <w:pPr>
            <w:pStyle w:val="TOC3"/>
            <w:tabs>
              <w:tab w:val="right" w:leader="dot" w:pos="8828"/>
            </w:tabs>
            <w:rPr>
              <w:rFonts w:eastAsiaTheme="minorEastAsia"/>
              <w:noProof/>
              <w:lang w:eastAsia="es-MX"/>
            </w:rPr>
          </w:pPr>
          <w:hyperlink w:anchor="_Toc229435750" w:history="1">
            <w:r w:rsidRPr="00FE1360">
              <w:rPr>
                <w:rStyle w:val="Hyperlink"/>
                <w:noProof/>
              </w:rPr>
              <w:t>Alcance Técnico</w:t>
            </w:r>
            <w:r>
              <w:rPr>
                <w:noProof/>
                <w:webHidden/>
              </w:rPr>
              <w:tab/>
            </w:r>
            <w:r>
              <w:rPr>
                <w:noProof/>
                <w:webHidden/>
              </w:rPr>
              <w:fldChar w:fldCharType="begin"/>
            </w:r>
            <w:r>
              <w:rPr>
                <w:noProof/>
                <w:webHidden/>
              </w:rPr>
              <w:instrText xml:space="preserve"> PAGEREF _Toc229435750 \h </w:instrText>
            </w:r>
            <w:r>
              <w:rPr>
                <w:noProof/>
                <w:webHidden/>
              </w:rPr>
            </w:r>
            <w:r>
              <w:rPr>
                <w:noProof/>
                <w:webHidden/>
              </w:rPr>
              <w:fldChar w:fldCharType="separate"/>
            </w:r>
            <w:r w:rsidR="00570648">
              <w:rPr>
                <w:noProof/>
                <w:webHidden/>
              </w:rPr>
              <w:t>17</w:t>
            </w:r>
            <w:r>
              <w:rPr>
                <w:noProof/>
                <w:webHidden/>
              </w:rPr>
              <w:fldChar w:fldCharType="end"/>
            </w:r>
          </w:hyperlink>
        </w:p>
        <w:p w14:paraId="27CDD93A" w14:textId="0A1A8C67" w:rsidR="00BD4653" w:rsidRDefault="00BD4653">
          <w:pPr>
            <w:pStyle w:val="TOC2"/>
            <w:tabs>
              <w:tab w:val="right" w:leader="dot" w:pos="8828"/>
            </w:tabs>
            <w:rPr>
              <w:rFonts w:eastAsiaTheme="minorEastAsia"/>
              <w:noProof/>
              <w:lang w:eastAsia="es-MX"/>
            </w:rPr>
          </w:pPr>
          <w:hyperlink w:anchor="_Toc229435751" w:history="1">
            <w:r w:rsidRPr="00FE1360">
              <w:rPr>
                <w:rStyle w:val="Hyperlink"/>
                <w:noProof/>
              </w:rPr>
              <w:t>1.5 Limitaciones</w:t>
            </w:r>
            <w:r>
              <w:rPr>
                <w:noProof/>
                <w:webHidden/>
              </w:rPr>
              <w:tab/>
            </w:r>
            <w:r>
              <w:rPr>
                <w:noProof/>
                <w:webHidden/>
              </w:rPr>
              <w:fldChar w:fldCharType="begin"/>
            </w:r>
            <w:r>
              <w:rPr>
                <w:noProof/>
                <w:webHidden/>
              </w:rPr>
              <w:instrText xml:space="preserve"> PAGEREF _Toc229435751 \h </w:instrText>
            </w:r>
            <w:r>
              <w:rPr>
                <w:noProof/>
                <w:webHidden/>
              </w:rPr>
            </w:r>
            <w:r>
              <w:rPr>
                <w:noProof/>
                <w:webHidden/>
              </w:rPr>
              <w:fldChar w:fldCharType="separate"/>
            </w:r>
            <w:r w:rsidR="00570648">
              <w:rPr>
                <w:noProof/>
                <w:webHidden/>
              </w:rPr>
              <w:t>18</w:t>
            </w:r>
            <w:r>
              <w:rPr>
                <w:noProof/>
                <w:webHidden/>
              </w:rPr>
              <w:fldChar w:fldCharType="end"/>
            </w:r>
          </w:hyperlink>
        </w:p>
        <w:p w14:paraId="1F135BA4" w14:textId="1DA488FF" w:rsidR="00BD4653" w:rsidRDefault="00BD4653">
          <w:pPr>
            <w:pStyle w:val="TOC2"/>
            <w:tabs>
              <w:tab w:val="right" w:leader="dot" w:pos="8828"/>
            </w:tabs>
            <w:rPr>
              <w:rFonts w:eastAsiaTheme="minorEastAsia"/>
              <w:noProof/>
              <w:lang w:eastAsia="es-MX"/>
            </w:rPr>
          </w:pPr>
          <w:hyperlink w:anchor="_Toc229435752" w:history="1">
            <w:r w:rsidRPr="00FE1360">
              <w:rPr>
                <w:rStyle w:val="Hyperlink"/>
                <w:noProof/>
              </w:rPr>
              <w:t>1.6 Análisis de Factibilidad</w:t>
            </w:r>
            <w:r>
              <w:rPr>
                <w:noProof/>
                <w:webHidden/>
              </w:rPr>
              <w:tab/>
            </w:r>
            <w:r>
              <w:rPr>
                <w:noProof/>
                <w:webHidden/>
              </w:rPr>
              <w:fldChar w:fldCharType="begin"/>
            </w:r>
            <w:r>
              <w:rPr>
                <w:noProof/>
                <w:webHidden/>
              </w:rPr>
              <w:instrText xml:space="preserve"> PAGEREF _Toc229435752 \h </w:instrText>
            </w:r>
            <w:r>
              <w:rPr>
                <w:noProof/>
                <w:webHidden/>
              </w:rPr>
            </w:r>
            <w:r>
              <w:rPr>
                <w:noProof/>
                <w:webHidden/>
              </w:rPr>
              <w:fldChar w:fldCharType="separate"/>
            </w:r>
            <w:r w:rsidR="00570648">
              <w:rPr>
                <w:noProof/>
                <w:webHidden/>
              </w:rPr>
              <w:t>20</w:t>
            </w:r>
            <w:r>
              <w:rPr>
                <w:noProof/>
                <w:webHidden/>
              </w:rPr>
              <w:fldChar w:fldCharType="end"/>
            </w:r>
          </w:hyperlink>
        </w:p>
        <w:p w14:paraId="44AF66B0" w14:textId="426FCDDF" w:rsidR="00BD4653" w:rsidRDefault="00BD4653">
          <w:pPr>
            <w:pStyle w:val="TOC3"/>
            <w:tabs>
              <w:tab w:val="right" w:leader="dot" w:pos="8828"/>
            </w:tabs>
            <w:rPr>
              <w:rFonts w:eastAsiaTheme="minorEastAsia"/>
              <w:noProof/>
              <w:lang w:eastAsia="es-MX"/>
            </w:rPr>
          </w:pPr>
          <w:hyperlink w:anchor="_Toc229435753" w:history="1">
            <w:r w:rsidRPr="00FE1360">
              <w:rPr>
                <w:rStyle w:val="Hyperlink"/>
                <w:noProof/>
              </w:rPr>
              <w:t>1.6.1 Factibilidad Técnica</w:t>
            </w:r>
            <w:r>
              <w:rPr>
                <w:noProof/>
                <w:webHidden/>
              </w:rPr>
              <w:tab/>
            </w:r>
            <w:r>
              <w:rPr>
                <w:noProof/>
                <w:webHidden/>
              </w:rPr>
              <w:fldChar w:fldCharType="begin"/>
            </w:r>
            <w:r>
              <w:rPr>
                <w:noProof/>
                <w:webHidden/>
              </w:rPr>
              <w:instrText xml:space="preserve"> PAGEREF _Toc229435753 \h </w:instrText>
            </w:r>
            <w:r>
              <w:rPr>
                <w:noProof/>
                <w:webHidden/>
              </w:rPr>
            </w:r>
            <w:r>
              <w:rPr>
                <w:noProof/>
                <w:webHidden/>
              </w:rPr>
              <w:fldChar w:fldCharType="separate"/>
            </w:r>
            <w:r w:rsidR="00570648">
              <w:rPr>
                <w:noProof/>
                <w:webHidden/>
              </w:rPr>
              <w:t>20</w:t>
            </w:r>
            <w:r>
              <w:rPr>
                <w:noProof/>
                <w:webHidden/>
              </w:rPr>
              <w:fldChar w:fldCharType="end"/>
            </w:r>
          </w:hyperlink>
        </w:p>
        <w:p w14:paraId="18034C0D" w14:textId="7E9FD819" w:rsidR="00BD4653" w:rsidRDefault="00BD4653">
          <w:pPr>
            <w:pStyle w:val="TOC3"/>
            <w:tabs>
              <w:tab w:val="right" w:leader="dot" w:pos="8828"/>
            </w:tabs>
            <w:rPr>
              <w:rFonts w:eastAsiaTheme="minorEastAsia"/>
              <w:noProof/>
              <w:lang w:eastAsia="es-MX"/>
            </w:rPr>
          </w:pPr>
          <w:hyperlink w:anchor="_Toc229435754" w:history="1">
            <w:r w:rsidRPr="00FE1360">
              <w:rPr>
                <w:rStyle w:val="Hyperlink"/>
                <w:noProof/>
              </w:rPr>
              <w:t>1.6.2 Factibilidad Económica</w:t>
            </w:r>
            <w:r>
              <w:rPr>
                <w:noProof/>
                <w:webHidden/>
              </w:rPr>
              <w:tab/>
            </w:r>
            <w:r>
              <w:rPr>
                <w:noProof/>
                <w:webHidden/>
              </w:rPr>
              <w:fldChar w:fldCharType="begin"/>
            </w:r>
            <w:r>
              <w:rPr>
                <w:noProof/>
                <w:webHidden/>
              </w:rPr>
              <w:instrText xml:space="preserve"> PAGEREF _Toc229435754 \h </w:instrText>
            </w:r>
            <w:r>
              <w:rPr>
                <w:noProof/>
                <w:webHidden/>
              </w:rPr>
            </w:r>
            <w:r>
              <w:rPr>
                <w:noProof/>
                <w:webHidden/>
              </w:rPr>
              <w:fldChar w:fldCharType="separate"/>
            </w:r>
            <w:r w:rsidR="00570648">
              <w:rPr>
                <w:noProof/>
                <w:webHidden/>
              </w:rPr>
              <w:t>21</w:t>
            </w:r>
            <w:r>
              <w:rPr>
                <w:noProof/>
                <w:webHidden/>
              </w:rPr>
              <w:fldChar w:fldCharType="end"/>
            </w:r>
          </w:hyperlink>
        </w:p>
        <w:p w14:paraId="51894798" w14:textId="03461446" w:rsidR="00BD4653" w:rsidRDefault="00BD4653">
          <w:pPr>
            <w:pStyle w:val="TOC3"/>
            <w:tabs>
              <w:tab w:val="right" w:leader="dot" w:pos="8828"/>
            </w:tabs>
            <w:rPr>
              <w:rFonts w:eastAsiaTheme="minorEastAsia"/>
              <w:noProof/>
              <w:lang w:eastAsia="es-MX"/>
            </w:rPr>
          </w:pPr>
          <w:hyperlink w:anchor="_Toc229435755" w:history="1">
            <w:r w:rsidRPr="00FE1360">
              <w:rPr>
                <w:rStyle w:val="Hyperlink"/>
                <w:noProof/>
              </w:rPr>
              <w:t>1.6.3 Factibilidad Operativa</w:t>
            </w:r>
            <w:r>
              <w:rPr>
                <w:noProof/>
                <w:webHidden/>
              </w:rPr>
              <w:tab/>
            </w:r>
            <w:r>
              <w:rPr>
                <w:noProof/>
                <w:webHidden/>
              </w:rPr>
              <w:fldChar w:fldCharType="begin"/>
            </w:r>
            <w:r>
              <w:rPr>
                <w:noProof/>
                <w:webHidden/>
              </w:rPr>
              <w:instrText xml:space="preserve"> PAGEREF _Toc229435755 \h </w:instrText>
            </w:r>
            <w:r>
              <w:rPr>
                <w:noProof/>
                <w:webHidden/>
              </w:rPr>
            </w:r>
            <w:r>
              <w:rPr>
                <w:noProof/>
                <w:webHidden/>
              </w:rPr>
              <w:fldChar w:fldCharType="separate"/>
            </w:r>
            <w:r w:rsidR="00570648">
              <w:rPr>
                <w:noProof/>
                <w:webHidden/>
              </w:rPr>
              <w:t>22</w:t>
            </w:r>
            <w:r>
              <w:rPr>
                <w:noProof/>
                <w:webHidden/>
              </w:rPr>
              <w:fldChar w:fldCharType="end"/>
            </w:r>
          </w:hyperlink>
        </w:p>
        <w:p w14:paraId="1A8C66E4" w14:textId="1C15F606" w:rsidR="00BD4653" w:rsidRDefault="00BD4653">
          <w:pPr>
            <w:pStyle w:val="TOC2"/>
            <w:tabs>
              <w:tab w:val="right" w:leader="dot" w:pos="8828"/>
            </w:tabs>
            <w:rPr>
              <w:rFonts w:eastAsiaTheme="minorEastAsia"/>
              <w:noProof/>
              <w:lang w:eastAsia="es-MX"/>
            </w:rPr>
          </w:pPr>
          <w:hyperlink w:anchor="_Toc229435756" w:history="1">
            <w:r w:rsidRPr="00FE1360">
              <w:rPr>
                <w:rStyle w:val="Hyperlink"/>
                <w:noProof/>
              </w:rPr>
              <w:t>1.7 Análisis de Riesgos</w:t>
            </w:r>
            <w:r>
              <w:rPr>
                <w:noProof/>
                <w:webHidden/>
              </w:rPr>
              <w:tab/>
            </w:r>
            <w:r>
              <w:rPr>
                <w:noProof/>
                <w:webHidden/>
              </w:rPr>
              <w:fldChar w:fldCharType="begin"/>
            </w:r>
            <w:r>
              <w:rPr>
                <w:noProof/>
                <w:webHidden/>
              </w:rPr>
              <w:instrText xml:space="preserve"> PAGEREF _Toc229435756 \h </w:instrText>
            </w:r>
            <w:r>
              <w:rPr>
                <w:noProof/>
                <w:webHidden/>
              </w:rPr>
            </w:r>
            <w:r>
              <w:rPr>
                <w:noProof/>
                <w:webHidden/>
              </w:rPr>
              <w:fldChar w:fldCharType="separate"/>
            </w:r>
            <w:r w:rsidR="00570648">
              <w:rPr>
                <w:noProof/>
                <w:webHidden/>
              </w:rPr>
              <w:t>23</w:t>
            </w:r>
            <w:r>
              <w:rPr>
                <w:noProof/>
                <w:webHidden/>
              </w:rPr>
              <w:fldChar w:fldCharType="end"/>
            </w:r>
          </w:hyperlink>
        </w:p>
        <w:p w14:paraId="1753F60C" w14:textId="4113406E" w:rsidR="00BD4653" w:rsidRDefault="00BD4653">
          <w:pPr>
            <w:pStyle w:val="TOC1"/>
            <w:tabs>
              <w:tab w:val="right" w:leader="dot" w:pos="8828"/>
            </w:tabs>
            <w:rPr>
              <w:rFonts w:eastAsiaTheme="minorEastAsia"/>
              <w:noProof/>
              <w:lang w:eastAsia="es-MX"/>
            </w:rPr>
          </w:pPr>
          <w:hyperlink w:anchor="_Toc229435757" w:history="1">
            <w:r w:rsidRPr="00FE1360">
              <w:rPr>
                <w:rStyle w:val="Hyperlink"/>
                <w:noProof/>
              </w:rPr>
              <w:t>Capítulo 2: Fundamento Teórico</w:t>
            </w:r>
            <w:r>
              <w:rPr>
                <w:noProof/>
                <w:webHidden/>
              </w:rPr>
              <w:tab/>
            </w:r>
            <w:r>
              <w:rPr>
                <w:noProof/>
                <w:webHidden/>
              </w:rPr>
              <w:fldChar w:fldCharType="begin"/>
            </w:r>
            <w:r>
              <w:rPr>
                <w:noProof/>
                <w:webHidden/>
              </w:rPr>
              <w:instrText xml:space="preserve"> PAGEREF _Toc229435757 \h </w:instrText>
            </w:r>
            <w:r>
              <w:rPr>
                <w:noProof/>
                <w:webHidden/>
              </w:rPr>
            </w:r>
            <w:r>
              <w:rPr>
                <w:noProof/>
                <w:webHidden/>
              </w:rPr>
              <w:fldChar w:fldCharType="separate"/>
            </w:r>
            <w:r w:rsidR="00570648">
              <w:rPr>
                <w:noProof/>
                <w:webHidden/>
              </w:rPr>
              <w:t>24</w:t>
            </w:r>
            <w:r>
              <w:rPr>
                <w:noProof/>
                <w:webHidden/>
              </w:rPr>
              <w:fldChar w:fldCharType="end"/>
            </w:r>
          </w:hyperlink>
        </w:p>
        <w:p w14:paraId="0B12ED33" w14:textId="5B5C0756" w:rsidR="00BD4653" w:rsidRDefault="00BD4653">
          <w:pPr>
            <w:pStyle w:val="TOC2"/>
            <w:tabs>
              <w:tab w:val="right" w:leader="dot" w:pos="8828"/>
            </w:tabs>
            <w:rPr>
              <w:rFonts w:eastAsiaTheme="minorEastAsia"/>
              <w:noProof/>
              <w:lang w:eastAsia="es-MX"/>
            </w:rPr>
          </w:pPr>
          <w:hyperlink w:anchor="_Toc229435758" w:history="1">
            <w:r w:rsidRPr="00FE1360">
              <w:rPr>
                <w:rStyle w:val="Hyperlink"/>
                <w:noProof/>
              </w:rPr>
              <w:t>2.1 Antecedentes: Historia y Contexto</w:t>
            </w:r>
            <w:r>
              <w:rPr>
                <w:noProof/>
                <w:webHidden/>
              </w:rPr>
              <w:tab/>
            </w:r>
            <w:r>
              <w:rPr>
                <w:noProof/>
                <w:webHidden/>
              </w:rPr>
              <w:fldChar w:fldCharType="begin"/>
            </w:r>
            <w:r>
              <w:rPr>
                <w:noProof/>
                <w:webHidden/>
              </w:rPr>
              <w:instrText xml:space="preserve"> PAGEREF _Toc229435758 \h </w:instrText>
            </w:r>
            <w:r>
              <w:rPr>
                <w:noProof/>
                <w:webHidden/>
              </w:rPr>
            </w:r>
            <w:r>
              <w:rPr>
                <w:noProof/>
                <w:webHidden/>
              </w:rPr>
              <w:fldChar w:fldCharType="separate"/>
            </w:r>
            <w:r w:rsidR="00570648">
              <w:rPr>
                <w:noProof/>
                <w:webHidden/>
              </w:rPr>
              <w:t>24</w:t>
            </w:r>
            <w:r>
              <w:rPr>
                <w:noProof/>
                <w:webHidden/>
              </w:rPr>
              <w:fldChar w:fldCharType="end"/>
            </w:r>
          </w:hyperlink>
        </w:p>
        <w:p w14:paraId="702271E6" w14:textId="2D3A0467" w:rsidR="00BD4653" w:rsidRDefault="00BD4653">
          <w:pPr>
            <w:pStyle w:val="TOC3"/>
            <w:tabs>
              <w:tab w:val="right" w:leader="dot" w:pos="8828"/>
            </w:tabs>
            <w:rPr>
              <w:rFonts w:eastAsiaTheme="minorEastAsia"/>
              <w:noProof/>
              <w:lang w:eastAsia="es-MX"/>
            </w:rPr>
          </w:pPr>
          <w:hyperlink w:anchor="_Toc229435759" w:history="1">
            <w:r w:rsidRPr="00FE1360">
              <w:rPr>
                <w:rStyle w:val="Hyperlink"/>
                <w:noProof/>
              </w:rPr>
              <w:t>2.1.1 Contexto Institucional de la ESCOM</w:t>
            </w:r>
            <w:r>
              <w:rPr>
                <w:noProof/>
                <w:webHidden/>
              </w:rPr>
              <w:tab/>
            </w:r>
            <w:r>
              <w:rPr>
                <w:noProof/>
                <w:webHidden/>
              </w:rPr>
              <w:fldChar w:fldCharType="begin"/>
            </w:r>
            <w:r>
              <w:rPr>
                <w:noProof/>
                <w:webHidden/>
              </w:rPr>
              <w:instrText xml:space="preserve"> PAGEREF _Toc229435759 \h </w:instrText>
            </w:r>
            <w:r>
              <w:rPr>
                <w:noProof/>
                <w:webHidden/>
              </w:rPr>
            </w:r>
            <w:r>
              <w:rPr>
                <w:noProof/>
                <w:webHidden/>
              </w:rPr>
              <w:fldChar w:fldCharType="separate"/>
            </w:r>
            <w:r w:rsidR="00570648">
              <w:rPr>
                <w:noProof/>
                <w:webHidden/>
              </w:rPr>
              <w:t>24</w:t>
            </w:r>
            <w:r>
              <w:rPr>
                <w:noProof/>
                <w:webHidden/>
              </w:rPr>
              <w:fldChar w:fldCharType="end"/>
            </w:r>
          </w:hyperlink>
        </w:p>
        <w:p w14:paraId="7478837B" w14:textId="78AEF5ED" w:rsidR="00BD4653" w:rsidRDefault="00BD4653">
          <w:pPr>
            <w:pStyle w:val="TOC3"/>
            <w:tabs>
              <w:tab w:val="right" w:leader="dot" w:pos="8828"/>
            </w:tabs>
            <w:rPr>
              <w:rFonts w:eastAsiaTheme="minorEastAsia"/>
              <w:noProof/>
              <w:lang w:eastAsia="es-MX"/>
            </w:rPr>
          </w:pPr>
          <w:hyperlink w:anchor="_Toc229435760" w:history="1">
            <w:r w:rsidRPr="00FE1360">
              <w:rPr>
                <w:rStyle w:val="Hyperlink"/>
                <w:noProof/>
              </w:rPr>
              <w:t>2.1.2 Evolución de los procesos administrativos de la ESCOM</w:t>
            </w:r>
            <w:r>
              <w:rPr>
                <w:noProof/>
                <w:webHidden/>
              </w:rPr>
              <w:tab/>
            </w:r>
            <w:r>
              <w:rPr>
                <w:noProof/>
                <w:webHidden/>
              </w:rPr>
              <w:fldChar w:fldCharType="begin"/>
            </w:r>
            <w:r>
              <w:rPr>
                <w:noProof/>
                <w:webHidden/>
              </w:rPr>
              <w:instrText xml:space="preserve"> PAGEREF _Toc229435760 \h </w:instrText>
            </w:r>
            <w:r>
              <w:rPr>
                <w:noProof/>
                <w:webHidden/>
              </w:rPr>
            </w:r>
            <w:r>
              <w:rPr>
                <w:noProof/>
                <w:webHidden/>
              </w:rPr>
              <w:fldChar w:fldCharType="separate"/>
            </w:r>
            <w:r w:rsidR="00570648">
              <w:rPr>
                <w:noProof/>
                <w:webHidden/>
              </w:rPr>
              <w:t>24</w:t>
            </w:r>
            <w:r>
              <w:rPr>
                <w:noProof/>
                <w:webHidden/>
              </w:rPr>
              <w:fldChar w:fldCharType="end"/>
            </w:r>
          </w:hyperlink>
        </w:p>
        <w:p w14:paraId="4E58FA7F" w14:textId="62AD1977" w:rsidR="00BD4653" w:rsidRDefault="00BD4653">
          <w:pPr>
            <w:pStyle w:val="TOC2"/>
            <w:tabs>
              <w:tab w:val="right" w:leader="dot" w:pos="8828"/>
            </w:tabs>
            <w:rPr>
              <w:rFonts w:eastAsiaTheme="minorEastAsia"/>
              <w:noProof/>
              <w:lang w:eastAsia="es-MX"/>
            </w:rPr>
          </w:pPr>
          <w:hyperlink w:anchor="_Toc229435761" w:history="1">
            <w:r w:rsidRPr="00FE1360">
              <w:rPr>
                <w:rStyle w:val="Hyperlink"/>
                <w:noProof/>
              </w:rPr>
              <w:t>2.2 Estado del arte</w:t>
            </w:r>
            <w:r>
              <w:rPr>
                <w:noProof/>
                <w:webHidden/>
              </w:rPr>
              <w:tab/>
            </w:r>
            <w:r>
              <w:rPr>
                <w:noProof/>
                <w:webHidden/>
              </w:rPr>
              <w:fldChar w:fldCharType="begin"/>
            </w:r>
            <w:r>
              <w:rPr>
                <w:noProof/>
                <w:webHidden/>
              </w:rPr>
              <w:instrText xml:space="preserve"> PAGEREF _Toc229435761 \h </w:instrText>
            </w:r>
            <w:r>
              <w:rPr>
                <w:noProof/>
                <w:webHidden/>
              </w:rPr>
            </w:r>
            <w:r>
              <w:rPr>
                <w:noProof/>
                <w:webHidden/>
              </w:rPr>
              <w:fldChar w:fldCharType="separate"/>
            </w:r>
            <w:r w:rsidR="00570648">
              <w:rPr>
                <w:noProof/>
                <w:webHidden/>
              </w:rPr>
              <w:t>26</w:t>
            </w:r>
            <w:r>
              <w:rPr>
                <w:noProof/>
                <w:webHidden/>
              </w:rPr>
              <w:fldChar w:fldCharType="end"/>
            </w:r>
          </w:hyperlink>
        </w:p>
        <w:p w14:paraId="468EBADE" w14:textId="7180E1B5" w:rsidR="00BD4653" w:rsidRDefault="00BD4653">
          <w:pPr>
            <w:pStyle w:val="TOC3"/>
            <w:tabs>
              <w:tab w:val="right" w:leader="dot" w:pos="8828"/>
            </w:tabs>
            <w:rPr>
              <w:rFonts w:eastAsiaTheme="minorEastAsia"/>
              <w:noProof/>
              <w:lang w:eastAsia="es-MX"/>
            </w:rPr>
          </w:pPr>
          <w:hyperlink w:anchor="_Toc229435762" w:history="1">
            <w:r w:rsidRPr="00FE1360">
              <w:rPr>
                <w:rStyle w:val="Hyperlink"/>
                <w:noProof/>
              </w:rPr>
              <w:t>2.2.1 Análisis de Plataformas Existentes</w:t>
            </w:r>
            <w:r>
              <w:rPr>
                <w:noProof/>
                <w:webHidden/>
              </w:rPr>
              <w:tab/>
            </w:r>
            <w:r>
              <w:rPr>
                <w:noProof/>
                <w:webHidden/>
              </w:rPr>
              <w:fldChar w:fldCharType="begin"/>
            </w:r>
            <w:r>
              <w:rPr>
                <w:noProof/>
                <w:webHidden/>
              </w:rPr>
              <w:instrText xml:space="preserve"> PAGEREF _Toc229435762 \h </w:instrText>
            </w:r>
            <w:r>
              <w:rPr>
                <w:noProof/>
                <w:webHidden/>
              </w:rPr>
            </w:r>
            <w:r>
              <w:rPr>
                <w:noProof/>
                <w:webHidden/>
              </w:rPr>
              <w:fldChar w:fldCharType="separate"/>
            </w:r>
            <w:r w:rsidR="00570648">
              <w:rPr>
                <w:noProof/>
                <w:webHidden/>
              </w:rPr>
              <w:t>26</w:t>
            </w:r>
            <w:r>
              <w:rPr>
                <w:noProof/>
                <w:webHidden/>
              </w:rPr>
              <w:fldChar w:fldCharType="end"/>
            </w:r>
          </w:hyperlink>
        </w:p>
        <w:p w14:paraId="6CA3C397" w14:textId="0CA1A350" w:rsidR="00BD4653" w:rsidRDefault="00BD4653">
          <w:pPr>
            <w:pStyle w:val="TOC3"/>
            <w:tabs>
              <w:tab w:val="right" w:leader="dot" w:pos="8828"/>
            </w:tabs>
            <w:rPr>
              <w:rFonts w:eastAsiaTheme="minorEastAsia"/>
              <w:noProof/>
              <w:lang w:eastAsia="es-MX"/>
            </w:rPr>
          </w:pPr>
          <w:hyperlink w:anchor="_Toc229435763" w:history="1">
            <w:r w:rsidRPr="00FE1360">
              <w:rPr>
                <w:rStyle w:val="Hyperlink"/>
                <w:noProof/>
              </w:rPr>
              <w:t>2.2.2 Análisis Comparativo Y Posicionamiento de la Solución</w:t>
            </w:r>
            <w:r>
              <w:rPr>
                <w:noProof/>
                <w:webHidden/>
              </w:rPr>
              <w:tab/>
            </w:r>
            <w:r>
              <w:rPr>
                <w:noProof/>
                <w:webHidden/>
              </w:rPr>
              <w:fldChar w:fldCharType="begin"/>
            </w:r>
            <w:r>
              <w:rPr>
                <w:noProof/>
                <w:webHidden/>
              </w:rPr>
              <w:instrText xml:space="preserve"> PAGEREF _Toc229435763 \h </w:instrText>
            </w:r>
            <w:r>
              <w:rPr>
                <w:noProof/>
                <w:webHidden/>
              </w:rPr>
            </w:r>
            <w:r>
              <w:rPr>
                <w:noProof/>
                <w:webHidden/>
              </w:rPr>
              <w:fldChar w:fldCharType="separate"/>
            </w:r>
            <w:r w:rsidR="00570648">
              <w:rPr>
                <w:noProof/>
                <w:webHidden/>
              </w:rPr>
              <w:t>31</w:t>
            </w:r>
            <w:r>
              <w:rPr>
                <w:noProof/>
                <w:webHidden/>
              </w:rPr>
              <w:fldChar w:fldCharType="end"/>
            </w:r>
          </w:hyperlink>
        </w:p>
        <w:p w14:paraId="61937C1A" w14:textId="79937526" w:rsidR="00BD4653" w:rsidRDefault="00BD4653">
          <w:pPr>
            <w:pStyle w:val="TOC2"/>
            <w:tabs>
              <w:tab w:val="right" w:leader="dot" w:pos="8828"/>
            </w:tabs>
            <w:rPr>
              <w:rFonts w:eastAsiaTheme="minorEastAsia"/>
              <w:noProof/>
              <w:lang w:eastAsia="es-MX"/>
            </w:rPr>
          </w:pPr>
          <w:hyperlink w:anchor="_Toc229435764" w:history="1">
            <w:r w:rsidRPr="00FE1360">
              <w:rPr>
                <w:rStyle w:val="Hyperlink"/>
                <w:noProof/>
              </w:rPr>
              <w:t>2.3 Bases Teórico-Conceptuales</w:t>
            </w:r>
            <w:r>
              <w:rPr>
                <w:noProof/>
                <w:webHidden/>
              </w:rPr>
              <w:tab/>
            </w:r>
            <w:r>
              <w:rPr>
                <w:noProof/>
                <w:webHidden/>
              </w:rPr>
              <w:fldChar w:fldCharType="begin"/>
            </w:r>
            <w:r>
              <w:rPr>
                <w:noProof/>
                <w:webHidden/>
              </w:rPr>
              <w:instrText xml:space="preserve"> PAGEREF _Toc229435764 \h </w:instrText>
            </w:r>
            <w:r>
              <w:rPr>
                <w:noProof/>
                <w:webHidden/>
              </w:rPr>
            </w:r>
            <w:r>
              <w:rPr>
                <w:noProof/>
                <w:webHidden/>
              </w:rPr>
              <w:fldChar w:fldCharType="separate"/>
            </w:r>
            <w:r w:rsidR="00570648">
              <w:rPr>
                <w:noProof/>
                <w:webHidden/>
              </w:rPr>
              <w:t>32</w:t>
            </w:r>
            <w:r>
              <w:rPr>
                <w:noProof/>
                <w:webHidden/>
              </w:rPr>
              <w:fldChar w:fldCharType="end"/>
            </w:r>
          </w:hyperlink>
        </w:p>
        <w:p w14:paraId="720CE236" w14:textId="52048126" w:rsidR="00BD4653" w:rsidRDefault="00BD4653">
          <w:pPr>
            <w:pStyle w:val="TOC3"/>
            <w:tabs>
              <w:tab w:val="right" w:leader="dot" w:pos="8828"/>
            </w:tabs>
            <w:rPr>
              <w:rFonts w:eastAsiaTheme="minorEastAsia"/>
              <w:noProof/>
              <w:lang w:eastAsia="es-MX"/>
            </w:rPr>
          </w:pPr>
          <w:hyperlink w:anchor="_Toc229435765" w:history="1">
            <w:r w:rsidRPr="00FE1360">
              <w:rPr>
                <w:rStyle w:val="Hyperlink"/>
                <w:noProof/>
              </w:rPr>
              <w:t>2.3.1 Business Process Managment</w:t>
            </w:r>
            <w:r>
              <w:rPr>
                <w:noProof/>
                <w:webHidden/>
              </w:rPr>
              <w:tab/>
            </w:r>
            <w:r>
              <w:rPr>
                <w:noProof/>
                <w:webHidden/>
              </w:rPr>
              <w:fldChar w:fldCharType="begin"/>
            </w:r>
            <w:r>
              <w:rPr>
                <w:noProof/>
                <w:webHidden/>
              </w:rPr>
              <w:instrText xml:space="preserve"> PAGEREF _Toc229435765 \h </w:instrText>
            </w:r>
            <w:r>
              <w:rPr>
                <w:noProof/>
                <w:webHidden/>
              </w:rPr>
            </w:r>
            <w:r>
              <w:rPr>
                <w:noProof/>
                <w:webHidden/>
              </w:rPr>
              <w:fldChar w:fldCharType="separate"/>
            </w:r>
            <w:r w:rsidR="00570648">
              <w:rPr>
                <w:noProof/>
                <w:webHidden/>
              </w:rPr>
              <w:t>32</w:t>
            </w:r>
            <w:r>
              <w:rPr>
                <w:noProof/>
                <w:webHidden/>
              </w:rPr>
              <w:fldChar w:fldCharType="end"/>
            </w:r>
          </w:hyperlink>
        </w:p>
        <w:p w14:paraId="3C96A0BC" w14:textId="2A332924" w:rsidR="00BD4653" w:rsidRDefault="00BD4653">
          <w:pPr>
            <w:pStyle w:val="TOC3"/>
            <w:tabs>
              <w:tab w:val="right" w:leader="dot" w:pos="8828"/>
            </w:tabs>
            <w:rPr>
              <w:rFonts w:eastAsiaTheme="minorEastAsia"/>
              <w:noProof/>
              <w:lang w:eastAsia="es-MX"/>
            </w:rPr>
          </w:pPr>
          <w:hyperlink w:anchor="_Toc229435767" w:history="1">
            <w:r w:rsidRPr="00FE1360">
              <w:rPr>
                <w:rStyle w:val="Hyperlink"/>
                <w:noProof/>
              </w:rPr>
              <w:t>2.3.2 Arquitectura de Información</w:t>
            </w:r>
            <w:r>
              <w:rPr>
                <w:noProof/>
                <w:webHidden/>
              </w:rPr>
              <w:tab/>
            </w:r>
            <w:r>
              <w:rPr>
                <w:noProof/>
                <w:webHidden/>
              </w:rPr>
              <w:fldChar w:fldCharType="begin"/>
            </w:r>
            <w:r>
              <w:rPr>
                <w:noProof/>
                <w:webHidden/>
              </w:rPr>
              <w:instrText xml:space="preserve"> PAGEREF _Toc229435767 \h </w:instrText>
            </w:r>
            <w:r>
              <w:rPr>
                <w:noProof/>
                <w:webHidden/>
              </w:rPr>
            </w:r>
            <w:r>
              <w:rPr>
                <w:noProof/>
                <w:webHidden/>
              </w:rPr>
              <w:fldChar w:fldCharType="separate"/>
            </w:r>
            <w:r w:rsidR="00570648">
              <w:rPr>
                <w:noProof/>
                <w:webHidden/>
              </w:rPr>
              <w:t>32</w:t>
            </w:r>
            <w:r>
              <w:rPr>
                <w:noProof/>
                <w:webHidden/>
              </w:rPr>
              <w:fldChar w:fldCharType="end"/>
            </w:r>
          </w:hyperlink>
        </w:p>
        <w:p w14:paraId="79A11A25" w14:textId="205B8F40" w:rsidR="00BD4653" w:rsidRDefault="00BD4653">
          <w:pPr>
            <w:pStyle w:val="TOC3"/>
            <w:tabs>
              <w:tab w:val="right" w:leader="dot" w:pos="8828"/>
            </w:tabs>
            <w:rPr>
              <w:rFonts w:eastAsiaTheme="minorEastAsia"/>
              <w:noProof/>
              <w:lang w:eastAsia="es-MX"/>
            </w:rPr>
          </w:pPr>
          <w:hyperlink w:anchor="_Toc229435768" w:history="1">
            <w:r w:rsidRPr="00FE1360">
              <w:rPr>
                <w:rStyle w:val="Hyperlink"/>
                <w:noProof/>
              </w:rPr>
              <w:t>2.3.3 Diseño Centrado en el Usuario (UCD)</w:t>
            </w:r>
            <w:r>
              <w:rPr>
                <w:noProof/>
                <w:webHidden/>
              </w:rPr>
              <w:tab/>
            </w:r>
            <w:r>
              <w:rPr>
                <w:noProof/>
                <w:webHidden/>
              </w:rPr>
              <w:fldChar w:fldCharType="begin"/>
            </w:r>
            <w:r>
              <w:rPr>
                <w:noProof/>
                <w:webHidden/>
              </w:rPr>
              <w:instrText xml:space="preserve"> PAGEREF _Toc229435768 \h </w:instrText>
            </w:r>
            <w:r>
              <w:rPr>
                <w:noProof/>
                <w:webHidden/>
              </w:rPr>
            </w:r>
            <w:r>
              <w:rPr>
                <w:noProof/>
                <w:webHidden/>
              </w:rPr>
              <w:fldChar w:fldCharType="separate"/>
            </w:r>
            <w:r w:rsidR="00570648">
              <w:rPr>
                <w:noProof/>
                <w:webHidden/>
              </w:rPr>
              <w:t>32</w:t>
            </w:r>
            <w:r>
              <w:rPr>
                <w:noProof/>
                <w:webHidden/>
              </w:rPr>
              <w:fldChar w:fldCharType="end"/>
            </w:r>
          </w:hyperlink>
        </w:p>
        <w:p w14:paraId="3474F314" w14:textId="73D62D2D" w:rsidR="00BD4653" w:rsidRDefault="00BD4653">
          <w:pPr>
            <w:pStyle w:val="TOC3"/>
            <w:tabs>
              <w:tab w:val="right" w:leader="dot" w:pos="8828"/>
            </w:tabs>
            <w:rPr>
              <w:rFonts w:eastAsiaTheme="minorEastAsia"/>
              <w:noProof/>
              <w:lang w:eastAsia="es-MX"/>
            </w:rPr>
          </w:pPr>
          <w:hyperlink w:anchor="_Toc229435769" w:history="1">
            <w:r w:rsidRPr="00FE1360">
              <w:rPr>
                <w:rStyle w:val="Hyperlink"/>
                <w:noProof/>
              </w:rPr>
              <w:t>2.3.4 Control de Acceso Basado en Roles (RBAC)</w:t>
            </w:r>
            <w:r>
              <w:rPr>
                <w:noProof/>
                <w:webHidden/>
              </w:rPr>
              <w:tab/>
            </w:r>
            <w:r>
              <w:rPr>
                <w:noProof/>
                <w:webHidden/>
              </w:rPr>
              <w:fldChar w:fldCharType="begin"/>
            </w:r>
            <w:r>
              <w:rPr>
                <w:noProof/>
                <w:webHidden/>
              </w:rPr>
              <w:instrText xml:space="preserve"> PAGEREF _Toc229435769 \h </w:instrText>
            </w:r>
            <w:r>
              <w:rPr>
                <w:noProof/>
                <w:webHidden/>
              </w:rPr>
            </w:r>
            <w:r>
              <w:rPr>
                <w:noProof/>
                <w:webHidden/>
              </w:rPr>
              <w:fldChar w:fldCharType="separate"/>
            </w:r>
            <w:r w:rsidR="00570648">
              <w:rPr>
                <w:noProof/>
                <w:webHidden/>
              </w:rPr>
              <w:t>33</w:t>
            </w:r>
            <w:r>
              <w:rPr>
                <w:noProof/>
                <w:webHidden/>
              </w:rPr>
              <w:fldChar w:fldCharType="end"/>
            </w:r>
          </w:hyperlink>
        </w:p>
        <w:p w14:paraId="059E2700" w14:textId="05B344A9" w:rsidR="00BD4653" w:rsidRDefault="00BD4653">
          <w:pPr>
            <w:pStyle w:val="TOC3"/>
            <w:tabs>
              <w:tab w:val="right" w:leader="dot" w:pos="8828"/>
            </w:tabs>
            <w:rPr>
              <w:rFonts w:eastAsiaTheme="minorEastAsia"/>
              <w:noProof/>
              <w:lang w:eastAsia="es-MX"/>
            </w:rPr>
          </w:pPr>
          <w:hyperlink w:anchor="_Toc229435770" w:history="1">
            <w:r w:rsidRPr="00FE1360">
              <w:rPr>
                <w:rStyle w:val="Hyperlink"/>
                <w:noProof/>
              </w:rPr>
              <w:t>2.3.5 Principios de Escalabilidad</w:t>
            </w:r>
            <w:r>
              <w:rPr>
                <w:noProof/>
                <w:webHidden/>
              </w:rPr>
              <w:tab/>
            </w:r>
            <w:r>
              <w:rPr>
                <w:noProof/>
                <w:webHidden/>
              </w:rPr>
              <w:fldChar w:fldCharType="begin"/>
            </w:r>
            <w:r>
              <w:rPr>
                <w:noProof/>
                <w:webHidden/>
              </w:rPr>
              <w:instrText xml:space="preserve"> PAGEREF _Toc229435770 \h </w:instrText>
            </w:r>
            <w:r>
              <w:rPr>
                <w:noProof/>
                <w:webHidden/>
              </w:rPr>
            </w:r>
            <w:r>
              <w:rPr>
                <w:noProof/>
                <w:webHidden/>
              </w:rPr>
              <w:fldChar w:fldCharType="separate"/>
            </w:r>
            <w:r w:rsidR="00570648">
              <w:rPr>
                <w:noProof/>
                <w:webHidden/>
              </w:rPr>
              <w:t>34</w:t>
            </w:r>
            <w:r>
              <w:rPr>
                <w:noProof/>
                <w:webHidden/>
              </w:rPr>
              <w:fldChar w:fldCharType="end"/>
            </w:r>
          </w:hyperlink>
        </w:p>
        <w:p w14:paraId="1F4AF196" w14:textId="2E5AB1B7" w:rsidR="00BD4653" w:rsidRDefault="00BD4653">
          <w:pPr>
            <w:pStyle w:val="TOC3"/>
            <w:tabs>
              <w:tab w:val="right" w:leader="dot" w:pos="8828"/>
            </w:tabs>
            <w:rPr>
              <w:rFonts w:eastAsiaTheme="minorEastAsia"/>
              <w:noProof/>
              <w:lang w:eastAsia="es-MX"/>
            </w:rPr>
          </w:pPr>
          <w:hyperlink w:anchor="_Toc229435771" w:history="1">
            <w:r w:rsidRPr="00FE1360">
              <w:rPr>
                <w:rStyle w:val="Hyperlink"/>
                <w:noProof/>
              </w:rPr>
              <w:t>2.3.6 Seguridad y Privacidad</w:t>
            </w:r>
            <w:r>
              <w:rPr>
                <w:noProof/>
                <w:webHidden/>
              </w:rPr>
              <w:tab/>
            </w:r>
            <w:r>
              <w:rPr>
                <w:noProof/>
                <w:webHidden/>
              </w:rPr>
              <w:fldChar w:fldCharType="begin"/>
            </w:r>
            <w:r>
              <w:rPr>
                <w:noProof/>
                <w:webHidden/>
              </w:rPr>
              <w:instrText xml:space="preserve"> PAGEREF _Toc229435771 \h </w:instrText>
            </w:r>
            <w:r>
              <w:rPr>
                <w:noProof/>
                <w:webHidden/>
              </w:rPr>
            </w:r>
            <w:r>
              <w:rPr>
                <w:noProof/>
                <w:webHidden/>
              </w:rPr>
              <w:fldChar w:fldCharType="separate"/>
            </w:r>
            <w:r w:rsidR="00570648">
              <w:rPr>
                <w:noProof/>
                <w:webHidden/>
              </w:rPr>
              <w:t>34</w:t>
            </w:r>
            <w:r>
              <w:rPr>
                <w:noProof/>
                <w:webHidden/>
              </w:rPr>
              <w:fldChar w:fldCharType="end"/>
            </w:r>
          </w:hyperlink>
        </w:p>
        <w:p w14:paraId="1922BF04" w14:textId="5B934760" w:rsidR="00BD4653" w:rsidRDefault="00BD4653">
          <w:pPr>
            <w:pStyle w:val="TOC2"/>
            <w:tabs>
              <w:tab w:val="right" w:leader="dot" w:pos="8828"/>
            </w:tabs>
            <w:rPr>
              <w:rFonts w:eastAsiaTheme="minorEastAsia"/>
              <w:noProof/>
              <w:lang w:eastAsia="es-MX"/>
            </w:rPr>
          </w:pPr>
          <w:hyperlink w:anchor="_Toc229435772" w:history="1">
            <w:r w:rsidRPr="00FE1360">
              <w:rPr>
                <w:rStyle w:val="Hyperlink"/>
                <w:noProof/>
              </w:rPr>
              <w:t>2.4 Fundamentos Tecnológicos</w:t>
            </w:r>
            <w:r>
              <w:rPr>
                <w:noProof/>
                <w:webHidden/>
              </w:rPr>
              <w:tab/>
            </w:r>
            <w:r>
              <w:rPr>
                <w:noProof/>
                <w:webHidden/>
              </w:rPr>
              <w:fldChar w:fldCharType="begin"/>
            </w:r>
            <w:r>
              <w:rPr>
                <w:noProof/>
                <w:webHidden/>
              </w:rPr>
              <w:instrText xml:space="preserve"> PAGEREF _Toc229435772 \h </w:instrText>
            </w:r>
            <w:r>
              <w:rPr>
                <w:noProof/>
                <w:webHidden/>
              </w:rPr>
            </w:r>
            <w:r>
              <w:rPr>
                <w:noProof/>
                <w:webHidden/>
              </w:rPr>
              <w:fldChar w:fldCharType="separate"/>
            </w:r>
            <w:r w:rsidR="00570648">
              <w:rPr>
                <w:noProof/>
                <w:webHidden/>
              </w:rPr>
              <w:t>37</w:t>
            </w:r>
            <w:r>
              <w:rPr>
                <w:noProof/>
                <w:webHidden/>
              </w:rPr>
              <w:fldChar w:fldCharType="end"/>
            </w:r>
          </w:hyperlink>
        </w:p>
        <w:p w14:paraId="6506C6C8" w14:textId="1A6A4480" w:rsidR="00BD4653" w:rsidRDefault="00BD4653">
          <w:pPr>
            <w:pStyle w:val="TOC3"/>
            <w:tabs>
              <w:tab w:val="right" w:leader="dot" w:pos="8828"/>
            </w:tabs>
            <w:rPr>
              <w:rFonts w:eastAsiaTheme="minorEastAsia"/>
              <w:noProof/>
              <w:lang w:eastAsia="es-MX"/>
            </w:rPr>
          </w:pPr>
          <w:hyperlink w:anchor="_Toc229435773" w:history="1">
            <w:r w:rsidRPr="00FE1360">
              <w:rPr>
                <w:rStyle w:val="Hyperlink"/>
                <w:noProof/>
              </w:rPr>
              <w:t>2.4.1 Next.js y React</w:t>
            </w:r>
            <w:r>
              <w:rPr>
                <w:noProof/>
                <w:webHidden/>
              </w:rPr>
              <w:tab/>
            </w:r>
            <w:r>
              <w:rPr>
                <w:noProof/>
                <w:webHidden/>
              </w:rPr>
              <w:fldChar w:fldCharType="begin"/>
            </w:r>
            <w:r>
              <w:rPr>
                <w:noProof/>
                <w:webHidden/>
              </w:rPr>
              <w:instrText xml:space="preserve"> PAGEREF _Toc229435773 \h </w:instrText>
            </w:r>
            <w:r>
              <w:rPr>
                <w:noProof/>
                <w:webHidden/>
              </w:rPr>
            </w:r>
            <w:r>
              <w:rPr>
                <w:noProof/>
                <w:webHidden/>
              </w:rPr>
              <w:fldChar w:fldCharType="separate"/>
            </w:r>
            <w:r w:rsidR="00570648">
              <w:rPr>
                <w:noProof/>
                <w:webHidden/>
              </w:rPr>
              <w:t>37</w:t>
            </w:r>
            <w:r>
              <w:rPr>
                <w:noProof/>
                <w:webHidden/>
              </w:rPr>
              <w:fldChar w:fldCharType="end"/>
            </w:r>
          </w:hyperlink>
        </w:p>
        <w:p w14:paraId="5004C7B0" w14:textId="1F82A17A" w:rsidR="00BD4653" w:rsidRDefault="00BD4653">
          <w:pPr>
            <w:pStyle w:val="TOC3"/>
            <w:tabs>
              <w:tab w:val="right" w:leader="dot" w:pos="8828"/>
            </w:tabs>
            <w:rPr>
              <w:rFonts w:eastAsiaTheme="minorEastAsia"/>
              <w:noProof/>
              <w:lang w:eastAsia="es-MX"/>
            </w:rPr>
          </w:pPr>
          <w:hyperlink w:anchor="_Toc229435774" w:history="1">
            <w:r w:rsidRPr="00FE1360">
              <w:rPr>
                <w:rStyle w:val="Hyperlink"/>
                <w:noProof/>
              </w:rPr>
              <w:t>2.4.2 Supabase</w:t>
            </w:r>
            <w:r>
              <w:rPr>
                <w:noProof/>
                <w:webHidden/>
              </w:rPr>
              <w:tab/>
            </w:r>
            <w:r>
              <w:rPr>
                <w:noProof/>
                <w:webHidden/>
              </w:rPr>
              <w:fldChar w:fldCharType="begin"/>
            </w:r>
            <w:r>
              <w:rPr>
                <w:noProof/>
                <w:webHidden/>
              </w:rPr>
              <w:instrText xml:space="preserve"> PAGEREF _Toc229435774 \h </w:instrText>
            </w:r>
            <w:r>
              <w:rPr>
                <w:noProof/>
                <w:webHidden/>
              </w:rPr>
            </w:r>
            <w:r>
              <w:rPr>
                <w:noProof/>
                <w:webHidden/>
              </w:rPr>
              <w:fldChar w:fldCharType="separate"/>
            </w:r>
            <w:r w:rsidR="00570648">
              <w:rPr>
                <w:noProof/>
                <w:webHidden/>
              </w:rPr>
              <w:t>37</w:t>
            </w:r>
            <w:r>
              <w:rPr>
                <w:noProof/>
                <w:webHidden/>
              </w:rPr>
              <w:fldChar w:fldCharType="end"/>
            </w:r>
          </w:hyperlink>
        </w:p>
        <w:p w14:paraId="1FD62918" w14:textId="5DFEE60E" w:rsidR="00BD4653" w:rsidRDefault="00BD4653">
          <w:pPr>
            <w:pStyle w:val="TOC3"/>
            <w:tabs>
              <w:tab w:val="right" w:leader="dot" w:pos="8828"/>
            </w:tabs>
            <w:rPr>
              <w:rFonts w:eastAsiaTheme="minorEastAsia"/>
              <w:noProof/>
              <w:lang w:eastAsia="es-MX"/>
            </w:rPr>
          </w:pPr>
          <w:hyperlink w:anchor="_Toc229435776" w:history="1">
            <w:r w:rsidRPr="00FE1360">
              <w:rPr>
                <w:rStyle w:val="Hyperlink"/>
                <w:noProof/>
              </w:rPr>
              <w:t>2.4.3 Cloudflare R2</w:t>
            </w:r>
            <w:r>
              <w:rPr>
                <w:noProof/>
                <w:webHidden/>
              </w:rPr>
              <w:tab/>
            </w:r>
            <w:r>
              <w:rPr>
                <w:noProof/>
                <w:webHidden/>
              </w:rPr>
              <w:fldChar w:fldCharType="begin"/>
            </w:r>
            <w:r>
              <w:rPr>
                <w:noProof/>
                <w:webHidden/>
              </w:rPr>
              <w:instrText xml:space="preserve"> PAGEREF _Toc229435776 \h </w:instrText>
            </w:r>
            <w:r>
              <w:rPr>
                <w:noProof/>
                <w:webHidden/>
              </w:rPr>
            </w:r>
            <w:r>
              <w:rPr>
                <w:noProof/>
                <w:webHidden/>
              </w:rPr>
              <w:fldChar w:fldCharType="separate"/>
            </w:r>
            <w:r w:rsidR="00570648">
              <w:rPr>
                <w:noProof/>
                <w:webHidden/>
              </w:rPr>
              <w:t>37</w:t>
            </w:r>
            <w:r>
              <w:rPr>
                <w:noProof/>
                <w:webHidden/>
              </w:rPr>
              <w:fldChar w:fldCharType="end"/>
            </w:r>
          </w:hyperlink>
        </w:p>
        <w:p w14:paraId="75F3498B" w14:textId="3E2A5964" w:rsidR="00BD4653" w:rsidRDefault="00BD4653">
          <w:pPr>
            <w:pStyle w:val="TOC3"/>
            <w:tabs>
              <w:tab w:val="right" w:leader="dot" w:pos="8828"/>
            </w:tabs>
            <w:rPr>
              <w:rFonts w:eastAsiaTheme="minorEastAsia"/>
              <w:noProof/>
              <w:lang w:eastAsia="es-MX"/>
            </w:rPr>
          </w:pPr>
          <w:hyperlink w:anchor="_Toc229435777" w:history="1">
            <w:r w:rsidRPr="00FE1360">
              <w:rPr>
                <w:rStyle w:val="Hyperlink"/>
                <w:noProof/>
              </w:rPr>
              <w:t>2.4.4 PostgreSQL</w:t>
            </w:r>
            <w:r>
              <w:rPr>
                <w:noProof/>
                <w:webHidden/>
              </w:rPr>
              <w:tab/>
            </w:r>
            <w:r>
              <w:rPr>
                <w:noProof/>
                <w:webHidden/>
              </w:rPr>
              <w:fldChar w:fldCharType="begin"/>
            </w:r>
            <w:r>
              <w:rPr>
                <w:noProof/>
                <w:webHidden/>
              </w:rPr>
              <w:instrText xml:space="preserve"> PAGEREF _Toc229435777 \h </w:instrText>
            </w:r>
            <w:r>
              <w:rPr>
                <w:noProof/>
                <w:webHidden/>
              </w:rPr>
            </w:r>
            <w:r>
              <w:rPr>
                <w:noProof/>
                <w:webHidden/>
              </w:rPr>
              <w:fldChar w:fldCharType="separate"/>
            </w:r>
            <w:r w:rsidR="00570648">
              <w:rPr>
                <w:noProof/>
                <w:webHidden/>
              </w:rPr>
              <w:t>38</w:t>
            </w:r>
            <w:r>
              <w:rPr>
                <w:noProof/>
                <w:webHidden/>
              </w:rPr>
              <w:fldChar w:fldCharType="end"/>
            </w:r>
          </w:hyperlink>
        </w:p>
        <w:p w14:paraId="115952CF" w14:textId="0FE3228E" w:rsidR="00BD4653" w:rsidRDefault="00BD4653">
          <w:pPr>
            <w:pStyle w:val="TOC3"/>
            <w:tabs>
              <w:tab w:val="right" w:leader="dot" w:pos="8828"/>
            </w:tabs>
            <w:rPr>
              <w:rFonts w:eastAsiaTheme="minorEastAsia"/>
              <w:noProof/>
              <w:lang w:eastAsia="es-MX"/>
            </w:rPr>
          </w:pPr>
          <w:hyperlink w:anchor="_Toc229435778" w:history="1">
            <w:r w:rsidRPr="00FE1360">
              <w:rPr>
                <w:rStyle w:val="Hyperlink"/>
                <w:noProof/>
              </w:rPr>
              <w:t>2.4.5 Fundamentos del modelo vista controlador (MVC)</w:t>
            </w:r>
            <w:r>
              <w:rPr>
                <w:noProof/>
                <w:webHidden/>
              </w:rPr>
              <w:tab/>
            </w:r>
            <w:r>
              <w:rPr>
                <w:noProof/>
                <w:webHidden/>
              </w:rPr>
              <w:fldChar w:fldCharType="begin"/>
            </w:r>
            <w:r>
              <w:rPr>
                <w:noProof/>
                <w:webHidden/>
              </w:rPr>
              <w:instrText xml:space="preserve"> PAGEREF _Toc229435778 \h </w:instrText>
            </w:r>
            <w:r>
              <w:rPr>
                <w:noProof/>
                <w:webHidden/>
              </w:rPr>
            </w:r>
            <w:r>
              <w:rPr>
                <w:noProof/>
                <w:webHidden/>
              </w:rPr>
              <w:fldChar w:fldCharType="separate"/>
            </w:r>
            <w:r w:rsidR="00570648">
              <w:rPr>
                <w:noProof/>
                <w:webHidden/>
              </w:rPr>
              <w:t>39</w:t>
            </w:r>
            <w:r>
              <w:rPr>
                <w:noProof/>
                <w:webHidden/>
              </w:rPr>
              <w:fldChar w:fldCharType="end"/>
            </w:r>
          </w:hyperlink>
        </w:p>
        <w:p w14:paraId="2ACA85AC" w14:textId="0A440B0A" w:rsidR="00BD4653" w:rsidRDefault="00BD4653">
          <w:pPr>
            <w:pStyle w:val="TOC3"/>
            <w:tabs>
              <w:tab w:val="right" w:leader="dot" w:pos="8828"/>
            </w:tabs>
            <w:rPr>
              <w:rFonts w:eastAsiaTheme="minorEastAsia"/>
              <w:noProof/>
              <w:lang w:eastAsia="es-MX"/>
            </w:rPr>
          </w:pPr>
          <w:hyperlink w:anchor="_Toc229435779" w:history="1">
            <w:r w:rsidRPr="00FE1360">
              <w:rPr>
                <w:rStyle w:val="Hyperlink"/>
                <w:noProof/>
              </w:rPr>
              <w:t>2.4.6 Otras Tecnologías Complementarias</w:t>
            </w:r>
            <w:r>
              <w:rPr>
                <w:noProof/>
                <w:webHidden/>
              </w:rPr>
              <w:tab/>
            </w:r>
            <w:r>
              <w:rPr>
                <w:noProof/>
                <w:webHidden/>
              </w:rPr>
              <w:fldChar w:fldCharType="begin"/>
            </w:r>
            <w:r>
              <w:rPr>
                <w:noProof/>
                <w:webHidden/>
              </w:rPr>
              <w:instrText xml:space="preserve"> PAGEREF _Toc229435779 \h </w:instrText>
            </w:r>
            <w:r>
              <w:rPr>
                <w:noProof/>
                <w:webHidden/>
              </w:rPr>
            </w:r>
            <w:r>
              <w:rPr>
                <w:noProof/>
                <w:webHidden/>
              </w:rPr>
              <w:fldChar w:fldCharType="separate"/>
            </w:r>
            <w:r w:rsidR="00570648">
              <w:rPr>
                <w:noProof/>
                <w:webHidden/>
              </w:rPr>
              <w:t>39</w:t>
            </w:r>
            <w:r>
              <w:rPr>
                <w:noProof/>
                <w:webHidden/>
              </w:rPr>
              <w:fldChar w:fldCharType="end"/>
            </w:r>
          </w:hyperlink>
        </w:p>
        <w:p w14:paraId="3676F359" w14:textId="0A48FA01" w:rsidR="00BD4653" w:rsidRDefault="00BD4653">
          <w:pPr>
            <w:pStyle w:val="TOC2"/>
            <w:tabs>
              <w:tab w:val="right" w:leader="dot" w:pos="8828"/>
            </w:tabs>
            <w:rPr>
              <w:rFonts w:eastAsiaTheme="minorEastAsia"/>
              <w:noProof/>
              <w:lang w:eastAsia="es-MX"/>
            </w:rPr>
          </w:pPr>
          <w:hyperlink w:anchor="_Toc229435780" w:history="1">
            <w:r w:rsidRPr="00FE1360">
              <w:rPr>
                <w:rStyle w:val="Hyperlink"/>
                <w:noProof/>
              </w:rPr>
              <w:t>2.5 Marcos Normativos y Regulaciones Aplicables</w:t>
            </w:r>
            <w:r>
              <w:rPr>
                <w:noProof/>
                <w:webHidden/>
              </w:rPr>
              <w:tab/>
            </w:r>
            <w:r>
              <w:rPr>
                <w:noProof/>
                <w:webHidden/>
              </w:rPr>
              <w:fldChar w:fldCharType="begin"/>
            </w:r>
            <w:r>
              <w:rPr>
                <w:noProof/>
                <w:webHidden/>
              </w:rPr>
              <w:instrText xml:space="preserve"> PAGEREF _Toc229435780 \h </w:instrText>
            </w:r>
            <w:r>
              <w:rPr>
                <w:noProof/>
                <w:webHidden/>
              </w:rPr>
            </w:r>
            <w:r>
              <w:rPr>
                <w:noProof/>
                <w:webHidden/>
              </w:rPr>
              <w:fldChar w:fldCharType="separate"/>
            </w:r>
            <w:r w:rsidR="00570648">
              <w:rPr>
                <w:noProof/>
                <w:webHidden/>
              </w:rPr>
              <w:t>41</w:t>
            </w:r>
            <w:r>
              <w:rPr>
                <w:noProof/>
                <w:webHidden/>
              </w:rPr>
              <w:fldChar w:fldCharType="end"/>
            </w:r>
          </w:hyperlink>
        </w:p>
        <w:p w14:paraId="0C626B56" w14:textId="516AA316" w:rsidR="00BD4653" w:rsidRDefault="00BD4653">
          <w:pPr>
            <w:pStyle w:val="TOC3"/>
            <w:tabs>
              <w:tab w:val="right" w:leader="dot" w:pos="8828"/>
            </w:tabs>
            <w:rPr>
              <w:rFonts w:eastAsiaTheme="minorEastAsia"/>
              <w:noProof/>
              <w:lang w:eastAsia="es-MX"/>
            </w:rPr>
          </w:pPr>
          <w:hyperlink w:anchor="_Toc229435781" w:history="1">
            <w:r w:rsidRPr="00FE1360">
              <w:rPr>
                <w:rStyle w:val="Hyperlink"/>
                <w:noProof/>
              </w:rPr>
              <w:t>2.5.1 Regulaciones Federales de Protección de Datos Personales</w:t>
            </w:r>
            <w:r>
              <w:rPr>
                <w:noProof/>
                <w:webHidden/>
              </w:rPr>
              <w:tab/>
            </w:r>
            <w:r>
              <w:rPr>
                <w:noProof/>
                <w:webHidden/>
              </w:rPr>
              <w:fldChar w:fldCharType="begin"/>
            </w:r>
            <w:r>
              <w:rPr>
                <w:noProof/>
                <w:webHidden/>
              </w:rPr>
              <w:instrText xml:space="preserve"> PAGEREF _Toc229435781 \h </w:instrText>
            </w:r>
            <w:r>
              <w:rPr>
                <w:noProof/>
                <w:webHidden/>
              </w:rPr>
            </w:r>
            <w:r>
              <w:rPr>
                <w:noProof/>
                <w:webHidden/>
              </w:rPr>
              <w:fldChar w:fldCharType="separate"/>
            </w:r>
            <w:r w:rsidR="00570648">
              <w:rPr>
                <w:noProof/>
                <w:webHidden/>
              </w:rPr>
              <w:t>41</w:t>
            </w:r>
            <w:r>
              <w:rPr>
                <w:noProof/>
                <w:webHidden/>
              </w:rPr>
              <w:fldChar w:fldCharType="end"/>
            </w:r>
          </w:hyperlink>
        </w:p>
        <w:p w14:paraId="36BC7917" w14:textId="1B1A57B9" w:rsidR="00BD4653" w:rsidRDefault="00BD4653">
          <w:pPr>
            <w:pStyle w:val="TOC3"/>
            <w:tabs>
              <w:tab w:val="right" w:leader="dot" w:pos="8828"/>
            </w:tabs>
            <w:rPr>
              <w:rFonts w:eastAsiaTheme="minorEastAsia"/>
              <w:noProof/>
              <w:lang w:eastAsia="es-MX"/>
            </w:rPr>
          </w:pPr>
          <w:hyperlink w:anchor="_Toc229435782" w:history="1">
            <w:r w:rsidRPr="00FE1360">
              <w:rPr>
                <w:rStyle w:val="Hyperlink"/>
                <w:noProof/>
              </w:rPr>
              <w:t>2.5.2 Marco Normativo Interno del Instituto Politécnico Nacional</w:t>
            </w:r>
            <w:r>
              <w:rPr>
                <w:noProof/>
                <w:webHidden/>
              </w:rPr>
              <w:tab/>
            </w:r>
            <w:r>
              <w:rPr>
                <w:noProof/>
                <w:webHidden/>
              </w:rPr>
              <w:fldChar w:fldCharType="begin"/>
            </w:r>
            <w:r>
              <w:rPr>
                <w:noProof/>
                <w:webHidden/>
              </w:rPr>
              <w:instrText xml:space="preserve"> PAGEREF _Toc229435782 \h </w:instrText>
            </w:r>
            <w:r>
              <w:rPr>
                <w:noProof/>
                <w:webHidden/>
              </w:rPr>
            </w:r>
            <w:r>
              <w:rPr>
                <w:noProof/>
                <w:webHidden/>
              </w:rPr>
              <w:fldChar w:fldCharType="separate"/>
            </w:r>
            <w:r w:rsidR="00570648">
              <w:rPr>
                <w:noProof/>
                <w:webHidden/>
              </w:rPr>
              <w:t>42</w:t>
            </w:r>
            <w:r>
              <w:rPr>
                <w:noProof/>
                <w:webHidden/>
              </w:rPr>
              <w:fldChar w:fldCharType="end"/>
            </w:r>
          </w:hyperlink>
        </w:p>
        <w:p w14:paraId="777E3FB1" w14:textId="1F3185F0" w:rsidR="00BD4653" w:rsidRDefault="00BD4653">
          <w:pPr>
            <w:pStyle w:val="TOC3"/>
            <w:tabs>
              <w:tab w:val="right" w:leader="dot" w:pos="8828"/>
            </w:tabs>
            <w:rPr>
              <w:rFonts w:eastAsiaTheme="minorEastAsia"/>
              <w:noProof/>
              <w:lang w:eastAsia="es-MX"/>
            </w:rPr>
          </w:pPr>
          <w:hyperlink w:anchor="_Toc229435783" w:history="1">
            <w:r w:rsidRPr="00FE1360">
              <w:rPr>
                <w:rStyle w:val="Hyperlink"/>
                <w:noProof/>
              </w:rPr>
              <w:t>2.5.3 Consideraciones Locales: Autoridades de Protección de Datos en CDMX</w:t>
            </w:r>
            <w:r>
              <w:rPr>
                <w:noProof/>
                <w:webHidden/>
              </w:rPr>
              <w:tab/>
            </w:r>
            <w:r>
              <w:rPr>
                <w:noProof/>
                <w:webHidden/>
              </w:rPr>
              <w:fldChar w:fldCharType="begin"/>
            </w:r>
            <w:r>
              <w:rPr>
                <w:noProof/>
                <w:webHidden/>
              </w:rPr>
              <w:instrText xml:space="preserve"> PAGEREF _Toc229435783 \h </w:instrText>
            </w:r>
            <w:r>
              <w:rPr>
                <w:noProof/>
                <w:webHidden/>
              </w:rPr>
            </w:r>
            <w:r>
              <w:rPr>
                <w:noProof/>
                <w:webHidden/>
              </w:rPr>
              <w:fldChar w:fldCharType="separate"/>
            </w:r>
            <w:r w:rsidR="00570648">
              <w:rPr>
                <w:noProof/>
                <w:webHidden/>
              </w:rPr>
              <w:t>44</w:t>
            </w:r>
            <w:r>
              <w:rPr>
                <w:noProof/>
                <w:webHidden/>
              </w:rPr>
              <w:fldChar w:fldCharType="end"/>
            </w:r>
          </w:hyperlink>
        </w:p>
        <w:p w14:paraId="415E6F6C" w14:textId="7DAF5417" w:rsidR="00BD4653" w:rsidRDefault="00BD4653">
          <w:pPr>
            <w:pStyle w:val="TOC3"/>
            <w:tabs>
              <w:tab w:val="right" w:leader="dot" w:pos="8828"/>
            </w:tabs>
            <w:rPr>
              <w:rFonts w:eastAsiaTheme="minorEastAsia"/>
              <w:noProof/>
              <w:lang w:eastAsia="es-MX"/>
            </w:rPr>
          </w:pPr>
          <w:hyperlink w:anchor="_Toc229435784" w:history="1">
            <w:r w:rsidRPr="00FE1360">
              <w:rPr>
                <w:rStyle w:val="Hyperlink"/>
                <w:noProof/>
              </w:rPr>
              <w:t>2.5.4 Impacto Consolidado en Decisiones de Arquitectura y Operación</w:t>
            </w:r>
            <w:r>
              <w:rPr>
                <w:noProof/>
                <w:webHidden/>
              </w:rPr>
              <w:tab/>
            </w:r>
            <w:r>
              <w:rPr>
                <w:noProof/>
                <w:webHidden/>
              </w:rPr>
              <w:fldChar w:fldCharType="begin"/>
            </w:r>
            <w:r>
              <w:rPr>
                <w:noProof/>
                <w:webHidden/>
              </w:rPr>
              <w:instrText xml:space="preserve"> PAGEREF _Toc229435784 \h </w:instrText>
            </w:r>
            <w:r>
              <w:rPr>
                <w:noProof/>
                <w:webHidden/>
              </w:rPr>
            </w:r>
            <w:r>
              <w:rPr>
                <w:noProof/>
                <w:webHidden/>
              </w:rPr>
              <w:fldChar w:fldCharType="separate"/>
            </w:r>
            <w:r w:rsidR="00570648">
              <w:rPr>
                <w:noProof/>
                <w:webHidden/>
              </w:rPr>
              <w:t>46</w:t>
            </w:r>
            <w:r>
              <w:rPr>
                <w:noProof/>
                <w:webHidden/>
              </w:rPr>
              <w:fldChar w:fldCharType="end"/>
            </w:r>
          </w:hyperlink>
        </w:p>
        <w:p w14:paraId="5EE56177" w14:textId="2B1F5002" w:rsidR="00BD4653" w:rsidRDefault="00BD4653">
          <w:pPr>
            <w:pStyle w:val="TOC1"/>
            <w:tabs>
              <w:tab w:val="right" w:leader="dot" w:pos="8828"/>
            </w:tabs>
            <w:rPr>
              <w:rFonts w:eastAsiaTheme="minorEastAsia"/>
              <w:noProof/>
              <w:lang w:eastAsia="es-MX"/>
            </w:rPr>
          </w:pPr>
          <w:hyperlink w:anchor="_Toc229435785" w:history="1">
            <w:r w:rsidRPr="00FE1360">
              <w:rPr>
                <w:rStyle w:val="Hyperlink"/>
                <w:noProof/>
              </w:rPr>
              <w:t>3. Análisis de requerimientos</w:t>
            </w:r>
            <w:r>
              <w:rPr>
                <w:noProof/>
                <w:webHidden/>
              </w:rPr>
              <w:tab/>
            </w:r>
            <w:r>
              <w:rPr>
                <w:noProof/>
                <w:webHidden/>
              </w:rPr>
              <w:fldChar w:fldCharType="begin"/>
            </w:r>
            <w:r>
              <w:rPr>
                <w:noProof/>
                <w:webHidden/>
              </w:rPr>
              <w:instrText xml:space="preserve"> PAGEREF _Toc229435785 \h </w:instrText>
            </w:r>
            <w:r>
              <w:rPr>
                <w:noProof/>
                <w:webHidden/>
              </w:rPr>
            </w:r>
            <w:r>
              <w:rPr>
                <w:noProof/>
                <w:webHidden/>
              </w:rPr>
              <w:fldChar w:fldCharType="separate"/>
            </w:r>
            <w:r w:rsidR="00570648">
              <w:rPr>
                <w:noProof/>
                <w:webHidden/>
              </w:rPr>
              <w:t>47</w:t>
            </w:r>
            <w:r>
              <w:rPr>
                <w:noProof/>
                <w:webHidden/>
              </w:rPr>
              <w:fldChar w:fldCharType="end"/>
            </w:r>
          </w:hyperlink>
        </w:p>
        <w:p w14:paraId="20D90D44" w14:textId="09506B97" w:rsidR="00BD4653" w:rsidRDefault="00BD4653">
          <w:pPr>
            <w:pStyle w:val="TOC2"/>
            <w:tabs>
              <w:tab w:val="right" w:leader="dot" w:pos="8828"/>
            </w:tabs>
            <w:rPr>
              <w:rFonts w:eastAsiaTheme="minorEastAsia"/>
              <w:noProof/>
              <w:lang w:eastAsia="es-MX"/>
            </w:rPr>
          </w:pPr>
          <w:hyperlink w:anchor="_Toc229435786" w:history="1">
            <w:r w:rsidRPr="00FE1360">
              <w:rPr>
                <w:rStyle w:val="Hyperlink"/>
                <w:noProof/>
              </w:rPr>
              <w:t>3.1 Metodología de Desarrollo</w:t>
            </w:r>
            <w:r>
              <w:rPr>
                <w:noProof/>
                <w:webHidden/>
              </w:rPr>
              <w:tab/>
            </w:r>
            <w:r>
              <w:rPr>
                <w:noProof/>
                <w:webHidden/>
              </w:rPr>
              <w:fldChar w:fldCharType="begin"/>
            </w:r>
            <w:r>
              <w:rPr>
                <w:noProof/>
                <w:webHidden/>
              </w:rPr>
              <w:instrText xml:space="preserve"> PAGEREF _Toc229435786 \h </w:instrText>
            </w:r>
            <w:r>
              <w:rPr>
                <w:noProof/>
                <w:webHidden/>
              </w:rPr>
            </w:r>
            <w:r>
              <w:rPr>
                <w:noProof/>
                <w:webHidden/>
              </w:rPr>
              <w:fldChar w:fldCharType="separate"/>
            </w:r>
            <w:r w:rsidR="00570648">
              <w:rPr>
                <w:noProof/>
                <w:webHidden/>
              </w:rPr>
              <w:t>47</w:t>
            </w:r>
            <w:r>
              <w:rPr>
                <w:noProof/>
                <w:webHidden/>
              </w:rPr>
              <w:fldChar w:fldCharType="end"/>
            </w:r>
          </w:hyperlink>
        </w:p>
        <w:p w14:paraId="41DEA6EB" w14:textId="3739F031" w:rsidR="00BD4653" w:rsidRDefault="00BD4653">
          <w:pPr>
            <w:pStyle w:val="TOC3"/>
            <w:tabs>
              <w:tab w:val="right" w:leader="dot" w:pos="8828"/>
            </w:tabs>
            <w:rPr>
              <w:rFonts w:eastAsiaTheme="minorEastAsia"/>
              <w:noProof/>
              <w:lang w:eastAsia="es-MX"/>
            </w:rPr>
          </w:pPr>
          <w:hyperlink w:anchor="_Toc229435787" w:history="1">
            <w:r w:rsidRPr="00FE1360">
              <w:rPr>
                <w:rStyle w:val="Hyperlink"/>
                <w:noProof/>
              </w:rPr>
              <w:t>3.2 Levantamiento de Requerimientos</w:t>
            </w:r>
            <w:r>
              <w:rPr>
                <w:noProof/>
                <w:webHidden/>
              </w:rPr>
              <w:tab/>
            </w:r>
            <w:r>
              <w:rPr>
                <w:noProof/>
                <w:webHidden/>
              </w:rPr>
              <w:fldChar w:fldCharType="begin"/>
            </w:r>
            <w:r>
              <w:rPr>
                <w:noProof/>
                <w:webHidden/>
              </w:rPr>
              <w:instrText xml:space="preserve"> PAGEREF _Toc229435787 \h </w:instrText>
            </w:r>
            <w:r>
              <w:rPr>
                <w:noProof/>
                <w:webHidden/>
              </w:rPr>
            </w:r>
            <w:r>
              <w:rPr>
                <w:noProof/>
                <w:webHidden/>
              </w:rPr>
              <w:fldChar w:fldCharType="separate"/>
            </w:r>
            <w:r w:rsidR="00570648">
              <w:rPr>
                <w:noProof/>
                <w:webHidden/>
              </w:rPr>
              <w:t>50</w:t>
            </w:r>
            <w:r>
              <w:rPr>
                <w:noProof/>
                <w:webHidden/>
              </w:rPr>
              <w:fldChar w:fldCharType="end"/>
            </w:r>
          </w:hyperlink>
        </w:p>
        <w:p w14:paraId="15B66E93" w14:textId="241B1A7E" w:rsidR="00BD4653" w:rsidRDefault="00BD4653">
          <w:pPr>
            <w:pStyle w:val="TOC3"/>
            <w:tabs>
              <w:tab w:val="right" w:leader="dot" w:pos="8828"/>
            </w:tabs>
            <w:rPr>
              <w:rFonts w:eastAsiaTheme="minorEastAsia"/>
              <w:noProof/>
              <w:lang w:eastAsia="es-MX"/>
            </w:rPr>
          </w:pPr>
          <w:hyperlink w:anchor="_Toc229435788" w:history="1">
            <w:r w:rsidRPr="00FE1360">
              <w:rPr>
                <w:rStyle w:val="Hyperlink"/>
                <w:noProof/>
              </w:rPr>
              <w:t>3.2.1 Descripción del Proceso de Levantamiento</w:t>
            </w:r>
            <w:r>
              <w:rPr>
                <w:noProof/>
                <w:webHidden/>
              </w:rPr>
              <w:tab/>
            </w:r>
            <w:r>
              <w:rPr>
                <w:noProof/>
                <w:webHidden/>
              </w:rPr>
              <w:fldChar w:fldCharType="begin"/>
            </w:r>
            <w:r>
              <w:rPr>
                <w:noProof/>
                <w:webHidden/>
              </w:rPr>
              <w:instrText xml:space="preserve"> PAGEREF _Toc229435788 \h </w:instrText>
            </w:r>
            <w:r>
              <w:rPr>
                <w:noProof/>
                <w:webHidden/>
              </w:rPr>
            </w:r>
            <w:r>
              <w:rPr>
                <w:noProof/>
                <w:webHidden/>
              </w:rPr>
              <w:fldChar w:fldCharType="separate"/>
            </w:r>
            <w:r w:rsidR="00570648">
              <w:rPr>
                <w:noProof/>
                <w:webHidden/>
              </w:rPr>
              <w:t>50</w:t>
            </w:r>
            <w:r>
              <w:rPr>
                <w:noProof/>
                <w:webHidden/>
              </w:rPr>
              <w:fldChar w:fldCharType="end"/>
            </w:r>
          </w:hyperlink>
        </w:p>
        <w:p w14:paraId="12BCB1C8" w14:textId="6A460FF8" w:rsidR="00BD4653" w:rsidRDefault="00BD4653">
          <w:pPr>
            <w:pStyle w:val="TOC3"/>
            <w:tabs>
              <w:tab w:val="right" w:leader="dot" w:pos="8828"/>
            </w:tabs>
            <w:rPr>
              <w:rFonts w:eastAsiaTheme="minorEastAsia"/>
              <w:noProof/>
              <w:lang w:eastAsia="es-MX"/>
            </w:rPr>
          </w:pPr>
          <w:hyperlink w:anchor="_Toc229435789" w:history="1">
            <w:r w:rsidRPr="00FE1360">
              <w:rPr>
                <w:rStyle w:val="Hyperlink"/>
                <w:noProof/>
              </w:rPr>
              <w:t>3.2.2 Síntesis de Hallazgos por Área</w:t>
            </w:r>
            <w:r>
              <w:rPr>
                <w:noProof/>
                <w:webHidden/>
              </w:rPr>
              <w:tab/>
            </w:r>
            <w:r>
              <w:rPr>
                <w:noProof/>
                <w:webHidden/>
              </w:rPr>
              <w:fldChar w:fldCharType="begin"/>
            </w:r>
            <w:r>
              <w:rPr>
                <w:noProof/>
                <w:webHidden/>
              </w:rPr>
              <w:instrText xml:space="preserve"> PAGEREF _Toc229435789 \h </w:instrText>
            </w:r>
            <w:r>
              <w:rPr>
                <w:noProof/>
                <w:webHidden/>
              </w:rPr>
            </w:r>
            <w:r>
              <w:rPr>
                <w:noProof/>
                <w:webHidden/>
              </w:rPr>
              <w:fldChar w:fldCharType="separate"/>
            </w:r>
            <w:r w:rsidR="00570648">
              <w:rPr>
                <w:noProof/>
                <w:webHidden/>
              </w:rPr>
              <w:t>51</w:t>
            </w:r>
            <w:r>
              <w:rPr>
                <w:noProof/>
                <w:webHidden/>
              </w:rPr>
              <w:fldChar w:fldCharType="end"/>
            </w:r>
          </w:hyperlink>
        </w:p>
        <w:p w14:paraId="6BFCF7DB" w14:textId="449A7838" w:rsidR="00BD4653" w:rsidRDefault="00BD4653">
          <w:pPr>
            <w:pStyle w:val="TOC2"/>
            <w:tabs>
              <w:tab w:val="right" w:leader="dot" w:pos="8828"/>
            </w:tabs>
            <w:rPr>
              <w:rFonts w:eastAsiaTheme="minorEastAsia"/>
              <w:noProof/>
              <w:lang w:eastAsia="es-MX"/>
            </w:rPr>
          </w:pPr>
          <w:hyperlink w:anchor="_Toc229435790" w:history="1">
            <w:r w:rsidRPr="00FE1360">
              <w:rPr>
                <w:rStyle w:val="Hyperlink"/>
                <w:noProof/>
              </w:rPr>
              <w:t>3.3 Identificación de Actores (Usuarios del Sistema)</w:t>
            </w:r>
            <w:r>
              <w:rPr>
                <w:noProof/>
                <w:webHidden/>
              </w:rPr>
              <w:tab/>
            </w:r>
            <w:r>
              <w:rPr>
                <w:noProof/>
                <w:webHidden/>
              </w:rPr>
              <w:fldChar w:fldCharType="begin"/>
            </w:r>
            <w:r>
              <w:rPr>
                <w:noProof/>
                <w:webHidden/>
              </w:rPr>
              <w:instrText xml:space="preserve"> PAGEREF _Toc229435790 \h </w:instrText>
            </w:r>
            <w:r>
              <w:rPr>
                <w:noProof/>
                <w:webHidden/>
              </w:rPr>
            </w:r>
            <w:r>
              <w:rPr>
                <w:noProof/>
                <w:webHidden/>
              </w:rPr>
              <w:fldChar w:fldCharType="separate"/>
            </w:r>
            <w:r w:rsidR="00570648">
              <w:rPr>
                <w:noProof/>
                <w:webHidden/>
              </w:rPr>
              <w:t>55</w:t>
            </w:r>
            <w:r>
              <w:rPr>
                <w:noProof/>
                <w:webHidden/>
              </w:rPr>
              <w:fldChar w:fldCharType="end"/>
            </w:r>
          </w:hyperlink>
        </w:p>
        <w:p w14:paraId="1B133A81" w14:textId="09865340" w:rsidR="00BD4653" w:rsidRDefault="00BD4653">
          <w:pPr>
            <w:pStyle w:val="TOC3"/>
            <w:tabs>
              <w:tab w:val="right" w:leader="dot" w:pos="8828"/>
            </w:tabs>
            <w:rPr>
              <w:rFonts w:eastAsiaTheme="minorEastAsia"/>
              <w:noProof/>
              <w:lang w:eastAsia="es-MX"/>
            </w:rPr>
          </w:pPr>
          <w:hyperlink w:anchor="_Toc229435792" w:history="1">
            <w:r w:rsidRPr="00FE1360">
              <w:rPr>
                <w:rStyle w:val="Hyperlink"/>
                <w:noProof/>
              </w:rPr>
              <w:t>3.3.1 Alumno</w:t>
            </w:r>
            <w:r>
              <w:rPr>
                <w:noProof/>
                <w:webHidden/>
              </w:rPr>
              <w:tab/>
            </w:r>
            <w:r>
              <w:rPr>
                <w:noProof/>
                <w:webHidden/>
              </w:rPr>
              <w:fldChar w:fldCharType="begin"/>
            </w:r>
            <w:r>
              <w:rPr>
                <w:noProof/>
                <w:webHidden/>
              </w:rPr>
              <w:instrText xml:space="preserve"> PAGEREF _Toc229435792 \h </w:instrText>
            </w:r>
            <w:r>
              <w:rPr>
                <w:noProof/>
                <w:webHidden/>
              </w:rPr>
            </w:r>
            <w:r>
              <w:rPr>
                <w:noProof/>
                <w:webHidden/>
              </w:rPr>
              <w:fldChar w:fldCharType="separate"/>
            </w:r>
            <w:r w:rsidR="00570648">
              <w:rPr>
                <w:noProof/>
                <w:webHidden/>
              </w:rPr>
              <w:t>55</w:t>
            </w:r>
            <w:r>
              <w:rPr>
                <w:noProof/>
                <w:webHidden/>
              </w:rPr>
              <w:fldChar w:fldCharType="end"/>
            </w:r>
          </w:hyperlink>
        </w:p>
        <w:p w14:paraId="4BB835B0" w14:textId="52974E47" w:rsidR="00BD4653" w:rsidRDefault="00BD4653">
          <w:pPr>
            <w:pStyle w:val="TOC3"/>
            <w:tabs>
              <w:tab w:val="right" w:leader="dot" w:pos="8828"/>
            </w:tabs>
            <w:rPr>
              <w:rFonts w:eastAsiaTheme="minorEastAsia"/>
              <w:noProof/>
              <w:lang w:eastAsia="es-MX"/>
            </w:rPr>
          </w:pPr>
          <w:hyperlink w:anchor="_Toc229435793" w:history="1">
            <w:r w:rsidRPr="00FE1360">
              <w:rPr>
                <w:rStyle w:val="Hyperlink"/>
                <w:noProof/>
              </w:rPr>
              <w:t>3.3.2 Profesor</w:t>
            </w:r>
            <w:r>
              <w:rPr>
                <w:noProof/>
                <w:webHidden/>
              </w:rPr>
              <w:tab/>
            </w:r>
            <w:r>
              <w:rPr>
                <w:noProof/>
                <w:webHidden/>
              </w:rPr>
              <w:fldChar w:fldCharType="begin"/>
            </w:r>
            <w:r>
              <w:rPr>
                <w:noProof/>
                <w:webHidden/>
              </w:rPr>
              <w:instrText xml:space="preserve"> PAGEREF _Toc229435793 \h </w:instrText>
            </w:r>
            <w:r>
              <w:rPr>
                <w:noProof/>
                <w:webHidden/>
              </w:rPr>
            </w:r>
            <w:r>
              <w:rPr>
                <w:noProof/>
                <w:webHidden/>
              </w:rPr>
              <w:fldChar w:fldCharType="separate"/>
            </w:r>
            <w:r w:rsidR="00570648">
              <w:rPr>
                <w:noProof/>
                <w:webHidden/>
              </w:rPr>
              <w:t>56</w:t>
            </w:r>
            <w:r>
              <w:rPr>
                <w:noProof/>
                <w:webHidden/>
              </w:rPr>
              <w:fldChar w:fldCharType="end"/>
            </w:r>
          </w:hyperlink>
        </w:p>
        <w:p w14:paraId="74F07E12" w14:textId="3063F68E" w:rsidR="00BD4653" w:rsidRDefault="00BD4653">
          <w:pPr>
            <w:pStyle w:val="TOC3"/>
            <w:tabs>
              <w:tab w:val="right" w:leader="dot" w:pos="8828"/>
            </w:tabs>
            <w:rPr>
              <w:rFonts w:eastAsiaTheme="minorEastAsia"/>
              <w:noProof/>
              <w:lang w:eastAsia="es-MX"/>
            </w:rPr>
          </w:pPr>
          <w:hyperlink w:anchor="_Toc229435794" w:history="1">
            <w:r w:rsidRPr="00FE1360">
              <w:rPr>
                <w:rStyle w:val="Hyperlink"/>
                <w:noProof/>
              </w:rPr>
              <w:t>3.3.3 Moderador</w:t>
            </w:r>
            <w:r>
              <w:rPr>
                <w:noProof/>
                <w:webHidden/>
              </w:rPr>
              <w:tab/>
            </w:r>
            <w:r>
              <w:rPr>
                <w:noProof/>
                <w:webHidden/>
              </w:rPr>
              <w:fldChar w:fldCharType="begin"/>
            </w:r>
            <w:r>
              <w:rPr>
                <w:noProof/>
                <w:webHidden/>
              </w:rPr>
              <w:instrText xml:space="preserve"> PAGEREF _Toc229435794 \h </w:instrText>
            </w:r>
            <w:r>
              <w:rPr>
                <w:noProof/>
                <w:webHidden/>
              </w:rPr>
            </w:r>
            <w:r>
              <w:rPr>
                <w:noProof/>
                <w:webHidden/>
              </w:rPr>
              <w:fldChar w:fldCharType="separate"/>
            </w:r>
            <w:r w:rsidR="00570648">
              <w:rPr>
                <w:noProof/>
                <w:webHidden/>
              </w:rPr>
              <w:t>57</w:t>
            </w:r>
            <w:r>
              <w:rPr>
                <w:noProof/>
                <w:webHidden/>
              </w:rPr>
              <w:fldChar w:fldCharType="end"/>
            </w:r>
          </w:hyperlink>
        </w:p>
        <w:p w14:paraId="49217046" w14:textId="5B66B712" w:rsidR="00BD4653" w:rsidRDefault="00BD4653">
          <w:pPr>
            <w:pStyle w:val="TOC3"/>
            <w:tabs>
              <w:tab w:val="right" w:leader="dot" w:pos="8828"/>
            </w:tabs>
            <w:rPr>
              <w:rFonts w:eastAsiaTheme="minorEastAsia"/>
              <w:noProof/>
              <w:lang w:eastAsia="es-MX"/>
            </w:rPr>
          </w:pPr>
          <w:hyperlink w:anchor="_Toc229435795" w:history="1">
            <w:r w:rsidRPr="00FE1360">
              <w:rPr>
                <w:rStyle w:val="Hyperlink"/>
                <w:noProof/>
              </w:rPr>
              <w:t>3.3.4 Administrador General</w:t>
            </w:r>
            <w:r>
              <w:rPr>
                <w:noProof/>
                <w:webHidden/>
              </w:rPr>
              <w:tab/>
            </w:r>
            <w:r>
              <w:rPr>
                <w:noProof/>
                <w:webHidden/>
              </w:rPr>
              <w:fldChar w:fldCharType="begin"/>
            </w:r>
            <w:r>
              <w:rPr>
                <w:noProof/>
                <w:webHidden/>
              </w:rPr>
              <w:instrText xml:space="preserve"> PAGEREF _Toc229435795 \h </w:instrText>
            </w:r>
            <w:r>
              <w:rPr>
                <w:noProof/>
                <w:webHidden/>
              </w:rPr>
            </w:r>
            <w:r>
              <w:rPr>
                <w:noProof/>
                <w:webHidden/>
              </w:rPr>
              <w:fldChar w:fldCharType="separate"/>
            </w:r>
            <w:r w:rsidR="00570648">
              <w:rPr>
                <w:noProof/>
                <w:webHidden/>
              </w:rPr>
              <w:t>58</w:t>
            </w:r>
            <w:r>
              <w:rPr>
                <w:noProof/>
                <w:webHidden/>
              </w:rPr>
              <w:fldChar w:fldCharType="end"/>
            </w:r>
          </w:hyperlink>
        </w:p>
        <w:p w14:paraId="22DD1176" w14:textId="63DEDCA7" w:rsidR="00BD4653" w:rsidRDefault="00BD4653">
          <w:pPr>
            <w:pStyle w:val="TOC3"/>
            <w:tabs>
              <w:tab w:val="right" w:leader="dot" w:pos="8828"/>
            </w:tabs>
            <w:rPr>
              <w:rFonts w:eastAsiaTheme="minorEastAsia"/>
              <w:noProof/>
              <w:lang w:eastAsia="es-MX"/>
            </w:rPr>
          </w:pPr>
          <w:hyperlink w:anchor="_Toc229435796" w:history="1">
            <w:r w:rsidRPr="00FE1360">
              <w:rPr>
                <w:rStyle w:val="Hyperlink"/>
                <w:noProof/>
              </w:rPr>
              <w:t>3.3.5 Usuario Anónimo (Público)</w:t>
            </w:r>
            <w:r>
              <w:rPr>
                <w:noProof/>
                <w:webHidden/>
              </w:rPr>
              <w:tab/>
            </w:r>
            <w:r>
              <w:rPr>
                <w:noProof/>
                <w:webHidden/>
              </w:rPr>
              <w:fldChar w:fldCharType="begin"/>
            </w:r>
            <w:r>
              <w:rPr>
                <w:noProof/>
                <w:webHidden/>
              </w:rPr>
              <w:instrText xml:space="preserve"> PAGEREF _Toc229435796 \h </w:instrText>
            </w:r>
            <w:r>
              <w:rPr>
                <w:noProof/>
                <w:webHidden/>
              </w:rPr>
            </w:r>
            <w:r>
              <w:rPr>
                <w:noProof/>
                <w:webHidden/>
              </w:rPr>
              <w:fldChar w:fldCharType="separate"/>
            </w:r>
            <w:r w:rsidR="00570648">
              <w:rPr>
                <w:noProof/>
                <w:webHidden/>
              </w:rPr>
              <w:t>58</w:t>
            </w:r>
            <w:r>
              <w:rPr>
                <w:noProof/>
                <w:webHidden/>
              </w:rPr>
              <w:fldChar w:fldCharType="end"/>
            </w:r>
          </w:hyperlink>
        </w:p>
        <w:p w14:paraId="15F3A227" w14:textId="31AE192E" w:rsidR="00BD4653" w:rsidRDefault="00BD4653">
          <w:pPr>
            <w:pStyle w:val="TOC2"/>
            <w:tabs>
              <w:tab w:val="right" w:leader="dot" w:pos="8828"/>
            </w:tabs>
            <w:rPr>
              <w:rFonts w:eastAsiaTheme="minorEastAsia"/>
              <w:noProof/>
              <w:lang w:eastAsia="es-MX"/>
            </w:rPr>
          </w:pPr>
          <w:hyperlink w:anchor="_Toc229435797" w:history="1">
            <w:r w:rsidRPr="00FE1360">
              <w:rPr>
                <w:rStyle w:val="Hyperlink"/>
                <w:noProof/>
              </w:rPr>
              <w:t>3.4 Requerimientos Funcionales</w:t>
            </w:r>
            <w:r>
              <w:rPr>
                <w:noProof/>
                <w:webHidden/>
              </w:rPr>
              <w:tab/>
            </w:r>
            <w:r>
              <w:rPr>
                <w:noProof/>
                <w:webHidden/>
              </w:rPr>
              <w:fldChar w:fldCharType="begin"/>
            </w:r>
            <w:r>
              <w:rPr>
                <w:noProof/>
                <w:webHidden/>
              </w:rPr>
              <w:instrText xml:space="preserve"> PAGEREF _Toc229435797 \h </w:instrText>
            </w:r>
            <w:r>
              <w:rPr>
                <w:noProof/>
                <w:webHidden/>
              </w:rPr>
            </w:r>
            <w:r>
              <w:rPr>
                <w:noProof/>
                <w:webHidden/>
              </w:rPr>
              <w:fldChar w:fldCharType="separate"/>
            </w:r>
            <w:r w:rsidR="00570648">
              <w:rPr>
                <w:noProof/>
                <w:webHidden/>
              </w:rPr>
              <w:t>59</w:t>
            </w:r>
            <w:r>
              <w:rPr>
                <w:noProof/>
                <w:webHidden/>
              </w:rPr>
              <w:fldChar w:fldCharType="end"/>
            </w:r>
          </w:hyperlink>
        </w:p>
        <w:p w14:paraId="3EA0742E" w14:textId="0CEE44D6" w:rsidR="00BD4653" w:rsidRDefault="00BD4653">
          <w:pPr>
            <w:pStyle w:val="TOC2"/>
            <w:tabs>
              <w:tab w:val="right" w:leader="dot" w:pos="8828"/>
            </w:tabs>
            <w:rPr>
              <w:rFonts w:eastAsiaTheme="minorEastAsia"/>
              <w:noProof/>
              <w:lang w:eastAsia="es-MX"/>
            </w:rPr>
          </w:pPr>
          <w:hyperlink w:anchor="_Toc229435798" w:history="1">
            <w:r w:rsidRPr="00FE1360">
              <w:rPr>
                <w:rStyle w:val="Hyperlink"/>
                <w:noProof/>
              </w:rPr>
              <w:t>3.5 Requerimientos No Funcionales</w:t>
            </w:r>
            <w:r>
              <w:rPr>
                <w:noProof/>
                <w:webHidden/>
              </w:rPr>
              <w:tab/>
            </w:r>
            <w:r>
              <w:rPr>
                <w:noProof/>
                <w:webHidden/>
              </w:rPr>
              <w:fldChar w:fldCharType="begin"/>
            </w:r>
            <w:r>
              <w:rPr>
                <w:noProof/>
                <w:webHidden/>
              </w:rPr>
              <w:instrText xml:space="preserve"> PAGEREF _Toc229435798 \h </w:instrText>
            </w:r>
            <w:r>
              <w:rPr>
                <w:noProof/>
                <w:webHidden/>
              </w:rPr>
            </w:r>
            <w:r>
              <w:rPr>
                <w:noProof/>
                <w:webHidden/>
              </w:rPr>
              <w:fldChar w:fldCharType="separate"/>
            </w:r>
            <w:r w:rsidR="00570648">
              <w:rPr>
                <w:noProof/>
                <w:webHidden/>
              </w:rPr>
              <w:t>62</w:t>
            </w:r>
            <w:r>
              <w:rPr>
                <w:noProof/>
                <w:webHidden/>
              </w:rPr>
              <w:fldChar w:fldCharType="end"/>
            </w:r>
          </w:hyperlink>
        </w:p>
        <w:p w14:paraId="2C95E387" w14:textId="68E441C6" w:rsidR="00BD4653" w:rsidRDefault="00BD4653">
          <w:pPr>
            <w:pStyle w:val="TOC2"/>
            <w:tabs>
              <w:tab w:val="right" w:leader="dot" w:pos="8828"/>
            </w:tabs>
            <w:rPr>
              <w:rFonts w:eastAsiaTheme="minorEastAsia"/>
              <w:noProof/>
              <w:lang w:eastAsia="es-MX"/>
            </w:rPr>
          </w:pPr>
          <w:hyperlink w:anchor="_Toc229435799" w:history="1">
            <w:r w:rsidRPr="00FE1360">
              <w:rPr>
                <w:rStyle w:val="Hyperlink"/>
                <w:noProof/>
              </w:rPr>
              <w:t>3.6 Modelado de Negocio (Diagramas de Casos de Uso y sus Especificaciones).</w:t>
            </w:r>
            <w:r>
              <w:rPr>
                <w:noProof/>
                <w:webHidden/>
              </w:rPr>
              <w:tab/>
            </w:r>
            <w:r>
              <w:rPr>
                <w:noProof/>
                <w:webHidden/>
              </w:rPr>
              <w:fldChar w:fldCharType="begin"/>
            </w:r>
            <w:r>
              <w:rPr>
                <w:noProof/>
                <w:webHidden/>
              </w:rPr>
              <w:instrText xml:space="preserve"> PAGEREF _Toc229435799 \h </w:instrText>
            </w:r>
            <w:r>
              <w:rPr>
                <w:noProof/>
                <w:webHidden/>
              </w:rPr>
            </w:r>
            <w:r>
              <w:rPr>
                <w:noProof/>
                <w:webHidden/>
              </w:rPr>
              <w:fldChar w:fldCharType="separate"/>
            </w:r>
            <w:r w:rsidR="00570648">
              <w:rPr>
                <w:noProof/>
                <w:webHidden/>
              </w:rPr>
              <w:t>63</w:t>
            </w:r>
            <w:r>
              <w:rPr>
                <w:noProof/>
                <w:webHidden/>
              </w:rPr>
              <w:fldChar w:fldCharType="end"/>
            </w:r>
          </w:hyperlink>
        </w:p>
        <w:p w14:paraId="0D466B37" w14:textId="2CB33602" w:rsidR="00BD4653" w:rsidRDefault="00BD4653">
          <w:pPr>
            <w:pStyle w:val="TOC3"/>
            <w:tabs>
              <w:tab w:val="right" w:leader="dot" w:pos="8828"/>
            </w:tabs>
            <w:rPr>
              <w:rFonts w:eastAsiaTheme="minorEastAsia"/>
              <w:noProof/>
              <w:lang w:eastAsia="es-MX"/>
            </w:rPr>
          </w:pPr>
          <w:hyperlink w:anchor="_Toc229435800" w:history="1">
            <w:r w:rsidRPr="00FE1360">
              <w:rPr>
                <w:rStyle w:val="Hyperlink"/>
                <w:noProof/>
              </w:rPr>
              <w:t>3.6.1 Diagrama de casos de uso módulo de panel administrativo</w:t>
            </w:r>
            <w:r>
              <w:rPr>
                <w:noProof/>
                <w:webHidden/>
              </w:rPr>
              <w:tab/>
            </w:r>
            <w:r>
              <w:rPr>
                <w:noProof/>
                <w:webHidden/>
              </w:rPr>
              <w:fldChar w:fldCharType="begin"/>
            </w:r>
            <w:r>
              <w:rPr>
                <w:noProof/>
                <w:webHidden/>
              </w:rPr>
              <w:instrText xml:space="preserve"> PAGEREF _Toc229435800 \h </w:instrText>
            </w:r>
            <w:r>
              <w:rPr>
                <w:noProof/>
                <w:webHidden/>
              </w:rPr>
            </w:r>
            <w:r>
              <w:rPr>
                <w:noProof/>
                <w:webHidden/>
              </w:rPr>
              <w:fldChar w:fldCharType="separate"/>
            </w:r>
            <w:r w:rsidR="00570648">
              <w:rPr>
                <w:noProof/>
                <w:webHidden/>
              </w:rPr>
              <w:t>63</w:t>
            </w:r>
            <w:r>
              <w:rPr>
                <w:noProof/>
                <w:webHidden/>
              </w:rPr>
              <w:fldChar w:fldCharType="end"/>
            </w:r>
          </w:hyperlink>
        </w:p>
        <w:p w14:paraId="618BE728" w14:textId="12EA4E51" w:rsidR="00BD4653" w:rsidRDefault="00BD4653">
          <w:pPr>
            <w:pStyle w:val="TOC3"/>
            <w:tabs>
              <w:tab w:val="right" w:leader="dot" w:pos="8828"/>
            </w:tabs>
            <w:rPr>
              <w:rFonts w:eastAsiaTheme="minorEastAsia"/>
              <w:noProof/>
              <w:lang w:eastAsia="es-MX"/>
            </w:rPr>
          </w:pPr>
          <w:hyperlink w:anchor="_Toc229435801" w:history="1">
            <w:r w:rsidRPr="00FE1360">
              <w:rPr>
                <w:rStyle w:val="Hyperlink"/>
                <w:noProof/>
              </w:rPr>
              <w:t>3.6.2 Diagrama de casos de uso para el módulo de sistema de alertas</w:t>
            </w:r>
            <w:r>
              <w:rPr>
                <w:noProof/>
                <w:webHidden/>
              </w:rPr>
              <w:tab/>
            </w:r>
            <w:r>
              <w:rPr>
                <w:noProof/>
                <w:webHidden/>
              </w:rPr>
              <w:fldChar w:fldCharType="begin"/>
            </w:r>
            <w:r>
              <w:rPr>
                <w:noProof/>
                <w:webHidden/>
              </w:rPr>
              <w:instrText xml:space="preserve"> PAGEREF _Toc229435801 \h </w:instrText>
            </w:r>
            <w:r>
              <w:rPr>
                <w:noProof/>
                <w:webHidden/>
              </w:rPr>
            </w:r>
            <w:r>
              <w:rPr>
                <w:noProof/>
                <w:webHidden/>
              </w:rPr>
              <w:fldChar w:fldCharType="separate"/>
            </w:r>
            <w:r w:rsidR="00570648">
              <w:rPr>
                <w:noProof/>
                <w:webHidden/>
              </w:rPr>
              <w:t>64</w:t>
            </w:r>
            <w:r>
              <w:rPr>
                <w:noProof/>
                <w:webHidden/>
              </w:rPr>
              <w:fldChar w:fldCharType="end"/>
            </w:r>
          </w:hyperlink>
        </w:p>
        <w:p w14:paraId="4F2FE2FD" w14:textId="2DF04447" w:rsidR="00BD4653" w:rsidRDefault="00BD4653">
          <w:pPr>
            <w:pStyle w:val="TOC3"/>
            <w:tabs>
              <w:tab w:val="right" w:leader="dot" w:pos="8828"/>
            </w:tabs>
            <w:rPr>
              <w:rFonts w:eastAsiaTheme="minorEastAsia"/>
              <w:noProof/>
              <w:lang w:eastAsia="es-MX"/>
            </w:rPr>
          </w:pPr>
          <w:hyperlink w:anchor="_Toc229435802" w:history="1">
            <w:r w:rsidRPr="00FE1360">
              <w:rPr>
                <w:rStyle w:val="Hyperlink"/>
                <w:noProof/>
              </w:rPr>
              <w:t>3.6.3 Diagrama de casos de uso para el módulo de infraestructura</w:t>
            </w:r>
            <w:r>
              <w:rPr>
                <w:noProof/>
                <w:webHidden/>
              </w:rPr>
              <w:tab/>
            </w:r>
            <w:r>
              <w:rPr>
                <w:noProof/>
                <w:webHidden/>
              </w:rPr>
              <w:fldChar w:fldCharType="begin"/>
            </w:r>
            <w:r>
              <w:rPr>
                <w:noProof/>
                <w:webHidden/>
              </w:rPr>
              <w:instrText xml:space="preserve"> PAGEREF _Toc229435802 \h </w:instrText>
            </w:r>
            <w:r>
              <w:rPr>
                <w:noProof/>
                <w:webHidden/>
              </w:rPr>
            </w:r>
            <w:r>
              <w:rPr>
                <w:noProof/>
                <w:webHidden/>
              </w:rPr>
              <w:fldChar w:fldCharType="separate"/>
            </w:r>
            <w:r w:rsidR="00570648">
              <w:rPr>
                <w:noProof/>
                <w:webHidden/>
              </w:rPr>
              <w:t>65</w:t>
            </w:r>
            <w:r>
              <w:rPr>
                <w:noProof/>
                <w:webHidden/>
              </w:rPr>
              <w:fldChar w:fldCharType="end"/>
            </w:r>
          </w:hyperlink>
        </w:p>
        <w:p w14:paraId="7B23EE9B" w14:textId="1B3DD1C1" w:rsidR="00BD4653" w:rsidRDefault="00BD4653">
          <w:pPr>
            <w:pStyle w:val="TOC3"/>
            <w:tabs>
              <w:tab w:val="right" w:leader="dot" w:pos="8828"/>
            </w:tabs>
            <w:rPr>
              <w:rFonts w:eastAsiaTheme="minorEastAsia"/>
              <w:noProof/>
              <w:lang w:eastAsia="es-MX"/>
            </w:rPr>
          </w:pPr>
          <w:hyperlink w:anchor="_Toc229435803" w:history="1">
            <w:r w:rsidRPr="00FE1360">
              <w:rPr>
                <w:rStyle w:val="Hyperlink"/>
                <w:noProof/>
              </w:rPr>
              <w:t>3.6.4 Diagrama de casos de uso para el módulo de objetos perdidos</w:t>
            </w:r>
            <w:r>
              <w:rPr>
                <w:noProof/>
                <w:webHidden/>
              </w:rPr>
              <w:tab/>
            </w:r>
            <w:r>
              <w:rPr>
                <w:noProof/>
                <w:webHidden/>
              </w:rPr>
              <w:fldChar w:fldCharType="begin"/>
            </w:r>
            <w:r>
              <w:rPr>
                <w:noProof/>
                <w:webHidden/>
              </w:rPr>
              <w:instrText xml:space="preserve"> PAGEREF _Toc229435803 \h </w:instrText>
            </w:r>
            <w:r>
              <w:rPr>
                <w:noProof/>
                <w:webHidden/>
              </w:rPr>
            </w:r>
            <w:r>
              <w:rPr>
                <w:noProof/>
                <w:webHidden/>
              </w:rPr>
              <w:fldChar w:fldCharType="separate"/>
            </w:r>
            <w:r w:rsidR="00570648">
              <w:rPr>
                <w:noProof/>
                <w:webHidden/>
              </w:rPr>
              <w:t>66</w:t>
            </w:r>
            <w:r>
              <w:rPr>
                <w:noProof/>
                <w:webHidden/>
              </w:rPr>
              <w:fldChar w:fldCharType="end"/>
            </w:r>
          </w:hyperlink>
        </w:p>
        <w:p w14:paraId="2C85A353" w14:textId="20DF9E6C" w:rsidR="00BD4653" w:rsidRDefault="00BD4653">
          <w:pPr>
            <w:pStyle w:val="TOC3"/>
            <w:tabs>
              <w:tab w:val="right" w:leader="dot" w:pos="8828"/>
            </w:tabs>
            <w:rPr>
              <w:rFonts w:eastAsiaTheme="minorEastAsia"/>
              <w:noProof/>
              <w:lang w:eastAsia="es-MX"/>
            </w:rPr>
          </w:pPr>
          <w:hyperlink w:anchor="_Toc229435804" w:history="1">
            <w:r w:rsidRPr="00FE1360">
              <w:rPr>
                <w:rStyle w:val="Hyperlink"/>
                <w:noProof/>
              </w:rPr>
              <w:t>3.6.5 Diagrama de casos de uso para el módulo de foro de dudas</w:t>
            </w:r>
            <w:r>
              <w:rPr>
                <w:noProof/>
                <w:webHidden/>
              </w:rPr>
              <w:tab/>
            </w:r>
            <w:r>
              <w:rPr>
                <w:noProof/>
                <w:webHidden/>
              </w:rPr>
              <w:fldChar w:fldCharType="begin"/>
            </w:r>
            <w:r>
              <w:rPr>
                <w:noProof/>
                <w:webHidden/>
              </w:rPr>
              <w:instrText xml:space="preserve"> PAGEREF _Toc229435804 \h </w:instrText>
            </w:r>
            <w:r>
              <w:rPr>
                <w:noProof/>
                <w:webHidden/>
              </w:rPr>
            </w:r>
            <w:r>
              <w:rPr>
                <w:noProof/>
                <w:webHidden/>
              </w:rPr>
              <w:fldChar w:fldCharType="separate"/>
            </w:r>
            <w:r w:rsidR="00570648">
              <w:rPr>
                <w:noProof/>
                <w:webHidden/>
              </w:rPr>
              <w:t>67</w:t>
            </w:r>
            <w:r>
              <w:rPr>
                <w:noProof/>
                <w:webHidden/>
              </w:rPr>
              <w:fldChar w:fldCharType="end"/>
            </w:r>
          </w:hyperlink>
        </w:p>
        <w:p w14:paraId="1DD77A1A" w14:textId="07937DFB" w:rsidR="00BD4653" w:rsidRDefault="00BD4653">
          <w:pPr>
            <w:pStyle w:val="TOC3"/>
            <w:tabs>
              <w:tab w:val="right" w:leader="dot" w:pos="8828"/>
            </w:tabs>
            <w:rPr>
              <w:rFonts w:eastAsiaTheme="minorEastAsia"/>
              <w:noProof/>
              <w:lang w:eastAsia="es-MX"/>
            </w:rPr>
          </w:pPr>
          <w:hyperlink w:anchor="_Toc229435805" w:history="1">
            <w:r w:rsidRPr="00FE1360">
              <w:rPr>
                <w:rStyle w:val="Hyperlink"/>
                <w:noProof/>
              </w:rPr>
              <w:t>3.6.6 Diagrama de casos de uso para el módulo de guías interactivas</w:t>
            </w:r>
            <w:r>
              <w:rPr>
                <w:noProof/>
                <w:webHidden/>
              </w:rPr>
              <w:tab/>
            </w:r>
            <w:r>
              <w:rPr>
                <w:noProof/>
                <w:webHidden/>
              </w:rPr>
              <w:fldChar w:fldCharType="begin"/>
            </w:r>
            <w:r>
              <w:rPr>
                <w:noProof/>
                <w:webHidden/>
              </w:rPr>
              <w:instrText xml:space="preserve"> PAGEREF _Toc229435805 \h </w:instrText>
            </w:r>
            <w:r>
              <w:rPr>
                <w:noProof/>
                <w:webHidden/>
              </w:rPr>
            </w:r>
            <w:r>
              <w:rPr>
                <w:noProof/>
                <w:webHidden/>
              </w:rPr>
              <w:fldChar w:fldCharType="separate"/>
            </w:r>
            <w:r w:rsidR="00570648">
              <w:rPr>
                <w:noProof/>
                <w:webHidden/>
              </w:rPr>
              <w:t>68</w:t>
            </w:r>
            <w:r>
              <w:rPr>
                <w:noProof/>
                <w:webHidden/>
              </w:rPr>
              <w:fldChar w:fldCharType="end"/>
            </w:r>
          </w:hyperlink>
        </w:p>
        <w:p w14:paraId="6E73EDD7" w14:textId="102C39FF" w:rsidR="00BD4653" w:rsidRDefault="00BD4653">
          <w:pPr>
            <w:pStyle w:val="TOC3"/>
            <w:tabs>
              <w:tab w:val="right" w:leader="dot" w:pos="8828"/>
            </w:tabs>
            <w:rPr>
              <w:rFonts w:eastAsiaTheme="minorEastAsia"/>
              <w:noProof/>
              <w:lang w:eastAsia="es-MX"/>
            </w:rPr>
          </w:pPr>
          <w:hyperlink w:anchor="_Toc229435806" w:history="1">
            <w:r w:rsidRPr="00FE1360">
              <w:rPr>
                <w:rStyle w:val="Hyperlink"/>
                <w:noProof/>
              </w:rPr>
              <w:t>3.6.7 Diagrama de casos de uso para el módulo de comunicación institucional</w:t>
            </w:r>
            <w:r>
              <w:rPr>
                <w:noProof/>
                <w:webHidden/>
              </w:rPr>
              <w:tab/>
            </w:r>
            <w:r>
              <w:rPr>
                <w:noProof/>
                <w:webHidden/>
              </w:rPr>
              <w:fldChar w:fldCharType="begin"/>
            </w:r>
            <w:r>
              <w:rPr>
                <w:noProof/>
                <w:webHidden/>
              </w:rPr>
              <w:instrText xml:space="preserve"> PAGEREF _Toc229435806 \h </w:instrText>
            </w:r>
            <w:r>
              <w:rPr>
                <w:noProof/>
                <w:webHidden/>
              </w:rPr>
            </w:r>
            <w:r>
              <w:rPr>
                <w:noProof/>
                <w:webHidden/>
              </w:rPr>
              <w:fldChar w:fldCharType="separate"/>
            </w:r>
            <w:r w:rsidR="00570648">
              <w:rPr>
                <w:noProof/>
                <w:webHidden/>
              </w:rPr>
              <w:t>68</w:t>
            </w:r>
            <w:r>
              <w:rPr>
                <w:noProof/>
                <w:webHidden/>
              </w:rPr>
              <w:fldChar w:fldCharType="end"/>
            </w:r>
          </w:hyperlink>
        </w:p>
        <w:p w14:paraId="70784C5C" w14:textId="6D19962F" w:rsidR="00BD4653" w:rsidRDefault="00BD4653">
          <w:pPr>
            <w:pStyle w:val="TOC3"/>
            <w:tabs>
              <w:tab w:val="right" w:leader="dot" w:pos="8828"/>
            </w:tabs>
            <w:rPr>
              <w:rFonts w:eastAsiaTheme="minorEastAsia"/>
              <w:noProof/>
              <w:lang w:eastAsia="es-MX"/>
            </w:rPr>
          </w:pPr>
          <w:hyperlink w:anchor="_Toc229435807" w:history="1">
            <w:r w:rsidRPr="00FE1360">
              <w:rPr>
                <w:rStyle w:val="Hyperlink"/>
                <w:noProof/>
              </w:rPr>
              <w:t>3.6.8 Diagrama de casos de uso para el módulo de gestión de identidad</w:t>
            </w:r>
            <w:r>
              <w:rPr>
                <w:noProof/>
                <w:webHidden/>
              </w:rPr>
              <w:tab/>
            </w:r>
            <w:r>
              <w:rPr>
                <w:noProof/>
                <w:webHidden/>
              </w:rPr>
              <w:fldChar w:fldCharType="begin"/>
            </w:r>
            <w:r>
              <w:rPr>
                <w:noProof/>
                <w:webHidden/>
              </w:rPr>
              <w:instrText xml:space="preserve"> PAGEREF _Toc229435807 \h </w:instrText>
            </w:r>
            <w:r>
              <w:rPr>
                <w:noProof/>
                <w:webHidden/>
              </w:rPr>
            </w:r>
            <w:r>
              <w:rPr>
                <w:noProof/>
                <w:webHidden/>
              </w:rPr>
              <w:fldChar w:fldCharType="separate"/>
            </w:r>
            <w:r w:rsidR="00570648">
              <w:rPr>
                <w:noProof/>
                <w:webHidden/>
              </w:rPr>
              <w:t>69</w:t>
            </w:r>
            <w:r>
              <w:rPr>
                <w:noProof/>
                <w:webHidden/>
              </w:rPr>
              <w:fldChar w:fldCharType="end"/>
            </w:r>
          </w:hyperlink>
        </w:p>
        <w:p w14:paraId="3F204A10" w14:textId="6112C355" w:rsidR="00BD4653" w:rsidRDefault="00BD4653">
          <w:pPr>
            <w:pStyle w:val="TOC2"/>
            <w:tabs>
              <w:tab w:val="right" w:leader="dot" w:pos="8828"/>
            </w:tabs>
            <w:rPr>
              <w:rFonts w:eastAsiaTheme="minorEastAsia"/>
              <w:noProof/>
              <w:lang w:eastAsia="es-MX"/>
            </w:rPr>
          </w:pPr>
          <w:hyperlink w:anchor="_Toc229435809" w:history="1">
            <w:r w:rsidRPr="00FE1360">
              <w:rPr>
                <w:rStyle w:val="Hyperlink"/>
                <w:noProof/>
              </w:rPr>
              <w:t>3.7 ESPECIFICACIONES DE CASOS DE USO</w:t>
            </w:r>
            <w:r>
              <w:rPr>
                <w:noProof/>
                <w:webHidden/>
              </w:rPr>
              <w:tab/>
            </w:r>
            <w:r>
              <w:rPr>
                <w:noProof/>
                <w:webHidden/>
              </w:rPr>
              <w:fldChar w:fldCharType="begin"/>
            </w:r>
            <w:r>
              <w:rPr>
                <w:noProof/>
                <w:webHidden/>
              </w:rPr>
              <w:instrText xml:space="preserve"> PAGEREF _Toc229435809 \h </w:instrText>
            </w:r>
            <w:r>
              <w:rPr>
                <w:noProof/>
                <w:webHidden/>
              </w:rPr>
            </w:r>
            <w:r>
              <w:rPr>
                <w:noProof/>
                <w:webHidden/>
              </w:rPr>
              <w:fldChar w:fldCharType="separate"/>
            </w:r>
            <w:r w:rsidR="00570648">
              <w:rPr>
                <w:noProof/>
                <w:webHidden/>
              </w:rPr>
              <w:t>70</w:t>
            </w:r>
            <w:r>
              <w:rPr>
                <w:noProof/>
                <w:webHidden/>
              </w:rPr>
              <w:fldChar w:fldCharType="end"/>
            </w:r>
          </w:hyperlink>
        </w:p>
        <w:p w14:paraId="54C62685" w14:textId="51247E17" w:rsidR="00BD4653" w:rsidRDefault="00BD4653">
          <w:pPr>
            <w:pStyle w:val="TOC3"/>
            <w:tabs>
              <w:tab w:val="right" w:leader="dot" w:pos="8828"/>
            </w:tabs>
            <w:rPr>
              <w:rFonts w:eastAsiaTheme="minorEastAsia"/>
              <w:noProof/>
              <w:lang w:eastAsia="es-MX"/>
            </w:rPr>
          </w:pPr>
          <w:hyperlink w:anchor="_Toc229435810" w:history="1">
            <w:r w:rsidRPr="00FE1360">
              <w:rPr>
                <w:rStyle w:val="Hyperlink"/>
                <w:noProof/>
              </w:rPr>
              <w:t>3.7.1 Especificaciones de casos de uso modulo 1</w:t>
            </w:r>
            <w:r>
              <w:rPr>
                <w:noProof/>
                <w:webHidden/>
              </w:rPr>
              <w:tab/>
            </w:r>
            <w:r>
              <w:rPr>
                <w:noProof/>
                <w:webHidden/>
              </w:rPr>
              <w:fldChar w:fldCharType="begin"/>
            </w:r>
            <w:r>
              <w:rPr>
                <w:noProof/>
                <w:webHidden/>
              </w:rPr>
              <w:instrText xml:space="preserve"> PAGEREF _Toc229435810 \h </w:instrText>
            </w:r>
            <w:r>
              <w:rPr>
                <w:noProof/>
                <w:webHidden/>
              </w:rPr>
            </w:r>
            <w:r>
              <w:rPr>
                <w:noProof/>
                <w:webHidden/>
              </w:rPr>
              <w:fldChar w:fldCharType="separate"/>
            </w:r>
            <w:r w:rsidR="00570648">
              <w:rPr>
                <w:noProof/>
                <w:webHidden/>
              </w:rPr>
              <w:t>70</w:t>
            </w:r>
            <w:r>
              <w:rPr>
                <w:noProof/>
                <w:webHidden/>
              </w:rPr>
              <w:fldChar w:fldCharType="end"/>
            </w:r>
          </w:hyperlink>
        </w:p>
        <w:p w14:paraId="50C0ACEF" w14:textId="034B4178" w:rsidR="00BD4653" w:rsidRDefault="00BD4653">
          <w:pPr>
            <w:pStyle w:val="TOC3"/>
            <w:tabs>
              <w:tab w:val="right" w:leader="dot" w:pos="8828"/>
            </w:tabs>
            <w:rPr>
              <w:rFonts w:eastAsiaTheme="minorEastAsia"/>
              <w:noProof/>
              <w:lang w:eastAsia="es-MX"/>
            </w:rPr>
          </w:pPr>
          <w:hyperlink w:anchor="_Toc229435811" w:history="1">
            <w:r w:rsidRPr="00FE1360">
              <w:rPr>
                <w:rStyle w:val="Hyperlink"/>
                <w:noProof/>
              </w:rPr>
              <w:t>3.7.2 Especificaciones de casos de uso modulo 2</w:t>
            </w:r>
            <w:r>
              <w:rPr>
                <w:noProof/>
                <w:webHidden/>
              </w:rPr>
              <w:tab/>
            </w:r>
            <w:r>
              <w:rPr>
                <w:noProof/>
                <w:webHidden/>
              </w:rPr>
              <w:fldChar w:fldCharType="begin"/>
            </w:r>
            <w:r>
              <w:rPr>
                <w:noProof/>
                <w:webHidden/>
              </w:rPr>
              <w:instrText xml:space="preserve"> PAGEREF _Toc229435811 \h </w:instrText>
            </w:r>
            <w:r>
              <w:rPr>
                <w:noProof/>
                <w:webHidden/>
              </w:rPr>
            </w:r>
            <w:r>
              <w:rPr>
                <w:noProof/>
                <w:webHidden/>
              </w:rPr>
              <w:fldChar w:fldCharType="separate"/>
            </w:r>
            <w:r w:rsidR="00570648">
              <w:rPr>
                <w:noProof/>
                <w:webHidden/>
              </w:rPr>
              <w:t>75</w:t>
            </w:r>
            <w:r>
              <w:rPr>
                <w:noProof/>
                <w:webHidden/>
              </w:rPr>
              <w:fldChar w:fldCharType="end"/>
            </w:r>
          </w:hyperlink>
        </w:p>
        <w:p w14:paraId="0AB726E4" w14:textId="29223845" w:rsidR="00BD4653" w:rsidRDefault="00BD4653">
          <w:pPr>
            <w:pStyle w:val="TOC3"/>
            <w:tabs>
              <w:tab w:val="right" w:leader="dot" w:pos="8828"/>
            </w:tabs>
            <w:rPr>
              <w:rFonts w:eastAsiaTheme="minorEastAsia"/>
              <w:noProof/>
              <w:lang w:eastAsia="es-MX"/>
            </w:rPr>
          </w:pPr>
          <w:hyperlink w:anchor="_Toc229435812" w:history="1">
            <w:r w:rsidRPr="00FE1360">
              <w:rPr>
                <w:rStyle w:val="Hyperlink"/>
                <w:noProof/>
              </w:rPr>
              <w:t>3.7.3 Especificaciones de casos de uso modulo 3</w:t>
            </w:r>
            <w:r>
              <w:rPr>
                <w:noProof/>
                <w:webHidden/>
              </w:rPr>
              <w:tab/>
            </w:r>
            <w:r>
              <w:rPr>
                <w:noProof/>
                <w:webHidden/>
              </w:rPr>
              <w:fldChar w:fldCharType="begin"/>
            </w:r>
            <w:r>
              <w:rPr>
                <w:noProof/>
                <w:webHidden/>
              </w:rPr>
              <w:instrText xml:space="preserve"> PAGEREF _Toc229435812 \h </w:instrText>
            </w:r>
            <w:r>
              <w:rPr>
                <w:noProof/>
                <w:webHidden/>
              </w:rPr>
            </w:r>
            <w:r>
              <w:rPr>
                <w:noProof/>
                <w:webHidden/>
              </w:rPr>
              <w:fldChar w:fldCharType="separate"/>
            </w:r>
            <w:r w:rsidR="00570648">
              <w:rPr>
                <w:noProof/>
                <w:webHidden/>
              </w:rPr>
              <w:t>79</w:t>
            </w:r>
            <w:r>
              <w:rPr>
                <w:noProof/>
                <w:webHidden/>
              </w:rPr>
              <w:fldChar w:fldCharType="end"/>
            </w:r>
          </w:hyperlink>
        </w:p>
        <w:p w14:paraId="2F5BB90B" w14:textId="3A680429" w:rsidR="00BD4653" w:rsidRDefault="00BD4653">
          <w:pPr>
            <w:pStyle w:val="TOC3"/>
            <w:tabs>
              <w:tab w:val="right" w:leader="dot" w:pos="8828"/>
            </w:tabs>
            <w:rPr>
              <w:rFonts w:eastAsiaTheme="minorEastAsia"/>
              <w:noProof/>
              <w:lang w:eastAsia="es-MX"/>
            </w:rPr>
          </w:pPr>
          <w:hyperlink w:anchor="_Toc229435813" w:history="1">
            <w:r w:rsidRPr="00FE1360">
              <w:rPr>
                <w:rStyle w:val="Hyperlink"/>
                <w:noProof/>
              </w:rPr>
              <w:t>3.7.4 Especificaciones de casos de uso modulo 4</w:t>
            </w:r>
            <w:r>
              <w:rPr>
                <w:noProof/>
                <w:webHidden/>
              </w:rPr>
              <w:tab/>
            </w:r>
            <w:r>
              <w:rPr>
                <w:noProof/>
                <w:webHidden/>
              </w:rPr>
              <w:fldChar w:fldCharType="begin"/>
            </w:r>
            <w:r>
              <w:rPr>
                <w:noProof/>
                <w:webHidden/>
              </w:rPr>
              <w:instrText xml:space="preserve"> PAGEREF _Toc229435813 \h </w:instrText>
            </w:r>
            <w:r>
              <w:rPr>
                <w:noProof/>
                <w:webHidden/>
              </w:rPr>
            </w:r>
            <w:r>
              <w:rPr>
                <w:noProof/>
                <w:webHidden/>
              </w:rPr>
              <w:fldChar w:fldCharType="separate"/>
            </w:r>
            <w:r w:rsidR="00570648">
              <w:rPr>
                <w:noProof/>
                <w:webHidden/>
              </w:rPr>
              <w:t>84</w:t>
            </w:r>
            <w:r>
              <w:rPr>
                <w:noProof/>
                <w:webHidden/>
              </w:rPr>
              <w:fldChar w:fldCharType="end"/>
            </w:r>
          </w:hyperlink>
        </w:p>
        <w:p w14:paraId="6CD6A805" w14:textId="66371E66" w:rsidR="00BD4653" w:rsidRDefault="00BD4653">
          <w:pPr>
            <w:pStyle w:val="TOC3"/>
            <w:tabs>
              <w:tab w:val="right" w:leader="dot" w:pos="8828"/>
            </w:tabs>
            <w:rPr>
              <w:rFonts w:eastAsiaTheme="minorEastAsia"/>
              <w:noProof/>
              <w:lang w:eastAsia="es-MX"/>
            </w:rPr>
          </w:pPr>
          <w:hyperlink w:anchor="_Toc229435814" w:history="1">
            <w:r w:rsidRPr="00FE1360">
              <w:rPr>
                <w:rStyle w:val="Hyperlink"/>
                <w:noProof/>
              </w:rPr>
              <w:t>3.7.5 Especificaciones de casos de uso modulo 5</w:t>
            </w:r>
            <w:r>
              <w:rPr>
                <w:noProof/>
                <w:webHidden/>
              </w:rPr>
              <w:tab/>
            </w:r>
            <w:r>
              <w:rPr>
                <w:noProof/>
                <w:webHidden/>
              </w:rPr>
              <w:fldChar w:fldCharType="begin"/>
            </w:r>
            <w:r>
              <w:rPr>
                <w:noProof/>
                <w:webHidden/>
              </w:rPr>
              <w:instrText xml:space="preserve"> PAGEREF _Toc229435814 \h </w:instrText>
            </w:r>
            <w:r>
              <w:rPr>
                <w:noProof/>
                <w:webHidden/>
              </w:rPr>
            </w:r>
            <w:r>
              <w:rPr>
                <w:noProof/>
                <w:webHidden/>
              </w:rPr>
              <w:fldChar w:fldCharType="separate"/>
            </w:r>
            <w:r w:rsidR="00570648">
              <w:rPr>
                <w:noProof/>
                <w:webHidden/>
              </w:rPr>
              <w:t>88</w:t>
            </w:r>
            <w:r>
              <w:rPr>
                <w:noProof/>
                <w:webHidden/>
              </w:rPr>
              <w:fldChar w:fldCharType="end"/>
            </w:r>
          </w:hyperlink>
        </w:p>
        <w:p w14:paraId="01F8BD88" w14:textId="76198846" w:rsidR="00BD4653" w:rsidRDefault="00BD4653">
          <w:pPr>
            <w:pStyle w:val="TOC3"/>
            <w:tabs>
              <w:tab w:val="right" w:leader="dot" w:pos="8828"/>
            </w:tabs>
            <w:rPr>
              <w:rFonts w:eastAsiaTheme="minorEastAsia"/>
              <w:noProof/>
              <w:lang w:eastAsia="es-MX"/>
            </w:rPr>
          </w:pPr>
          <w:hyperlink w:anchor="_Toc229435815" w:history="1">
            <w:r w:rsidRPr="00FE1360">
              <w:rPr>
                <w:rStyle w:val="Hyperlink"/>
                <w:noProof/>
              </w:rPr>
              <w:t>3.7.6 Especificaciones de casos de uso modulo 6</w:t>
            </w:r>
            <w:r>
              <w:rPr>
                <w:noProof/>
                <w:webHidden/>
              </w:rPr>
              <w:tab/>
            </w:r>
            <w:r>
              <w:rPr>
                <w:noProof/>
                <w:webHidden/>
              </w:rPr>
              <w:fldChar w:fldCharType="begin"/>
            </w:r>
            <w:r>
              <w:rPr>
                <w:noProof/>
                <w:webHidden/>
              </w:rPr>
              <w:instrText xml:space="preserve"> PAGEREF _Toc229435815 \h </w:instrText>
            </w:r>
            <w:r>
              <w:rPr>
                <w:noProof/>
                <w:webHidden/>
              </w:rPr>
            </w:r>
            <w:r>
              <w:rPr>
                <w:noProof/>
                <w:webHidden/>
              </w:rPr>
              <w:fldChar w:fldCharType="separate"/>
            </w:r>
            <w:r w:rsidR="00570648">
              <w:rPr>
                <w:noProof/>
                <w:webHidden/>
              </w:rPr>
              <w:t>92</w:t>
            </w:r>
            <w:r>
              <w:rPr>
                <w:noProof/>
                <w:webHidden/>
              </w:rPr>
              <w:fldChar w:fldCharType="end"/>
            </w:r>
          </w:hyperlink>
        </w:p>
        <w:p w14:paraId="3E8BCBAB" w14:textId="79C953F1" w:rsidR="00BD4653" w:rsidRDefault="00BD4653">
          <w:pPr>
            <w:pStyle w:val="TOC3"/>
            <w:tabs>
              <w:tab w:val="right" w:leader="dot" w:pos="8828"/>
            </w:tabs>
            <w:rPr>
              <w:rFonts w:eastAsiaTheme="minorEastAsia"/>
              <w:noProof/>
              <w:lang w:eastAsia="es-MX"/>
            </w:rPr>
          </w:pPr>
          <w:hyperlink w:anchor="_Toc229435816" w:history="1">
            <w:r w:rsidRPr="00FE1360">
              <w:rPr>
                <w:rStyle w:val="Hyperlink"/>
                <w:noProof/>
              </w:rPr>
              <w:t>3.7.7 Especificaciones de casos de uso modulo 7</w:t>
            </w:r>
            <w:r>
              <w:rPr>
                <w:noProof/>
                <w:webHidden/>
              </w:rPr>
              <w:tab/>
            </w:r>
            <w:r>
              <w:rPr>
                <w:noProof/>
                <w:webHidden/>
              </w:rPr>
              <w:fldChar w:fldCharType="begin"/>
            </w:r>
            <w:r>
              <w:rPr>
                <w:noProof/>
                <w:webHidden/>
              </w:rPr>
              <w:instrText xml:space="preserve"> PAGEREF _Toc229435816 \h </w:instrText>
            </w:r>
            <w:r>
              <w:rPr>
                <w:noProof/>
                <w:webHidden/>
              </w:rPr>
            </w:r>
            <w:r>
              <w:rPr>
                <w:noProof/>
                <w:webHidden/>
              </w:rPr>
              <w:fldChar w:fldCharType="separate"/>
            </w:r>
            <w:r w:rsidR="00570648">
              <w:rPr>
                <w:noProof/>
                <w:webHidden/>
              </w:rPr>
              <w:t>96</w:t>
            </w:r>
            <w:r>
              <w:rPr>
                <w:noProof/>
                <w:webHidden/>
              </w:rPr>
              <w:fldChar w:fldCharType="end"/>
            </w:r>
          </w:hyperlink>
        </w:p>
        <w:p w14:paraId="141140FC" w14:textId="734CA195" w:rsidR="00BD4653" w:rsidRDefault="00BD4653">
          <w:pPr>
            <w:pStyle w:val="TOC3"/>
            <w:tabs>
              <w:tab w:val="right" w:leader="dot" w:pos="8828"/>
            </w:tabs>
            <w:rPr>
              <w:rFonts w:eastAsiaTheme="minorEastAsia"/>
              <w:noProof/>
              <w:lang w:eastAsia="es-MX"/>
            </w:rPr>
          </w:pPr>
          <w:hyperlink w:anchor="_Toc229435817" w:history="1">
            <w:r w:rsidRPr="00FE1360">
              <w:rPr>
                <w:rStyle w:val="Hyperlink"/>
                <w:noProof/>
              </w:rPr>
              <w:t>3.7.8 Especificaciones de casos de uso modulo 8</w:t>
            </w:r>
            <w:r>
              <w:rPr>
                <w:noProof/>
                <w:webHidden/>
              </w:rPr>
              <w:tab/>
            </w:r>
            <w:r>
              <w:rPr>
                <w:noProof/>
                <w:webHidden/>
              </w:rPr>
              <w:fldChar w:fldCharType="begin"/>
            </w:r>
            <w:r>
              <w:rPr>
                <w:noProof/>
                <w:webHidden/>
              </w:rPr>
              <w:instrText xml:space="preserve"> PAGEREF _Toc229435817 \h </w:instrText>
            </w:r>
            <w:r>
              <w:rPr>
                <w:noProof/>
                <w:webHidden/>
              </w:rPr>
            </w:r>
            <w:r>
              <w:rPr>
                <w:noProof/>
                <w:webHidden/>
              </w:rPr>
              <w:fldChar w:fldCharType="separate"/>
            </w:r>
            <w:r w:rsidR="00570648">
              <w:rPr>
                <w:noProof/>
                <w:webHidden/>
              </w:rPr>
              <w:t>100</w:t>
            </w:r>
            <w:r>
              <w:rPr>
                <w:noProof/>
                <w:webHidden/>
              </w:rPr>
              <w:fldChar w:fldCharType="end"/>
            </w:r>
          </w:hyperlink>
        </w:p>
        <w:p w14:paraId="74F6B034" w14:textId="6AB146C4" w:rsidR="00BD4653" w:rsidRDefault="00BD4653">
          <w:pPr>
            <w:pStyle w:val="TOC3"/>
            <w:tabs>
              <w:tab w:val="right" w:leader="dot" w:pos="8828"/>
            </w:tabs>
            <w:rPr>
              <w:rFonts w:eastAsiaTheme="minorEastAsia"/>
              <w:noProof/>
              <w:lang w:eastAsia="es-MX"/>
            </w:rPr>
          </w:pPr>
          <w:hyperlink w:anchor="_Toc229435818" w:history="1">
            <w:r w:rsidRPr="00FE1360">
              <w:rPr>
                <w:rStyle w:val="Hyperlink"/>
                <w:noProof/>
              </w:rPr>
              <w:t>3.7.9 Especificaciones de casos de uso modulo 9</w:t>
            </w:r>
            <w:r>
              <w:rPr>
                <w:noProof/>
                <w:webHidden/>
              </w:rPr>
              <w:tab/>
            </w:r>
            <w:r>
              <w:rPr>
                <w:noProof/>
                <w:webHidden/>
              </w:rPr>
              <w:fldChar w:fldCharType="begin"/>
            </w:r>
            <w:r>
              <w:rPr>
                <w:noProof/>
                <w:webHidden/>
              </w:rPr>
              <w:instrText xml:space="preserve"> PAGEREF _Toc229435818 \h </w:instrText>
            </w:r>
            <w:r>
              <w:rPr>
                <w:noProof/>
                <w:webHidden/>
              </w:rPr>
            </w:r>
            <w:r>
              <w:rPr>
                <w:noProof/>
                <w:webHidden/>
              </w:rPr>
              <w:fldChar w:fldCharType="separate"/>
            </w:r>
            <w:r w:rsidR="00570648">
              <w:rPr>
                <w:noProof/>
                <w:webHidden/>
              </w:rPr>
              <w:t>103</w:t>
            </w:r>
            <w:r>
              <w:rPr>
                <w:noProof/>
                <w:webHidden/>
              </w:rPr>
              <w:fldChar w:fldCharType="end"/>
            </w:r>
          </w:hyperlink>
        </w:p>
        <w:p w14:paraId="36D29E9F" w14:textId="1E6E3A86" w:rsidR="00BD4653" w:rsidRDefault="00BD4653">
          <w:pPr>
            <w:pStyle w:val="TOC1"/>
            <w:tabs>
              <w:tab w:val="right" w:leader="dot" w:pos="8828"/>
            </w:tabs>
            <w:rPr>
              <w:rFonts w:eastAsiaTheme="minorEastAsia"/>
              <w:noProof/>
              <w:lang w:eastAsia="es-MX"/>
            </w:rPr>
          </w:pPr>
          <w:hyperlink w:anchor="_Toc229435819" w:history="1">
            <w:r w:rsidRPr="00FE1360">
              <w:rPr>
                <w:rStyle w:val="Hyperlink"/>
                <w:noProof/>
              </w:rPr>
              <w:t>Capítulo 4: Diseño del Sistema</w:t>
            </w:r>
            <w:r>
              <w:rPr>
                <w:noProof/>
                <w:webHidden/>
              </w:rPr>
              <w:tab/>
            </w:r>
            <w:r>
              <w:rPr>
                <w:noProof/>
                <w:webHidden/>
              </w:rPr>
              <w:fldChar w:fldCharType="begin"/>
            </w:r>
            <w:r>
              <w:rPr>
                <w:noProof/>
                <w:webHidden/>
              </w:rPr>
              <w:instrText xml:space="preserve"> PAGEREF _Toc229435819 \h </w:instrText>
            </w:r>
            <w:r>
              <w:rPr>
                <w:noProof/>
                <w:webHidden/>
              </w:rPr>
            </w:r>
            <w:r>
              <w:rPr>
                <w:noProof/>
                <w:webHidden/>
              </w:rPr>
              <w:fldChar w:fldCharType="separate"/>
            </w:r>
            <w:r w:rsidR="00570648">
              <w:rPr>
                <w:noProof/>
                <w:webHidden/>
              </w:rPr>
              <w:t>106</w:t>
            </w:r>
            <w:r>
              <w:rPr>
                <w:noProof/>
                <w:webHidden/>
              </w:rPr>
              <w:fldChar w:fldCharType="end"/>
            </w:r>
          </w:hyperlink>
        </w:p>
        <w:p w14:paraId="491C0A9C" w14:textId="604DD396" w:rsidR="00BD4653" w:rsidRDefault="00BD4653">
          <w:pPr>
            <w:pStyle w:val="TOC2"/>
            <w:tabs>
              <w:tab w:val="right" w:leader="dot" w:pos="8828"/>
            </w:tabs>
            <w:rPr>
              <w:rFonts w:eastAsiaTheme="minorEastAsia"/>
              <w:noProof/>
              <w:lang w:eastAsia="es-MX"/>
            </w:rPr>
          </w:pPr>
          <w:hyperlink w:anchor="_Toc229435820" w:history="1">
            <w:r w:rsidRPr="00FE1360">
              <w:rPr>
                <w:rStyle w:val="Hyperlink"/>
                <w:noProof/>
              </w:rPr>
              <w:t>4.1 Arquitectura del Sistema (Diagrama de componentes).</w:t>
            </w:r>
            <w:r>
              <w:rPr>
                <w:noProof/>
                <w:webHidden/>
              </w:rPr>
              <w:tab/>
            </w:r>
            <w:r>
              <w:rPr>
                <w:noProof/>
                <w:webHidden/>
              </w:rPr>
              <w:fldChar w:fldCharType="begin"/>
            </w:r>
            <w:r>
              <w:rPr>
                <w:noProof/>
                <w:webHidden/>
              </w:rPr>
              <w:instrText xml:space="preserve"> PAGEREF _Toc229435820 \h </w:instrText>
            </w:r>
            <w:r>
              <w:rPr>
                <w:noProof/>
                <w:webHidden/>
              </w:rPr>
            </w:r>
            <w:r>
              <w:rPr>
                <w:noProof/>
                <w:webHidden/>
              </w:rPr>
              <w:fldChar w:fldCharType="separate"/>
            </w:r>
            <w:r w:rsidR="00570648">
              <w:rPr>
                <w:noProof/>
                <w:webHidden/>
              </w:rPr>
              <w:t>106</w:t>
            </w:r>
            <w:r>
              <w:rPr>
                <w:noProof/>
                <w:webHidden/>
              </w:rPr>
              <w:fldChar w:fldCharType="end"/>
            </w:r>
          </w:hyperlink>
        </w:p>
        <w:p w14:paraId="53CFDC23" w14:textId="392B254B" w:rsidR="00BD4653" w:rsidRDefault="00BD4653">
          <w:pPr>
            <w:pStyle w:val="TOC3"/>
            <w:tabs>
              <w:tab w:val="right" w:leader="dot" w:pos="8828"/>
            </w:tabs>
            <w:rPr>
              <w:rFonts w:eastAsiaTheme="minorEastAsia"/>
              <w:noProof/>
              <w:lang w:eastAsia="es-MX"/>
            </w:rPr>
          </w:pPr>
          <w:hyperlink w:anchor="_Toc229435821" w:history="1">
            <w:r w:rsidRPr="00FE1360">
              <w:rPr>
                <w:rStyle w:val="Hyperlink"/>
                <w:noProof/>
              </w:rPr>
              <w:t>4.1.1 Introducción a la Arquitectura</w:t>
            </w:r>
            <w:r>
              <w:rPr>
                <w:noProof/>
                <w:webHidden/>
              </w:rPr>
              <w:tab/>
            </w:r>
            <w:r>
              <w:rPr>
                <w:noProof/>
                <w:webHidden/>
              </w:rPr>
              <w:fldChar w:fldCharType="begin"/>
            </w:r>
            <w:r>
              <w:rPr>
                <w:noProof/>
                <w:webHidden/>
              </w:rPr>
              <w:instrText xml:space="preserve"> PAGEREF _Toc229435821 \h </w:instrText>
            </w:r>
            <w:r>
              <w:rPr>
                <w:noProof/>
                <w:webHidden/>
              </w:rPr>
            </w:r>
            <w:r>
              <w:rPr>
                <w:noProof/>
                <w:webHidden/>
              </w:rPr>
              <w:fldChar w:fldCharType="separate"/>
            </w:r>
            <w:r w:rsidR="00570648">
              <w:rPr>
                <w:noProof/>
                <w:webHidden/>
              </w:rPr>
              <w:t>106</w:t>
            </w:r>
            <w:r>
              <w:rPr>
                <w:noProof/>
                <w:webHidden/>
              </w:rPr>
              <w:fldChar w:fldCharType="end"/>
            </w:r>
          </w:hyperlink>
        </w:p>
        <w:p w14:paraId="683CFFE8" w14:textId="5FE9D476" w:rsidR="00BD4653" w:rsidRDefault="00BD4653">
          <w:pPr>
            <w:pStyle w:val="TOC3"/>
            <w:tabs>
              <w:tab w:val="right" w:leader="dot" w:pos="8828"/>
            </w:tabs>
            <w:rPr>
              <w:rFonts w:eastAsiaTheme="minorEastAsia"/>
              <w:noProof/>
              <w:lang w:eastAsia="es-MX"/>
            </w:rPr>
          </w:pPr>
          <w:hyperlink w:anchor="_Toc229435822" w:history="1">
            <w:r w:rsidRPr="00FE1360">
              <w:rPr>
                <w:rStyle w:val="Hyperlink"/>
                <w:noProof/>
              </w:rPr>
              <w:t>4.1.2 Patrón MVC</w:t>
            </w:r>
            <w:r>
              <w:rPr>
                <w:noProof/>
                <w:webHidden/>
              </w:rPr>
              <w:tab/>
            </w:r>
            <w:r>
              <w:rPr>
                <w:noProof/>
                <w:webHidden/>
              </w:rPr>
              <w:fldChar w:fldCharType="begin"/>
            </w:r>
            <w:r>
              <w:rPr>
                <w:noProof/>
                <w:webHidden/>
              </w:rPr>
              <w:instrText xml:space="preserve"> PAGEREF _Toc229435822 \h </w:instrText>
            </w:r>
            <w:r>
              <w:rPr>
                <w:noProof/>
                <w:webHidden/>
              </w:rPr>
            </w:r>
            <w:r>
              <w:rPr>
                <w:noProof/>
                <w:webHidden/>
              </w:rPr>
              <w:fldChar w:fldCharType="separate"/>
            </w:r>
            <w:r w:rsidR="00570648">
              <w:rPr>
                <w:noProof/>
                <w:webHidden/>
              </w:rPr>
              <w:t>106</w:t>
            </w:r>
            <w:r>
              <w:rPr>
                <w:noProof/>
                <w:webHidden/>
              </w:rPr>
              <w:fldChar w:fldCharType="end"/>
            </w:r>
          </w:hyperlink>
        </w:p>
        <w:p w14:paraId="07325548" w14:textId="1D92BF00" w:rsidR="00BD4653" w:rsidRDefault="00BD4653">
          <w:pPr>
            <w:pStyle w:val="TOC3"/>
            <w:tabs>
              <w:tab w:val="right" w:leader="dot" w:pos="8828"/>
            </w:tabs>
            <w:rPr>
              <w:rFonts w:eastAsiaTheme="minorEastAsia"/>
              <w:noProof/>
              <w:lang w:eastAsia="es-MX"/>
            </w:rPr>
          </w:pPr>
          <w:hyperlink w:anchor="_Toc229435823" w:history="1">
            <w:r w:rsidRPr="00FE1360">
              <w:rPr>
                <w:rStyle w:val="Hyperlink"/>
                <w:noProof/>
              </w:rPr>
              <w:t>4.1.3 Diagrama de Arquitectura</w:t>
            </w:r>
            <w:r>
              <w:rPr>
                <w:noProof/>
                <w:webHidden/>
              </w:rPr>
              <w:tab/>
            </w:r>
            <w:r>
              <w:rPr>
                <w:noProof/>
                <w:webHidden/>
              </w:rPr>
              <w:fldChar w:fldCharType="begin"/>
            </w:r>
            <w:r>
              <w:rPr>
                <w:noProof/>
                <w:webHidden/>
              </w:rPr>
              <w:instrText xml:space="preserve"> PAGEREF _Toc229435823 \h </w:instrText>
            </w:r>
            <w:r>
              <w:rPr>
                <w:noProof/>
                <w:webHidden/>
              </w:rPr>
            </w:r>
            <w:r>
              <w:rPr>
                <w:noProof/>
                <w:webHidden/>
              </w:rPr>
              <w:fldChar w:fldCharType="separate"/>
            </w:r>
            <w:r w:rsidR="00570648">
              <w:rPr>
                <w:noProof/>
                <w:webHidden/>
              </w:rPr>
              <w:t>108</w:t>
            </w:r>
            <w:r>
              <w:rPr>
                <w:noProof/>
                <w:webHidden/>
              </w:rPr>
              <w:fldChar w:fldCharType="end"/>
            </w:r>
          </w:hyperlink>
        </w:p>
        <w:p w14:paraId="30FE5125" w14:textId="63F8DBED" w:rsidR="00BD4653" w:rsidRDefault="00BD4653">
          <w:pPr>
            <w:pStyle w:val="TOC2"/>
            <w:tabs>
              <w:tab w:val="right" w:leader="dot" w:pos="8828"/>
            </w:tabs>
            <w:rPr>
              <w:rFonts w:eastAsiaTheme="minorEastAsia"/>
              <w:noProof/>
              <w:lang w:eastAsia="es-MX"/>
            </w:rPr>
          </w:pPr>
          <w:hyperlink w:anchor="_Toc229435824" w:history="1">
            <w:r w:rsidRPr="00FE1360">
              <w:rPr>
                <w:rStyle w:val="Hyperlink"/>
                <w:noProof/>
              </w:rPr>
              <w:t>4.2 Diseño de Base de Datos (Diagrama Entidad-Relación y Relacional).</w:t>
            </w:r>
            <w:r>
              <w:rPr>
                <w:noProof/>
                <w:webHidden/>
              </w:rPr>
              <w:tab/>
            </w:r>
            <w:r>
              <w:rPr>
                <w:noProof/>
                <w:webHidden/>
              </w:rPr>
              <w:fldChar w:fldCharType="begin"/>
            </w:r>
            <w:r>
              <w:rPr>
                <w:noProof/>
                <w:webHidden/>
              </w:rPr>
              <w:instrText xml:space="preserve"> PAGEREF _Toc229435824 \h </w:instrText>
            </w:r>
            <w:r>
              <w:rPr>
                <w:noProof/>
                <w:webHidden/>
              </w:rPr>
            </w:r>
            <w:r>
              <w:rPr>
                <w:noProof/>
                <w:webHidden/>
              </w:rPr>
              <w:fldChar w:fldCharType="separate"/>
            </w:r>
            <w:r w:rsidR="00570648">
              <w:rPr>
                <w:noProof/>
                <w:webHidden/>
              </w:rPr>
              <w:t>108</w:t>
            </w:r>
            <w:r>
              <w:rPr>
                <w:noProof/>
                <w:webHidden/>
              </w:rPr>
              <w:fldChar w:fldCharType="end"/>
            </w:r>
          </w:hyperlink>
        </w:p>
        <w:p w14:paraId="277BD5CE" w14:textId="4A88F7FC" w:rsidR="00BD4653" w:rsidRDefault="00BD4653">
          <w:pPr>
            <w:pStyle w:val="TOC3"/>
            <w:tabs>
              <w:tab w:val="right" w:leader="dot" w:pos="8828"/>
            </w:tabs>
            <w:rPr>
              <w:rFonts w:eastAsiaTheme="minorEastAsia"/>
              <w:noProof/>
              <w:lang w:eastAsia="es-MX"/>
            </w:rPr>
          </w:pPr>
          <w:hyperlink w:anchor="_Toc229435825" w:history="1">
            <w:r w:rsidRPr="00FE1360">
              <w:rPr>
                <w:rStyle w:val="Hyperlink"/>
                <w:noProof/>
              </w:rPr>
              <w:t>4.2.1 Principios de Diseño</w:t>
            </w:r>
            <w:r>
              <w:rPr>
                <w:noProof/>
                <w:webHidden/>
              </w:rPr>
              <w:tab/>
            </w:r>
            <w:r>
              <w:rPr>
                <w:noProof/>
                <w:webHidden/>
              </w:rPr>
              <w:fldChar w:fldCharType="begin"/>
            </w:r>
            <w:r>
              <w:rPr>
                <w:noProof/>
                <w:webHidden/>
              </w:rPr>
              <w:instrText xml:space="preserve"> PAGEREF _Toc229435825 \h </w:instrText>
            </w:r>
            <w:r>
              <w:rPr>
                <w:noProof/>
                <w:webHidden/>
              </w:rPr>
            </w:r>
            <w:r>
              <w:rPr>
                <w:noProof/>
                <w:webHidden/>
              </w:rPr>
              <w:fldChar w:fldCharType="separate"/>
            </w:r>
            <w:r w:rsidR="00570648">
              <w:rPr>
                <w:noProof/>
                <w:webHidden/>
              </w:rPr>
              <w:t>108</w:t>
            </w:r>
            <w:r>
              <w:rPr>
                <w:noProof/>
                <w:webHidden/>
              </w:rPr>
              <w:fldChar w:fldCharType="end"/>
            </w:r>
          </w:hyperlink>
        </w:p>
        <w:p w14:paraId="54C5FFC0" w14:textId="6B0B12A5" w:rsidR="00BD4653" w:rsidRDefault="00BD4653">
          <w:pPr>
            <w:pStyle w:val="TOC3"/>
            <w:tabs>
              <w:tab w:val="right" w:leader="dot" w:pos="8828"/>
            </w:tabs>
            <w:rPr>
              <w:rFonts w:eastAsiaTheme="minorEastAsia"/>
              <w:noProof/>
              <w:lang w:eastAsia="es-MX"/>
            </w:rPr>
          </w:pPr>
          <w:hyperlink w:anchor="_Toc229435826" w:history="1">
            <w:r w:rsidRPr="00FE1360">
              <w:rPr>
                <w:rStyle w:val="Hyperlink"/>
                <w:noProof/>
              </w:rPr>
              <w:t>4.2.2 Diagrama Entidad Relación</w:t>
            </w:r>
            <w:r>
              <w:rPr>
                <w:noProof/>
                <w:webHidden/>
              </w:rPr>
              <w:tab/>
            </w:r>
            <w:r>
              <w:rPr>
                <w:noProof/>
                <w:webHidden/>
              </w:rPr>
              <w:fldChar w:fldCharType="begin"/>
            </w:r>
            <w:r>
              <w:rPr>
                <w:noProof/>
                <w:webHidden/>
              </w:rPr>
              <w:instrText xml:space="preserve"> PAGEREF _Toc229435826 \h </w:instrText>
            </w:r>
            <w:r>
              <w:rPr>
                <w:noProof/>
                <w:webHidden/>
              </w:rPr>
            </w:r>
            <w:r>
              <w:rPr>
                <w:noProof/>
                <w:webHidden/>
              </w:rPr>
              <w:fldChar w:fldCharType="separate"/>
            </w:r>
            <w:r w:rsidR="00570648">
              <w:rPr>
                <w:noProof/>
                <w:webHidden/>
              </w:rPr>
              <w:t>109</w:t>
            </w:r>
            <w:r>
              <w:rPr>
                <w:noProof/>
                <w:webHidden/>
              </w:rPr>
              <w:fldChar w:fldCharType="end"/>
            </w:r>
          </w:hyperlink>
        </w:p>
        <w:p w14:paraId="4AF14044" w14:textId="36193FE1" w:rsidR="00BD4653" w:rsidRDefault="00BD4653">
          <w:pPr>
            <w:pStyle w:val="TOC3"/>
            <w:tabs>
              <w:tab w:val="right" w:leader="dot" w:pos="8828"/>
            </w:tabs>
            <w:rPr>
              <w:rFonts w:eastAsiaTheme="minorEastAsia"/>
              <w:noProof/>
              <w:lang w:eastAsia="es-MX"/>
            </w:rPr>
          </w:pPr>
          <w:hyperlink w:anchor="_Toc229435827" w:history="1">
            <w:r w:rsidRPr="00FE1360">
              <w:rPr>
                <w:rStyle w:val="Hyperlink"/>
                <w:noProof/>
              </w:rPr>
              <w:t>4.2.3 Diagrama Relacional</w:t>
            </w:r>
            <w:r>
              <w:rPr>
                <w:noProof/>
                <w:webHidden/>
              </w:rPr>
              <w:tab/>
            </w:r>
            <w:r>
              <w:rPr>
                <w:noProof/>
                <w:webHidden/>
              </w:rPr>
              <w:fldChar w:fldCharType="begin"/>
            </w:r>
            <w:r>
              <w:rPr>
                <w:noProof/>
                <w:webHidden/>
              </w:rPr>
              <w:instrText xml:space="preserve"> PAGEREF _Toc229435827 \h </w:instrText>
            </w:r>
            <w:r>
              <w:rPr>
                <w:noProof/>
                <w:webHidden/>
              </w:rPr>
            </w:r>
            <w:r>
              <w:rPr>
                <w:noProof/>
                <w:webHidden/>
              </w:rPr>
              <w:fldChar w:fldCharType="separate"/>
            </w:r>
            <w:r w:rsidR="00570648">
              <w:rPr>
                <w:noProof/>
                <w:webHidden/>
              </w:rPr>
              <w:t>111</w:t>
            </w:r>
            <w:r>
              <w:rPr>
                <w:noProof/>
                <w:webHidden/>
              </w:rPr>
              <w:fldChar w:fldCharType="end"/>
            </w:r>
          </w:hyperlink>
        </w:p>
        <w:p w14:paraId="243B508A" w14:textId="7FFAE530" w:rsidR="00BD4653" w:rsidRDefault="00BD4653">
          <w:pPr>
            <w:pStyle w:val="TOC3"/>
            <w:tabs>
              <w:tab w:val="right" w:leader="dot" w:pos="8828"/>
            </w:tabs>
            <w:rPr>
              <w:rFonts w:eastAsiaTheme="minorEastAsia"/>
              <w:noProof/>
              <w:lang w:eastAsia="es-MX"/>
            </w:rPr>
          </w:pPr>
          <w:hyperlink w:anchor="_Toc229435828" w:history="1">
            <w:r w:rsidRPr="00FE1360">
              <w:rPr>
                <w:rStyle w:val="Hyperlink"/>
                <w:noProof/>
              </w:rPr>
              <w:t>4.2.4 Diagrama del Flujo de Dato</w:t>
            </w:r>
            <w:r>
              <w:rPr>
                <w:noProof/>
                <w:webHidden/>
              </w:rPr>
              <w:tab/>
            </w:r>
            <w:r>
              <w:rPr>
                <w:noProof/>
                <w:webHidden/>
              </w:rPr>
              <w:fldChar w:fldCharType="begin"/>
            </w:r>
            <w:r>
              <w:rPr>
                <w:noProof/>
                <w:webHidden/>
              </w:rPr>
              <w:instrText xml:space="preserve"> PAGEREF _Toc229435828 \h </w:instrText>
            </w:r>
            <w:r>
              <w:rPr>
                <w:noProof/>
                <w:webHidden/>
              </w:rPr>
            </w:r>
            <w:r>
              <w:rPr>
                <w:noProof/>
                <w:webHidden/>
              </w:rPr>
              <w:fldChar w:fldCharType="separate"/>
            </w:r>
            <w:r w:rsidR="00570648">
              <w:rPr>
                <w:noProof/>
                <w:webHidden/>
              </w:rPr>
              <w:t>112</w:t>
            </w:r>
            <w:r>
              <w:rPr>
                <w:noProof/>
                <w:webHidden/>
              </w:rPr>
              <w:fldChar w:fldCharType="end"/>
            </w:r>
          </w:hyperlink>
        </w:p>
        <w:p w14:paraId="128D7DD3" w14:textId="02F574A7" w:rsidR="00BD4653" w:rsidRDefault="00BD4653">
          <w:pPr>
            <w:pStyle w:val="TOC2"/>
            <w:tabs>
              <w:tab w:val="right" w:leader="dot" w:pos="8828"/>
            </w:tabs>
            <w:rPr>
              <w:rFonts w:eastAsiaTheme="minorEastAsia"/>
              <w:noProof/>
              <w:lang w:eastAsia="es-MX"/>
            </w:rPr>
          </w:pPr>
          <w:hyperlink w:anchor="_Toc229435829" w:history="1">
            <w:r w:rsidRPr="00FE1360">
              <w:rPr>
                <w:rStyle w:val="Hyperlink"/>
                <w:noProof/>
              </w:rPr>
              <w:t>4.3 Diseño de Interfaz de Usuario</w:t>
            </w:r>
            <w:r>
              <w:rPr>
                <w:noProof/>
                <w:webHidden/>
              </w:rPr>
              <w:tab/>
            </w:r>
            <w:r>
              <w:rPr>
                <w:noProof/>
                <w:webHidden/>
              </w:rPr>
              <w:fldChar w:fldCharType="begin"/>
            </w:r>
            <w:r>
              <w:rPr>
                <w:noProof/>
                <w:webHidden/>
              </w:rPr>
              <w:instrText xml:space="preserve"> PAGEREF _Toc229435829 \h </w:instrText>
            </w:r>
            <w:r>
              <w:rPr>
                <w:noProof/>
                <w:webHidden/>
              </w:rPr>
            </w:r>
            <w:r>
              <w:rPr>
                <w:noProof/>
                <w:webHidden/>
              </w:rPr>
              <w:fldChar w:fldCharType="separate"/>
            </w:r>
            <w:r w:rsidR="00570648">
              <w:rPr>
                <w:noProof/>
                <w:webHidden/>
              </w:rPr>
              <w:t>113</w:t>
            </w:r>
            <w:r>
              <w:rPr>
                <w:noProof/>
                <w:webHidden/>
              </w:rPr>
              <w:fldChar w:fldCharType="end"/>
            </w:r>
          </w:hyperlink>
        </w:p>
        <w:p w14:paraId="5920CA43" w14:textId="2415C1C5" w:rsidR="00BD4653" w:rsidRDefault="00BD4653">
          <w:pPr>
            <w:pStyle w:val="TOC3"/>
            <w:tabs>
              <w:tab w:val="right" w:leader="dot" w:pos="8828"/>
            </w:tabs>
            <w:rPr>
              <w:rFonts w:eastAsiaTheme="minorEastAsia"/>
              <w:noProof/>
              <w:lang w:eastAsia="es-MX"/>
            </w:rPr>
          </w:pPr>
          <w:hyperlink w:anchor="_Toc229435830" w:history="1">
            <w:r w:rsidRPr="00FE1360">
              <w:rPr>
                <w:rStyle w:val="Hyperlink"/>
                <w:noProof/>
              </w:rPr>
              <w:t>4.3.1 Principios de Diseño</w:t>
            </w:r>
            <w:r>
              <w:rPr>
                <w:noProof/>
                <w:webHidden/>
              </w:rPr>
              <w:tab/>
            </w:r>
            <w:r>
              <w:rPr>
                <w:noProof/>
                <w:webHidden/>
              </w:rPr>
              <w:fldChar w:fldCharType="begin"/>
            </w:r>
            <w:r>
              <w:rPr>
                <w:noProof/>
                <w:webHidden/>
              </w:rPr>
              <w:instrText xml:space="preserve"> PAGEREF _Toc229435830 \h </w:instrText>
            </w:r>
            <w:r>
              <w:rPr>
                <w:noProof/>
                <w:webHidden/>
              </w:rPr>
            </w:r>
            <w:r>
              <w:rPr>
                <w:noProof/>
                <w:webHidden/>
              </w:rPr>
              <w:fldChar w:fldCharType="separate"/>
            </w:r>
            <w:r w:rsidR="00570648">
              <w:rPr>
                <w:noProof/>
                <w:webHidden/>
              </w:rPr>
              <w:t>113</w:t>
            </w:r>
            <w:r>
              <w:rPr>
                <w:noProof/>
                <w:webHidden/>
              </w:rPr>
              <w:fldChar w:fldCharType="end"/>
            </w:r>
          </w:hyperlink>
        </w:p>
        <w:p w14:paraId="59FC5889" w14:textId="21B1B291" w:rsidR="00BD4653" w:rsidRDefault="00BD4653">
          <w:pPr>
            <w:pStyle w:val="TOC3"/>
            <w:tabs>
              <w:tab w:val="right" w:leader="dot" w:pos="8828"/>
            </w:tabs>
            <w:rPr>
              <w:rFonts w:eastAsiaTheme="minorEastAsia"/>
              <w:noProof/>
              <w:lang w:eastAsia="es-MX"/>
            </w:rPr>
          </w:pPr>
          <w:hyperlink w:anchor="_Toc229435831" w:history="1">
            <w:r w:rsidRPr="00FE1360">
              <w:rPr>
                <w:rStyle w:val="Hyperlink"/>
                <w:noProof/>
              </w:rPr>
              <w:t>4.3.2 Mockups</w:t>
            </w:r>
            <w:r>
              <w:rPr>
                <w:noProof/>
                <w:webHidden/>
              </w:rPr>
              <w:tab/>
            </w:r>
            <w:r>
              <w:rPr>
                <w:noProof/>
                <w:webHidden/>
              </w:rPr>
              <w:fldChar w:fldCharType="begin"/>
            </w:r>
            <w:r>
              <w:rPr>
                <w:noProof/>
                <w:webHidden/>
              </w:rPr>
              <w:instrText xml:space="preserve"> PAGEREF _Toc229435831 \h </w:instrText>
            </w:r>
            <w:r>
              <w:rPr>
                <w:noProof/>
                <w:webHidden/>
              </w:rPr>
            </w:r>
            <w:r>
              <w:rPr>
                <w:noProof/>
                <w:webHidden/>
              </w:rPr>
              <w:fldChar w:fldCharType="separate"/>
            </w:r>
            <w:r w:rsidR="00570648">
              <w:rPr>
                <w:noProof/>
                <w:webHidden/>
              </w:rPr>
              <w:t>114</w:t>
            </w:r>
            <w:r>
              <w:rPr>
                <w:noProof/>
                <w:webHidden/>
              </w:rPr>
              <w:fldChar w:fldCharType="end"/>
            </w:r>
          </w:hyperlink>
        </w:p>
        <w:p w14:paraId="40DD64B3" w14:textId="0838C66D" w:rsidR="00BD4653" w:rsidRDefault="00BD4653">
          <w:pPr>
            <w:pStyle w:val="TOC2"/>
            <w:tabs>
              <w:tab w:val="right" w:leader="dot" w:pos="8828"/>
            </w:tabs>
            <w:rPr>
              <w:rFonts w:eastAsiaTheme="minorEastAsia"/>
              <w:noProof/>
              <w:lang w:eastAsia="es-MX"/>
            </w:rPr>
          </w:pPr>
          <w:hyperlink w:anchor="_Toc229435832" w:history="1">
            <w:r w:rsidRPr="00FE1360">
              <w:rPr>
                <w:rStyle w:val="Hyperlink"/>
                <w:noProof/>
              </w:rPr>
              <w:t>4.4 Diagramas de Comportamiento</w:t>
            </w:r>
            <w:r>
              <w:rPr>
                <w:noProof/>
                <w:webHidden/>
              </w:rPr>
              <w:tab/>
            </w:r>
            <w:r>
              <w:rPr>
                <w:noProof/>
                <w:webHidden/>
              </w:rPr>
              <w:fldChar w:fldCharType="begin"/>
            </w:r>
            <w:r>
              <w:rPr>
                <w:noProof/>
                <w:webHidden/>
              </w:rPr>
              <w:instrText xml:space="preserve"> PAGEREF _Toc229435832 \h </w:instrText>
            </w:r>
            <w:r>
              <w:rPr>
                <w:noProof/>
                <w:webHidden/>
              </w:rPr>
            </w:r>
            <w:r>
              <w:rPr>
                <w:noProof/>
                <w:webHidden/>
              </w:rPr>
              <w:fldChar w:fldCharType="separate"/>
            </w:r>
            <w:r w:rsidR="00570648">
              <w:rPr>
                <w:noProof/>
                <w:webHidden/>
              </w:rPr>
              <w:t>117</w:t>
            </w:r>
            <w:r>
              <w:rPr>
                <w:noProof/>
                <w:webHidden/>
              </w:rPr>
              <w:fldChar w:fldCharType="end"/>
            </w:r>
          </w:hyperlink>
        </w:p>
        <w:p w14:paraId="086CF435" w14:textId="5DEF9759" w:rsidR="00BD4653" w:rsidRDefault="00BD4653">
          <w:pPr>
            <w:pStyle w:val="TOC3"/>
            <w:tabs>
              <w:tab w:val="right" w:leader="dot" w:pos="8828"/>
            </w:tabs>
            <w:rPr>
              <w:rFonts w:eastAsiaTheme="minorEastAsia"/>
              <w:noProof/>
              <w:lang w:eastAsia="es-MX"/>
            </w:rPr>
          </w:pPr>
          <w:hyperlink w:anchor="_Toc229435833" w:history="1">
            <w:r w:rsidRPr="00FE1360">
              <w:rPr>
                <w:rStyle w:val="Hyperlink"/>
                <w:noProof/>
              </w:rPr>
              <w:t>4.4.1 Diagramas de secuencia</w:t>
            </w:r>
            <w:r>
              <w:rPr>
                <w:noProof/>
                <w:webHidden/>
              </w:rPr>
              <w:tab/>
            </w:r>
            <w:r>
              <w:rPr>
                <w:noProof/>
                <w:webHidden/>
              </w:rPr>
              <w:fldChar w:fldCharType="begin"/>
            </w:r>
            <w:r>
              <w:rPr>
                <w:noProof/>
                <w:webHidden/>
              </w:rPr>
              <w:instrText xml:space="preserve"> PAGEREF _Toc229435833 \h </w:instrText>
            </w:r>
            <w:r>
              <w:rPr>
                <w:noProof/>
                <w:webHidden/>
              </w:rPr>
            </w:r>
            <w:r>
              <w:rPr>
                <w:noProof/>
                <w:webHidden/>
              </w:rPr>
              <w:fldChar w:fldCharType="separate"/>
            </w:r>
            <w:r w:rsidR="00570648">
              <w:rPr>
                <w:noProof/>
                <w:webHidden/>
              </w:rPr>
              <w:t>118</w:t>
            </w:r>
            <w:r>
              <w:rPr>
                <w:noProof/>
                <w:webHidden/>
              </w:rPr>
              <w:fldChar w:fldCharType="end"/>
            </w:r>
          </w:hyperlink>
        </w:p>
        <w:p w14:paraId="56E14C2D" w14:textId="244C5D47" w:rsidR="00BD4653" w:rsidRDefault="00BD4653">
          <w:pPr>
            <w:pStyle w:val="TOC3"/>
            <w:tabs>
              <w:tab w:val="right" w:leader="dot" w:pos="8828"/>
            </w:tabs>
            <w:rPr>
              <w:rFonts w:eastAsiaTheme="minorEastAsia"/>
              <w:noProof/>
              <w:lang w:eastAsia="es-MX"/>
            </w:rPr>
          </w:pPr>
          <w:hyperlink w:anchor="_Toc229435834" w:history="1">
            <w:r w:rsidRPr="00FE1360">
              <w:rPr>
                <w:rStyle w:val="Hyperlink"/>
                <w:noProof/>
              </w:rPr>
              <w:t>4.4.2 Diagramas de actividades</w:t>
            </w:r>
            <w:r>
              <w:rPr>
                <w:noProof/>
                <w:webHidden/>
              </w:rPr>
              <w:tab/>
            </w:r>
            <w:r>
              <w:rPr>
                <w:noProof/>
                <w:webHidden/>
              </w:rPr>
              <w:fldChar w:fldCharType="begin"/>
            </w:r>
            <w:r>
              <w:rPr>
                <w:noProof/>
                <w:webHidden/>
              </w:rPr>
              <w:instrText xml:space="preserve"> PAGEREF _Toc229435834 \h </w:instrText>
            </w:r>
            <w:r>
              <w:rPr>
                <w:noProof/>
                <w:webHidden/>
              </w:rPr>
            </w:r>
            <w:r>
              <w:rPr>
                <w:noProof/>
                <w:webHidden/>
              </w:rPr>
              <w:fldChar w:fldCharType="separate"/>
            </w:r>
            <w:r w:rsidR="00570648">
              <w:rPr>
                <w:noProof/>
                <w:webHidden/>
              </w:rPr>
              <w:t>124</w:t>
            </w:r>
            <w:r>
              <w:rPr>
                <w:noProof/>
                <w:webHidden/>
              </w:rPr>
              <w:fldChar w:fldCharType="end"/>
            </w:r>
          </w:hyperlink>
        </w:p>
        <w:p w14:paraId="1C3439A9" w14:textId="302D654E" w:rsidR="00BD4653" w:rsidRDefault="00BD4653">
          <w:pPr>
            <w:pStyle w:val="TOC1"/>
            <w:tabs>
              <w:tab w:val="right" w:leader="dot" w:pos="8828"/>
            </w:tabs>
            <w:rPr>
              <w:rFonts w:eastAsiaTheme="minorEastAsia"/>
              <w:noProof/>
              <w:lang w:eastAsia="es-MX"/>
            </w:rPr>
          </w:pPr>
          <w:hyperlink w:anchor="_Toc229435835" w:history="1">
            <w:r w:rsidRPr="00FE1360">
              <w:rPr>
                <w:rStyle w:val="Hyperlink"/>
                <w:noProof/>
                <w:lang w:val="en-US"/>
              </w:rPr>
              <w:t>Referencias</w:t>
            </w:r>
            <w:r>
              <w:rPr>
                <w:noProof/>
                <w:webHidden/>
              </w:rPr>
              <w:tab/>
            </w:r>
            <w:r>
              <w:rPr>
                <w:noProof/>
                <w:webHidden/>
              </w:rPr>
              <w:fldChar w:fldCharType="begin"/>
            </w:r>
            <w:r>
              <w:rPr>
                <w:noProof/>
                <w:webHidden/>
              </w:rPr>
              <w:instrText xml:space="preserve"> PAGEREF _Toc229435835 \h </w:instrText>
            </w:r>
            <w:r>
              <w:rPr>
                <w:noProof/>
                <w:webHidden/>
              </w:rPr>
            </w:r>
            <w:r>
              <w:rPr>
                <w:noProof/>
                <w:webHidden/>
              </w:rPr>
              <w:fldChar w:fldCharType="separate"/>
            </w:r>
            <w:r w:rsidR="00570648">
              <w:rPr>
                <w:noProof/>
                <w:webHidden/>
              </w:rPr>
              <w:t>128</w:t>
            </w:r>
            <w:r>
              <w:rPr>
                <w:noProof/>
                <w:webHidden/>
              </w:rPr>
              <w:fldChar w:fldCharType="end"/>
            </w:r>
          </w:hyperlink>
        </w:p>
        <w:p w14:paraId="549B202B" w14:textId="1A94BDAC" w:rsidR="00E55358" w:rsidRDefault="00E55358">
          <w:r>
            <w:rPr>
              <w:b/>
              <w:bCs/>
              <w:lang w:val="es-ES"/>
            </w:rPr>
            <w:fldChar w:fldCharType="end"/>
          </w:r>
        </w:p>
      </w:sdtContent>
    </w:sdt>
    <w:p w14:paraId="4542ED44" w14:textId="7F75C5D1" w:rsidR="00075DA7" w:rsidRPr="00332104" w:rsidRDefault="00075DA7" w:rsidP="00332104">
      <w:pPr>
        <w:pStyle w:val="TOCHeading"/>
      </w:pPr>
    </w:p>
    <w:p w14:paraId="6159DEC9" w14:textId="437E6EC0" w:rsidR="00332104" w:rsidRDefault="00332104">
      <w:pPr>
        <w:rPr>
          <w:rFonts w:ascii="Arial" w:hAnsi="Arial" w:cs="Arial"/>
          <w:sz w:val="32"/>
          <w:szCs w:val="32"/>
        </w:rPr>
      </w:pPr>
      <w:r>
        <w:rPr>
          <w:rFonts w:ascii="Arial" w:hAnsi="Arial" w:cs="Arial"/>
          <w:sz w:val="32"/>
          <w:szCs w:val="32"/>
        </w:rPr>
        <w:br w:type="page"/>
      </w:r>
    </w:p>
    <w:p w14:paraId="646B96C9" w14:textId="77777777" w:rsidR="003C2324" w:rsidRDefault="003C2324">
      <w:pPr>
        <w:rPr>
          <w:rFonts w:ascii="Arial" w:hAnsi="Arial" w:cs="Arial"/>
          <w:sz w:val="32"/>
          <w:szCs w:val="32"/>
        </w:rPr>
      </w:pPr>
    </w:p>
    <w:p w14:paraId="50668D43" w14:textId="4174BC23" w:rsidR="00782222" w:rsidRDefault="005A59D4" w:rsidP="00484245">
      <w:pPr>
        <w:pStyle w:val="Heading2"/>
      </w:pPr>
      <w:r>
        <w:br/>
      </w:r>
      <w:bookmarkStart w:id="0" w:name="_Toc229131705"/>
      <w:bookmarkStart w:id="1" w:name="_Toc229131821"/>
      <w:bookmarkStart w:id="2" w:name="_Toc229435735"/>
      <w:r w:rsidR="00484245">
        <w:t>Lista de Tablas</w:t>
      </w:r>
      <w:bookmarkEnd w:id="0"/>
      <w:bookmarkEnd w:id="1"/>
      <w:bookmarkEnd w:id="2"/>
    </w:p>
    <w:p w14:paraId="3BC7319D" w14:textId="0B45A097" w:rsidR="00FC704C" w:rsidRPr="00FC704C" w:rsidRDefault="00FC704C" w:rsidP="00FC704C"/>
    <w:p w14:paraId="3FF89D42" w14:textId="4DE5E8A1" w:rsidR="004163AF" w:rsidRDefault="00FE285D">
      <w:pPr>
        <w:pStyle w:val="TableofFigures"/>
        <w:tabs>
          <w:tab w:val="right" w:leader="dot" w:pos="8828"/>
        </w:tabs>
        <w:rPr>
          <w:rFonts w:eastAsiaTheme="minorEastAsia"/>
          <w:noProof/>
          <w:lang w:eastAsia="es-MX"/>
        </w:rPr>
      </w:pPr>
      <w:r>
        <w:fldChar w:fldCharType="begin"/>
      </w:r>
      <w:r>
        <w:instrText xml:space="preserve"> TOC \h \z \c "Tabla" </w:instrText>
      </w:r>
      <w:r>
        <w:fldChar w:fldCharType="separate"/>
      </w:r>
      <w:hyperlink w:anchor="_Toc229428005" w:history="1">
        <w:r w:rsidR="004163AF" w:rsidRPr="00CC6E07">
          <w:rPr>
            <w:rStyle w:val="Hyperlink"/>
            <w:noProof/>
          </w:rPr>
          <w:t>Tabla 1.1 Presupuesto de Desarrollo</w:t>
        </w:r>
        <w:r w:rsidR="004163AF">
          <w:rPr>
            <w:noProof/>
            <w:webHidden/>
          </w:rPr>
          <w:tab/>
        </w:r>
        <w:r w:rsidR="004163AF">
          <w:rPr>
            <w:noProof/>
            <w:webHidden/>
          </w:rPr>
          <w:fldChar w:fldCharType="begin"/>
        </w:r>
        <w:r w:rsidR="004163AF">
          <w:rPr>
            <w:noProof/>
            <w:webHidden/>
          </w:rPr>
          <w:instrText xml:space="preserve"> PAGEREF _Toc229428005 \h </w:instrText>
        </w:r>
        <w:r w:rsidR="004163AF">
          <w:rPr>
            <w:noProof/>
            <w:webHidden/>
          </w:rPr>
        </w:r>
        <w:r w:rsidR="004163AF">
          <w:rPr>
            <w:noProof/>
            <w:webHidden/>
          </w:rPr>
          <w:fldChar w:fldCharType="separate"/>
        </w:r>
        <w:r w:rsidR="00550CDF">
          <w:rPr>
            <w:noProof/>
            <w:webHidden/>
          </w:rPr>
          <w:t>21</w:t>
        </w:r>
        <w:r w:rsidR="004163AF">
          <w:rPr>
            <w:noProof/>
            <w:webHidden/>
          </w:rPr>
          <w:fldChar w:fldCharType="end"/>
        </w:r>
      </w:hyperlink>
    </w:p>
    <w:p w14:paraId="3FB5CFE2" w14:textId="738ED541" w:rsidR="004163AF" w:rsidRDefault="004163AF">
      <w:pPr>
        <w:pStyle w:val="TableofFigures"/>
        <w:tabs>
          <w:tab w:val="right" w:leader="dot" w:pos="8828"/>
        </w:tabs>
        <w:rPr>
          <w:rFonts w:eastAsiaTheme="minorEastAsia"/>
          <w:noProof/>
          <w:lang w:eastAsia="es-MX"/>
        </w:rPr>
      </w:pPr>
      <w:hyperlink w:anchor="_Toc229428006" w:history="1">
        <w:r w:rsidRPr="00CC6E07">
          <w:rPr>
            <w:rStyle w:val="Hyperlink"/>
            <w:noProof/>
          </w:rPr>
          <w:t>Tabla 1.2 Costos de Oper</w:t>
        </w:r>
        <w:r w:rsidRPr="00CC6E07">
          <w:rPr>
            <w:rStyle w:val="Hyperlink"/>
            <w:noProof/>
          </w:rPr>
          <w:t>a</w:t>
        </w:r>
        <w:r w:rsidRPr="00CC6E07">
          <w:rPr>
            <w:rStyle w:val="Hyperlink"/>
            <w:noProof/>
          </w:rPr>
          <w:t>ción</w:t>
        </w:r>
        <w:r>
          <w:rPr>
            <w:noProof/>
            <w:webHidden/>
          </w:rPr>
          <w:tab/>
        </w:r>
        <w:r>
          <w:rPr>
            <w:noProof/>
            <w:webHidden/>
          </w:rPr>
          <w:fldChar w:fldCharType="begin"/>
        </w:r>
        <w:r>
          <w:rPr>
            <w:noProof/>
            <w:webHidden/>
          </w:rPr>
          <w:instrText xml:space="preserve"> PAGEREF _Toc229428006 \h </w:instrText>
        </w:r>
        <w:r>
          <w:rPr>
            <w:noProof/>
            <w:webHidden/>
          </w:rPr>
        </w:r>
        <w:r>
          <w:rPr>
            <w:noProof/>
            <w:webHidden/>
          </w:rPr>
          <w:fldChar w:fldCharType="separate"/>
        </w:r>
        <w:r w:rsidR="00550CDF">
          <w:rPr>
            <w:noProof/>
            <w:webHidden/>
          </w:rPr>
          <w:t>21</w:t>
        </w:r>
        <w:r>
          <w:rPr>
            <w:noProof/>
            <w:webHidden/>
          </w:rPr>
          <w:fldChar w:fldCharType="end"/>
        </w:r>
      </w:hyperlink>
    </w:p>
    <w:p w14:paraId="3CF4E1F3" w14:textId="678D7B97" w:rsidR="004163AF" w:rsidRDefault="004163AF">
      <w:pPr>
        <w:pStyle w:val="TableofFigures"/>
        <w:tabs>
          <w:tab w:val="right" w:leader="dot" w:pos="8828"/>
        </w:tabs>
        <w:rPr>
          <w:rFonts w:eastAsiaTheme="minorEastAsia"/>
          <w:noProof/>
          <w:lang w:eastAsia="es-MX"/>
        </w:rPr>
      </w:pPr>
      <w:hyperlink w:anchor="_Toc229428007" w:history="1">
        <w:r w:rsidRPr="00CC6E07">
          <w:rPr>
            <w:rStyle w:val="Hyperlink"/>
            <w:noProof/>
          </w:rPr>
          <w:t>Tabla 1.3 Análisis de riesgos</w:t>
        </w:r>
        <w:r>
          <w:rPr>
            <w:noProof/>
            <w:webHidden/>
          </w:rPr>
          <w:tab/>
        </w:r>
        <w:r>
          <w:rPr>
            <w:noProof/>
            <w:webHidden/>
          </w:rPr>
          <w:fldChar w:fldCharType="begin"/>
        </w:r>
        <w:r>
          <w:rPr>
            <w:noProof/>
            <w:webHidden/>
          </w:rPr>
          <w:instrText xml:space="preserve"> PAGEREF _Toc229428007 \h </w:instrText>
        </w:r>
        <w:r>
          <w:rPr>
            <w:noProof/>
            <w:webHidden/>
          </w:rPr>
        </w:r>
        <w:r>
          <w:rPr>
            <w:noProof/>
            <w:webHidden/>
          </w:rPr>
          <w:fldChar w:fldCharType="separate"/>
        </w:r>
        <w:r w:rsidR="00550CDF">
          <w:rPr>
            <w:noProof/>
            <w:webHidden/>
          </w:rPr>
          <w:t>23</w:t>
        </w:r>
        <w:r>
          <w:rPr>
            <w:noProof/>
            <w:webHidden/>
          </w:rPr>
          <w:fldChar w:fldCharType="end"/>
        </w:r>
      </w:hyperlink>
    </w:p>
    <w:p w14:paraId="198D00BF" w14:textId="45B1994E" w:rsidR="004163AF" w:rsidRDefault="004163AF">
      <w:pPr>
        <w:pStyle w:val="TableofFigures"/>
        <w:tabs>
          <w:tab w:val="right" w:leader="dot" w:pos="8828"/>
        </w:tabs>
        <w:rPr>
          <w:rFonts w:eastAsiaTheme="minorEastAsia"/>
          <w:noProof/>
          <w:lang w:eastAsia="es-MX"/>
        </w:rPr>
      </w:pPr>
      <w:hyperlink w:anchor="_Toc229428008" w:history="1">
        <w:r w:rsidRPr="00CC6E07">
          <w:rPr>
            <w:rStyle w:val="Hyperlink"/>
            <w:noProof/>
          </w:rPr>
          <w:t>Tabla 2.1 Análisis Comparativo</w:t>
        </w:r>
        <w:r>
          <w:rPr>
            <w:noProof/>
            <w:webHidden/>
          </w:rPr>
          <w:tab/>
        </w:r>
        <w:r>
          <w:rPr>
            <w:noProof/>
            <w:webHidden/>
          </w:rPr>
          <w:fldChar w:fldCharType="begin"/>
        </w:r>
        <w:r>
          <w:rPr>
            <w:noProof/>
            <w:webHidden/>
          </w:rPr>
          <w:instrText xml:space="preserve"> PAGEREF _Toc229428008 \h </w:instrText>
        </w:r>
        <w:r>
          <w:rPr>
            <w:noProof/>
            <w:webHidden/>
          </w:rPr>
        </w:r>
        <w:r>
          <w:rPr>
            <w:noProof/>
            <w:webHidden/>
          </w:rPr>
          <w:fldChar w:fldCharType="separate"/>
        </w:r>
        <w:r w:rsidR="00550CDF">
          <w:rPr>
            <w:noProof/>
            <w:webHidden/>
          </w:rPr>
          <w:t>31</w:t>
        </w:r>
        <w:r>
          <w:rPr>
            <w:noProof/>
            <w:webHidden/>
          </w:rPr>
          <w:fldChar w:fldCharType="end"/>
        </w:r>
      </w:hyperlink>
    </w:p>
    <w:p w14:paraId="51624E37" w14:textId="154FEDFB" w:rsidR="004163AF" w:rsidRDefault="004163AF">
      <w:pPr>
        <w:pStyle w:val="TableofFigures"/>
        <w:tabs>
          <w:tab w:val="right" w:leader="dot" w:pos="8828"/>
        </w:tabs>
        <w:rPr>
          <w:rFonts w:eastAsiaTheme="minorEastAsia"/>
          <w:noProof/>
          <w:lang w:eastAsia="es-MX"/>
        </w:rPr>
      </w:pPr>
      <w:hyperlink w:anchor="_Toc229428009" w:history="1">
        <w:r w:rsidRPr="00CC6E07">
          <w:rPr>
            <w:rStyle w:val="Hyperlink"/>
            <w:noProof/>
          </w:rPr>
          <w:t>Tabla 2.2  Diccionario de datos</w:t>
        </w:r>
        <w:r>
          <w:rPr>
            <w:noProof/>
            <w:webHidden/>
          </w:rPr>
          <w:tab/>
        </w:r>
        <w:r>
          <w:rPr>
            <w:noProof/>
            <w:webHidden/>
          </w:rPr>
          <w:fldChar w:fldCharType="begin"/>
        </w:r>
        <w:r>
          <w:rPr>
            <w:noProof/>
            <w:webHidden/>
          </w:rPr>
          <w:instrText xml:space="preserve"> PAGEREF _Toc229428009 \h </w:instrText>
        </w:r>
        <w:r>
          <w:rPr>
            <w:noProof/>
            <w:webHidden/>
          </w:rPr>
        </w:r>
        <w:r>
          <w:rPr>
            <w:noProof/>
            <w:webHidden/>
          </w:rPr>
          <w:fldChar w:fldCharType="separate"/>
        </w:r>
        <w:r w:rsidR="00550CDF">
          <w:rPr>
            <w:noProof/>
            <w:webHidden/>
          </w:rPr>
          <w:t>36</w:t>
        </w:r>
        <w:r>
          <w:rPr>
            <w:noProof/>
            <w:webHidden/>
          </w:rPr>
          <w:fldChar w:fldCharType="end"/>
        </w:r>
      </w:hyperlink>
    </w:p>
    <w:p w14:paraId="435F81FA" w14:textId="03DF3764" w:rsidR="004163AF" w:rsidRDefault="004163AF">
      <w:pPr>
        <w:pStyle w:val="TableofFigures"/>
        <w:tabs>
          <w:tab w:val="right" w:leader="dot" w:pos="8828"/>
        </w:tabs>
        <w:rPr>
          <w:rFonts w:eastAsiaTheme="minorEastAsia"/>
          <w:noProof/>
          <w:lang w:eastAsia="es-MX"/>
        </w:rPr>
      </w:pPr>
      <w:hyperlink w:anchor="_Toc229428010" w:history="1">
        <w:r w:rsidRPr="00CC6E07">
          <w:rPr>
            <w:rStyle w:val="Hyperlink"/>
            <w:noProof/>
          </w:rPr>
          <w:t>Tabla 2.3 Regulaciones</w:t>
        </w:r>
        <w:r>
          <w:rPr>
            <w:noProof/>
            <w:webHidden/>
          </w:rPr>
          <w:tab/>
        </w:r>
        <w:r>
          <w:rPr>
            <w:noProof/>
            <w:webHidden/>
          </w:rPr>
          <w:fldChar w:fldCharType="begin"/>
        </w:r>
        <w:r>
          <w:rPr>
            <w:noProof/>
            <w:webHidden/>
          </w:rPr>
          <w:instrText xml:space="preserve"> PAGEREF _Toc229428010 \h </w:instrText>
        </w:r>
        <w:r>
          <w:rPr>
            <w:noProof/>
            <w:webHidden/>
          </w:rPr>
        </w:r>
        <w:r>
          <w:rPr>
            <w:noProof/>
            <w:webHidden/>
          </w:rPr>
          <w:fldChar w:fldCharType="separate"/>
        </w:r>
        <w:r w:rsidR="00550CDF">
          <w:rPr>
            <w:noProof/>
            <w:webHidden/>
          </w:rPr>
          <w:t>46</w:t>
        </w:r>
        <w:r>
          <w:rPr>
            <w:noProof/>
            <w:webHidden/>
          </w:rPr>
          <w:fldChar w:fldCharType="end"/>
        </w:r>
      </w:hyperlink>
    </w:p>
    <w:p w14:paraId="420A202C" w14:textId="6F5F0F03" w:rsidR="004163AF" w:rsidRDefault="004163AF">
      <w:pPr>
        <w:pStyle w:val="TableofFigures"/>
        <w:tabs>
          <w:tab w:val="right" w:leader="dot" w:pos="8828"/>
        </w:tabs>
        <w:rPr>
          <w:rFonts w:eastAsiaTheme="minorEastAsia"/>
          <w:noProof/>
          <w:lang w:eastAsia="es-MX"/>
        </w:rPr>
      </w:pPr>
      <w:hyperlink w:anchor="_Toc229428011" w:history="1">
        <w:r w:rsidRPr="00CC6E07">
          <w:rPr>
            <w:rStyle w:val="Hyperlink"/>
            <w:noProof/>
          </w:rPr>
          <w:t>Tabla 3.1 Cronograma de actividades de Esaul</w:t>
        </w:r>
        <w:r>
          <w:rPr>
            <w:noProof/>
            <w:webHidden/>
          </w:rPr>
          <w:tab/>
        </w:r>
        <w:r>
          <w:rPr>
            <w:noProof/>
            <w:webHidden/>
          </w:rPr>
          <w:fldChar w:fldCharType="begin"/>
        </w:r>
        <w:r>
          <w:rPr>
            <w:noProof/>
            <w:webHidden/>
          </w:rPr>
          <w:instrText xml:space="preserve"> PAGEREF _Toc229428011 \h </w:instrText>
        </w:r>
        <w:r>
          <w:rPr>
            <w:noProof/>
            <w:webHidden/>
          </w:rPr>
        </w:r>
        <w:r>
          <w:rPr>
            <w:noProof/>
            <w:webHidden/>
          </w:rPr>
          <w:fldChar w:fldCharType="separate"/>
        </w:r>
        <w:r w:rsidR="00550CDF">
          <w:rPr>
            <w:noProof/>
            <w:webHidden/>
          </w:rPr>
          <w:t>47</w:t>
        </w:r>
        <w:r>
          <w:rPr>
            <w:noProof/>
            <w:webHidden/>
          </w:rPr>
          <w:fldChar w:fldCharType="end"/>
        </w:r>
      </w:hyperlink>
    </w:p>
    <w:p w14:paraId="19811559" w14:textId="3F43F719" w:rsidR="004163AF" w:rsidRDefault="004163AF">
      <w:pPr>
        <w:pStyle w:val="TableofFigures"/>
        <w:tabs>
          <w:tab w:val="right" w:leader="dot" w:pos="8828"/>
        </w:tabs>
        <w:rPr>
          <w:rFonts w:eastAsiaTheme="minorEastAsia"/>
          <w:noProof/>
          <w:lang w:eastAsia="es-MX"/>
        </w:rPr>
      </w:pPr>
      <w:hyperlink w:anchor="_Toc229428012" w:history="1">
        <w:r w:rsidRPr="00CC6E07">
          <w:rPr>
            <w:rStyle w:val="Hyperlink"/>
            <w:noProof/>
          </w:rPr>
          <w:t>Tabla 3.2  Cronograma de actividades de Daniel</w:t>
        </w:r>
        <w:r>
          <w:rPr>
            <w:noProof/>
            <w:webHidden/>
          </w:rPr>
          <w:tab/>
        </w:r>
        <w:r>
          <w:rPr>
            <w:noProof/>
            <w:webHidden/>
          </w:rPr>
          <w:fldChar w:fldCharType="begin"/>
        </w:r>
        <w:r>
          <w:rPr>
            <w:noProof/>
            <w:webHidden/>
          </w:rPr>
          <w:instrText xml:space="preserve"> PAGEREF _Toc229428012 \h </w:instrText>
        </w:r>
        <w:r>
          <w:rPr>
            <w:noProof/>
            <w:webHidden/>
          </w:rPr>
        </w:r>
        <w:r>
          <w:rPr>
            <w:noProof/>
            <w:webHidden/>
          </w:rPr>
          <w:fldChar w:fldCharType="separate"/>
        </w:r>
        <w:r w:rsidR="00550CDF">
          <w:rPr>
            <w:noProof/>
            <w:webHidden/>
          </w:rPr>
          <w:t>48</w:t>
        </w:r>
        <w:r>
          <w:rPr>
            <w:noProof/>
            <w:webHidden/>
          </w:rPr>
          <w:fldChar w:fldCharType="end"/>
        </w:r>
      </w:hyperlink>
    </w:p>
    <w:p w14:paraId="081CB740" w14:textId="0A626C31" w:rsidR="004163AF" w:rsidRDefault="004163AF">
      <w:pPr>
        <w:pStyle w:val="TableofFigures"/>
        <w:tabs>
          <w:tab w:val="right" w:leader="dot" w:pos="8828"/>
        </w:tabs>
        <w:rPr>
          <w:rFonts w:eastAsiaTheme="minorEastAsia"/>
          <w:noProof/>
          <w:lang w:eastAsia="es-MX"/>
        </w:rPr>
      </w:pPr>
      <w:hyperlink w:anchor="_Toc229428013" w:history="1">
        <w:r w:rsidRPr="00CC6E07">
          <w:rPr>
            <w:rStyle w:val="Hyperlink"/>
            <w:noProof/>
          </w:rPr>
          <w:t>Tabla 3.3 Detalles de participantes entrevistados</w:t>
        </w:r>
        <w:r>
          <w:rPr>
            <w:noProof/>
            <w:webHidden/>
          </w:rPr>
          <w:tab/>
        </w:r>
        <w:r>
          <w:rPr>
            <w:noProof/>
            <w:webHidden/>
          </w:rPr>
          <w:fldChar w:fldCharType="begin"/>
        </w:r>
        <w:r>
          <w:rPr>
            <w:noProof/>
            <w:webHidden/>
          </w:rPr>
          <w:instrText xml:space="preserve"> PAGEREF _Toc229428013 \h </w:instrText>
        </w:r>
        <w:r>
          <w:rPr>
            <w:noProof/>
            <w:webHidden/>
          </w:rPr>
        </w:r>
        <w:r>
          <w:rPr>
            <w:noProof/>
            <w:webHidden/>
          </w:rPr>
          <w:fldChar w:fldCharType="separate"/>
        </w:r>
        <w:r w:rsidR="00550CDF">
          <w:rPr>
            <w:noProof/>
            <w:webHidden/>
          </w:rPr>
          <w:t>50</w:t>
        </w:r>
        <w:r>
          <w:rPr>
            <w:noProof/>
            <w:webHidden/>
          </w:rPr>
          <w:fldChar w:fldCharType="end"/>
        </w:r>
      </w:hyperlink>
    </w:p>
    <w:p w14:paraId="50AEC367" w14:textId="52E6FF3A" w:rsidR="004163AF" w:rsidRDefault="004163AF">
      <w:pPr>
        <w:pStyle w:val="TableofFigures"/>
        <w:tabs>
          <w:tab w:val="right" w:leader="dot" w:pos="8828"/>
        </w:tabs>
        <w:rPr>
          <w:rFonts w:eastAsiaTheme="minorEastAsia"/>
          <w:noProof/>
          <w:lang w:eastAsia="es-MX"/>
        </w:rPr>
      </w:pPr>
      <w:hyperlink w:anchor="_Toc229428014" w:history="1">
        <w:r w:rsidRPr="00CC6E07">
          <w:rPr>
            <w:rStyle w:val="Hyperlink"/>
            <w:noProof/>
          </w:rPr>
          <w:t>Tabla 3.4 Especificación de casos de uso de registro y autenticación de usuario</w:t>
        </w:r>
        <w:r>
          <w:rPr>
            <w:noProof/>
            <w:webHidden/>
          </w:rPr>
          <w:tab/>
        </w:r>
        <w:r>
          <w:rPr>
            <w:noProof/>
            <w:webHidden/>
          </w:rPr>
          <w:fldChar w:fldCharType="begin"/>
        </w:r>
        <w:r>
          <w:rPr>
            <w:noProof/>
            <w:webHidden/>
          </w:rPr>
          <w:instrText xml:space="preserve"> PAGEREF _Toc229428014 \h </w:instrText>
        </w:r>
        <w:r>
          <w:rPr>
            <w:noProof/>
            <w:webHidden/>
          </w:rPr>
        </w:r>
        <w:r>
          <w:rPr>
            <w:noProof/>
            <w:webHidden/>
          </w:rPr>
          <w:fldChar w:fldCharType="separate"/>
        </w:r>
        <w:r w:rsidR="00550CDF">
          <w:rPr>
            <w:noProof/>
            <w:webHidden/>
          </w:rPr>
          <w:t>70</w:t>
        </w:r>
        <w:r>
          <w:rPr>
            <w:noProof/>
            <w:webHidden/>
          </w:rPr>
          <w:fldChar w:fldCharType="end"/>
        </w:r>
      </w:hyperlink>
    </w:p>
    <w:p w14:paraId="5B8B2640" w14:textId="09537BF9" w:rsidR="004163AF" w:rsidRDefault="004163AF">
      <w:pPr>
        <w:pStyle w:val="TableofFigures"/>
        <w:tabs>
          <w:tab w:val="right" w:leader="dot" w:pos="8828"/>
        </w:tabs>
        <w:rPr>
          <w:rFonts w:eastAsiaTheme="minorEastAsia"/>
          <w:noProof/>
          <w:lang w:eastAsia="es-MX"/>
        </w:rPr>
      </w:pPr>
      <w:hyperlink w:anchor="_Toc229428015" w:history="1">
        <w:r w:rsidRPr="00CC6E07">
          <w:rPr>
            <w:rStyle w:val="Hyperlink"/>
            <w:noProof/>
          </w:rPr>
          <w:t>Tabla 3.5 Especificación de casos de uso de Recuperación de Credenciales</w:t>
        </w:r>
        <w:r>
          <w:rPr>
            <w:noProof/>
            <w:webHidden/>
          </w:rPr>
          <w:tab/>
        </w:r>
        <w:r>
          <w:rPr>
            <w:noProof/>
            <w:webHidden/>
          </w:rPr>
          <w:fldChar w:fldCharType="begin"/>
        </w:r>
        <w:r>
          <w:rPr>
            <w:noProof/>
            <w:webHidden/>
          </w:rPr>
          <w:instrText xml:space="preserve"> PAGEREF _Toc229428015 \h </w:instrText>
        </w:r>
        <w:r>
          <w:rPr>
            <w:noProof/>
            <w:webHidden/>
          </w:rPr>
        </w:r>
        <w:r>
          <w:rPr>
            <w:noProof/>
            <w:webHidden/>
          </w:rPr>
          <w:fldChar w:fldCharType="separate"/>
        </w:r>
        <w:r w:rsidR="00550CDF">
          <w:rPr>
            <w:noProof/>
            <w:webHidden/>
          </w:rPr>
          <w:t>71</w:t>
        </w:r>
        <w:r>
          <w:rPr>
            <w:noProof/>
            <w:webHidden/>
          </w:rPr>
          <w:fldChar w:fldCharType="end"/>
        </w:r>
      </w:hyperlink>
    </w:p>
    <w:p w14:paraId="04474B4E" w14:textId="21C6A7E4" w:rsidR="004163AF" w:rsidRDefault="004163AF">
      <w:pPr>
        <w:pStyle w:val="TableofFigures"/>
        <w:tabs>
          <w:tab w:val="right" w:leader="dot" w:pos="8828"/>
        </w:tabs>
        <w:rPr>
          <w:rFonts w:eastAsiaTheme="minorEastAsia"/>
          <w:noProof/>
          <w:lang w:eastAsia="es-MX"/>
        </w:rPr>
      </w:pPr>
      <w:hyperlink w:anchor="_Toc229428016" w:history="1">
        <w:r w:rsidRPr="00CC6E07">
          <w:rPr>
            <w:rStyle w:val="Hyperlink"/>
            <w:noProof/>
          </w:rPr>
          <w:t>Tabla 3.6 Especificación de casos de uso Restricción de Acceso (Baneo)</w:t>
        </w:r>
        <w:r>
          <w:rPr>
            <w:noProof/>
            <w:webHidden/>
          </w:rPr>
          <w:tab/>
        </w:r>
        <w:r>
          <w:rPr>
            <w:noProof/>
            <w:webHidden/>
          </w:rPr>
          <w:fldChar w:fldCharType="begin"/>
        </w:r>
        <w:r>
          <w:rPr>
            <w:noProof/>
            <w:webHidden/>
          </w:rPr>
          <w:instrText xml:space="preserve"> PAGEREF _Toc229428016 \h </w:instrText>
        </w:r>
        <w:r>
          <w:rPr>
            <w:noProof/>
            <w:webHidden/>
          </w:rPr>
        </w:r>
        <w:r>
          <w:rPr>
            <w:noProof/>
            <w:webHidden/>
          </w:rPr>
          <w:fldChar w:fldCharType="separate"/>
        </w:r>
        <w:r w:rsidR="00550CDF">
          <w:rPr>
            <w:noProof/>
            <w:webHidden/>
          </w:rPr>
          <w:t>72</w:t>
        </w:r>
        <w:r>
          <w:rPr>
            <w:noProof/>
            <w:webHidden/>
          </w:rPr>
          <w:fldChar w:fldCharType="end"/>
        </w:r>
      </w:hyperlink>
    </w:p>
    <w:p w14:paraId="3E20B1F3" w14:textId="375FE69F" w:rsidR="004163AF" w:rsidRDefault="004163AF">
      <w:pPr>
        <w:pStyle w:val="TableofFigures"/>
        <w:tabs>
          <w:tab w:val="right" w:leader="dot" w:pos="8828"/>
        </w:tabs>
        <w:rPr>
          <w:rFonts w:eastAsiaTheme="minorEastAsia"/>
          <w:noProof/>
          <w:lang w:eastAsia="es-MX"/>
        </w:rPr>
      </w:pPr>
      <w:hyperlink w:anchor="_Toc229428017" w:history="1">
        <w:r w:rsidRPr="00CC6E07">
          <w:rPr>
            <w:rStyle w:val="Hyperlink"/>
            <w:noProof/>
          </w:rPr>
          <w:t>Tabla 3.7 Especificación de casos de uso de Otorgamiento Automático de Insignias</w:t>
        </w:r>
        <w:r>
          <w:rPr>
            <w:noProof/>
            <w:webHidden/>
          </w:rPr>
          <w:tab/>
        </w:r>
        <w:r>
          <w:rPr>
            <w:noProof/>
            <w:webHidden/>
          </w:rPr>
          <w:fldChar w:fldCharType="begin"/>
        </w:r>
        <w:r>
          <w:rPr>
            <w:noProof/>
            <w:webHidden/>
          </w:rPr>
          <w:instrText xml:space="preserve"> PAGEREF _Toc229428017 \h </w:instrText>
        </w:r>
        <w:r>
          <w:rPr>
            <w:noProof/>
            <w:webHidden/>
          </w:rPr>
        </w:r>
        <w:r>
          <w:rPr>
            <w:noProof/>
            <w:webHidden/>
          </w:rPr>
          <w:fldChar w:fldCharType="separate"/>
        </w:r>
        <w:r w:rsidR="00550CDF">
          <w:rPr>
            <w:noProof/>
            <w:webHidden/>
          </w:rPr>
          <w:t>73</w:t>
        </w:r>
        <w:r>
          <w:rPr>
            <w:noProof/>
            <w:webHidden/>
          </w:rPr>
          <w:fldChar w:fldCharType="end"/>
        </w:r>
      </w:hyperlink>
    </w:p>
    <w:p w14:paraId="07577D1D" w14:textId="4852CABB" w:rsidR="004163AF" w:rsidRDefault="004163AF">
      <w:pPr>
        <w:pStyle w:val="TableofFigures"/>
        <w:tabs>
          <w:tab w:val="right" w:leader="dot" w:pos="8828"/>
        </w:tabs>
        <w:rPr>
          <w:rFonts w:eastAsiaTheme="minorEastAsia"/>
          <w:noProof/>
          <w:lang w:eastAsia="es-MX"/>
        </w:rPr>
      </w:pPr>
      <w:hyperlink w:anchor="_Toc229428018" w:history="1">
        <w:r w:rsidRPr="00CC6E07">
          <w:rPr>
            <w:rStyle w:val="Hyperlink"/>
            <w:noProof/>
          </w:rPr>
          <w:t>Tabla 3.8 Especificacion de casos de uso de Gestión de Contenido por Área</w:t>
        </w:r>
        <w:r>
          <w:rPr>
            <w:noProof/>
            <w:webHidden/>
          </w:rPr>
          <w:tab/>
        </w:r>
        <w:r>
          <w:rPr>
            <w:noProof/>
            <w:webHidden/>
          </w:rPr>
          <w:fldChar w:fldCharType="begin"/>
        </w:r>
        <w:r>
          <w:rPr>
            <w:noProof/>
            <w:webHidden/>
          </w:rPr>
          <w:instrText xml:space="preserve"> PAGEREF _Toc229428018 \h </w:instrText>
        </w:r>
        <w:r>
          <w:rPr>
            <w:noProof/>
            <w:webHidden/>
          </w:rPr>
        </w:r>
        <w:r>
          <w:rPr>
            <w:noProof/>
            <w:webHidden/>
          </w:rPr>
          <w:fldChar w:fldCharType="separate"/>
        </w:r>
        <w:r w:rsidR="00550CDF">
          <w:rPr>
            <w:noProof/>
            <w:webHidden/>
          </w:rPr>
          <w:t>74</w:t>
        </w:r>
        <w:r>
          <w:rPr>
            <w:noProof/>
            <w:webHidden/>
          </w:rPr>
          <w:fldChar w:fldCharType="end"/>
        </w:r>
      </w:hyperlink>
    </w:p>
    <w:p w14:paraId="4267801A" w14:textId="2A5102CF" w:rsidR="004163AF" w:rsidRDefault="004163AF">
      <w:pPr>
        <w:pStyle w:val="TableofFigures"/>
        <w:tabs>
          <w:tab w:val="right" w:leader="dot" w:pos="8828"/>
        </w:tabs>
        <w:rPr>
          <w:rFonts w:eastAsiaTheme="minorEastAsia"/>
          <w:noProof/>
          <w:lang w:eastAsia="es-MX"/>
        </w:rPr>
      </w:pPr>
      <w:hyperlink w:anchor="_Toc229428019" w:history="1">
        <w:r w:rsidRPr="00CC6E07">
          <w:rPr>
            <w:rStyle w:val="Hyperlink"/>
            <w:noProof/>
          </w:rPr>
          <w:t>Tabla 3.9 Especificacion de casos de uso de Generación Inteligente de Formatos</w:t>
        </w:r>
        <w:r>
          <w:rPr>
            <w:noProof/>
            <w:webHidden/>
          </w:rPr>
          <w:tab/>
        </w:r>
        <w:r>
          <w:rPr>
            <w:noProof/>
            <w:webHidden/>
          </w:rPr>
          <w:fldChar w:fldCharType="begin"/>
        </w:r>
        <w:r>
          <w:rPr>
            <w:noProof/>
            <w:webHidden/>
          </w:rPr>
          <w:instrText xml:space="preserve"> PAGEREF _Toc229428019 \h </w:instrText>
        </w:r>
        <w:r>
          <w:rPr>
            <w:noProof/>
            <w:webHidden/>
          </w:rPr>
        </w:r>
        <w:r>
          <w:rPr>
            <w:noProof/>
            <w:webHidden/>
          </w:rPr>
          <w:fldChar w:fldCharType="separate"/>
        </w:r>
        <w:r w:rsidR="00550CDF">
          <w:rPr>
            <w:noProof/>
            <w:webHidden/>
          </w:rPr>
          <w:t>75</w:t>
        </w:r>
        <w:r>
          <w:rPr>
            <w:noProof/>
            <w:webHidden/>
          </w:rPr>
          <w:fldChar w:fldCharType="end"/>
        </w:r>
      </w:hyperlink>
    </w:p>
    <w:p w14:paraId="17AA32A0" w14:textId="7EB4D9C6" w:rsidR="004163AF" w:rsidRDefault="004163AF">
      <w:pPr>
        <w:pStyle w:val="TableofFigures"/>
        <w:tabs>
          <w:tab w:val="right" w:leader="dot" w:pos="8828"/>
        </w:tabs>
        <w:rPr>
          <w:rFonts w:eastAsiaTheme="minorEastAsia"/>
          <w:noProof/>
          <w:lang w:eastAsia="es-MX"/>
        </w:rPr>
      </w:pPr>
      <w:hyperlink w:anchor="_Toc229428020" w:history="1">
        <w:r w:rsidRPr="00CC6E07">
          <w:rPr>
            <w:rStyle w:val="Hyperlink"/>
            <w:noProof/>
          </w:rPr>
          <w:t>Tabla 3.10 Especificacion de casos de uso de Gestión de Publicaciones y Programación</w:t>
        </w:r>
        <w:r>
          <w:rPr>
            <w:noProof/>
            <w:webHidden/>
          </w:rPr>
          <w:tab/>
        </w:r>
        <w:r>
          <w:rPr>
            <w:noProof/>
            <w:webHidden/>
          </w:rPr>
          <w:fldChar w:fldCharType="begin"/>
        </w:r>
        <w:r>
          <w:rPr>
            <w:noProof/>
            <w:webHidden/>
          </w:rPr>
          <w:instrText xml:space="preserve"> PAGEREF _Toc229428020 \h </w:instrText>
        </w:r>
        <w:r>
          <w:rPr>
            <w:noProof/>
            <w:webHidden/>
          </w:rPr>
        </w:r>
        <w:r>
          <w:rPr>
            <w:noProof/>
            <w:webHidden/>
          </w:rPr>
          <w:fldChar w:fldCharType="separate"/>
        </w:r>
        <w:r w:rsidR="00550CDF">
          <w:rPr>
            <w:noProof/>
            <w:webHidden/>
          </w:rPr>
          <w:t>76</w:t>
        </w:r>
        <w:r>
          <w:rPr>
            <w:noProof/>
            <w:webHidden/>
          </w:rPr>
          <w:fldChar w:fldCharType="end"/>
        </w:r>
      </w:hyperlink>
    </w:p>
    <w:p w14:paraId="7764DB0B" w14:textId="34D263B6" w:rsidR="004163AF" w:rsidRDefault="004163AF">
      <w:pPr>
        <w:pStyle w:val="TableofFigures"/>
        <w:tabs>
          <w:tab w:val="right" w:leader="dot" w:pos="8828"/>
        </w:tabs>
        <w:rPr>
          <w:rFonts w:eastAsiaTheme="minorEastAsia"/>
          <w:noProof/>
          <w:lang w:eastAsia="es-MX"/>
        </w:rPr>
      </w:pPr>
      <w:hyperlink w:anchor="_Toc229428021" w:history="1">
        <w:r w:rsidRPr="00CC6E07">
          <w:rPr>
            <w:rStyle w:val="Hyperlink"/>
            <w:noProof/>
          </w:rPr>
          <w:t>Tabla 3.11 Especificación de casos de uso de Actualización de Feed en Tiempo Real</w:t>
        </w:r>
        <w:r>
          <w:rPr>
            <w:noProof/>
            <w:webHidden/>
          </w:rPr>
          <w:tab/>
        </w:r>
        <w:r>
          <w:rPr>
            <w:noProof/>
            <w:webHidden/>
          </w:rPr>
          <w:fldChar w:fldCharType="begin"/>
        </w:r>
        <w:r>
          <w:rPr>
            <w:noProof/>
            <w:webHidden/>
          </w:rPr>
          <w:instrText xml:space="preserve"> PAGEREF _Toc229428021 \h </w:instrText>
        </w:r>
        <w:r>
          <w:rPr>
            <w:noProof/>
            <w:webHidden/>
          </w:rPr>
        </w:r>
        <w:r>
          <w:rPr>
            <w:noProof/>
            <w:webHidden/>
          </w:rPr>
          <w:fldChar w:fldCharType="separate"/>
        </w:r>
        <w:r w:rsidR="00550CDF">
          <w:rPr>
            <w:noProof/>
            <w:webHidden/>
          </w:rPr>
          <w:t>77</w:t>
        </w:r>
        <w:r>
          <w:rPr>
            <w:noProof/>
            <w:webHidden/>
          </w:rPr>
          <w:fldChar w:fldCharType="end"/>
        </w:r>
      </w:hyperlink>
    </w:p>
    <w:p w14:paraId="73343AAA" w14:textId="12C2F36D" w:rsidR="004163AF" w:rsidRDefault="004163AF">
      <w:pPr>
        <w:pStyle w:val="TableofFigures"/>
        <w:tabs>
          <w:tab w:val="right" w:leader="dot" w:pos="8828"/>
        </w:tabs>
        <w:rPr>
          <w:rFonts w:eastAsiaTheme="minorEastAsia"/>
          <w:noProof/>
          <w:lang w:eastAsia="es-MX"/>
        </w:rPr>
      </w:pPr>
      <w:hyperlink w:anchor="_Toc229428022" w:history="1">
        <w:r w:rsidRPr="00CC6E07">
          <w:rPr>
            <w:rStyle w:val="Hyperlink"/>
            <w:noProof/>
          </w:rPr>
          <w:t>Tabla 3.12 Especificación de casos de uso de Generación de Guía mediante Parsing de Documentos</w:t>
        </w:r>
        <w:r>
          <w:rPr>
            <w:noProof/>
            <w:webHidden/>
          </w:rPr>
          <w:tab/>
        </w:r>
        <w:r>
          <w:rPr>
            <w:noProof/>
            <w:webHidden/>
          </w:rPr>
          <w:fldChar w:fldCharType="begin"/>
        </w:r>
        <w:r>
          <w:rPr>
            <w:noProof/>
            <w:webHidden/>
          </w:rPr>
          <w:instrText xml:space="preserve"> PAGEREF _Toc229428022 \h </w:instrText>
        </w:r>
        <w:r>
          <w:rPr>
            <w:noProof/>
            <w:webHidden/>
          </w:rPr>
        </w:r>
        <w:r>
          <w:rPr>
            <w:noProof/>
            <w:webHidden/>
          </w:rPr>
          <w:fldChar w:fldCharType="separate"/>
        </w:r>
        <w:r w:rsidR="00550CDF">
          <w:rPr>
            <w:noProof/>
            <w:webHidden/>
          </w:rPr>
          <w:t>79</w:t>
        </w:r>
        <w:r>
          <w:rPr>
            <w:noProof/>
            <w:webHidden/>
          </w:rPr>
          <w:fldChar w:fldCharType="end"/>
        </w:r>
      </w:hyperlink>
    </w:p>
    <w:p w14:paraId="35BB8DC2" w14:textId="3A4FB03B" w:rsidR="004163AF" w:rsidRDefault="004163AF">
      <w:pPr>
        <w:pStyle w:val="TableofFigures"/>
        <w:tabs>
          <w:tab w:val="right" w:leader="dot" w:pos="8828"/>
        </w:tabs>
        <w:rPr>
          <w:rFonts w:eastAsiaTheme="minorEastAsia"/>
          <w:noProof/>
          <w:lang w:eastAsia="es-MX"/>
        </w:rPr>
      </w:pPr>
      <w:hyperlink w:anchor="_Toc229428023" w:history="1">
        <w:r w:rsidRPr="00CC6E07">
          <w:rPr>
            <w:rStyle w:val="Hyperlink"/>
            <w:noProof/>
          </w:rPr>
          <w:t>Tabla 3.13 Especificación de casos de uso de Recuperación Ante Búsqueda Fallida</w:t>
        </w:r>
        <w:r>
          <w:rPr>
            <w:noProof/>
            <w:webHidden/>
          </w:rPr>
          <w:tab/>
        </w:r>
        <w:r>
          <w:rPr>
            <w:noProof/>
            <w:webHidden/>
          </w:rPr>
          <w:fldChar w:fldCharType="begin"/>
        </w:r>
        <w:r>
          <w:rPr>
            <w:noProof/>
            <w:webHidden/>
          </w:rPr>
          <w:instrText xml:space="preserve"> PAGEREF _Toc229428023 \h </w:instrText>
        </w:r>
        <w:r>
          <w:rPr>
            <w:noProof/>
            <w:webHidden/>
          </w:rPr>
        </w:r>
        <w:r>
          <w:rPr>
            <w:noProof/>
            <w:webHidden/>
          </w:rPr>
          <w:fldChar w:fldCharType="separate"/>
        </w:r>
        <w:r w:rsidR="00550CDF">
          <w:rPr>
            <w:noProof/>
            <w:webHidden/>
          </w:rPr>
          <w:t>81</w:t>
        </w:r>
        <w:r>
          <w:rPr>
            <w:noProof/>
            <w:webHidden/>
          </w:rPr>
          <w:fldChar w:fldCharType="end"/>
        </w:r>
      </w:hyperlink>
    </w:p>
    <w:p w14:paraId="773A2B02" w14:textId="1444B432" w:rsidR="004163AF" w:rsidRDefault="004163AF">
      <w:pPr>
        <w:pStyle w:val="TableofFigures"/>
        <w:tabs>
          <w:tab w:val="right" w:leader="dot" w:pos="8828"/>
        </w:tabs>
        <w:rPr>
          <w:rFonts w:eastAsiaTheme="minorEastAsia"/>
          <w:noProof/>
          <w:lang w:eastAsia="es-MX"/>
        </w:rPr>
      </w:pPr>
      <w:hyperlink w:anchor="_Toc229428024" w:history="1">
        <w:r w:rsidRPr="00CC6E07">
          <w:rPr>
            <w:rStyle w:val="Hyperlink"/>
            <w:noProof/>
          </w:rPr>
          <w:t>Tabla 3.14 Especificación de casos de uso de Gestión de Dudas Específicas (Q&amp;A)</w:t>
        </w:r>
        <w:r>
          <w:rPr>
            <w:noProof/>
            <w:webHidden/>
          </w:rPr>
          <w:tab/>
        </w:r>
        <w:r>
          <w:rPr>
            <w:noProof/>
            <w:webHidden/>
          </w:rPr>
          <w:fldChar w:fldCharType="begin"/>
        </w:r>
        <w:r>
          <w:rPr>
            <w:noProof/>
            <w:webHidden/>
          </w:rPr>
          <w:instrText xml:space="preserve"> PAGEREF _Toc229428024 \h </w:instrText>
        </w:r>
        <w:r>
          <w:rPr>
            <w:noProof/>
            <w:webHidden/>
          </w:rPr>
        </w:r>
        <w:r>
          <w:rPr>
            <w:noProof/>
            <w:webHidden/>
          </w:rPr>
          <w:fldChar w:fldCharType="separate"/>
        </w:r>
        <w:r w:rsidR="00550CDF">
          <w:rPr>
            <w:noProof/>
            <w:webHidden/>
          </w:rPr>
          <w:t>82</w:t>
        </w:r>
        <w:r>
          <w:rPr>
            <w:noProof/>
            <w:webHidden/>
          </w:rPr>
          <w:fldChar w:fldCharType="end"/>
        </w:r>
      </w:hyperlink>
    </w:p>
    <w:p w14:paraId="0D90DC46" w14:textId="613FF31C" w:rsidR="004163AF" w:rsidRDefault="004163AF">
      <w:pPr>
        <w:pStyle w:val="TableofFigures"/>
        <w:tabs>
          <w:tab w:val="right" w:leader="dot" w:pos="8828"/>
        </w:tabs>
        <w:rPr>
          <w:rFonts w:eastAsiaTheme="minorEastAsia"/>
          <w:noProof/>
          <w:lang w:eastAsia="es-MX"/>
        </w:rPr>
      </w:pPr>
      <w:hyperlink w:anchor="_Toc229428025" w:history="1">
        <w:r w:rsidRPr="00CC6E07">
          <w:rPr>
            <w:rStyle w:val="Hyperlink"/>
            <w:noProof/>
          </w:rPr>
          <w:t>Tabla 3.15 Especificación de casos de uso de Análisis de Impacto y Uso (Analytics)</w:t>
        </w:r>
        <w:r>
          <w:rPr>
            <w:noProof/>
            <w:webHidden/>
          </w:rPr>
          <w:tab/>
        </w:r>
        <w:r>
          <w:rPr>
            <w:noProof/>
            <w:webHidden/>
          </w:rPr>
          <w:fldChar w:fldCharType="begin"/>
        </w:r>
        <w:r>
          <w:rPr>
            <w:noProof/>
            <w:webHidden/>
          </w:rPr>
          <w:instrText xml:space="preserve"> PAGEREF _Toc229428025 \h </w:instrText>
        </w:r>
        <w:r>
          <w:rPr>
            <w:noProof/>
            <w:webHidden/>
          </w:rPr>
        </w:r>
        <w:r>
          <w:rPr>
            <w:noProof/>
            <w:webHidden/>
          </w:rPr>
          <w:fldChar w:fldCharType="separate"/>
        </w:r>
        <w:r w:rsidR="00550CDF">
          <w:rPr>
            <w:noProof/>
            <w:webHidden/>
          </w:rPr>
          <w:t>83</w:t>
        </w:r>
        <w:r>
          <w:rPr>
            <w:noProof/>
            <w:webHidden/>
          </w:rPr>
          <w:fldChar w:fldCharType="end"/>
        </w:r>
      </w:hyperlink>
    </w:p>
    <w:p w14:paraId="095F1651" w14:textId="5727A5D0" w:rsidR="004163AF" w:rsidRDefault="004163AF">
      <w:pPr>
        <w:pStyle w:val="TableofFigures"/>
        <w:tabs>
          <w:tab w:val="right" w:leader="dot" w:pos="8828"/>
        </w:tabs>
        <w:rPr>
          <w:rFonts w:eastAsiaTheme="minorEastAsia"/>
          <w:noProof/>
          <w:lang w:eastAsia="es-MX"/>
        </w:rPr>
      </w:pPr>
      <w:hyperlink w:anchor="_Toc229428026" w:history="1">
        <w:r w:rsidRPr="00CC6E07">
          <w:rPr>
            <w:rStyle w:val="Hyperlink"/>
            <w:noProof/>
          </w:rPr>
          <w:t>Tabla 3.16 Especificación de casos de uso de Publicación de Dudas con Sugerencias Inteligentes</w:t>
        </w:r>
        <w:r>
          <w:rPr>
            <w:noProof/>
            <w:webHidden/>
          </w:rPr>
          <w:tab/>
        </w:r>
        <w:r>
          <w:rPr>
            <w:noProof/>
            <w:webHidden/>
          </w:rPr>
          <w:fldChar w:fldCharType="begin"/>
        </w:r>
        <w:r>
          <w:rPr>
            <w:noProof/>
            <w:webHidden/>
          </w:rPr>
          <w:instrText xml:space="preserve"> PAGEREF _Toc229428026 \h </w:instrText>
        </w:r>
        <w:r>
          <w:rPr>
            <w:noProof/>
            <w:webHidden/>
          </w:rPr>
        </w:r>
        <w:r>
          <w:rPr>
            <w:noProof/>
            <w:webHidden/>
          </w:rPr>
          <w:fldChar w:fldCharType="separate"/>
        </w:r>
        <w:r w:rsidR="00550CDF">
          <w:rPr>
            <w:noProof/>
            <w:webHidden/>
          </w:rPr>
          <w:t>85</w:t>
        </w:r>
        <w:r>
          <w:rPr>
            <w:noProof/>
            <w:webHidden/>
          </w:rPr>
          <w:fldChar w:fldCharType="end"/>
        </w:r>
      </w:hyperlink>
    </w:p>
    <w:p w14:paraId="1FE7CD56" w14:textId="510E9BFC" w:rsidR="004163AF" w:rsidRDefault="004163AF">
      <w:pPr>
        <w:pStyle w:val="TableofFigures"/>
        <w:tabs>
          <w:tab w:val="right" w:leader="dot" w:pos="8828"/>
        </w:tabs>
        <w:rPr>
          <w:rFonts w:eastAsiaTheme="minorEastAsia"/>
          <w:noProof/>
          <w:lang w:eastAsia="es-MX"/>
        </w:rPr>
      </w:pPr>
      <w:hyperlink w:anchor="_Toc229428027" w:history="1">
        <w:r w:rsidRPr="00CC6E07">
          <w:rPr>
            <w:rStyle w:val="Hyperlink"/>
            <w:noProof/>
          </w:rPr>
          <w:t>Tabla 3.17 Especificación de casos de uso de  Validación y Oficialización de Respuestas</w:t>
        </w:r>
        <w:r>
          <w:rPr>
            <w:noProof/>
            <w:webHidden/>
          </w:rPr>
          <w:tab/>
        </w:r>
        <w:r>
          <w:rPr>
            <w:noProof/>
            <w:webHidden/>
          </w:rPr>
          <w:fldChar w:fldCharType="begin"/>
        </w:r>
        <w:r>
          <w:rPr>
            <w:noProof/>
            <w:webHidden/>
          </w:rPr>
          <w:instrText xml:space="preserve"> PAGEREF _Toc229428027 \h </w:instrText>
        </w:r>
        <w:r>
          <w:rPr>
            <w:noProof/>
            <w:webHidden/>
          </w:rPr>
        </w:r>
        <w:r>
          <w:rPr>
            <w:noProof/>
            <w:webHidden/>
          </w:rPr>
          <w:fldChar w:fldCharType="separate"/>
        </w:r>
        <w:r w:rsidR="00550CDF">
          <w:rPr>
            <w:noProof/>
            <w:webHidden/>
          </w:rPr>
          <w:t>85</w:t>
        </w:r>
        <w:r>
          <w:rPr>
            <w:noProof/>
            <w:webHidden/>
          </w:rPr>
          <w:fldChar w:fldCharType="end"/>
        </w:r>
      </w:hyperlink>
    </w:p>
    <w:p w14:paraId="1ABD20A8" w14:textId="140F087B" w:rsidR="004163AF" w:rsidRDefault="004163AF">
      <w:pPr>
        <w:pStyle w:val="TableofFigures"/>
        <w:tabs>
          <w:tab w:val="right" w:leader="dot" w:pos="8828"/>
        </w:tabs>
        <w:rPr>
          <w:rFonts w:eastAsiaTheme="minorEastAsia"/>
          <w:noProof/>
          <w:lang w:eastAsia="es-MX"/>
        </w:rPr>
      </w:pPr>
      <w:hyperlink w:anchor="_Toc229428028" w:history="1">
        <w:r w:rsidRPr="00CC6E07">
          <w:rPr>
            <w:rStyle w:val="Hyperlink"/>
            <w:noProof/>
          </w:rPr>
          <w:t>Tabla 3.18 Especificación de casos de uso de Control de Integridad y Moderación Automática</w:t>
        </w:r>
        <w:r>
          <w:rPr>
            <w:noProof/>
            <w:webHidden/>
          </w:rPr>
          <w:tab/>
        </w:r>
        <w:r>
          <w:rPr>
            <w:noProof/>
            <w:webHidden/>
          </w:rPr>
          <w:fldChar w:fldCharType="begin"/>
        </w:r>
        <w:r>
          <w:rPr>
            <w:noProof/>
            <w:webHidden/>
          </w:rPr>
          <w:instrText xml:space="preserve"> PAGEREF _Toc229428028 \h </w:instrText>
        </w:r>
        <w:r>
          <w:rPr>
            <w:noProof/>
            <w:webHidden/>
          </w:rPr>
        </w:r>
        <w:r>
          <w:rPr>
            <w:noProof/>
            <w:webHidden/>
          </w:rPr>
          <w:fldChar w:fldCharType="separate"/>
        </w:r>
        <w:r w:rsidR="00550CDF">
          <w:rPr>
            <w:noProof/>
            <w:webHidden/>
          </w:rPr>
          <w:t>86</w:t>
        </w:r>
        <w:r>
          <w:rPr>
            <w:noProof/>
            <w:webHidden/>
          </w:rPr>
          <w:fldChar w:fldCharType="end"/>
        </w:r>
      </w:hyperlink>
    </w:p>
    <w:p w14:paraId="649A7A49" w14:textId="679BFC1D" w:rsidR="004163AF" w:rsidRDefault="004163AF">
      <w:pPr>
        <w:pStyle w:val="TableofFigures"/>
        <w:tabs>
          <w:tab w:val="right" w:leader="dot" w:pos="8828"/>
        </w:tabs>
        <w:rPr>
          <w:rFonts w:eastAsiaTheme="minorEastAsia"/>
          <w:noProof/>
          <w:lang w:eastAsia="es-MX"/>
        </w:rPr>
      </w:pPr>
      <w:hyperlink w:anchor="_Toc229428029" w:history="1">
        <w:r w:rsidRPr="00CC6E07">
          <w:rPr>
            <w:rStyle w:val="Hyperlink"/>
            <w:noProof/>
          </w:rPr>
          <w:t>Tabla 3.19Especificación de casos de uso de Seguimiento y Alertas de Dudas Desatendidas</w:t>
        </w:r>
        <w:r>
          <w:rPr>
            <w:noProof/>
            <w:webHidden/>
          </w:rPr>
          <w:tab/>
        </w:r>
        <w:r>
          <w:rPr>
            <w:noProof/>
            <w:webHidden/>
          </w:rPr>
          <w:fldChar w:fldCharType="begin"/>
        </w:r>
        <w:r>
          <w:rPr>
            <w:noProof/>
            <w:webHidden/>
          </w:rPr>
          <w:instrText xml:space="preserve"> PAGEREF _Toc229428029 \h </w:instrText>
        </w:r>
        <w:r>
          <w:rPr>
            <w:noProof/>
            <w:webHidden/>
          </w:rPr>
        </w:r>
        <w:r>
          <w:rPr>
            <w:noProof/>
            <w:webHidden/>
          </w:rPr>
          <w:fldChar w:fldCharType="separate"/>
        </w:r>
        <w:r w:rsidR="00550CDF">
          <w:rPr>
            <w:noProof/>
            <w:webHidden/>
          </w:rPr>
          <w:t>87</w:t>
        </w:r>
        <w:r>
          <w:rPr>
            <w:noProof/>
            <w:webHidden/>
          </w:rPr>
          <w:fldChar w:fldCharType="end"/>
        </w:r>
      </w:hyperlink>
    </w:p>
    <w:p w14:paraId="155237A3" w14:textId="06566303" w:rsidR="004163AF" w:rsidRDefault="004163AF">
      <w:pPr>
        <w:pStyle w:val="TableofFigures"/>
        <w:tabs>
          <w:tab w:val="right" w:leader="dot" w:pos="8828"/>
        </w:tabs>
        <w:rPr>
          <w:rFonts w:eastAsiaTheme="minorEastAsia"/>
          <w:noProof/>
          <w:lang w:eastAsia="es-MX"/>
        </w:rPr>
      </w:pPr>
      <w:hyperlink w:anchor="_Toc229428030" w:history="1">
        <w:r w:rsidRPr="00CC6E07">
          <w:rPr>
            <w:rStyle w:val="Hyperlink"/>
            <w:noProof/>
          </w:rPr>
          <w:t>Tabla 3.20 Especificación de casos de uso de Propuesta y Validación Social de Clubes</w:t>
        </w:r>
        <w:r>
          <w:rPr>
            <w:noProof/>
            <w:webHidden/>
          </w:rPr>
          <w:tab/>
        </w:r>
        <w:r>
          <w:rPr>
            <w:noProof/>
            <w:webHidden/>
          </w:rPr>
          <w:fldChar w:fldCharType="begin"/>
        </w:r>
        <w:r>
          <w:rPr>
            <w:noProof/>
            <w:webHidden/>
          </w:rPr>
          <w:instrText xml:space="preserve"> PAGEREF _Toc229428030 \h </w:instrText>
        </w:r>
        <w:r>
          <w:rPr>
            <w:noProof/>
            <w:webHidden/>
          </w:rPr>
        </w:r>
        <w:r>
          <w:rPr>
            <w:noProof/>
            <w:webHidden/>
          </w:rPr>
          <w:fldChar w:fldCharType="separate"/>
        </w:r>
        <w:r w:rsidR="00550CDF">
          <w:rPr>
            <w:noProof/>
            <w:webHidden/>
          </w:rPr>
          <w:t>89</w:t>
        </w:r>
        <w:r>
          <w:rPr>
            <w:noProof/>
            <w:webHidden/>
          </w:rPr>
          <w:fldChar w:fldCharType="end"/>
        </w:r>
      </w:hyperlink>
    </w:p>
    <w:p w14:paraId="0E2D1806" w14:textId="02FBF862" w:rsidR="004163AF" w:rsidRDefault="004163AF">
      <w:pPr>
        <w:pStyle w:val="TableofFigures"/>
        <w:tabs>
          <w:tab w:val="right" w:leader="dot" w:pos="8828"/>
        </w:tabs>
        <w:rPr>
          <w:rFonts w:eastAsiaTheme="minorEastAsia"/>
          <w:noProof/>
          <w:lang w:eastAsia="es-MX"/>
        </w:rPr>
      </w:pPr>
      <w:hyperlink w:anchor="_Toc229428031" w:history="1">
        <w:r w:rsidRPr="00CC6E07">
          <w:rPr>
            <w:rStyle w:val="Hyperlink"/>
            <w:noProof/>
          </w:rPr>
          <w:t>Tabla 3.21Especificación de casos de uso de Asignación y Protocolo de Seguridad con Profesor</w:t>
        </w:r>
        <w:r>
          <w:rPr>
            <w:noProof/>
            <w:webHidden/>
          </w:rPr>
          <w:tab/>
        </w:r>
        <w:r>
          <w:rPr>
            <w:noProof/>
            <w:webHidden/>
          </w:rPr>
          <w:fldChar w:fldCharType="begin"/>
        </w:r>
        <w:r>
          <w:rPr>
            <w:noProof/>
            <w:webHidden/>
          </w:rPr>
          <w:instrText xml:space="preserve"> PAGEREF _Toc229428031 \h </w:instrText>
        </w:r>
        <w:r>
          <w:rPr>
            <w:noProof/>
            <w:webHidden/>
          </w:rPr>
        </w:r>
        <w:r>
          <w:rPr>
            <w:noProof/>
            <w:webHidden/>
          </w:rPr>
          <w:fldChar w:fldCharType="separate"/>
        </w:r>
        <w:r w:rsidR="00550CDF">
          <w:rPr>
            <w:noProof/>
            <w:webHidden/>
          </w:rPr>
          <w:t>89</w:t>
        </w:r>
        <w:r>
          <w:rPr>
            <w:noProof/>
            <w:webHidden/>
          </w:rPr>
          <w:fldChar w:fldCharType="end"/>
        </w:r>
      </w:hyperlink>
    </w:p>
    <w:p w14:paraId="72FF4D4F" w14:textId="6A3544DA" w:rsidR="004163AF" w:rsidRDefault="004163AF">
      <w:pPr>
        <w:pStyle w:val="TableofFigures"/>
        <w:tabs>
          <w:tab w:val="right" w:leader="dot" w:pos="8828"/>
        </w:tabs>
        <w:rPr>
          <w:rFonts w:eastAsiaTheme="minorEastAsia"/>
          <w:noProof/>
          <w:lang w:eastAsia="es-MX"/>
        </w:rPr>
      </w:pPr>
      <w:hyperlink w:anchor="_Toc229428032" w:history="1">
        <w:r w:rsidRPr="00CC6E07">
          <w:rPr>
            <w:rStyle w:val="Hyperlink"/>
            <w:noProof/>
          </w:rPr>
          <w:t>Tabla 3.22 Especificación de casos de uso de Auditoría y Registro Oficial por la Encargada</w:t>
        </w:r>
        <w:r>
          <w:rPr>
            <w:noProof/>
            <w:webHidden/>
          </w:rPr>
          <w:tab/>
        </w:r>
        <w:r>
          <w:rPr>
            <w:noProof/>
            <w:webHidden/>
          </w:rPr>
          <w:fldChar w:fldCharType="begin"/>
        </w:r>
        <w:r>
          <w:rPr>
            <w:noProof/>
            <w:webHidden/>
          </w:rPr>
          <w:instrText xml:space="preserve"> PAGEREF _Toc229428032 \h </w:instrText>
        </w:r>
        <w:r>
          <w:rPr>
            <w:noProof/>
            <w:webHidden/>
          </w:rPr>
        </w:r>
        <w:r>
          <w:rPr>
            <w:noProof/>
            <w:webHidden/>
          </w:rPr>
          <w:fldChar w:fldCharType="separate"/>
        </w:r>
        <w:r w:rsidR="00550CDF">
          <w:rPr>
            <w:noProof/>
            <w:webHidden/>
          </w:rPr>
          <w:t>90</w:t>
        </w:r>
        <w:r>
          <w:rPr>
            <w:noProof/>
            <w:webHidden/>
          </w:rPr>
          <w:fldChar w:fldCharType="end"/>
        </w:r>
      </w:hyperlink>
    </w:p>
    <w:p w14:paraId="4745B334" w14:textId="3335D395" w:rsidR="004163AF" w:rsidRDefault="004163AF">
      <w:pPr>
        <w:pStyle w:val="TableofFigures"/>
        <w:tabs>
          <w:tab w:val="right" w:leader="dot" w:pos="8828"/>
        </w:tabs>
        <w:rPr>
          <w:rFonts w:eastAsiaTheme="minorEastAsia"/>
          <w:noProof/>
          <w:lang w:eastAsia="es-MX"/>
        </w:rPr>
      </w:pPr>
      <w:hyperlink w:anchor="_Toc229428033" w:history="1">
        <w:r w:rsidRPr="00CC6E07">
          <w:rPr>
            <w:rStyle w:val="Hyperlink"/>
            <w:noProof/>
          </w:rPr>
          <w:t>Tabla 3.23 Especificación de casos de uso de Gestión de Ingreso y Membresía</w:t>
        </w:r>
        <w:r>
          <w:rPr>
            <w:noProof/>
            <w:webHidden/>
          </w:rPr>
          <w:tab/>
        </w:r>
        <w:r>
          <w:rPr>
            <w:noProof/>
            <w:webHidden/>
          </w:rPr>
          <w:fldChar w:fldCharType="begin"/>
        </w:r>
        <w:r>
          <w:rPr>
            <w:noProof/>
            <w:webHidden/>
          </w:rPr>
          <w:instrText xml:space="preserve"> PAGEREF _Toc229428033 \h </w:instrText>
        </w:r>
        <w:r>
          <w:rPr>
            <w:noProof/>
            <w:webHidden/>
          </w:rPr>
        </w:r>
        <w:r>
          <w:rPr>
            <w:noProof/>
            <w:webHidden/>
          </w:rPr>
          <w:fldChar w:fldCharType="separate"/>
        </w:r>
        <w:r w:rsidR="00550CDF">
          <w:rPr>
            <w:noProof/>
            <w:webHidden/>
          </w:rPr>
          <w:t>91</w:t>
        </w:r>
        <w:r>
          <w:rPr>
            <w:noProof/>
            <w:webHidden/>
          </w:rPr>
          <w:fldChar w:fldCharType="end"/>
        </w:r>
      </w:hyperlink>
    </w:p>
    <w:p w14:paraId="57F8B41F" w14:textId="0F82D654" w:rsidR="004163AF" w:rsidRDefault="004163AF">
      <w:pPr>
        <w:pStyle w:val="TableofFigures"/>
        <w:tabs>
          <w:tab w:val="right" w:leader="dot" w:pos="8828"/>
        </w:tabs>
        <w:rPr>
          <w:rFonts w:eastAsiaTheme="minorEastAsia"/>
          <w:noProof/>
          <w:lang w:eastAsia="es-MX"/>
        </w:rPr>
      </w:pPr>
      <w:hyperlink w:anchor="_Toc229428034" w:history="1">
        <w:r w:rsidRPr="00CC6E07">
          <w:rPr>
            <w:rStyle w:val="Hyperlink"/>
            <w:noProof/>
          </w:rPr>
          <w:t>Tabla 3.24 Especificación de casos de uso de Reporte de Hallazgo o Pérdida de Objetos</w:t>
        </w:r>
        <w:r>
          <w:rPr>
            <w:noProof/>
            <w:webHidden/>
          </w:rPr>
          <w:tab/>
        </w:r>
        <w:r>
          <w:rPr>
            <w:noProof/>
            <w:webHidden/>
          </w:rPr>
          <w:fldChar w:fldCharType="begin"/>
        </w:r>
        <w:r>
          <w:rPr>
            <w:noProof/>
            <w:webHidden/>
          </w:rPr>
          <w:instrText xml:space="preserve"> PAGEREF _Toc229428034 \h </w:instrText>
        </w:r>
        <w:r>
          <w:rPr>
            <w:noProof/>
            <w:webHidden/>
          </w:rPr>
        </w:r>
        <w:r>
          <w:rPr>
            <w:noProof/>
            <w:webHidden/>
          </w:rPr>
          <w:fldChar w:fldCharType="separate"/>
        </w:r>
        <w:r w:rsidR="00550CDF">
          <w:rPr>
            <w:noProof/>
            <w:webHidden/>
          </w:rPr>
          <w:t>92</w:t>
        </w:r>
        <w:r>
          <w:rPr>
            <w:noProof/>
            <w:webHidden/>
          </w:rPr>
          <w:fldChar w:fldCharType="end"/>
        </w:r>
      </w:hyperlink>
    </w:p>
    <w:p w14:paraId="7B22E81E" w14:textId="24C8033F" w:rsidR="004163AF" w:rsidRDefault="004163AF">
      <w:pPr>
        <w:pStyle w:val="TableofFigures"/>
        <w:tabs>
          <w:tab w:val="right" w:leader="dot" w:pos="8828"/>
        </w:tabs>
        <w:rPr>
          <w:rFonts w:eastAsiaTheme="minorEastAsia"/>
          <w:noProof/>
          <w:lang w:eastAsia="es-MX"/>
        </w:rPr>
      </w:pPr>
      <w:hyperlink w:anchor="_Toc229428035" w:history="1">
        <w:r w:rsidRPr="00CC6E07">
          <w:rPr>
            <w:rStyle w:val="Hyperlink"/>
            <w:noProof/>
          </w:rPr>
          <w:t>Tabla 3.25 Especificación de casos de uso de Matching Automático por Similitud (Trigram)</w:t>
        </w:r>
        <w:r>
          <w:rPr>
            <w:noProof/>
            <w:webHidden/>
          </w:rPr>
          <w:tab/>
        </w:r>
        <w:r>
          <w:rPr>
            <w:noProof/>
            <w:webHidden/>
          </w:rPr>
          <w:fldChar w:fldCharType="begin"/>
        </w:r>
        <w:r>
          <w:rPr>
            <w:noProof/>
            <w:webHidden/>
          </w:rPr>
          <w:instrText xml:space="preserve"> PAGEREF _Toc229428035 \h </w:instrText>
        </w:r>
        <w:r>
          <w:rPr>
            <w:noProof/>
            <w:webHidden/>
          </w:rPr>
        </w:r>
        <w:r>
          <w:rPr>
            <w:noProof/>
            <w:webHidden/>
          </w:rPr>
          <w:fldChar w:fldCharType="separate"/>
        </w:r>
        <w:r w:rsidR="00550CDF">
          <w:rPr>
            <w:noProof/>
            <w:webHidden/>
          </w:rPr>
          <w:t>93</w:t>
        </w:r>
        <w:r>
          <w:rPr>
            <w:noProof/>
            <w:webHidden/>
          </w:rPr>
          <w:fldChar w:fldCharType="end"/>
        </w:r>
      </w:hyperlink>
    </w:p>
    <w:p w14:paraId="052FC575" w14:textId="091A52C6" w:rsidR="004163AF" w:rsidRDefault="004163AF">
      <w:pPr>
        <w:pStyle w:val="TableofFigures"/>
        <w:tabs>
          <w:tab w:val="right" w:leader="dot" w:pos="8828"/>
        </w:tabs>
        <w:rPr>
          <w:rFonts w:eastAsiaTheme="minorEastAsia"/>
          <w:noProof/>
          <w:lang w:eastAsia="es-MX"/>
        </w:rPr>
      </w:pPr>
      <w:hyperlink w:anchor="_Toc229428036" w:history="1">
        <w:r w:rsidRPr="00CC6E07">
          <w:rPr>
            <w:rStyle w:val="Hyperlink"/>
            <w:noProof/>
          </w:rPr>
          <w:t>Tabla 3.26 Especificación de casos de uso de Protocolo de Reclamo y Validación de Identidad</w:t>
        </w:r>
        <w:r>
          <w:rPr>
            <w:noProof/>
            <w:webHidden/>
          </w:rPr>
          <w:tab/>
        </w:r>
        <w:r>
          <w:rPr>
            <w:noProof/>
            <w:webHidden/>
          </w:rPr>
          <w:fldChar w:fldCharType="begin"/>
        </w:r>
        <w:r>
          <w:rPr>
            <w:noProof/>
            <w:webHidden/>
          </w:rPr>
          <w:instrText xml:space="preserve"> PAGEREF _Toc229428036 \h </w:instrText>
        </w:r>
        <w:r>
          <w:rPr>
            <w:noProof/>
            <w:webHidden/>
          </w:rPr>
        </w:r>
        <w:r>
          <w:rPr>
            <w:noProof/>
            <w:webHidden/>
          </w:rPr>
          <w:fldChar w:fldCharType="separate"/>
        </w:r>
        <w:r w:rsidR="00550CDF">
          <w:rPr>
            <w:noProof/>
            <w:webHidden/>
          </w:rPr>
          <w:t>94</w:t>
        </w:r>
        <w:r>
          <w:rPr>
            <w:noProof/>
            <w:webHidden/>
          </w:rPr>
          <w:fldChar w:fldCharType="end"/>
        </w:r>
      </w:hyperlink>
    </w:p>
    <w:p w14:paraId="14B6C50A" w14:textId="045C7D24" w:rsidR="004163AF" w:rsidRDefault="004163AF">
      <w:pPr>
        <w:pStyle w:val="TableofFigures"/>
        <w:tabs>
          <w:tab w:val="right" w:leader="dot" w:pos="8828"/>
        </w:tabs>
        <w:rPr>
          <w:rFonts w:eastAsiaTheme="minorEastAsia"/>
          <w:noProof/>
          <w:lang w:eastAsia="es-MX"/>
        </w:rPr>
      </w:pPr>
      <w:hyperlink w:anchor="_Toc229428037" w:history="1">
        <w:r w:rsidRPr="00CC6E07">
          <w:rPr>
            <w:rStyle w:val="Hyperlink"/>
            <w:noProof/>
          </w:rPr>
          <w:t>Tabla 3.27 Especificación de casos de uso de Finalización de Proceso y Cierre de Reporte</w:t>
        </w:r>
        <w:r>
          <w:rPr>
            <w:noProof/>
            <w:webHidden/>
          </w:rPr>
          <w:tab/>
        </w:r>
        <w:r>
          <w:rPr>
            <w:noProof/>
            <w:webHidden/>
          </w:rPr>
          <w:fldChar w:fldCharType="begin"/>
        </w:r>
        <w:r>
          <w:rPr>
            <w:noProof/>
            <w:webHidden/>
          </w:rPr>
          <w:instrText xml:space="preserve"> PAGEREF _Toc229428037 \h </w:instrText>
        </w:r>
        <w:r>
          <w:rPr>
            <w:noProof/>
            <w:webHidden/>
          </w:rPr>
        </w:r>
        <w:r>
          <w:rPr>
            <w:noProof/>
            <w:webHidden/>
          </w:rPr>
          <w:fldChar w:fldCharType="separate"/>
        </w:r>
        <w:r w:rsidR="00550CDF">
          <w:rPr>
            <w:noProof/>
            <w:webHidden/>
          </w:rPr>
          <w:t>95</w:t>
        </w:r>
        <w:r>
          <w:rPr>
            <w:noProof/>
            <w:webHidden/>
          </w:rPr>
          <w:fldChar w:fldCharType="end"/>
        </w:r>
      </w:hyperlink>
    </w:p>
    <w:p w14:paraId="42B1D890" w14:textId="1748E07A" w:rsidR="004163AF" w:rsidRDefault="004163AF">
      <w:pPr>
        <w:pStyle w:val="TableofFigures"/>
        <w:tabs>
          <w:tab w:val="right" w:leader="dot" w:pos="8828"/>
        </w:tabs>
        <w:rPr>
          <w:rFonts w:eastAsiaTheme="minorEastAsia"/>
          <w:noProof/>
          <w:lang w:eastAsia="es-MX"/>
        </w:rPr>
      </w:pPr>
      <w:hyperlink w:anchor="_Toc229428038" w:history="1">
        <w:r w:rsidRPr="00CC6E07">
          <w:rPr>
            <w:rStyle w:val="Hyperlink"/>
            <w:noProof/>
          </w:rPr>
          <w:t>Tabla 3.28 Especificación de casos de uso de Navegación en Mapa Interactivo (SVG)</w:t>
        </w:r>
        <w:r>
          <w:rPr>
            <w:noProof/>
            <w:webHidden/>
          </w:rPr>
          <w:tab/>
        </w:r>
        <w:r>
          <w:rPr>
            <w:noProof/>
            <w:webHidden/>
          </w:rPr>
          <w:fldChar w:fldCharType="begin"/>
        </w:r>
        <w:r>
          <w:rPr>
            <w:noProof/>
            <w:webHidden/>
          </w:rPr>
          <w:instrText xml:space="preserve"> PAGEREF _Toc229428038 \h </w:instrText>
        </w:r>
        <w:r>
          <w:rPr>
            <w:noProof/>
            <w:webHidden/>
          </w:rPr>
        </w:r>
        <w:r>
          <w:rPr>
            <w:noProof/>
            <w:webHidden/>
          </w:rPr>
          <w:fldChar w:fldCharType="separate"/>
        </w:r>
        <w:r w:rsidR="00550CDF">
          <w:rPr>
            <w:noProof/>
            <w:webHidden/>
          </w:rPr>
          <w:t>96</w:t>
        </w:r>
        <w:r>
          <w:rPr>
            <w:noProof/>
            <w:webHidden/>
          </w:rPr>
          <w:fldChar w:fldCharType="end"/>
        </w:r>
      </w:hyperlink>
    </w:p>
    <w:p w14:paraId="3BCDF48A" w14:textId="4703D33A" w:rsidR="004163AF" w:rsidRDefault="004163AF">
      <w:pPr>
        <w:pStyle w:val="TableofFigures"/>
        <w:tabs>
          <w:tab w:val="right" w:leader="dot" w:pos="8828"/>
        </w:tabs>
        <w:rPr>
          <w:rFonts w:eastAsiaTheme="minorEastAsia"/>
          <w:noProof/>
          <w:lang w:eastAsia="es-MX"/>
        </w:rPr>
      </w:pPr>
      <w:hyperlink w:anchor="_Toc229428039" w:history="1">
        <w:r w:rsidRPr="00CC6E07">
          <w:rPr>
            <w:rStyle w:val="Hyperlink"/>
            <w:noProof/>
          </w:rPr>
          <w:t>Tabla 3.29 Especificación de casos de uso de Localización Proactiva de Personal Académico</w:t>
        </w:r>
        <w:r>
          <w:rPr>
            <w:noProof/>
            <w:webHidden/>
          </w:rPr>
          <w:tab/>
        </w:r>
        <w:r>
          <w:rPr>
            <w:noProof/>
            <w:webHidden/>
          </w:rPr>
          <w:fldChar w:fldCharType="begin"/>
        </w:r>
        <w:r>
          <w:rPr>
            <w:noProof/>
            <w:webHidden/>
          </w:rPr>
          <w:instrText xml:space="preserve"> PAGEREF _Toc229428039 \h </w:instrText>
        </w:r>
        <w:r>
          <w:rPr>
            <w:noProof/>
            <w:webHidden/>
          </w:rPr>
        </w:r>
        <w:r>
          <w:rPr>
            <w:noProof/>
            <w:webHidden/>
          </w:rPr>
          <w:fldChar w:fldCharType="separate"/>
        </w:r>
        <w:r w:rsidR="00550CDF">
          <w:rPr>
            <w:noProof/>
            <w:webHidden/>
          </w:rPr>
          <w:t>97</w:t>
        </w:r>
        <w:r>
          <w:rPr>
            <w:noProof/>
            <w:webHidden/>
          </w:rPr>
          <w:fldChar w:fldCharType="end"/>
        </w:r>
      </w:hyperlink>
    </w:p>
    <w:p w14:paraId="672B1F02" w14:textId="24FED810" w:rsidR="004163AF" w:rsidRDefault="004163AF">
      <w:pPr>
        <w:pStyle w:val="TableofFigures"/>
        <w:tabs>
          <w:tab w:val="right" w:leader="dot" w:pos="8828"/>
        </w:tabs>
        <w:rPr>
          <w:rFonts w:eastAsiaTheme="minorEastAsia"/>
          <w:noProof/>
          <w:lang w:eastAsia="es-MX"/>
        </w:rPr>
      </w:pPr>
      <w:hyperlink w:anchor="_Toc229428040" w:history="1">
        <w:r w:rsidRPr="00CC6E07">
          <w:rPr>
            <w:rStyle w:val="Hyperlink"/>
            <w:noProof/>
          </w:rPr>
          <w:t>Tabla 3.30 Especificación de casos de uso de Actualización Colaborativa de Espacios</w:t>
        </w:r>
        <w:r>
          <w:rPr>
            <w:noProof/>
            <w:webHidden/>
          </w:rPr>
          <w:tab/>
        </w:r>
        <w:r>
          <w:rPr>
            <w:noProof/>
            <w:webHidden/>
          </w:rPr>
          <w:fldChar w:fldCharType="begin"/>
        </w:r>
        <w:r>
          <w:rPr>
            <w:noProof/>
            <w:webHidden/>
          </w:rPr>
          <w:instrText xml:space="preserve"> PAGEREF _Toc229428040 \h </w:instrText>
        </w:r>
        <w:r>
          <w:rPr>
            <w:noProof/>
            <w:webHidden/>
          </w:rPr>
        </w:r>
        <w:r>
          <w:rPr>
            <w:noProof/>
            <w:webHidden/>
          </w:rPr>
          <w:fldChar w:fldCharType="separate"/>
        </w:r>
        <w:r w:rsidR="00550CDF">
          <w:rPr>
            <w:noProof/>
            <w:webHidden/>
          </w:rPr>
          <w:t>98</w:t>
        </w:r>
        <w:r>
          <w:rPr>
            <w:noProof/>
            <w:webHidden/>
          </w:rPr>
          <w:fldChar w:fldCharType="end"/>
        </w:r>
      </w:hyperlink>
    </w:p>
    <w:p w14:paraId="7C517780" w14:textId="0832860A" w:rsidR="004163AF" w:rsidRDefault="004163AF">
      <w:pPr>
        <w:pStyle w:val="TableofFigures"/>
        <w:tabs>
          <w:tab w:val="right" w:leader="dot" w:pos="8828"/>
        </w:tabs>
        <w:rPr>
          <w:rFonts w:eastAsiaTheme="minorEastAsia"/>
          <w:noProof/>
          <w:lang w:eastAsia="es-MX"/>
        </w:rPr>
      </w:pPr>
      <w:hyperlink w:anchor="_Toc229428041" w:history="1">
        <w:r w:rsidRPr="00CC6E07">
          <w:rPr>
            <w:rStyle w:val="Hyperlink"/>
            <w:noProof/>
          </w:rPr>
          <w:t>Tabla 3.31 Especificación de casos de uso de Gestión de Itinerarios y Disponibilidad de Espacios</w:t>
        </w:r>
        <w:r>
          <w:rPr>
            <w:noProof/>
            <w:webHidden/>
          </w:rPr>
          <w:tab/>
        </w:r>
        <w:r>
          <w:rPr>
            <w:noProof/>
            <w:webHidden/>
          </w:rPr>
          <w:fldChar w:fldCharType="begin"/>
        </w:r>
        <w:r>
          <w:rPr>
            <w:noProof/>
            <w:webHidden/>
          </w:rPr>
          <w:instrText xml:space="preserve"> PAGEREF _Toc229428041 \h </w:instrText>
        </w:r>
        <w:r>
          <w:rPr>
            <w:noProof/>
            <w:webHidden/>
          </w:rPr>
        </w:r>
        <w:r>
          <w:rPr>
            <w:noProof/>
            <w:webHidden/>
          </w:rPr>
          <w:fldChar w:fldCharType="separate"/>
        </w:r>
        <w:r w:rsidR="00550CDF">
          <w:rPr>
            <w:noProof/>
            <w:webHidden/>
          </w:rPr>
          <w:t>99</w:t>
        </w:r>
        <w:r>
          <w:rPr>
            <w:noProof/>
            <w:webHidden/>
          </w:rPr>
          <w:fldChar w:fldCharType="end"/>
        </w:r>
      </w:hyperlink>
    </w:p>
    <w:p w14:paraId="5C62594B" w14:textId="41F47A61" w:rsidR="004163AF" w:rsidRDefault="004163AF">
      <w:pPr>
        <w:pStyle w:val="TableofFigures"/>
        <w:tabs>
          <w:tab w:val="right" w:leader="dot" w:pos="8828"/>
        </w:tabs>
        <w:rPr>
          <w:rFonts w:eastAsiaTheme="minorEastAsia"/>
          <w:noProof/>
          <w:lang w:eastAsia="es-MX"/>
        </w:rPr>
      </w:pPr>
      <w:hyperlink w:anchor="_Toc229428042" w:history="1">
        <w:r w:rsidRPr="00CC6E07">
          <w:rPr>
            <w:rStyle w:val="Hyperlink"/>
            <w:noProof/>
          </w:rPr>
          <w:t>Tabla 3.32 Especificación de casos de uso de Gestión del Centro de Notificaciones In-App</w:t>
        </w:r>
        <w:r>
          <w:rPr>
            <w:noProof/>
            <w:webHidden/>
          </w:rPr>
          <w:tab/>
        </w:r>
        <w:r>
          <w:rPr>
            <w:noProof/>
            <w:webHidden/>
          </w:rPr>
          <w:fldChar w:fldCharType="begin"/>
        </w:r>
        <w:r>
          <w:rPr>
            <w:noProof/>
            <w:webHidden/>
          </w:rPr>
          <w:instrText xml:space="preserve"> PAGEREF _Toc229428042 \h </w:instrText>
        </w:r>
        <w:r>
          <w:rPr>
            <w:noProof/>
            <w:webHidden/>
          </w:rPr>
        </w:r>
        <w:r>
          <w:rPr>
            <w:noProof/>
            <w:webHidden/>
          </w:rPr>
          <w:fldChar w:fldCharType="separate"/>
        </w:r>
        <w:r w:rsidR="00550CDF">
          <w:rPr>
            <w:noProof/>
            <w:webHidden/>
          </w:rPr>
          <w:t>100</w:t>
        </w:r>
        <w:r>
          <w:rPr>
            <w:noProof/>
            <w:webHidden/>
          </w:rPr>
          <w:fldChar w:fldCharType="end"/>
        </w:r>
      </w:hyperlink>
    </w:p>
    <w:p w14:paraId="44086C63" w14:textId="4F872B49" w:rsidR="004163AF" w:rsidRDefault="004163AF">
      <w:pPr>
        <w:pStyle w:val="TableofFigures"/>
        <w:tabs>
          <w:tab w:val="right" w:leader="dot" w:pos="8828"/>
        </w:tabs>
        <w:rPr>
          <w:rFonts w:eastAsiaTheme="minorEastAsia"/>
          <w:noProof/>
          <w:lang w:eastAsia="es-MX"/>
        </w:rPr>
      </w:pPr>
      <w:hyperlink w:anchor="_Toc229428043" w:history="1">
        <w:r w:rsidRPr="00CC6E07">
          <w:rPr>
            <w:rStyle w:val="Hyperlink"/>
            <w:noProof/>
          </w:rPr>
          <w:t>Tabla 3.33 Especificación de casos de uso de Despacho de Alertas por Correo Electrónico</w:t>
        </w:r>
        <w:r>
          <w:rPr>
            <w:noProof/>
            <w:webHidden/>
          </w:rPr>
          <w:tab/>
        </w:r>
        <w:r>
          <w:rPr>
            <w:noProof/>
            <w:webHidden/>
          </w:rPr>
          <w:fldChar w:fldCharType="begin"/>
        </w:r>
        <w:r>
          <w:rPr>
            <w:noProof/>
            <w:webHidden/>
          </w:rPr>
          <w:instrText xml:space="preserve"> PAGEREF _Toc229428043 \h </w:instrText>
        </w:r>
        <w:r>
          <w:rPr>
            <w:noProof/>
            <w:webHidden/>
          </w:rPr>
        </w:r>
        <w:r>
          <w:rPr>
            <w:noProof/>
            <w:webHidden/>
          </w:rPr>
          <w:fldChar w:fldCharType="separate"/>
        </w:r>
        <w:r w:rsidR="00550CDF">
          <w:rPr>
            <w:noProof/>
            <w:webHidden/>
          </w:rPr>
          <w:t>101</w:t>
        </w:r>
        <w:r>
          <w:rPr>
            <w:noProof/>
            <w:webHidden/>
          </w:rPr>
          <w:fldChar w:fldCharType="end"/>
        </w:r>
      </w:hyperlink>
    </w:p>
    <w:p w14:paraId="1232D926" w14:textId="4BD9FD40" w:rsidR="004163AF" w:rsidRDefault="004163AF">
      <w:pPr>
        <w:pStyle w:val="TableofFigures"/>
        <w:tabs>
          <w:tab w:val="right" w:leader="dot" w:pos="8828"/>
        </w:tabs>
        <w:rPr>
          <w:rFonts w:eastAsiaTheme="minorEastAsia"/>
          <w:noProof/>
          <w:lang w:eastAsia="es-MX"/>
        </w:rPr>
      </w:pPr>
      <w:hyperlink w:anchor="_Toc229428044" w:history="1">
        <w:r w:rsidRPr="00CC6E07">
          <w:rPr>
            <w:rStyle w:val="Hyperlink"/>
            <w:noProof/>
          </w:rPr>
          <w:t>Tabla 3.34 Especificación de casos de uso de Notificaciones Masivas en Cascada (Eventos de Comunidad)</w:t>
        </w:r>
        <w:r>
          <w:rPr>
            <w:noProof/>
            <w:webHidden/>
          </w:rPr>
          <w:tab/>
        </w:r>
        <w:r>
          <w:rPr>
            <w:noProof/>
            <w:webHidden/>
          </w:rPr>
          <w:fldChar w:fldCharType="begin"/>
        </w:r>
        <w:r>
          <w:rPr>
            <w:noProof/>
            <w:webHidden/>
          </w:rPr>
          <w:instrText xml:space="preserve"> PAGEREF _Toc229428044 \h </w:instrText>
        </w:r>
        <w:r>
          <w:rPr>
            <w:noProof/>
            <w:webHidden/>
          </w:rPr>
        </w:r>
        <w:r>
          <w:rPr>
            <w:noProof/>
            <w:webHidden/>
          </w:rPr>
          <w:fldChar w:fldCharType="separate"/>
        </w:r>
        <w:r w:rsidR="00550CDF">
          <w:rPr>
            <w:noProof/>
            <w:webHidden/>
          </w:rPr>
          <w:t>102</w:t>
        </w:r>
        <w:r>
          <w:rPr>
            <w:noProof/>
            <w:webHidden/>
          </w:rPr>
          <w:fldChar w:fldCharType="end"/>
        </w:r>
      </w:hyperlink>
    </w:p>
    <w:p w14:paraId="43C14FB6" w14:textId="05C60EDD" w:rsidR="004163AF" w:rsidRDefault="004163AF">
      <w:pPr>
        <w:pStyle w:val="TableofFigures"/>
        <w:tabs>
          <w:tab w:val="right" w:leader="dot" w:pos="8828"/>
        </w:tabs>
        <w:rPr>
          <w:rFonts w:eastAsiaTheme="minorEastAsia"/>
          <w:noProof/>
          <w:lang w:eastAsia="es-MX"/>
        </w:rPr>
      </w:pPr>
      <w:hyperlink w:anchor="_Toc229428045" w:history="1">
        <w:r w:rsidRPr="00CC6E07">
          <w:rPr>
            <w:rStyle w:val="Hyperlink"/>
            <w:noProof/>
          </w:rPr>
          <w:t>Tabla 3.35 Especificación de casos de uso de Dashboard de Control Centralizado</w:t>
        </w:r>
        <w:r>
          <w:rPr>
            <w:noProof/>
            <w:webHidden/>
          </w:rPr>
          <w:tab/>
        </w:r>
        <w:r>
          <w:rPr>
            <w:noProof/>
            <w:webHidden/>
          </w:rPr>
          <w:fldChar w:fldCharType="begin"/>
        </w:r>
        <w:r>
          <w:rPr>
            <w:noProof/>
            <w:webHidden/>
          </w:rPr>
          <w:instrText xml:space="preserve"> PAGEREF _Toc229428045 \h </w:instrText>
        </w:r>
        <w:r>
          <w:rPr>
            <w:noProof/>
            <w:webHidden/>
          </w:rPr>
        </w:r>
        <w:r>
          <w:rPr>
            <w:noProof/>
            <w:webHidden/>
          </w:rPr>
          <w:fldChar w:fldCharType="separate"/>
        </w:r>
        <w:r w:rsidR="00550CDF">
          <w:rPr>
            <w:noProof/>
            <w:webHidden/>
          </w:rPr>
          <w:t>103</w:t>
        </w:r>
        <w:r>
          <w:rPr>
            <w:noProof/>
            <w:webHidden/>
          </w:rPr>
          <w:fldChar w:fldCharType="end"/>
        </w:r>
      </w:hyperlink>
    </w:p>
    <w:p w14:paraId="6A1BC8D7" w14:textId="6E358BA5" w:rsidR="004163AF" w:rsidRDefault="004163AF">
      <w:pPr>
        <w:pStyle w:val="TableofFigures"/>
        <w:tabs>
          <w:tab w:val="right" w:leader="dot" w:pos="8828"/>
        </w:tabs>
        <w:rPr>
          <w:rFonts w:eastAsiaTheme="minorEastAsia"/>
          <w:noProof/>
          <w:lang w:eastAsia="es-MX"/>
        </w:rPr>
      </w:pPr>
      <w:hyperlink w:anchor="_Toc229428046" w:history="1">
        <w:r w:rsidRPr="00CC6E07">
          <w:rPr>
            <w:rStyle w:val="Hyperlink"/>
            <w:noProof/>
          </w:rPr>
          <w:t>Tabla 3.36 Especificación de casos de uso de Importación Masiva de Padrones de Usuarios</w:t>
        </w:r>
        <w:r>
          <w:rPr>
            <w:noProof/>
            <w:webHidden/>
          </w:rPr>
          <w:tab/>
        </w:r>
      </w:hyperlink>
      <w:r w:rsidR="003A5737">
        <w:t>103</w:t>
      </w:r>
    </w:p>
    <w:p w14:paraId="46F4C422" w14:textId="734262F2" w:rsidR="004163AF" w:rsidRDefault="004163AF">
      <w:pPr>
        <w:pStyle w:val="TableofFigures"/>
        <w:tabs>
          <w:tab w:val="right" w:leader="dot" w:pos="8828"/>
        </w:tabs>
        <w:rPr>
          <w:rFonts w:eastAsiaTheme="minorEastAsia"/>
          <w:noProof/>
          <w:lang w:eastAsia="es-MX"/>
        </w:rPr>
      </w:pPr>
      <w:hyperlink w:anchor="_Toc229428047" w:history="1">
        <w:r w:rsidRPr="00CC6E07">
          <w:rPr>
            <w:rStyle w:val="Hyperlink"/>
            <w:noProof/>
          </w:rPr>
          <w:t>Tabla 3.37 Especificación de casos de uso de Auditoría de Acciones del Sistema (Logs)</w:t>
        </w:r>
        <w:r>
          <w:rPr>
            <w:noProof/>
            <w:webHidden/>
          </w:rPr>
          <w:tab/>
        </w:r>
        <w:r>
          <w:rPr>
            <w:noProof/>
            <w:webHidden/>
          </w:rPr>
          <w:fldChar w:fldCharType="begin"/>
        </w:r>
        <w:r>
          <w:rPr>
            <w:noProof/>
            <w:webHidden/>
          </w:rPr>
          <w:instrText xml:space="preserve"> PAGEREF _Toc229428047 \h </w:instrText>
        </w:r>
        <w:r>
          <w:rPr>
            <w:noProof/>
            <w:webHidden/>
          </w:rPr>
        </w:r>
        <w:r>
          <w:rPr>
            <w:noProof/>
            <w:webHidden/>
          </w:rPr>
          <w:fldChar w:fldCharType="separate"/>
        </w:r>
        <w:r w:rsidR="00550CDF">
          <w:rPr>
            <w:noProof/>
            <w:webHidden/>
          </w:rPr>
          <w:t>104</w:t>
        </w:r>
        <w:r>
          <w:rPr>
            <w:noProof/>
            <w:webHidden/>
          </w:rPr>
          <w:fldChar w:fldCharType="end"/>
        </w:r>
      </w:hyperlink>
    </w:p>
    <w:p w14:paraId="37153900" w14:textId="68CD75FF" w:rsidR="004163AF" w:rsidRDefault="004163AF">
      <w:pPr>
        <w:pStyle w:val="TableofFigures"/>
        <w:tabs>
          <w:tab w:val="right" w:leader="dot" w:pos="8828"/>
        </w:tabs>
        <w:rPr>
          <w:rFonts w:eastAsiaTheme="minorEastAsia"/>
          <w:noProof/>
          <w:lang w:eastAsia="es-MX"/>
        </w:rPr>
      </w:pPr>
      <w:hyperlink w:anchor="_Toc229428048" w:history="1">
        <w:r w:rsidRPr="00CC6E07">
          <w:rPr>
            <w:rStyle w:val="Hyperlink"/>
            <w:noProof/>
          </w:rPr>
          <w:t>Tabla 3.38 Especificación de casos de uso de Generación de Reportes de Impacto Académico</w:t>
        </w:r>
        <w:r>
          <w:rPr>
            <w:noProof/>
            <w:webHidden/>
          </w:rPr>
          <w:tab/>
        </w:r>
        <w:r>
          <w:rPr>
            <w:noProof/>
            <w:webHidden/>
          </w:rPr>
          <w:fldChar w:fldCharType="begin"/>
        </w:r>
        <w:r>
          <w:rPr>
            <w:noProof/>
            <w:webHidden/>
          </w:rPr>
          <w:instrText xml:space="preserve"> PAGEREF _Toc229428048 \h </w:instrText>
        </w:r>
        <w:r>
          <w:rPr>
            <w:noProof/>
            <w:webHidden/>
          </w:rPr>
        </w:r>
        <w:r>
          <w:rPr>
            <w:noProof/>
            <w:webHidden/>
          </w:rPr>
          <w:fldChar w:fldCharType="separate"/>
        </w:r>
        <w:r w:rsidR="00550CDF">
          <w:rPr>
            <w:noProof/>
            <w:webHidden/>
          </w:rPr>
          <w:t>105</w:t>
        </w:r>
        <w:r>
          <w:rPr>
            <w:noProof/>
            <w:webHidden/>
          </w:rPr>
          <w:fldChar w:fldCharType="end"/>
        </w:r>
      </w:hyperlink>
    </w:p>
    <w:p w14:paraId="6839E29A" w14:textId="44387703" w:rsidR="00FE285D" w:rsidRPr="00FE285D" w:rsidRDefault="00FE285D" w:rsidP="00FE285D">
      <w:r>
        <w:fldChar w:fldCharType="end"/>
      </w:r>
    </w:p>
    <w:p w14:paraId="0238B72C" w14:textId="77777777" w:rsidR="00484245" w:rsidRDefault="00484245" w:rsidP="00484245">
      <w:pPr>
        <w:pStyle w:val="Heading2"/>
      </w:pPr>
      <w:bookmarkStart w:id="3" w:name="_Toc229131706"/>
      <w:bookmarkStart w:id="4" w:name="_Toc229131822"/>
      <w:bookmarkStart w:id="5" w:name="_Toc229435736"/>
      <w:r>
        <w:t>Lista de Figuras</w:t>
      </w:r>
      <w:bookmarkEnd w:id="3"/>
      <w:bookmarkEnd w:id="4"/>
      <w:bookmarkEnd w:id="5"/>
    </w:p>
    <w:p w14:paraId="0F3AAF16" w14:textId="5544E0EA" w:rsidR="006D5267" w:rsidRDefault="00BB66A5">
      <w:pPr>
        <w:pStyle w:val="TableofFigures"/>
        <w:tabs>
          <w:tab w:val="right" w:leader="dot" w:pos="8828"/>
        </w:tabs>
        <w:rPr>
          <w:rFonts w:eastAsiaTheme="minorEastAsia"/>
          <w:noProof/>
          <w:lang w:eastAsia="es-MX"/>
        </w:rPr>
      </w:pPr>
      <w:r>
        <w:fldChar w:fldCharType="begin"/>
      </w:r>
      <w:r>
        <w:instrText xml:space="preserve"> TOC \h \z \c "Figura" </w:instrText>
      </w:r>
      <w:r>
        <w:fldChar w:fldCharType="separate"/>
      </w:r>
      <w:hyperlink w:anchor="_Toc229428842" w:history="1">
        <w:r w:rsidR="006D5267" w:rsidRPr="006E5A24">
          <w:rPr>
            <w:rStyle w:val="Hyperlink"/>
            <w:noProof/>
          </w:rPr>
          <w:t>Figura 3.1 Diagrama de casos de uso módulo de panel administrativo</w:t>
        </w:r>
        <w:r w:rsidR="006D5267">
          <w:rPr>
            <w:noProof/>
            <w:webHidden/>
          </w:rPr>
          <w:tab/>
        </w:r>
        <w:r w:rsidR="006D5267">
          <w:rPr>
            <w:noProof/>
            <w:webHidden/>
          </w:rPr>
          <w:fldChar w:fldCharType="begin"/>
        </w:r>
        <w:r w:rsidR="006D5267">
          <w:rPr>
            <w:noProof/>
            <w:webHidden/>
          </w:rPr>
          <w:instrText xml:space="preserve"> PAGEREF _Toc229428842 \h </w:instrText>
        </w:r>
        <w:r w:rsidR="006D5267">
          <w:rPr>
            <w:noProof/>
            <w:webHidden/>
          </w:rPr>
        </w:r>
        <w:r w:rsidR="006D5267">
          <w:rPr>
            <w:noProof/>
            <w:webHidden/>
          </w:rPr>
          <w:fldChar w:fldCharType="separate"/>
        </w:r>
        <w:r w:rsidR="00CC19DD">
          <w:rPr>
            <w:noProof/>
            <w:webHidden/>
          </w:rPr>
          <w:t>63</w:t>
        </w:r>
        <w:r w:rsidR="006D5267">
          <w:rPr>
            <w:noProof/>
            <w:webHidden/>
          </w:rPr>
          <w:fldChar w:fldCharType="end"/>
        </w:r>
      </w:hyperlink>
    </w:p>
    <w:p w14:paraId="595B8BCC" w14:textId="046C1C84" w:rsidR="006D5267" w:rsidRDefault="006D5267">
      <w:pPr>
        <w:pStyle w:val="TableofFigures"/>
        <w:tabs>
          <w:tab w:val="right" w:leader="dot" w:pos="8828"/>
        </w:tabs>
        <w:rPr>
          <w:rFonts w:eastAsiaTheme="minorEastAsia"/>
          <w:noProof/>
          <w:lang w:eastAsia="es-MX"/>
        </w:rPr>
      </w:pPr>
      <w:hyperlink w:anchor="_Toc229428843" w:history="1">
        <w:r w:rsidRPr="006E5A24">
          <w:rPr>
            <w:rStyle w:val="Hyperlink"/>
            <w:noProof/>
          </w:rPr>
          <w:t>Figura 3.2 Diagrama de casos de uso del módulo de sistema de alertas</w:t>
        </w:r>
        <w:r>
          <w:rPr>
            <w:noProof/>
            <w:webHidden/>
          </w:rPr>
          <w:tab/>
        </w:r>
        <w:r>
          <w:rPr>
            <w:noProof/>
            <w:webHidden/>
          </w:rPr>
          <w:fldChar w:fldCharType="begin"/>
        </w:r>
        <w:r>
          <w:rPr>
            <w:noProof/>
            <w:webHidden/>
          </w:rPr>
          <w:instrText xml:space="preserve"> PAGEREF _Toc229428843 \h </w:instrText>
        </w:r>
        <w:r>
          <w:rPr>
            <w:noProof/>
            <w:webHidden/>
          </w:rPr>
        </w:r>
        <w:r>
          <w:rPr>
            <w:noProof/>
            <w:webHidden/>
          </w:rPr>
          <w:fldChar w:fldCharType="separate"/>
        </w:r>
        <w:r w:rsidR="00CC19DD">
          <w:rPr>
            <w:noProof/>
            <w:webHidden/>
          </w:rPr>
          <w:t>64</w:t>
        </w:r>
        <w:r>
          <w:rPr>
            <w:noProof/>
            <w:webHidden/>
          </w:rPr>
          <w:fldChar w:fldCharType="end"/>
        </w:r>
      </w:hyperlink>
    </w:p>
    <w:p w14:paraId="280F02C7" w14:textId="778E838D" w:rsidR="006D5267" w:rsidRDefault="006D5267">
      <w:pPr>
        <w:pStyle w:val="TableofFigures"/>
        <w:tabs>
          <w:tab w:val="right" w:leader="dot" w:pos="8828"/>
        </w:tabs>
        <w:rPr>
          <w:rFonts w:eastAsiaTheme="minorEastAsia"/>
          <w:noProof/>
          <w:lang w:eastAsia="es-MX"/>
        </w:rPr>
      </w:pPr>
      <w:hyperlink w:anchor="_Toc229428844" w:history="1">
        <w:r w:rsidRPr="006E5A24">
          <w:rPr>
            <w:rStyle w:val="Hyperlink"/>
            <w:noProof/>
          </w:rPr>
          <w:t>Figura 3.3 Diagrama de casos de uso para el módulo de infraestructura</w:t>
        </w:r>
        <w:r>
          <w:rPr>
            <w:noProof/>
            <w:webHidden/>
          </w:rPr>
          <w:tab/>
        </w:r>
        <w:r>
          <w:rPr>
            <w:noProof/>
            <w:webHidden/>
          </w:rPr>
          <w:fldChar w:fldCharType="begin"/>
        </w:r>
        <w:r>
          <w:rPr>
            <w:noProof/>
            <w:webHidden/>
          </w:rPr>
          <w:instrText xml:space="preserve"> PAGEREF _Toc229428844 \h </w:instrText>
        </w:r>
        <w:r>
          <w:rPr>
            <w:noProof/>
            <w:webHidden/>
          </w:rPr>
        </w:r>
        <w:r>
          <w:rPr>
            <w:noProof/>
            <w:webHidden/>
          </w:rPr>
          <w:fldChar w:fldCharType="separate"/>
        </w:r>
        <w:r w:rsidR="00CC19DD">
          <w:rPr>
            <w:noProof/>
            <w:webHidden/>
          </w:rPr>
          <w:t>65</w:t>
        </w:r>
        <w:r>
          <w:rPr>
            <w:noProof/>
            <w:webHidden/>
          </w:rPr>
          <w:fldChar w:fldCharType="end"/>
        </w:r>
      </w:hyperlink>
    </w:p>
    <w:p w14:paraId="62EA54D2" w14:textId="570581CC" w:rsidR="006D5267" w:rsidRDefault="006D5267">
      <w:pPr>
        <w:pStyle w:val="TableofFigures"/>
        <w:tabs>
          <w:tab w:val="right" w:leader="dot" w:pos="8828"/>
        </w:tabs>
        <w:rPr>
          <w:rFonts w:eastAsiaTheme="minorEastAsia"/>
          <w:noProof/>
          <w:lang w:eastAsia="es-MX"/>
        </w:rPr>
      </w:pPr>
      <w:hyperlink w:anchor="_Toc229428845" w:history="1">
        <w:r w:rsidRPr="006E5A24">
          <w:rPr>
            <w:rStyle w:val="Hyperlink"/>
            <w:noProof/>
          </w:rPr>
          <w:t>Figura 3.4 Diagrama de casos de uso para el módulo de objetos perdidos</w:t>
        </w:r>
        <w:r>
          <w:rPr>
            <w:noProof/>
            <w:webHidden/>
          </w:rPr>
          <w:tab/>
        </w:r>
        <w:r>
          <w:rPr>
            <w:noProof/>
            <w:webHidden/>
          </w:rPr>
          <w:fldChar w:fldCharType="begin"/>
        </w:r>
        <w:r>
          <w:rPr>
            <w:noProof/>
            <w:webHidden/>
          </w:rPr>
          <w:instrText xml:space="preserve"> PAGEREF _Toc229428845 \h </w:instrText>
        </w:r>
        <w:r>
          <w:rPr>
            <w:noProof/>
            <w:webHidden/>
          </w:rPr>
        </w:r>
        <w:r>
          <w:rPr>
            <w:noProof/>
            <w:webHidden/>
          </w:rPr>
          <w:fldChar w:fldCharType="separate"/>
        </w:r>
        <w:r w:rsidR="00CC19DD">
          <w:rPr>
            <w:noProof/>
            <w:webHidden/>
          </w:rPr>
          <w:t>66</w:t>
        </w:r>
        <w:r>
          <w:rPr>
            <w:noProof/>
            <w:webHidden/>
          </w:rPr>
          <w:fldChar w:fldCharType="end"/>
        </w:r>
      </w:hyperlink>
    </w:p>
    <w:p w14:paraId="52C4F5E6" w14:textId="12425798" w:rsidR="006D5267" w:rsidRDefault="006D5267">
      <w:pPr>
        <w:pStyle w:val="TableofFigures"/>
        <w:tabs>
          <w:tab w:val="right" w:leader="dot" w:pos="8828"/>
        </w:tabs>
        <w:rPr>
          <w:rFonts w:eastAsiaTheme="minorEastAsia"/>
          <w:noProof/>
          <w:lang w:eastAsia="es-MX"/>
        </w:rPr>
      </w:pPr>
      <w:hyperlink w:anchor="_Toc229428846" w:history="1">
        <w:r w:rsidRPr="006E5A24">
          <w:rPr>
            <w:rStyle w:val="Hyperlink"/>
            <w:noProof/>
          </w:rPr>
          <w:t>Figura 3.5 Diagrama de casos de uso para el módulo de foro de dudas</w:t>
        </w:r>
        <w:r>
          <w:rPr>
            <w:noProof/>
            <w:webHidden/>
          </w:rPr>
          <w:tab/>
        </w:r>
        <w:r>
          <w:rPr>
            <w:noProof/>
            <w:webHidden/>
          </w:rPr>
          <w:fldChar w:fldCharType="begin"/>
        </w:r>
        <w:r>
          <w:rPr>
            <w:noProof/>
            <w:webHidden/>
          </w:rPr>
          <w:instrText xml:space="preserve"> PAGEREF _Toc229428846 \h </w:instrText>
        </w:r>
        <w:r>
          <w:rPr>
            <w:noProof/>
            <w:webHidden/>
          </w:rPr>
        </w:r>
        <w:r>
          <w:rPr>
            <w:noProof/>
            <w:webHidden/>
          </w:rPr>
          <w:fldChar w:fldCharType="separate"/>
        </w:r>
        <w:r w:rsidR="00CC19DD">
          <w:rPr>
            <w:noProof/>
            <w:webHidden/>
          </w:rPr>
          <w:t>67</w:t>
        </w:r>
        <w:r>
          <w:rPr>
            <w:noProof/>
            <w:webHidden/>
          </w:rPr>
          <w:fldChar w:fldCharType="end"/>
        </w:r>
      </w:hyperlink>
    </w:p>
    <w:p w14:paraId="691A4AD3" w14:textId="7549F5E4" w:rsidR="006D5267" w:rsidRDefault="006D5267">
      <w:pPr>
        <w:pStyle w:val="TableofFigures"/>
        <w:tabs>
          <w:tab w:val="right" w:leader="dot" w:pos="8828"/>
        </w:tabs>
        <w:rPr>
          <w:rFonts w:eastAsiaTheme="minorEastAsia"/>
          <w:noProof/>
          <w:lang w:eastAsia="es-MX"/>
        </w:rPr>
      </w:pPr>
      <w:hyperlink w:anchor="_Toc229428847" w:history="1">
        <w:r w:rsidRPr="006E5A24">
          <w:rPr>
            <w:rStyle w:val="Hyperlink"/>
            <w:noProof/>
          </w:rPr>
          <w:t>Figura 3.6 Diagrama de casos de uso para el módulo de guías interactivas</w:t>
        </w:r>
        <w:r>
          <w:rPr>
            <w:noProof/>
            <w:webHidden/>
          </w:rPr>
          <w:tab/>
        </w:r>
        <w:r>
          <w:rPr>
            <w:noProof/>
            <w:webHidden/>
          </w:rPr>
          <w:fldChar w:fldCharType="begin"/>
        </w:r>
        <w:r>
          <w:rPr>
            <w:noProof/>
            <w:webHidden/>
          </w:rPr>
          <w:instrText xml:space="preserve"> PAGEREF _Toc229428847 \h </w:instrText>
        </w:r>
        <w:r>
          <w:rPr>
            <w:noProof/>
            <w:webHidden/>
          </w:rPr>
        </w:r>
        <w:r>
          <w:rPr>
            <w:noProof/>
            <w:webHidden/>
          </w:rPr>
          <w:fldChar w:fldCharType="separate"/>
        </w:r>
        <w:r w:rsidR="00CC19DD">
          <w:rPr>
            <w:noProof/>
            <w:webHidden/>
          </w:rPr>
          <w:t>68</w:t>
        </w:r>
        <w:r>
          <w:rPr>
            <w:noProof/>
            <w:webHidden/>
          </w:rPr>
          <w:fldChar w:fldCharType="end"/>
        </w:r>
      </w:hyperlink>
    </w:p>
    <w:p w14:paraId="30B56B6D" w14:textId="785C9707" w:rsidR="006D5267" w:rsidRDefault="006D5267">
      <w:pPr>
        <w:pStyle w:val="TableofFigures"/>
        <w:tabs>
          <w:tab w:val="right" w:leader="dot" w:pos="8828"/>
        </w:tabs>
        <w:rPr>
          <w:rFonts w:eastAsiaTheme="minorEastAsia"/>
          <w:noProof/>
          <w:lang w:eastAsia="es-MX"/>
        </w:rPr>
      </w:pPr>
      <w:hyperlink w:anchor="_Toc229428848" w:history="1">
        <w:r w:rsidRPr="006E5A24">
          <w:rPr>
            <w:rStyle w:val="Hyperlink"/>
            <w:noProof/>
          </w:rPr>
          <w:t>Figura 3.7 Diagrama de casos de uso para el módulo de comunicación institucional</w:t>
        </w:r>
        <w:r>
          <w:rPr>
            <w:noProof/>
            <w:webHidden/>
          </w:rPr>
          <w:tab/>
        </w:r>
        <w:r>
          <w:rPr>
            <w:noProof/>
            <w:webHidden/>
          </w:rPr>
          <w:fldChar w:fldCharType="begin"/>
        </w:r>
        <w:r>
          <w:rPr>
            <w:noProof/>
            <w:webHidden/>
          </w:rPr>
          <w:instrText xml:space="preserve"> PAGEREF _Toc229428848 \h </w:instrText>
        </w:r>
        <w:r>
          <w:rPr>
            <w:noProof/>
            <w:webHidden/>
          </w:rPr>
        </w:r>
        <w:r>
          <w:rPr>
            <w:noProof/>
            <w:webHidden/>
          </w:rPr>
          <w:fldChar w:fldCharType="separate"/>
        </w:r>
        <w:r w:rsidR="00CC19DD">
          <w:rPr>
            <w:noProof/>
            <w:webHidden/>
          </w:rPr>
          <w:t>68</w:t>
        </w:r>
        <w:r>
          <w:rPr>
            <w:noProof/>
            <w:webHidden/>
          </w:rPr>
          <w:fldChar w:fldCharType="end"/>
        </w:r>
      </w:hyperlink>
    </w:p>
    <w:p w14:paraId="4C331B18" w14:textId="062BAAE6" w:rsidR="006D5267" w:rsidRDefault="006D5267">
      <w:pPr>
        <w:pStyle w:val="TableofFigures"/>
        <w:tabs>
          <w:tab w:val="right" w:leader="dot" w:pos="8828"/>
        </w:tabs>
        <w:rPr>
          <w:rFonts w:eastAsiaTheme="minorEastAsia"/>
          <w:noProof/>
          <w:lang w:eastAsia="es-MX"/>
        </w:rPr>
      </w:pPr>
      <w:hyperlink w:anchor="_Toc229428849" w:history="1">
        <w:r w:rsidRPr="006E5A24">
          <w:rPr>
            <w:rStyle w:val="Hyperlink"/>
            <w:noProof/>
          </w:rPr>
          <w:t>Figura 3.8 Diagrama de casos de uso para el módulo de gestión de identidad</w:t>
        </w:r>
        <w:r>
          <w:rPr>
            <w:noProof/>
            <w:webHidden/>
          </w:rPr>
          <w:tab/>
        </w:r>
        <w:r>
          <w:rPr>
            <w:noProof/>
            <w:webHidden/>
          </w:rPr>
          <w:fldChar w:fldCharType="begin"/>
        </w:r>
        <w:r>
          <w:rPr>
            <w:noProof/>
            <w:webHidden/>
          </w:rPr>
          <w:instrText xml:space="preserve"> PAGEREF _Toc229428849 \h </w:instrText>
        </w:r>
        <w:r>
          <w:rPr>
            <w:noProof/>
            <w:webHidden/>
          </w:rPr>
        </w:r>
        <w:r>
          <w:rPr>
            <w:noProof/>
            <w:webHidden/>
          </w:rPr>
          <w:fldChar w:fldCharType="separate"/>
        </w:r>
        <w:r w:rsidR="00CC19DD">
          <w:rPr>
            <w:noProof/>
            <w:webHidden/>
          </w:rPr>
          <w:t>69</w:t>
        </w:r>
        <w:r>
          <w:rPr>
            <w:noProof/>
            <w:webHidden/>
          </w:rPr>
          <w:fldChar w:fldCharType="end"/>
        </w:r>
      </w:hyperlink>
    </w:p>
    <w:p w14:paraId="5FA33DE2" w14:textId="671DB4E9" w:rsidR="006D5267" w:rsidRDefault="006D5267">
      <w:pPr>
        <w:pStyle w:val="TableofFigures"/>
        <w:tabs>
          <w:tab w:val="right" w:leader="dot" w:pos="8828"/>
        </w:tabs>
        <w:rPr>
          <w:rFonts w:eastAsiaTheme="minorEastAsia"/>
          <w:noProof/>
          <w:lang w:eastAsia="es-MX"/>
        </w:rPr>
      </w:pPr>
      <w:hyperlink w:anchor="_Toc229428851" w:history="1">
        <w:r w:rsidRPr="006E5A24">
          <w:rPr>
            <w:rStyle w:val="Hyperlink"/>
            <w:noProof/>
          </w:rPr>
          <w:t>Figura 4.1 Diagrama de capas de arquitectura</w:t>
        </w:r>
        <w:r>
          <w:rPr>
            <w:noProof/>
            <w:webHidden/>
          </w:rPr>
          <w:tab/>
        </w:r>
        <w:r>
          <w:rPr>
            <w:noProof/>
            <w:webHidden/>
          </w:rPr>
          <w:fldChar w:fldCharType="begin"/>
        </w:r>
        <w:r>
          <w:rPr>
            <w:noProof/>
            <w:webHidden/>
          </w:rPr>
          <w:instrText xml:space="preserve"> PAGEREF _Toc229428851 \h </w:instrText>
        </w:r>
        <w:r>
          <w:rPr>
            <w:noProof/>
            <w:webHidden/>
          </w:rPr>
        </w:r>
        <w:r>
          <w:rPr>
            <w:noProof/>
            <w:webHidden/>
          </w:rPr>
          <w:fldChar w:fldCharType="separate"/>
        </w:r>
        <w:r w:rsidR="00CC19DD">
          <w:rPr>
            <w:noProof/>
            <w:webHidden/>
          </w:rPr>
          <w:t>108</w:t>
        </w:r>
        <w:r>
          <w:rPr>
            <w:noProof/>
            <w:webHidden/>
          </w:rPr>
          <w:fldChar w:fldCharType="end"/>
        </w:r>
      </w:hyperlink>
    </w:p>
    <w:p w14:paraId="148A02F6" w14:textId="47541A57" w:rsidR="006D5267" w:rsidRDefault="006D5267">
      <w:pPr>
        <w:pStyle w:val="TableofFigures"/>
        <w:tabs>
          <w:tab w:val="right" w:leader="dot" w:pos="8828"/>
        </w:tabs>
        <w:rPr>
          <w:rFonts w:eastAsiaTheme="minorEastAsia"/>
          <w:noProof/>
          <w:lang w:eastAsia="es-MX"/>
        </w:rPr>
      </w:pPr>
      <w:hyperlink w:anchor="_Toc229428852" w:history="1">
        <w:r w:rsidRPr="006E5A24">
          <w:rPr>
            <w:rStyle w:val="Hyperlink"/>
            <w:noProof/>
          </w:rPr>
          <w:t>Figura 4.2 Diagrama Entidad Relación</w:t>
        </w:r>
        <w:r>
          <w:rPr>
            <w:noProof/>
            <w:webHidden/>
          </w:rPr>
          <w:tab/>
        </w:r>
        <w:r>
          <w:rPr>
            <w:noProof/>
            <w:webHidden/>
          </w:rPr>
          <w:fldChar w:fldCharType="begin"/>
        </w:r>
        <w:r>
          <w:rPr>
            <w:noProof/>
            <w:webHidden/>
          </w:rPr>
          <w:instrText xml:space="preserve"> PAGEREF _Toc229428852 \h </w:instrText>
        </w:r>
        <w:r>
          <w:rPr>
            <w:noProof/>
            <w:webHidden/>
          </w:rPr>
        </w:r>
        <w:r>
          <w:rPr>
            <w:noProof/>
            <w:webHidden/>
          </w:rPr>
          <w:fldChar w:fldCharType="separate"/>
        </w:r>
        <w:r w:rsidR="00CC19DD">
          <w:rPr>
            <w:noProof/>
            <w:webHidden/>
          </w:rPr>
          <w:t>110</w:t>
        </w:r>
        <w:r>
          <w:rPr>
            <w:noProof/>
            <w:webHidden/>
          </w:rPr>
          <w:fldChar w:fldCharType="end"/>
        </w:r>
      </w:hyperlink>
    </w:p>
    <w:p w14:paraId="0DA05483" w14:textId="019D59BE" w:rsidR="006D5267" w:rsidRDefault="006D5267">
      <w:pPr>
        <w:pStyle w:val="TableofFigures"/>
        <w:tabs>
          <w:tab w:val="right" w:leader="dot" w:pos="8828"/>
        </w:tabs>
        <w:rPr>
          <w:rFonts w:eastAsiaTheme="minorEastAsia"/>
          <w:noProof/>
          <w:lang w:eastAsia="es-MX"/>
        </w:rPr>
      </w:pPr>
      <w:hyperlink w:anchor="_Toc229428853" w:history="1">
        <w:r w:rsidRPr="006E5A24">
          <w:rPr>
            <w:rStyle w:val="Hyperlink"/>
            <w:noProof/>
          </w:rPr>
          <w:t>Figura 4.3  Diagrama Relaciona</w:t>
        </w:r>
        <w:r w:rsidR="00077665">
          <w:rPr>
            <w:rStyle w:val="Hyperlink"/>
            <w:noProof/>
          </w:rPr>
          <w:t>l</w:t>
        </w:r>
        <w:r>
          <w:rPr>
            <w:noProof/>
            <w:webHidden/>
          </w:rPr>
          <w:tab/>
        </w:r>
        <w:r>
          <w:rPr>
            <w:noProof/>
            <w:webHidden/>
          </w:rPr>
          <w:fldChar w:fldCharType="begin"/>
        </w:r>
        <w:r>
          <w:rPr>
            <w:noProof/>
            <w:webHidden/>
          </w:rPr>
          <w:instrText xml:space="preserve"> PAGEREF _Toc229428853 \h </w:instrText>
        </w:r>
        <w:r>
          <w:rPr>
            <w:noProof/>
            <w:webHidden/>
          </w:rPr>
        </w:r>
        <w:r>
          <w:rPr>
            <w:noProof/>
            <w:webHidden/>
          </w:rPr>
          <w:fldChar w:fldCharType="separate"/>
        </w:r>
        <w:r w:rsidR="00CC19DD">
          <w:rPr>
            <w:noProof/>
            <w:webHidden/>
          </w:rPr>
          <w:t>111</w:t>
        </w:r>
        <w:r>
          <w:rPr>
            <w:noProof/>
            <w:webHidden/>
          </w:rPr>
          <w:fldChar w:fldCharType="end"/>
        </w:r>
      </w:hyperlink>
    </w:p>
    <w:p w14:paraId="5AD6E175" w14:textId="6A62B493" w:rsidR="006D5267" w:rsidRDefault="006D5267">
      <w:pPr>
        <w:pStyle w:val="TableofFigures"/>
        <w:tabs>
          <w:tab w:val="right" w:leader="dot" w:pos="8828"/>
        </w:tabs>
        <w:rPr>
          <w:rFonts w:eastAsiaTheme="minorEastAsia"/>
          <w:noProof/>
          <w:lang w:eastAsia="es-MX"/>
        </w:rPr>
      </w:pPr>
      <w:hyperlink w:anchor="_Toc229428854" w:history="1">
        <w:r w:rsidRPr="006E5A24">
          <w:rPr>
            <w:rStyle w:val="Hyperlink"/>
            <w:noProof/>
          </w:rPr>
          <w:t>Figura 4.4  Diagrama de Flujo de Datos nivel 0</w:t>
        </w:r>
        <w:r>
          <w:rPr>
            <w:noProof/>
            <w:webHidden/>
          </w:rPr>
          <w:tab/>
        </w:r>
        <w:r>
          <w:rPr>
            <w:noProof/>
            <w:webHidden/>
          </w:rPr>
          <w:fldChar w:fldCharType="begin"/>
        </w:r>
        <w:r>
          <w:rPr>
            <w:noProof/>
            <w:webHidden/>
          </w:rPr>
          <w:instrText xml:space="preserve"> PAGEREF _Toc229428854 \h </w:instrText>
        </w:r>
        <w:r>
          <w:rPr>
            <w:noProof/>
            <w:webHidden/>
          </w:rPr>
        </w:r>
        <w:r>
          <w:rPr>
            <w:noProof/>
            <w:webHidden/>
          </w:rPr>
          <w:fldChar w:fldCharType="separate"/>
        </w:r>
        <w:r w:rsidR="00CC19DD">
          <w:rPr>
            <w:noProof/>
            <w:webHidden/>
          </w:rPr>
          <w:t>112</w:t>
        </w:r>
        <w:r>
          <w:rPr>
            <w:noProof/>
            <w:webHidden/>
          </w:rPr>
          <w:fldChar w:fldCharType="end"/>
        </w:r>
      </w:hyperlink>
    </w:p>
    <w:p w14:paraId="0094245E" w14:textId="5A53ED13" w:rsidR="006D5267" w:rsidRDefault="006D5267">
      <w:pPr>
        <w:pStyle w:val="TableofFigures"/>
        <w:tabs>
          <w:tab w:val="right" w:leader="dot" w:pos="8828"/>
        </w:tabs>
        <w:rPr>
          <w:rFonts w:eastAsiaTheme="minorEastAsia"/>
          <w:noProof/>
          <w:lang w:eastAsia="es-MX"/>
        </w:rPr>
      </w:pPr>
      <w:hyperlink w:anchor="_Toc229428855" w:history="1">
        <w:r w:rsidRPr="006E5A24">
          <w:rPr>
            <w:rStyle w:val="Hyperlink"/>
            <w:noProof/>
          </w:rPr>
          <w:t>Figura 4.11  Diagrama de secuencia del módulo de reporte de objetos perdidos</w:t>
        </w:r>
        <w:r>
          <w:rPr>
            <w:noProof/>
            <w:webHidden/>
          </w:rPr>
          <w:tab/>
        </w:r>
        <w:r>
          <w:rPr>
            <w:noProof/>
            <w:webHidden/>
          </w:rPr>
          <w:fldChar w:fldCharType="begin"/>
        </w:r>
        <w:r>
          <w:rPr>
            <w:noProof/>
            <w:webHidden/>
          </w:rPr>
          <w:instrText xml:space="preserve"> PAGEREF _Toc229428855 \h </w:instrText>
        </w:r>
        <w:r>
          <w:rPr>
            <w:noProof/>
            <w:webHidden/>
          </w:rPr>
        </w:r>
        <w:r>
          <w:rPr>
            <w:noProof/>
            <w:webHidden/>
          </w:rPr>
          <w:fldChar w:fldCharType="separate"/>
        </w:r>
        <w:r w:rsidR="00CC19DD">
          <w:rPr>
            <w:noProof/>
            <w:webHidden/>
          </w:rPr>
          <w:t>118</w:t>
        </w:r>
        <w:r>
          <w:rPr>
            <w:noProof/>
            <w:webHidden/>
          </w:rPr>
          <w:fldChar w:fldCharType="end"/>
        </w:r>
      </w:hyperlink>
    </w:p>
    <w:p w14:paraId="4E43DBFA" w14:textId="7C79E369" w:rsidR="006D5267" w:rsidRDefault="006D5267">
      <w:pPr>
        <w:pStyle w:val="TableofFigures"/>
        <w:tabs>
          <w:tab w:val="right" w:leader="dot" w:pos="8828"/>
        </w:tabs>
        <w:rPr>
          <w:rFonts w:eastAsiaTheme="minorEastAsia"/>
          <w:noProof/>
          <w:lang w:eastAsia="es-MX"/>
        </w:rPr>
      </w:pPr>
      <w:hyperlink w:anchor="_Toc229428856" w:history="1">
        <w:r w:rsidRPr="006E5A24">
          <w:rPr>
            <w:rStyle w:val="Hyperlink"/>
            <w:noProof/>
          </w:rPr>
          <w:t>Figura 4.12  Diagrama de secuencia del módulo de autenticación de cuenta</w:t>
        </w:r>
        <w:r>
          <w:rPr>
            <w:noProof/>
            <w:webHidden/>
          </w:rPr>
          <w:tab/>
        </w:r>
        <w:r>
          <w:rPr>
            <w:noProof/>
            <w:webHidden/>
          </w:rPr>
          <w:fldChar w:fldCharType="begin"/>
        </w:r>
        <w:r>
          <w:rPr>
            <w:noProof/>
            <w:webHidden/>
          </w:rPr>
          <w:instrText xml:space="preserve"> PAGEREF _Toc229428856 \h </w:instrText>
        </w:r>
        <w:r>
          <w:rPr>
            <w:noProof/>
            <w:webHidden/>
          </w:rPr>
        </w:r>
        <w:r>
          <w:rPr>
            <w:noProof/>
            <w:webHidden/>
          </w:rPr>
          <w:fldChar w:fldCharType="separate"/>
        </w:r>
        <w:r w:rsidR="00CC19DD">
          <w:rPr>
            <w:noProof/>
            <w:webHidden/>
          </w:rPr>
          <w:t>119</w:t>
        </w:r>
        <w:r>
          <w:rPr>
            <w:noProof/>
            <w:webHidden/>
          </w:rPr>
          <w:fldChar w:fldCharType="end"/>
        </w:r>
      </w:hyperlink>
    </w:p>
    <w:p w14:paraId="1C5AD7A5" w14:textId="4ED66267" w:rsidR="006D5267" w:rsidRDefault="006D5267">
      <w:pPr>
        <w:pStyle w:val="TableofFigures"/>
        <w:tabs>
          <w:tab w:val="right" w:leader="dot" w:pos="8828"/>
        </w:tabs>
        <w:rPr>
          <w:rFonts w:eastAsiaTheme="minorEastAsia"/>
          <w:noProof/>
          <w:lang w:eastAsia="es-MX"/>
        </w:rPr>
      </w:pPr>
      <w:hyperlink w:anchor="_Toc229428857" w:history="1">
        <w:r w:rsidRPr="006E5A24">
          <w:rPr>
            <w:rStyle w:val="Hyperlink"/>
            <w:noProof/>
          </w:rPr>
          <w:t>Figura 4.13  Diagrama de secuencia del módulo de publicación en foro</w:t>
        </w:r>
        <w:r>
          <w:rPr>
            <w:noProof/>
            <w:webHidden/>
          </w:rPr>
          <w:tab/>
        </w:r>
        <w:r>
          <w:rPr>
            <w:noProof/>
            <w:webHidden/>
          </w:rPr>
          <w:fldChar w:fldCharType="begin"/>
        </w:r>
        <w:r>
          <w:rPr>
            <w:noProof/>
            <w:webHidden/>
          </w:rPr>
          <w:instrText xml:space="preserve"> PAGEREF _Toc229428857 \h </w:instrText>
        </w:r>
        <w:r>
          <w:rPr>
            <w:noProof/>
            <w:webHidden/>
          </w:rPr>
        </w:r>
        <w:r>
          <w:rPr>
            <w:noProof/>
            <w:webHidden/>
          </w:rPr>
          <w:fldChar w:fldCharType="separate"/>
        </w:r>
        <w:r w:rsidR="00CC19DD">
          <w:rPr>
            <w:noProof/>
            <w:webHidden/>
          </w:rPr>
          <w:t>120</w:t>
        </w:r>
        <w:r>
          <w:rPr>
            <w:noProof/>
            <w:webHidden/>
          </w:rPr>
          <w:fldChar w:fldCharType="end"/>
        </w:r>
      </w:hyperlink>
    </w:p>
    <w:p w14:paraId="640FA15E" w14:textId="7594C1F8" w:rsidR="006D5267" w:rsidRDefault="006D5267">
      <w:pPr>
        <w:pStyle w:val="TableofFigures"/>
        <w:tabs>
          <w:tab w:val="right" w:leader="dot" w:pos="8828"/>
        </w:tabs>
        <w:rPr>
          <w:rFonts w:eastAsiaTheme="minorEastAsia"/>
          <w:noProof/>
          <w:lang w:eastAsia="es-MX"/>
        </w:rPr>
      </w:pPr>
      <w:hyperlink w:anchor="_Toc229428858" w:history="1">
        <w:r w:rsidRPr="006E5A24">
          <w:rPr>
            <w:rStyle w:val="Hyperlink"/>
            <w:noProof/>
          </w:rPr>
          <w:t>Figura 4.14 Diagrama de secuencia del módulo de Propuesta de club</w:t>
        </w:r>
        <w:r>
          <w:rPr>
            <w:noProof/>
            <w:webHidden/>
          </w:rPr>
          <w:tab/>
        </w:r>
        <w:r>
          <w:rPr>
            <w:noProof/>
            <w:webHidden/>
          </w:rPr>
          <w:fldChar w:fldCharType="begin"/>
        </w:r>
        <w:r>
          <w:rPr>
            <w:noProof/>
            <w:webHidden/>
          </w:rPr>
          <w:instrText xml:space="preserve"> PAGEREF _Toc229428858 \h </w:instrText>
        </w:r>
        <w:r>
          <w:rPr>
            <w:noProof/>
            <w:webHidden/>
          </w:rPr>
        </w:r>
        <w:r>
          <w:rPr>
            <w:noProof/>
            <w:webHidden/>
          </w:rPr>
          <w:fldChar w:fldCharType="separate"/>
        </w:r>
        <w:r w:rsidR="00CC19DD">
          <w:rPr>
            <w:noProof/>
            <w:webHidden/>
          </w:rPr>
          <w:t>121</w:t>
        </w:r>
        <w:r>
          <w:rPr>
            <w:noProof/>
            <w:webHidden/>
          </w:rPr>
          <w:fldChar w:fldCharType="end"/>
        </w:r>
      </w:hyperlink>
    </w:p>
    <w:p w14:paraId="46AE777A" w14:textId="0F2F9EE1" w:rsidR="006D5267" w:rsidRDefault="006D5267">
      <w:pPr>
        <w:pStyle w:val="TableofFigures"/>
        <w:tabs>
          <w:tab w:val="right" w:leader="dot" w:pos="8828"/>
        </w:tabs>
        <w:rPr>
          <w:rFonts w:eastAsiaTheme="minorEastAsia"/>
          <w:noProof/>
          <w:lang w:eastAsia="es-MX"/>
        </w:rPr>
      </w:pPr>
      <w:hyperlink w:anchor="_Toc229428859" w:history="1">
        <w:r w:rsidRPr="006E5A24">
          <w:rPr>
            <w:rStyle w:val="Hyperlink"/>
            <w:noProof/>
          </w:rPr>
          <w:t>Figura 4.15  Diagrama de secuencia del módulo de Publicación de avisos</w:t>
        </w:r>
        <w:r>
          <w:rPr>
            <w:noProof/>
            <w:webHidden/>
          </w:rPr>
          <w:tab/>
        </w:r>
        <w:r>
          <w:rPr>
            <w:noProof/>
            <w:webHidden/>
          </w:rPr>
          <w:fldChar w:fldCharType="begin"/>
        </w:r>
        <w:r>
          <w:rPr>
            <w:noProof/>
            <w:webHidden/>
          </w:rPr>
          <w:instrText xml:space="preserve"> PAGEREF _Toc229428859 \h </w:instrText>
        </w:r>
        <w:r>
          <w:rPr>
            <w:noProof/>
            <w:webHidden/>
          </w:rPr>
        </w:r>
        <w:r>
          <w:rPr>
            <w:noProof/>
            <w:webHidden/>
          </w:rPr>
          <w:fldChar w:fldCharType="separate"/>
        </w:r>
        <w:r w:rsidR="00CC19DD">
          <w:rPr>
            <w:noProof/>
            <w:webHidden/>
          </w:rPr>
          <w:t>122</w:t>
        </w:r>
        <w:r>
          <w:rPr>
            <w:noProof/>
            <w:webHidden/>
          </w:rPr>
          <w:fldChar w:fldCharType="end"/>
        </w:r>
      </w:hyperlink>
    </w:p>
    <w:p w14:paraId="2E2A657A" w14:textId="57DC7A1F" w:rsidR="006D5267" w:rsidRDefault="006D5267">
      <w:pPr>
        <w:pStyle w:val="TableofFigures"/>
        <w:tabs>
          <w:tab w:val="right" w:leader="dot" w:pos="8828"/>
        </w:tabs>
        <w:rPr>
          <w:rFonts w:eastAsiaTheme="minorEastAsia"/>
          <w:noProof/>
          <w:lang w:eastAsia="es-MX"/>
        </w:rPr>
      </w:pPr>
      <w:hyperlink w:anchor="_Toc229428860" w:history="1">
        <w:r w:rsidRPr="006E5A24">
          <w:rPr>
            <w:rStyle w:val="Hyperlink"/>
            <w:noProof/>
          </w:rPr>
          <w:t>Figura 4.16  Diagrama de secuencia del módulo de Consulta de Roadmaps</w:t>
        </w:r>
        <w:r>
          <w:rPr>
            <w:noProof/>
            <w:webHidden/>
          </w:rPr>
          <w:tab/>
        </w:r>
        <w:r>
          <w:rPr>
            <w:noProof/>
            <w:webHidden/>
          </w:rPr>
          <w:fldChar w:fldCharType="begin"/>
        </w:r>
        <w:r>
          <w:rPr>
            <w:noProof/>
            <w:webHidden/>
          </w:rPr>
          <w:instrText xml:space="preserve"> PAGEREF _Toc229428860 \h </w:instrText>
        </w:r>
        <w:r>
          <w:rPr>
            <w:noProof/>
            <w:webHidden/>
          </w:rPr>
        </w:r>
        <w:r>
          <w:rPr>
            <w:noProof/>
            <w:webHidden/>
          </w:rPr>
          <w:fldChar w:fldCharType="separate"/>
        </w:r>
        <w:r w:rsidR="00CC19DD">
          <w:rPr>
            <w:noProof/>
            <w:webHidden/>
          </w:rPr>
          <w:t>123</w:t>
        </w:r>
        <w:r>
          <w:rPr>
            <w:noProof/>
            <w:webHidden/>
          </w:rPr>
          <w:fldChar w:fldCharType="end"/>
        </w:r>
      </w:hyperlink>
    </w:p>
    <w:p w14:paraId="2B83D136" w14:textId="5336EFD0" w:rsidR="006D5267" w:rsidRDefault="006D5267">
      <w:pPr>
        <w:pStyle w:val="TableofFigures"/>
        <w:tabs>
          <w:tab w:val="right" w:leader="dot" w:pos="8828"/>
        </w:tabs>
        <w:rPr>
          <w:rFonts w:eastAsiaTheme="minorEastAsia"/>
          <w:noProof/>
          <w:lang w:eastAsia="es-MX"/>
        </w:rPr>
      </w:pPr>
      <w:hyperlink w:anchor="_Toc229428861" w:history="1">
        <w:r w:rsidRPr="006E5A24">
          <w:rPr>
            <w:rStyle w:val="Hyperlink"/>
            <w:noProof/>
          </w:rPr>
          <w:t>Figura 4.17  Diagrama de actividades del módulo de Propuesta de Club</w:t>
        </w:r>
        <w:r>
          <w:rPr>
            <w:noProof/>
            <w:webHidden/>
          </w:rPr>
          <w:tab/>
        </w:r>
        <w:r>
          <w:rPr>
            <w:noProof/>
            <w:webHidden/>
          </w:rPr>
          <w:fldChar w:fldCharType="begin"/>
        </w:r>
        <w:r>
          <w:rPr>
            <w:noProof/>
            <w:webHidden/>
          </w:rPr>
          <w:instrText xml:space="preserve"> PAGEREF _Toc229428861 \h </w:instrText>
        </w:r>
        <w:r>
          <w:rPr>
            <w:noProof/>
            <w:webHidden/>
          </w:rPr>
        </w:r>
        <w:r>
          <w:rPr>
            <w:noProof/>
            <w:webHidden/>
          </w:rPr>
          <w:fldChar w:fldCharType="separate"/>
        </w:r>
        <w:r w:rsidR="00CC19DD">
          <w:rPr>
            <w:noProof/>
            <w:webHidden/>
          </w:rPr>
          <w:t>124</w:t>
        </w:r>
        <w:r>
          <w:rPr>
            <w:noProof/>
            <w:webHidden/>
          </w:rPr>
          <w:fldChar w:fldCharType="end"/>
        </w:r>
      </w:hyperlink>
    </w:p>
    <w:p w14:paraId="7AFDE0ED" w14:textId="3921D0F1" w:rsidR="006D5267" w:rsidRDefault="006D5267">
      <w:pPr>
        <w:pStyle w:val="TableofFigures"/>
        <w:tabs>
          <w:tab w:val="right" w:leader="dot" w:pos="8828"/>
        </w:tabs>
        <w:rPr>
          <w:rFonts w:eastAsiaTheme="minorEastAsia"/>
          <w:noProof/>
          <w:lang w:eastAsia="es-MX"/>
        </w:rPr>
      </w:pPr>
      <w:hyperlink w:anchor="_Toc229428862" w:history="1">
        <w:r w:rsidRPr="006E5A24">
          <w:rPr>
            <w:rStyle w:val="Hyperlink"/>
            <w:noProof/>
          </w:rPr>
          <w:t>Figura 4.18  Diagrama de actividades del módulo de registro de perfil</w:t>
        </w:r>
        <w:r>
          <w:rPr>
            <w:noProof/>
            <w:webHidden/>
          </w:rPr>
          <w:tab/>
        </w:r>
        <w:r>
          <w:rPr>
            <w:noProof/>
            <w:webHidden/>
          </w:rPr>
          <w:fldChar w:fldCharType="begin"/>
        </w:r>
        <w:r>
          <w:rPr>
            <w:noProof/>
            <w:webHidden/>
          </w:rPr>
          <w:instrText xml:space="preserve"> PAGEREF _Toc229428862 \h </w:instrText>
        </w:r>
        <w:r>
          <w:rPr>
            <w:noProof/>
            <w:webHidden/>
          </w:rPr>
        </w:r>
        <w:r>
          <w:rPr>
            <w:noProof/>
            <w:webHidden/>
          </w:rPr>
          <w:fldChar w:fldCharType="separate"/>
        </w:r>
        <w:r w:rsidR="00CC19DD">
          <w:rPr>
            <w:noProof/>
            <w:webHidden/>
          </w:rPr>
          <w:t>125</w:t>
        </w:r>
        <w:r>
          <w:rPr>
            <w:noProof/>
            <w:webHidden/>
          </w:rPr>
          <w:fldChar w:fldCharType="end"/>
        </w:r>
      </w:hyperlink>
    </w:p>
    <w:p w14:paraId="78AADBE8" w14:textId="43F38A42" w:rsidR="006D5267" w:rsidRDefault="006D5267">
      <w:pPr>
        <w:pStyle w:val="TableofFigures"/>
        <w:tabs>
          <w:tab w:val="right" w:leader="dot" w:pos="8828"/>
        </w:tabs>
        <w:rPr>
          <w:rFonts w:eastAsiaTheme="minorEastAsia"/>
          <w:noProof/>
          <w:lang w:eastAsia="es-MX"/>
        </w:rPr>
      </w:pPr>
      <w:hyperlink w:anchor="_Toc229428863" w:history="1">
        <w:r w:rsidRPr="006E5A24">
          <w:rPr>
            <w:rStyle w:val="Hyperlink"/>
            <w:noProof/>
          </w:rPr>
          <w:t>Figura 4.19  Diagrama de actividades del módulo de reporte de objetos perdidos</w:t>
        </w:r>
        <w:r>
          <w:rPr>
            <w:noProof/>
            <w:webHidden/>
          </w:rPr>
          <w:tab/>
        </w:r>
        <w:r>
          <w:rPr>
            <w:noProof/>
            <w:webHidden/>
          </w:rPr>
          <w:fldChar w:fldCharType="begin"/>
        </w:r>
        <w:r>
          <w:rPr>
            <w:noProof/>
            <w:webHidden/>
          </w:rPr>
          <w:instrText xml:space="preserve"> PAGEREF _Toc229428863 \h </w:instrText>
        </w:r>
        <w:r>
          <w:rPr>
            <w:noProof/>
            <w:webHidden/>
          </w:rPr>
        </w:r>
        <w:r>
          <w:rPr>
            <w:noProof/>
            <w:webHidden/>
          </w:rPr>
          <w:fldChar w:fldCharType="separate"/>
        </w:r>
        <w:r w:rsidR="00CC19DD">
          <w:rPr>
            <w:noProof/>
            <w:webHidden/>
          </w:rPr>
          <w:t>126</w:t>
        </w:r>
        <w:r>
          <w:rPr>
            <w:noProof/>
            <w:webHidden/>
          </w:rPr>
          <w:fldChar w:fldCharType="end"/>
        </w:r>
      </w:hyperlink>
    </w:p>
    <w:p w14:paraId="4DC33E34" w14:textId="6E1AB7AB" w:rsidR="006D5267" w:rsidRDefault="006D5267">
      <w:pPr>
        <w:pStyle w:val="TableofFigures"/>
        <w:tabs>
          <w:tab w:val="right" w:leader="dot" w:pos="8828"/>
        </w:tabs>
        <w:rPr>
          <w:rFonts w:eastAsiaTheme="minorEastAsia"/>
          <w:noProof/>
          <w:lang w:eastAsia="es-MX"/>
        </w:rPr>
      </w:pPr>
      <w:hyperlink w:anchor="_Toc229428864" w:history="1">
        <w:r w:rsidRPr="006E5A24">
          <w:rPr>
            <w:rStyle w:val="Hyperlink"/>
            <w:noProof/>
          </w:rPr>
          <w:t>Figura 4.20  Diagrama de actividades del módulo de Generación Automática de Formato de Avisos</w:t>
        </w:r>
        <w:r>
          <w:rPr>
            <w:noProof/>
            <w:webHidden/>
          </w:rPr>
          <w:tab/>
        </w:r>
        <w:r>
          <w:rPr>
            <w:noProof/>
            <w:webHidden/>
          </w:rPr>
          <w:fldChar w:fldCharType="begin"/>
        </w:r>
        <w:r>
          <w:rPr>
            <w:noProof/>
            <w:webHidden/>
          </w:rPr>
          <w:instrText xml:space="preserve"> PAGEREF _Toc229428864 \h </w:instrText>
        </w:r>
        <w:r>
          <w:rPr>
            <w:noProof/>
            <w:webHidden/>
          </w:rPr>
        </w:r>
        <w:r>
          <w:rPr>
            <w:noProof/>
            <w:webHidden/>
          </w:rPr>
          <w:fldChar w:fldCharType="separate"/>
        </w:r>
        <w:r w:rsidR="00CC19DD">
          <w:rPr>
            <w:noProof/>
            <w:webHidden/>
          </w:rPr>
          <w:t>127</w:t>
        </w:r>
        <w:r>
          <w:rPr>
            <w:noProof/>
            <w:webHidden/>
          </w:rPr>
          <w:fldChar w:fldCharType="end"/>
        </w:r>
      </w:hyperlink>
    </w:p>
    <w:p w14:paraId="3CBE094E" w14:textId="56363285" w:rsidR="004163AF" w:rsidRPr="004163AF" w:rsidRDefault="00BB66A5" w:rsidP="004163AF">
      <w:r>
        <w:fldChar w:fldCharType="end"/>
      </w:r>
    </w:p>
    <w:p w14:paraId="2A840C2B" w14:textId="573A09E6" w:rsidR="00CF1560" w:rsidRPr="00CF1560" w:rsidRDefault="00FE285D">
      <w:pP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TOC \h \z \c "Ilustración" </w:instrText>
      </w:r>
      <w:r>
        <w:rPr>
          <w:rFonts w:ascii="Arial" w:hAnsi="Arial" w:cs="Arial"/>
          <w:sz w:val="32"/>
          <w:szCs w:val="32"/>
        </w:rPr>
        <w:fldChar w:fldCharType="separate"/>
      </w:r>
      <w:r>
        <w:rPr>
          <w:rFonts w:ascii="Arial" w:hAnsi="Arial" w:cs="Arial"/>
          <w:sz w:val="32"/>
          <w:szCs w:val="32"/>
        </w:rPr>
        <w:fldChar w:fldCharType="end"/>
      </w:r>
      <w:r w:rsidR="00782222">
        <w:rPr>
          <w:rFonts w:ascii="Arial" w:hAnsi="Arial" w:cs="Arial"/>
          <w:sz w:val="32"/>
          <w:szCs w:val="32"/>
        </w:rPr>
        <w:br w:type="page"/>
      </w:r>
    </w:p>
    <w:p w14:paraId="7128AB51" w14:textId="3EB1727D" w:rsidR="00782222" w:rsidRDefault="00782222" w:rsidP="00782222">
      <w:pPr>
        <w:pStyle w:val="Heading2"/>
        <w:jc w:val="center"/>
      </w:pPr>
      <w:bookmarkStart w:id="6" w:name="_Toc229131707"/>
      <w:bookmarkStart w:id="7" w:name="_Toc229131823"/>
      <w:bookmarkStart w:id="8" w:name="_Toc229435737"/>
      <w:r>
        <w:t>Resumen</w:t>
      </w:r>
      <w:bookmarkEnd w:id="6"/>
      <w:bookmarkEnd w:id="7"/>
      <w:bookmarkEnd w:id="8"/>
    </w:p>
    <w:p w14:paraId="2E9F47CE" w14:textId="77777777" w:rsidR="00BE38B2" w:rsidRPr="00BE38B2" w:rsidRDefault="00BE38B2" w:rsidP="00BE38B2"/>
    <w:p w14:paraId="535A8A3A" w14:textId="13E532CD" w:rsidR="00F377E2" w:rsidRDefault="00BE38B2" w:rsidP="006C220A">
      <w:pPr>
        <w:jc w:val="both"/>
      </w:pPr>
      <w:r w:rsidRPr="00BE38B2">
        <w:t>La</w:t>
      </w:r>
      <w:r w:rsidR="002900AD">
        <w:t xml:space="preserve"> Escuela Superior de Computo (</w:t>
      </w:r>
      <w:r w:rsidR="00736A96">
        <w:t>ESCOM) presenta</w:t>
      </w:r>
      <w:r w:rsidRPr="00BE38B2">
        <w:t xml:space="preserve"> una desarticulación en la difusión de su información operativa, académica y de comunicación social; aunque</w:t>
      </w:r>
      <w:r w:rsidR="005A3AD2">
        <w:t xml:space="preserve"> existe</w:t>
      </w:r>
      <w:r w:rsidRPr="00BE38B2">
        <w:t xml:space="preserve"> un sitio web oficial, este no resuelve </w:t>
      </w:r>
      <w:r w:rsidR="00A61AFB">
        <w:t xml:space="preserve">algunas </w:t>
      </w:r>
      <w:r w:rsidRPr="00BE38B2">
        <w:t xml:space="preserve">dudas específicas de trámites ni ofrece canales claros para la vida estudiantil, mientras que las noticias y avisos generales se encuentran dispersos en diversas redes sociales de difícil seguimiento. Esta carencia </w:t>
      </w:r>
      <w:r w:rsidR="00866AA9">
        <w:t>provoca</w:t>
      </w:r>
      <w:r w:rsidRPr="00BE38B2">
        <w:t xml:space="preserve"> </w:t>
      </w:r>
      <w:r w:rsidR="00866AA9" w:rsidRPr="00BE38B2">
        <w:t xml:space="preserve">que los clubes carezcan de difusión, los itinerarios de espacios como el Auditorio </w:t>
      </w:r>
      <w:r w:rsidR="00866AA9">
        <w:t xml:space="preserve">no </w:t>
      </w:r>
      <w:r w:rsidR="00866AA9" w:rsidRPr="00BE38B2">
        <w:t xml:space="preserve">sean </w:t>
      </w:r>
      <w:r w:rsidR="00866AA9">
        <w:t>difundidos</w:t>
      </w:r>
      <w:r w:rsidR="0044654A">
        <w:t>,</w:t>
      </w:r>
      <w:r w:rsidR="00866AA9" w:rsidRPr="00BE38B2">
        <w:t xml:space="preserve"> </w:t>
      </w:r>
      <w:r w:rsidR="009A4D60">
        <w:t xml:space="preserve">que </w:t>
      </w:r>
      <w:r w:rsidR="00866AA9" w:rsidRPr="00BE38B2">
        <w:t>la localización de cubículos dependa de la memoria del personal de prefectura</w:t>
      </w:r>
      <w:r w:rsidR="0044654A">
        <w:t xml:space="preserve"> y </w:t>
      </w:r>
      <w:r w:rsidR="0080794B">
        <w:t>a los</w:t>
      </w:r>
      <w:r w:rsidRPr="00BE38B2">
        <w:t xml:space="preserve"> alumnos</w:t>
      </w:r>
      <w:r w:rsidR="002B5465">
        <w:t xml:space="preserve"> </w:t>
      </w:r>
      <w:r w:rsidR="00280A9E">
        <w:t>atiborrar</w:t>
      </w:r>
      <w:r w:rsidR="00544E9E">
        <w:t xml:space="preserve"> </w:t>
      </w:r>
      <w:r w:rsidR="005D3E3F">
        <w:t>repetidamente</w:t>
      </w:r>
      <w:r w:rsidRPr="00BE38B2">
        <w:t xml:space="preserve"> las </w:t>
      </w:r>
      <w:r w:rsidR="006439B8">
        <w:t>unidades administrativas</w:t>
      </w:r>
      <w:r w:rsidRPr="00BE38B2">
        <w:t xml:space="preserve"> o a depender de grupos informales donde la información es desorganizada</w:t>
      </w:r>
      <w:r w:rsidR="00377518">
        <w:t>.</w:t>
      </w:r>
      <w:r w:rsidR="00F951BE">
        <w:t xml:space="preserve"> </w:t>
      </w:r>
      <w:r w:rsidRPr="00BE38B2">
        <w:t xml:space="preserve">Para resolver este escenario, </w:t>
      </w:r>
      <w:r w:rsidR="004F2AE2">
        <w:t>s</w:t>
      </w:r>
      <w:r w:rsidR="004F2AE2" w:rsidRPr="004F2AE2">
        <w:t xml:space="preserve">e desarrollará una </w:t>
      </w:r>
      <w:r w:rsidR="00C61EE8">
        <w:t>aplicación</w:t>
      </w:r>
      <w:r w:rsidR="004F2AE2" w:rsidRPr="004F2AE2">
        <w:t xml:space="preserve"> web integral que centraliza la vida institucional mediante un directorio de clubes con gestión interna y un módulo de avisos oficiales</w:t>
      </w:r>
      <w:r w:rsidR="001B7A92">
        <w:t xml:space="preserve">, </w:t>
      </w:r>
      <w:r w:rsidR="00C072E8" w:rsidRPr="004F2AE2">
        <w:t>guías interactivas para trámites</w:t>
      </w:r>
      <w:r w:rsidR="006D42C0">
        <w:t>.</w:t>
      </w:r>
      <w:r w:rsidR="004F2AE2" w:rsidRPr="004F2AE2">
        <w:t xml:space="preserve"> El sistema </w:t>
      </w:r>
      <w:r w:rsidR="00B869C4">
        <w:t>unifica</w:t>
      </w:r>
      <w:r w:rsidR="004F2AE2" w:rsidRPr="004F2AE2">
        <w:t xml:space="preserve"> la información dispersa al integrar un itinerario de espacios, mapa de cubículos y un módulo P2</w:t>
      </w:r>
      <w:proofErr w:type="gramStart"/>
      <w:r w:rsidR="004F2AE2" w:rsidRPr="004F2AE2">
        <w:t>P</w:t>
      </w:r>
      <w:r w:rsidR="00801099" w:rsidRPr="00C72885">
        <w:t>[</w:t>
      </w:r>
      <w:proofErr w:type="gramEnd"/>
      <w:r w:rsidR="00801099">
        <w:t>6</w:t>
      </w:r>
      <w:r w:rsidR="00801099" w:rsidRPr="00C72885">
        <w:t>]</w:t>
      </w:r>
      <w:r w:rsidR="004F2AE2" w:rsidRPr="004F2AE2">
        <w:t xml:space="preserve"> para objetos perdidos, estableciendo un punto de acceso técnico único para la comunidad.</w:t>
      </w:r>
      <w:r w:rsidR="00217B32" w:rsidRPr="00217B32">
        <w:t xml:space="preserve"> </w:t>
      </w:r>
    </w:p>
    <w:p w14:paraId="388EF4BD" w14:textId="67FC2CF7" w:rsidR="00CA5BE1" w:rsidRDefault="00CA5BE1" w:rsidP="009C289B">
      <w:pPr>
        <w:ind w:left="708" w:hanging="708"/>
        <w:jc w:val="both"/>
      </w:pPr>
    </w:p>
    <w:p w14:paraId="6B471C4B" w14:textId="1E92A04B" w:rsidR="00DD74E5" w:rsidRPr="00F5650E" w:rsidRDefault="00DD74E5" w:rsidP="006C220A">
      <w:pPr>
        <w:jc w:val="both"/>
      </w:pPr>
      <w:r>
        <w:br w:type="page"/>
      </w:r>
    </w:p>
    <w:p w14:paraId="7ACA3B2D" w14:textId="69B1F669" w:rsidR="008625CA" w:rsidRDefault="008625CA" w:rsidP="00DD74E5">
      <w:pPr>
        <w:pStyle w:val="Heading2"/>
        <w:jc w:val="center"/>
      </w:pPr>
      <w:bookmarkStart w:id="9" w:name="_Toc229131708"/>
      <w:bookmarkStart w:id="10" w:name="_Toc229131824"/>
      <w:bookmarkStart w:id="11" w:name="_Toc229435738"/>
      <w:r w:rsidRPr="008625CA">
        <w:t>Introducción</w:t>
      </w:r>
      <w:bookmarkEnd w:id="9"/>
      <w:bookmarkEnd w:id="10"/>
      <w:bookmarkEnd w:id="11"/>
    </w:p>
    <w:p w14:paraId="55372E9D" w14:textId="77777777" w:rsidR="00803A24" w:rsidRPr="00803A24" w:rsidRDefault="00803A24" w:rsidP="00803A24"/>
    <w:p w14:paraId="36D8B526" w14:textId="3087E332" w:rsidR="00803A24" w:rsidRPr="00803A24" w:rsidRDefault="00330905" w:rsidP="00803A24">
      <w:pPr>
        <w:jc w:val="both"/>
      </w:pPr>
      <w:r>
        <w:t xml:space="preserve">En el contexto de la </w:t>
      </w:r>
      <w:r w:rsidR="00D270EC">
        <w:t>digitalización, l</w:t>
      </w:r>
      <w:r w:rsidR="00F543DB">
        <w:t>as</w:t>
      </w:r>
      <w:r w:rsidR="00803A24" w:rsidRPr="00803A24">
        <w:t xml:space="preserve"> instituciones de educación superior han adoptado diversas herramientas tecnológicas para agilizar sus procesos académicos y administrativos. Sin </w:t>
      </w:r>
      <w:r w:rsidR="00325DCD" w:rsidRPr="00803A24">
        <w:t>embargo,</w:t>
      </w:r>
      <w:r w:rsidR="00325DCD">
        <w:t xml:space="preserve"> </w:t>
      </w:r>
      <w:r w:rsidR="00803A24" w:rsidRPr="00803A24">
        <w:t xml:space="preserve">la digitalización no siempre garantiza la eficiencia si la información se encuentra fragmentada. A pesar de contar con </w:t>
      </w:r>
      <w:r w:rsidR="003E7045">
        <w:t xml:space="preserve">algunos </w:t>
      </w:r>
      <w:r w:rsidR="00803A24" w:rsidRPr="00803A24">
        <w:t>canales oficiales, la comunidad estudiantil se enfrenta constantemente a una desarticulación informativa que afecta su desempeño y su integración en la vida universitaria.</w:t>
      </w:r>
    </w:p>
    <w:p w14:paraId="32AA30FF" w14:textId="12FD193C" w:rsidR="00803A24" w:rsidRPr="00803A24" w:rsidRDefault="00803A24" w:rsidP="00803A24">
      <w:pPr>
        <w:jc w:val="both"/>
      </w:pPr>
      <w:r w:rsidRPr="00803A24">
        <w:t>La problemática central radica en que la información crítica para el alumno</w:t>
      </w:r>
      <w:r w:rsidR="00B1261B">
        <w:t xml:space="preserve">, </w:t>
      </w:r>
      <w:r w:rsidRPr="00803A24">
        <w:t>desde la resolución de dudas sobre trámites hasta la difusión de clubes y el itinerario de espacios como el Auditorio o la Sala 14</w:t>
      </w:r>
      <w:r w:rsidR="00B1261B">
        <w:t>,</w:t>
      </w:r>
      <w:r w:rsidRPr="00803A24">
        <w:t xml:space="preserve"> no reside en un punto de acceso único y claro. Esta situación ha fomentado el uso de redes sociales informales y grupos de mensajería instantánea como paliativos para obtener respuestas rápidas. No obstante, estos medios carecen de estructura, la información se dispersa en el historial de mensajes y no cuentan con una validación institucional, lo que genera confusión y obliga a los estudiantes a </w:t>
      </w:r>
      <w:r w:rsidR="009D79CF">
        <w:t>ocupar</w:t>
      </w:r>
      <w:r w:rsidR="00547761">
        <w:t xml:space="preserve"> en algunos casos </w:t>
      </w:r>
      <w:r w:rsidR="00FF43F6">
        <w:t>innecesariamente</w:t>
      </w:r>
      <w:r w:rsidRPr="00803A24">
        <w:t xml:space="preserve"> las ventanillas administrativas para resolver dudas que podrían atenderse de forma digital y automatizada.</w:t>
      </w:r>
    </w:p>
    <w:p w14:paraId="46267756" w14:textId="66D22B71" w:rsidR="00803A24" w:rsidRPr="00803A24" w:rsidRDefault="00803A24" w:rsidP="00803A24">
      <w:pPr>
        <w:jc w:val="both"/>
      </w:pPr>
      <w:r w:rsidRPr="00803A24">
        <w:t xml:space="preserve">El presente Trabajo Terminal propone el desarrollo de una </w:t>
      </w:r>
      <w:r w:rsidR="0057188F">
        <w:t>aplicación</w:t>
      </w:r>
      <w:r w:rsidRPr="00803A24">
        <w:t xml:space="preserve"> web integral diseñada para centralizar y oficializar </w:t>
      </w:r>
      <w:r w:rsidR="0099502E">
        <w:t xml:space="preserve">esta parte de </w:t>
      </w:r>
      <w:r w:rsidRPr="00803A24">
        <w:t xml:space="preserve">la vida operativa de la unidad académica. El sistema no solo actúa como un repositorio de avisos administrado por los responsables de comunicación de la escuela, sino que introduce herramientas de ingeniería para optimizar la interacción diaria: </w:t>
      </w:r>
      <w:r w:rsidR="001E2BD1">
        <w:t xml:space="preserve">la visualización de </w:t>
      </w:r>
      <w:r w:rsidR="009E49F9">
        <w:t>guías</w:t>
      </w:r>
      <w:r w:rsidRPr="00803A24">
        <w:t xml:space="preserve"> interactiv</w:t>
      </w:r>
      <w:r w:rsidR="00654AD1">
        <w:t>a</w:t>
      </w:r>
      <w:r w:rsidRPr="00803A24">
        <w:t>s para procesos burocráticos, un directorio dinámico de clubes con gestión de inscripciones normativa, y un mapa interactivo para la localización de cubículos docentes, eliminando la dependencia de la memoria del personal de apoyo.</w:t>
      </w:r>
    </w:p>
    <w:p w14:paraId="7A7DA829" w14:textId="26630DDE" w:rsidR="00BD273F" w:rsidRDefault="00803A24" w:rsidP="00B5251C">
      <w:pPr>
        <w:jc w:val="both"/>
      </w:pPr>
      <w:r w:rsidRPr="00803A24">
        <w:t>A través de la implementación de módulos adicionales, como la gestión de objetos perdidos bajo un modelo de colaboración entre pares (P</w:t>
      </w:r>
      <w:r w:rsidR="00080BB3">
        <w:t xml:space="preserve">eer </w:t>
      </w:r>
      <w:proofErr w:type="spellStart"/>
      <w:r w:rsidR="00080BB3">
        <w:t>to</w:t>
      </w:r>
      <w:proofErr w:type="spellEnd"/>
      <w:r w:rsidR="00080BB3">
        <w:t xml:space="preserve"> Peer </w:t>
      </w:r>
      <w:proofErr w:type="spellStart"/>
      <w:r w:rsidR="00261172">
        <w:t>ó</w:t>
      </w:r>
      <w:proofErr w:type="spellEnd"/>
      <w:r w:rsidR="00080BB3">
        <w:t xml:space="preserve"> P2P</w:t>
      </w:r>
      <w:r w:rsidRPr="00803A24">
        <w:t>), el proyecto busca fortalecer el sentido de comunidad y transparencia. A lo largo de este documento, se detalla la metodología de desarrollo, el análisis de requerimientos basado en entrevistas con autoridades escolares y el diseño técnico que sustenta esta solución, demostrando cómo la centralización tecnológica puede reducir significativamente la brecha de comunicación entre la administración y el alumnado en la ESCOM.</w:t>
      </w:r>
      <w:r w:rsidR="00C44018" w:rsidRPr="00C44018">
        <w:t xml:space="preserve"> </w:t>
      </w:r>
    </w:p>
    <w:p w14:paraId="25C2CBDB" w14:textId="077E0328" w:rsidR="00644752" w:rsidRDefault="00644752" w:rsidP="00B5251C">
      <w:pPr>
        <w:jc w:val="both"/>
      </w:pPr>
      <w:r>
        <w:br w:type="page"/>
      </w:r>
    </w:p>
    <w:p w14:paraId="13A347A2" w14:textId="4FD5AB6D" w:rsidR="008625CA" w:rsidRPr="002E513C" w:rsidRDefault="005643E5" w:rsidP="002E513C">
      <w:pPr>
        <w:pStyle w:val="Heading1"/>
        <w:jc w:val="center"/>
      </w:pPr>
      <w:bookmarkStart w:id="12" w:name="_Toc229131709"/>
      <w:bookmarkStart w:id="13" w:name="_Toc229131825"/>
      <w:bookmarkStart w:id="14" w:name="_Toc229435739"/>
      <w:r w:rsidRPr="002E513C">
        <w:t>Capítulo</w:t>
      </w:r>
      <w:r w:rsidR="000922A1" w:rsidRPr="002E513C">
        <w:t xml:space="preserve"> </w:t>
      </w:r>
      <w:r w:rsidRPr="002E513C">
        <w:t>1:</w:t>
      </w:r>
      <w:r w:rsidR="000922A1" w:rsidRPr="002E513C">
        <w:t xml:space="preserve"> General</w:t>
      </w:r>
      <w:r w:rsidR="00841C19" w:rsidRPr="002E513C">
        <w:t>idades del proyect</w:t>
      </w:r>
      <w:r w:rsidR="008625CA" w:rsidRPr="002E513C">
        <w:t>o</w:t>
      </w:r>
      <w:bookmarkEnd w:id="12"/>
      <w:bookmarkEnd w:id="13"/>
      <w:bookmarkEnd w:id="14"/>
    </w:p>
    <w:p w14:paraId="45CB9E0E" w14:textId="08B144A6" w:rsidR="00292501" w:rsidRPr="008625CA" w:rsidRDefault="4379D9FE" w:rsidP="002E513C">
      <w:pPr>
        <w:pStyle w:val="Heading2"/>
      </w:pPr>
      <w:bookmarkStart w:id="15" w:name="_Toc229131710"/>
      <w:bookmarkStart w:id="16" w:name="_Toc229131826"/>
      <w:bookmarkStart w:id="17" w:name="_Toc229435740"/>
      <w:r w:rsidRPr="008625CA">
        <w:t>1.</w:t>
      </w:r>
      <w:r w:rsidR="00841C19" w:rsidRPr="008625CA">
        <w:t>1</w:t>
      </w:r>
      <w:r w:rsidRPr="008625CA">
        <w:t xml:space="preserve"> </w:t>
      </w:r>
      <w:r w:rsidR="1447CD43" w:rsidRPr="008625CA">
        <w:t>Planteamiento del Problema</w:t>
      </w:r>
      <w:bookmarkEnd w:id="15"/>
      <w:bookmarkEnd w:id="16"/>
      <w:bookmarkEnd w:id="17"/>
    </w:p>
    <w:p w14:paraId="12DBBF7C" w14:textId="5BBCD1BC" w:rsidR="00811A6C" w:rsidRPr="00811A6C" w:rsidRDefault="00811A6C" w:rsidP="00811A6C">
      <w:pPr>
        <w:jc w:val="both"/>
      </w:pPr>
      <w:r w:rsidRPr="00811A6C">
        <w:t>En la actualidad las instituciones de educación superior enfrentan el desafío de centralizar la información operativa y académica para garantizar que su comunidad estudiantil acceda de</w:t>
      </w:r>
      <w:r w:rsidR="007A6CB9">
        <w:t xml:space="preserve"> forma</w:t>
      </w:r>
      <w:r w:rsidRPr="00811A6C">
        <w:t xml:space="preserve"> oportuna, clara y oficial. La ESCOM del Instituto Politécnico Nacional a pesar de contar con canales oficiales de comunicación como su sitio web institucional y redes sociales, experimenta una desarticulación significativa en la difusión de información crítica para la vida estudiantil. Esta fragmentación provoca que los alumnos no logren acceder de forma eficiente a orientación sobre trámites administrativos, información sobre actividades </w:t>
      </w:r>
      <w:r w:rsidR="007E06F4" w:rsidRPr="00811A6C">
        <w:t>extracurriculares,</w:t>
      </w:r>
      <w:r w:rsidR="00150DF2">
        <w:t xml:space="preserve"> así como clubes o eventos</w:t>
      </w:r>
      <w:r w:rsidRPr="00811A6C">
        <w:t>, ubicación de espacios dentro del campus</w:t>
      </w:r>
      <w:r w:rsidR="004C4A94">
        <w:t>.</w:t>
      </w:r>
    </w:p>
    <w:p w14:paraId="26C83932" w14:textId="75B6CFC9" w:rsidR="00F86E7D" w:rsidRDefault="00811A6C" w:rsidP="00811A6C">
      <w:pPr>
        <w:jc w:val="both"/>
      </w:pPr>
      <w:r w:rsidRPr="00811A6C">
        <w:t>Durante las entrevistas realizadas con los responsables de las áreas administrativas de la ESCOM (Gestión Escolar, Becas y CATT), se identificó que los procesos de trámites escolares presentan una brecha significativa entre la información disponible y la comprensión real del estudiante. Aunque existen documentos e instructivos sobre cómo realizar trámites, estos no se encuentran concentrados en un único punto de acceso, lo que obliga a los estudiantes a acudir de forma física a las ventanillas administrativas para</w:t>
      </w:r>
      <w:r w:rsidR="00A92FAF">
        <w:t xml:space="preserve"> aclarar sus dudas</w:t>
      </w:r>
      <w:r w:rsidRPr="00811A6C">
        <w:t>. El jefe de Gestión Escolar indicó explícitamente que los alumnos frecuentemente realizan preguntas cuya respuesta debería ser "obvia"</w:t>
      </w:r>
      <w:r w:rsidR="00795770">
        <w:t xml:space="preserve"> inclusive</w:t>
      </w:r>
      <w:r w:rsidR="00280126">
        <w:t>,</w:t>
      </w:r>
      <w:r w:rsidR="00795770">
        <w:t xml:space="preserve"> </w:t>
      </w:r>
      <w:r w:rsidR="00280126">
        <w:t>aunque</w:t>
      </w:r>
      <w:r w:rsidR="00795770">
        <w:t xml:space="preserve"> no </w:t>
      </w:r>
      <w:r w:rsidR="0007353D">
        <w:t>está documentada</w:t>
      </w:r>
      <w:r w:rsidRPr="00811A6C">
        <w:t xml:space="preserve">, y que la orientación se basa en la experiencia </w:t>
      </w:r>
      <w:r w:rsidR="00862089">
        <w:t>individual</w:t>
      </w:r>
      <w:r w:rsidRPr="00811A6C">
        <w:t xml:space="preserve"> del personal administrativo más que en procedimientos estandarizados y formalizados</w:t>
      </w:r>
      <w:r w:rsidR="008147FC">
        <w:t xml:space="preserve">; es decir que no hay </w:t>
      </w:r>
      <w:r w:rsidR="00C170CF">
        <w:t xml:space="preserve">una fuente donde acudir </w:t>
      </w:r>
      <w:r w:rsidR="005F1D5A">
        <w:t xml:space="preserve">para </w:t>
      </w:r>
      <w:r w:rsidR="00D67B2A">
        <w:t>saber de forma oficial cómo se realiza</w:t>
      </w:r>
      <w:r w:rsidR="004D7973">
        <w:t>n los</w:t>
      </w:r>
      <w:r w:rsidR="00D67B2A">
        <w:t xml:space="preserve"> proceso.</w:t>
      </w:r>
      <w:r w:rsidRPr="00811A6C">
        <w:t xml:space="preserve"> Esto genera una carga operativa innecesaria en las</w:t>
      </w:r>
      <w:r w:rsidR="00DD74C8">
        <w:t xml:space="preserve"> unidades</w:t>
      </w:r>
      <w:r w:rsidRPr="00811A6C">
        <w:t xml:space="preserve"> administrativas y un tiempo de respuesta lento para los estudiantes que desean resolver sus dudas de forma autónoma.</w:t>
      </w:r>
    </w:p>
    <w:p w14:paraId="101F92F5" w14:textId="77777777" w:rsidR="00F86E7D" w:rsidRDefault="00F86E7D">
      <w:r>
        <w:br w:type="page"/>
      </w:r>
    </w:p>
    <w:p w14:paraId="76DAB943" w14:textId="6E765605" w:rsidR="00811A6C" w:rsidRPr="00811A6C" w:rsidRDefault="00F40451" w:rsidP="00811A6C">
      <w:pPr>
        <w:jc w:val="both"/>
      </w:pPr>
      <w:r>
        <w:t xml:space="preserve">Por otro </w:t>
      </w:r>
      <w:r w:rsidR="00D156D1">
        <w:t>lado,</w:t>
      </w:r>
      <w:r>
        <w:t xml:space="preserve"> l</w:t>
      </w:r>
      <w:r w:rsidR="00811A6C" w:rsidRPr="00811A6C">
        <w:t xml:space="preserve">os clubes estudiantiles constituyen un componente fundamental de la vida universitaria en la ESCOM, ya que ofrecen espacios para el desarrollo de habilidades complementarias, la colaboración entre </w:t>
      </w:r>
      <w:r w:rsidR="00692E70">
        <w:t xml:space="preserve">compañeros </w:t>
      </w:r>
      <w:r w:rsidR="00692E70" w:rsidRPr="00811A6C">
        <w:t>y</w:t>
      </w:r>
      <w:r w:rsidR="00811A6C" w:rsidRPr="00811A6C">
        <w:t xml:space="preserve"> la participación en proyectos de interés común. Sin embargo, actualmente no existe una plataforma centralizada que facilite tanto la difusión de estos grupos como la gestión de sus procesos operativos. La información sobre clubes se encuentra dispersa: algunos alumnos conocen de su existencia únicamente a través de conversaciones informales, mensajes privados en redes sociales o grupos de chat, mientras que otros desconocen completamente qué clubes existen o cómo incorporarse a ellos</w:t>
      </w:r>
      <w:r w:rsidR="00F86E7D">
        <w:t>;</w:t>
      </w:r>
      <w:r w:rsidR="00692E70">
        <w:t xml:space="preserve"> </w:t>
      </w:r>
      <w:r w:rsidR="00811A6C" w:rsidRPr="00811A6C">
        <w:t>La encargada</w:t>
      </w:r>
      <w:r w:rsidR="00692E70">
        <w:t xml:space="preserve"> actual</w:t>
      </w:r>
      <w:r w:rsidR="00811A6C" w:rsidRPr="00811A6C">
        <w:t xml:space="preserve"> de Clubes Académicos enfatizó que el proceso de creación y formalización de nuevos clubes es predominantemente manual y basado en papeleo físico</w:t>
      </w:r>
      <w:r w:rsidR="00B61CAF">
        <w:t xml:space="preserve"> </w:t>
      </w:r>
      <w:r w:rsidR="00C34441">
        <w:t>causando una carga administrativa</w:t>
      </w:r>
      <w:r w:rsidR="00811A6C" w:rsidRPr="00811A6C">
        <w:t>. Las solicitudes de nuevos clubes llegan como documentos impresos que ella debe revisar, validar y archivar, sin un sistema que facilite el seguimiento del estado de la propuesta o la comunicación clara con el estudiante proponente</w:t>
      </w:r>
      <w:r w:rsidR="00811A6C" w:rsidRPr="00881D24">
        <w:rPr>
          <w:i/>
          <w:iCs/>
          <w:u w:val="single"/>
        </w:rPr>
        <w:t>.</w:t>
      </w:r>
      <w:r w:rsidR="00811A6C" w:rsidRPr="00811A6C">
        <w:t xml:space="preserve"> La encargada de Clubes Culturales y Deportivos, por su parte, mantiene un registro manual de los clubes a su cargo en una libreta de notas, lo que limita la consulta de información y hace que cualquier actualización sea lenta y propensa a errores.</w:t>
      </w:r>
    </w:p>
    <w:p w14:paraId="2FFF183F" w14:textId="03A26E42" w:rsidR="002D3391" w:rsidRDefault="00811A6C" w:rsidP="00811A6C">
      <w:pPr>
        <w:jc w:val="both"/>
      </w:pPr>
      <w:r w:rsidRPr="00811A6C">
        <w:t xml:space="preserve">La difusión de avisos generales, noticias académicas y eventos institucionales se realiza de forma dispersa a través de múltiples canales (redes sociales, correos circulares, anuncios informales) sin un repositorio centralizado. Como resultado, muchos estudiantes no se enteran de convocatorias importantes, cambios en horarios, cancelaciones de eventos o avisos urgentes. La Maestra Elizabeth Moreno comentó que, cuando se publica en redes sociales, es ella quien manualmente recopila la información de diversas áreas, la estructura y la </w:t>
      </w:r>
      <w:r w:rsidR="00640501" w:rsidRPr="00811A6C">
        <w:t>p</w:t>
      </w:r>
      <w:r w:rsidR="00640501">
        <w:t>u</w:t>
      </w:r>
      <w:r w:rsidR="00640501" w:rsidRPr="00811A6C">
        <w:t>blica</w:t>
      </w:r>
      <w:r w:rsidR="004A48F6">
        <w:t xml:space="preserve"> en las redes sociales</w:t>
      </w:r>
      <w:r w:rsidRPr="00811A6C">
        <w:t>; sin embargo, no existe un registro oficial o un historial consolidado dentro de la institución donde los estudiantes puedan consultar estos avisos de forma ordenada.</w:t>
      </w:r>
    </w:p>
    <w:p w14:paraId="332B1DF4" w14:textId="77777777" w:rsidR="002D3391" w:rsidRDefault="002D3391">
      <w:r>
        <w:br w:type="page"/>
      </w:r>
    </w:p>
    <w:p w14:paraId="79DF62E8" w14:textId="0812B187" w:rsidR="00811A6C" w:rsidRPr="00811A6C" w:rsidRDefault="00C22C86" w:rsidP="00811A6C">
      <w:pPr>
        <w:jc w:val="both"/>
      </w:pPr>
      <w:r w:rsidRPr="00C22C86">
        <w:t>Asimismo, la gestión de objetos extraviados dentro del campus ejemplifica la dependencia de canales informales para resolver necesidades cotidianas. Según lo reportado por la jefa de Prefectura, no existe un protocolo institucional de almacenamiento o registro, lo que delega la recuperación de pertenencias a la voluntad de terceros en redes sociales. Más que un problema de seguridad, esto evidencia una ausencia de servicios digitales centralizados que permitan a la comunidad interactuar de forma directa y oficial. Integrar esta funcionalidad en una plataforma única no solo incrementa las probabilidades de recuperación, sino que robustece el ecosistema informativo de la unidad, eliminando la necesidad de acudir a grupos externos para resolver situaciones internas del campus</w:t>
      </w:r>
      <w:r w:rsidR="00E43E6A">
        <w:t xml:space="preserve">; </w:t>
      </w:r>
      <w:r w:rsidR="00D9386D">
        <w:t>Del mismo modo</w:t>
      </w:r>
      <w:r w:rsidR="0048276F">
        <w:t xml:space="preserve"> c</w:t>
      </w:r>
      <w:r w:rsidR="00811A6C" w:rsidRPr="00811A6C">
        <w:t>uando los estudiantes necesitan ubicar a un profesor en su cubículo, deben recurrir al conocimiento empírico de los prefectos, quienes memorizan las ubicaciones con el tiempo. No existe una base de datos actualizable que centralice esta información. La jefa de Prefectura indicó que el conocimiento sobre la ubicación de los cubículos es únicamente experiencial, lo que genera que cualquier cambio de ocupante o reasignación de espacio requiera una actualización manual que no siempre se comunica de forma clara.</w:t>
      </w:r>
    </w:p>
    <w:p w14:paraId="4C35AE08" w14:textId="77777777" w:rsidR="00811A6C" w:rsidRPr="00811A6C" w:rsidRDefault="00811A6C" w:rsidP="00811A6C">
      <w:pPr>
        <w:jc w:val="both"/>
      </w:pPr>
      <w:r w:rsidRPr="00811A6C">
        <w:t>La encargada de Clubes Académicos también supervisa la Sala 14 (un salón de reuniones de la ESCOM), mientras que el jefe de Becas tiene acceso a las llaves del Auditorio. Actualmente, los itinerarios de estos espacios se gestionan de forma desarticulada: la Sala 14 cuenta con un Google Calendar privado que solo accede su encargada, y el Auditorio tiene un itinerario que solo el director puede modificar. Esta falta de visibilidad pública hace que los estudiantes no sepan cuándo estos espacios están disponibles para eventos, lo que limita su utilización y genera conflictos de reserva.</w:t>
      </w:r>
    </w:p>
    <w:p w14:paraId="507BF5FA" w14:textId="0AF44D13" w:rsidR="00811A6C" w:rsidRPr="00811A6C" w:rsidRDefault="00811A6C" w:rsidP="00811A6C">
      <w:pPr>
        <w:jc w:val="both"/>
      </w:pPr>
      <w:r w:rsidRPr="00811A6C">
        <w:t>En síntesis, la ESCOM experimenta una</w:t>
      </w:r>
      <w:r w:rsidR="000449C9">
        <w:t xml:space="preserve"> dispersión</w:t>
      </w:r>
      <w:r w:rsidRPr="00811A6C">
        <w:t xml:space="preserve"> operativa que afecta la calidad de vida </w:t>
      </w:r>
      <w:r w:rsidR="00DF6A99" w:rsidRPr="00811A6C">
        <w:t>estudiantil.</w:t>
      </w:r>
      <w:r w:rsidRPr="00811A6C">
        <w:t xml:space="preserve"> Los estudiantes enfrentan barreras informativas en múltiples frentes: trámites sin orientación clara, clubes sin difusión centralizada, avisos dispersos, objetos perdidos sin </w:t>
      </w:r>
      <w:r w:rsidR="00E9361F">
        <w:t xml:space="preserve">un canal </w:t>
      </w:r>
      <w:r w:rsidRPr="00811A6C">
        <w:t>formal, y</w:t>
      </w:r>
      <w:r w:rsidR="00CE2B2D">
        <w:t xml:space="preserve"> eventos</w:t>
      </w:r>
      <w:r w:rsidRPr="00811A6C">
        <w:t xml:space="preserve"> sin </w:t>
      </w:r>
      <w:r w:rsidR="006319DC">
        <w:t>difusión,</w:t>
      </w:r>
      <w:r w:rsidR="003E347F">
        <w:t xml:space="preserve"> así como </w:t>
      </w:r>
      <w:r w:rsidRPr="00811A6C">
        <w:t>el personal administrativo y docente enfrenta una carga operativa innecesaria derivada de consultas repetitivas y falta de procesos estandarizados. Esta situación crea una brecha entre los servicios que la institución ofrece y la capacidad real de la comunidad para acceder a ellos de forma clara, oportuna y eficiente.</w:t>
      </w:r>
    </w:p>
    <w:p w14:paraId="097917E5" w14:textId="49806488" w:rsidR="6360AC98" w:rsidRDefault="6360AC98">
      <w:r>
        <w:br w:type="page"/>
      </w:r>
    </w:p>
    <w:p w14:paraId="397295A8" w14:textId="4AE7FE6C" w:rsidR="086AFB57" w:rsidRPr="002E513C" w:rsidRDefault="4379D9FE" w:rsidP="002E513C">
      <w:pPr>
        <w:pStyle w:val="Heading2"/>
      </w:pPr>
      <w:bookmarkStart w:id="18" w:name="_Toc229131711"/>
      <w:bookmarkStart w:id="19" w:name="_Toc229131827"/>
      <w:bookmarkStart w:id="20" w:name="_Toc229435741"/>
      <w:r w:rsidRPr="002E513C">
        <w:t>1.</w:t>
      </w:r>
      <w:r w:rsidR="00841C19" w:rsidRPr="002E513C">
        <w:t>2</w:t>
      </w:r>
      <w:r w:rsidRPr="002E513C">
        <w:t xml:space="preserve"> </w:t>
      </w:r>
      <w:r w:rsidR="71A659C8" w:rsidRPr="002E513C">
        <w:t>Justificación</w:t>
      </w:r>
      <w:bookmarkEnd w:id="18"/>
      <w:bookmarkEnd w:id="19"/>
      <w:bookmarkEnd w:id="20"/>
    </w:p>
    <w:p w14:paraId="1BA6D425" w14:textId="63AE2B8C" w:rsidR="00475DC4" w:rsidRDefault="00475DC4" w:rsidP="00475DC4">
      <w:pPr>
        <w:pStyle w:val="Heading3"/>
      </w:pPr>
      <w:bookmarkStart w:id="21" w:name="_Toc229131712"/>
      <w:bookmarkStart w:id="22" w:name="_Toc229131828"/>
      <w:bookmarkStart w:id="23" w:name="_Toc229435742"/>
      <w:r>
        <w:t>1.2.1 Justificación Social</w:t>
      </w:r>
      <w:bookmarkEnd w:id="21"/>
      <w:bookmarkEnd w:id="22"/>
      <w:bookmarkEnd w:id="23"/>
    </w:p>
    <w:p w14:paraId="0EBB0A91" w14:textId="0C69739A" w:rsidR="00EB3A12" w:rsidRPr="00EB3A12" w:rsidRDefault="00671992" w:rsidP="00146064">
      <w:pPr>
        <w:jc w:val="both"/>
      </w:pPr>
      <w:bookmarkStart w:id="24" w:name="_Toc229131713"/>
      <w:bookmarkStart w:id="25" w:name="_Toc229131829"/>
      <w:r w:rsidRPr="00671992">
        <w:t>Desde un punto de vista social, al</w:t>
      </w:r>
      <w:r>
        <w:t xml:space="preserve"> </w:t>
      </w:r>
      <w:r w:rsidRPr="00671992">
        <w:t>concentrar en un único punto de acceso la información sobre clubes, eventos,</w:t>
      </w:r>
      <w:r>
        <w:t xml:space="preserve"> </w:t>
      </w:r>
      <w:r w:rsidRPr="00671992">
        <w:t>trámites, etc., se eliminan las barreras que actualmente segregan a la</w:t>
      </w:r>
      <w:r>
        <w:t xml:space="preserve"> </w:t>
      </w:r>
      <w:r w:rsidRPr="00671992">
        <w:t>comunidad en grupos informales de chat o redes sociales donde la información es</w:t>
      </w:r>
      <w:r>
        <w:t xml:space="preserve"> </w:t>
      </w:r>
      <w:r w:rsidRPr="00671992">
        <w:t>desorganizada y no validada institucionalmente. La implementación de un sistema</w:t>
      </w:r>
      <w:r>
        <w:t xml:space="preserve"> </w:t>
      </w:r>
      <w:r w:rsidRPr="00671992">
        <w:t>de gestión de objetos perdidos bajo un modelo P2P que requiere validación de</w:t>
      </w:r>
      <w:r>
        <w:t xml:space="preserve"> </w:t>
      </w:r>
      <w:r w:rsidRPr="00671992">
        <w:t>identidad del dueño fomenta una cultura de honestidad, transparencia y apoyo</w:t>
      </w:r>
      <w:r>
        <w:t xml:space="preserve"> </w:t>
      </w:r>
      <w:r w:rsidRPr="00671992">
        <w:t>mutuo respaldada por herramientas tecnológicas seguras. Permite que los</w:t>
      </w:r>
      <w:r>
        <w:t xml:space="preserve"> </w:t>
      </w:r>
      <w:r w:rsidRPr="00671992">
        <w:t>estudiantes confíen en que sus pertenencias pueden ser recuperadas a través de</w:t>
      </w:r>
      <w:r>
        <w:t xml:space="preserve"> </w:t>
      </w:r>
      <w:r w:rsidRPr="00671992">
        <w:t>un proceso formal y verificado, fortaleciendo el sentido de seguridad dentro</w:t>
      </w:r>
      <w:r>
        <w:t xml:space="preserve"> </w:t>
      </w:r>
      <w:r w:rsidRPr="00671992">
        <w:t>del campus. De igual forma, al formalizar la creación de clubes mediante la</w:t>
      </w:r>
      <w:r>
        <w:t xml:space="preserve"> </w:t>
      </w:r>
      <w:r w:rsidRPr="00671992">
        <w:t>plataforma (con requisitos de participación mínima y seguimiento automático),</w:t>
      </w:r>
      <w:r>
        <w:t xml:space="preserve"> </w:t>
      </w:r>
      <w:r w:rsidRPr="00671992">
        <w:t>se garantiza que los clubes que se establezcan cuentan con una base real de</w:t>
      </w:r>
      <w:r>
        <w:t xml:space="preserve"> </w:t>
      </w:r>
      <w:r w:rsidRPr="00671992">
        <w:t>interesados, evitando la creación de grupos fantasma y asegurando que las</w:t>
      </w:r>
      <w:r>
        <w:t xml:space="preserve"> </w:t>
      </w:r>
      <w:r w:rsidRPr="00671992">
        <w:t>actividades extracurriculares ofertadas responden a demandas reales de la</w:t>
      </w:r>
      <w:r>
        <w:t xml:space="preserve"> </w:t>
      </w:r>
      <w:r w:rsidRPr="00671992">
        <w:t>comunidad. </w:t>
      </w:r>
    </w:p>
    <w:p w14:paraId="73FAFBEB" w14:textId="22443681" w:rsidR="00475DC4" w:rsidRPr="002E513C" w:rsidRDefault="002E513C" w:rsidP="002E513C">
      <w:pPr>
        <w:pStyle w:val="Heading3"/>
      </w:pPr>
      <w:bookmarkStart w:id="26" w:name="_Toc229435743"/>
      <w:r w:rsidRPr="002E513C">
        <w:t>1</w:t>
      </w:r>
      <w:r w:rsidR="00475DC4" w:rsidRPr="002E513C">
        <w:t>.2.1 Justificación Técnica</w:t>
      </w:r>
      <w:bookmarkEnd w:id="24"/>
      <w:bookmarkEnd w:id="25"/>
      <w:bookmarkEnd w:id="26"/>
    </w:p>
    <w:p w14:paraId="006F0489" w14:textId="5A95443E" w:rsidR="00437D05" w:rsidRDefault="00023C99" w:rsidP="00023C99">
      <w:pPr>
        <w:jc w:val="both"/>
      </w:pPr>
      <w:r w:rsidRPr="00023C99">
        <w:t xml:space="preserve">Desde una perspectiva técnica, el proyecto se justifica en la viabilidad de implementar una arquitectura moderna de servicios que integre persistencia de datos confiable mediante </w:t>
      </w:r>
      <w:proofErr w:type="spellStart"/>
      <w:r w:rsidR="007627D7" w:rsidRPr="00023C99">
        <w:t>Supabase</w:t>
      </w:r>
      <w:proofErr w:type="spellEnd"/>
      <w:r w:rsidR="007627D7">
        <w:t xml:space="preserve"> [</w:t>
      </w:r>
      <w:r w:rsidR="0061133E">
        <w:t>4]</w:t>
      </w:r>
      <w:r w:rsidRPr="00023C99">
        <w:t xml:space="preserve"> (base de datos PostgreSQL con Row Level Security</w:t>
      </w:r>
      <w:r w:rsidR="0033306F">
        <w:t>)</w:t>
      </w:r>
      <w:r w:rsidRPr="00023C99">
        <w:t xml:space="preserve">, almacenamiento distribuido de multimedia mediante </w:t>
      </w:r>
      <w:proofErr w:type="spellStart"/>
      <w:r w:rsidRPr="00023C99">
        <w:t>Cloudflare</w:t>
      </w:r>
      <w:proofErr w:type="spellEnd"/>
      <w:r w:rsidRPr="00023C99">
        <w:t xml:space="preserve"> R2</w:t>
      </w:r>
      <w:r w:rsidR="007975BE">
        <w:t xml:space="preserve"> </w:t>
      </w:r>
      <w:r w:rsidR="007975BE" w:rsidRPr="009C289B">
        <w:rPr>
          <w:rFonts w:ascii="Aptos" w:eastAsia="Aptos" w:hAnsi="Aptos" w:cs="Aptos"/>
        </w:rPr>
        <w:t>[1]</w:t>
      </w:r>
      <w:r w:rsidRPr="00023C99">
        <w:t xml:space="preserve">, y un </w:t>
      </w:r>
      <w:proofErr w:type="spellStart"/>
      <w:r w:rsidRPr="00023C99">
        <w:t>frontend</w:t>
      </w:r>
      <w:proofErr w:type="spellEnd"/>
      <w:r w:rsidRPr="00023C99">
        <w:t xml:space="preserve"> responsivo desarrollado con Next.js que garantiza escalabilidad y rendimiento. La automatización de procesos críticos —como el </w:t>
      </w:r>
      <w:proofErr w:type="spellStart"/>
      <w:r w:rsidRPr="00023C99">
        <w:t>matching</w:t>
      </w:r>
      <w:proofErr w:type="spellEnd"/>
      <w:r w:rsidRPr="00023C99">
        <w:t xml:space="preserve"> inteligente de objetos perdidos, la generación automática de formatos para redes sociales, la notificación en cascada cuando una propuesta de club alcanza el umbral de 20 interesados, y la gestión de flujos de validación para procesos complejos— demuestra la viabilidad técnica de transformar tareas administrativas manuales en flujos de trabajo eficientes, reduciendo errores humanos y tiempos de respuesta. Adicionalmente, la implementación de un sistema de control de acceso basado en roles (RBAC</w:t>
      </w:r>
      <w:proofErr w:type="gramStart"/>
      <w:r w:rsidRPr="00023C99">
        <w:t>)</w:t>
      </w:r>
      <w:r w:rsidR="00662274">
        <w:t>[</w:t>
      </w:r>
      <w:proofErr w:type="gramEnd"/>
      <w:r w:rsidR="00662274">
        <w:t>7]</w:t>
      </w:r>
      <w:r w:rsidRPr="00023C99">
        <w:t xml:space="preserve"> permite que cada actor institucional (estudiante, profesor, administrador de área) acceda únicamente a las funcionalidades y la información relevante para su rol, garantizando la seguridad y privacidad de los datos institucionales.</w:t>
      </w:r>
    </w:p>
    <w:p w14:paraId="37877B00" w14:textId="22874A1C" w:rsidR="6360AC98" w:rsidRDefault="00474188" w:rsidP="00474188">
      <w:pPr>
        <w:rPr>
          <w:rFonts w:ascii="Aptos" w:eastAsia="Aptos" w:hAnsi="Aptos" w:cs="Aptos"/>
        </w:rPr>
      </w:pPr>
      <w:r>
        <w:rPr>
          <w:rFonts w:ascii="Aptos" w:eastAsia="Aptos" w:hAnsi="Aptos" w:cs="Aptos"/>
        </w:rPr>
        <w:br w:type="page"/>
      </w:r>
    </w:p>
    <w:p w14:paraId="1F302F8C" w14:textId="5F58DE25" w:rsidR="009A77A1" w:rsidRPr="002E513C" w:rsidRDefault="4379D9FE" w:rsidP="002E513C">
      <w:pPr>
        <w:pStyle w:val="Heading2"/>
      </w:pPr>
      <w:bookmarkStart w:id="27" w:name="_Toc229131715"/>
      <w:bookmarkStart w:id="28" w:name="_Toc229131831"/>
      <w:bookmarkStart w:id="29" w:name="_Toc229435744"/>
      <w:r w:rsidRPr="002E513C">
        <w:t>1.</w:t>
      </w:r>
      <w:r w:rsidR="00841C19" w:rsidRPr="002E513C">
        <w:t>3</w:t>
      </w:r>
      <w:r w:rsidRPr="002E513C">
        <w:t xml:space="preserve"> Objetivo</w:t>
      </w:r>
      <w:r w:rsidR="00A1538D" w:rsidRPr="002E513C">
        <w:t>s</w:t>
      </w:r>
      <w:bookmarkEnd w:id="27"/>
      <w:bookmarkEnd w:id="28"/>
      <w:bookmarkEnd w:id="29"/>
    </w:p>
    <w:p w14:paraId="05B5ECB5" w14:textId="37B8F0AE" w:rsidR="00A1538D" w:rsidRPr="00A1538D" w:rsidRDefault="00474188" w:rsidP="002E513C">
      <w:pPr>
        <w:pStyle w:val="Heading3"/>
      </w:pPr>
      <w:bookmarkStart w:id="30" w:name="_Toc229435745"/>
      <w:r>
        <w:t xml:space="preserve">1.3.1 </w:t>
      </w:r>
      <w:r w:rsidR="00A1538D">
        <w:t>Objetivo General</w:t>
      </w:r>
      <w:bookmarkEnd w:id="30"/>
    </w:p>
    <w:p w14:paraId="239AFF1C" w14:textId="77777777" w:rsidR="00A83AF4" w:rsidRDefault="00A83AF4" w:rsidP="00407FA8">
      <w:pPr>
        <w:pStyle w:val="Heading4"/>
        <w:jc w:val="both"/>
        <w:rPr>
          <w:rFonts w:ascii="Aptos" w:eastAsia="Aptos" w:hAnsi="Aptos" w:cs="Aptos"/>
          <w:i w:val="0"/>
          <w:iCs w:val="0"/>
          <w:color w:val="auto"/>
        </w:rPr>
      </w:pPr>
      <w:r w:rsidRPr="00A83AF4">
        <w:rPr>
          <w:rFonts w:ascii="Aptos" w:eastAsia="Aptos" w:hAnsi="Aptos" w:cs="Aptos"/>
          <w:i w:val="0"/>
          <w:iCs w:val="0"/>
          <w:color w:val="auto"/>
        </w:rPr>
        <w:t>Desarrollar una plataforma web integral para la ESCOM que centralice la información institucional, la gestión de actividades estudiantiles y la orientación administrativa, mediante la automatización de procesos y la colaboración de las unidades administrativas, con el fin de optimizar la comunicación y la experiencia de la comunidad estudiantil.</w:t>
      </w:r>
    </w:p>
    <w:p w14:paraId="1D69C467" w14:textId="543C2D19" w:rsidR="000F1560" w:rsidRPr="00407FA8" w:rsidRDefault="4379D9FE" w:rsidP="002E513C">
      <w:pPr>
        <w:pStyle w:val="Heading3"/>
      </w:pPr>
      <w:bookmarkStart w:id="31" w:name="_Toc229435746"/>
      <w:r w:rsidRPr="00407FA8">
        <w:t>1.</w:t>
      </w:r>
      <w:r w:rsidR="00475DC4" w:rsidRPr="00407FA8">
        <w:t>3</w:t>
      </w:r>
      <w:r w:rsidR="22FE0D68" w:rsidRPr="00407FA8">
        <w:t>.</w:t>
      </w:r>
      <w:r w:rsidR="00475DC4" w:rsidRPr="00407FA8">
        <w:t>2</w:t>
      </w:r>
      <w:r w:rsidRPr="00407FA8">
        <w:t xml:space="preserve"> Objetivos específicos</w:t>
      </w:r>
      <w:bookmarkEnd w:id="31"/>
    </w:p>
    <w:p w14:paraId="2DD1E359" w14:textId="00350847" w:rsidR="00863F85" w:rsidRPr="00863F85" w:rsidRDefault="00863F85" w:rsidP="00F2132D">
      <w:pPr>
        <w:pStyle w:val="ListParagraph"/>
        <w:numPr>
          <w:ilvl w:val="0"/>
          <w:numId w:val="54"/>
        </w:numPr>
        <w:jc w:val="both"/>
      </w:pPr>
      <w:r w:rsidRPr="00863F85">
        <w:t>Identificar las necesidades de información y los cuellos de botella en los procesos de comunicación de las áreas administrativas de la ESCOM.</w:t>
      </w:r>
    </w:p>
    <w:p w14:paraId="680B91F7" w14:textId="47536830" w:rsidR="00863F85" w:rsidRPr="00863F85" w:rsidRDefault="00863F85" w:rsidP="00F2132D">
      <w:pPr>
        <w:pStyle w:val="ListParagraph"/>
        <w:numPr>
          <w:ilvl w:val="0"/>
          <w:numId w:val="54"/>
        </w:numPr>
        <w:jc w:val="both"/>
      </w:pPr>
      <w:r w:rsidRPr="00863F85">
        <w:t>Definir los requerimientos funcionales y técnicos necesarios para la centralización de servicios como clubes, avisos y gestión de objetos extraviados</w:t>
      </w:r>
      <w:r w:rsidR="0011303F">
        <w:t>, etc.</w:t>
      </w:r>
    </w:p>
    <w:p w14:paraId="1EEB9942" w14:textId="548AAD81" w:rsidR="00863F85" w:rsidRPr="00863F85" w:rsidRDefault="00863F85" w:rsidP="00F2132D">
      <w:pPr>
        <w:pStyle w:val="ListParagraph"/>
        <w:numPr>
          <w:ilvl w:val="0"/>
          <w:numId w:val="54"/>
        </w:numPr>
        <w:jc w:val="both"/>
      </w:pPr>
      <w:r w:rsidRPr="00863F85">
        <w:t>Modelar la arquitectura de software y el diseño de la base de datos bajo el patrón MVC para garantizar una estructura escalable y segura.</w:t>
      </w:r>
    </w:p>
    <w:p w14:paraId="4F633B5D" w14:textId="2683A148" w:rsidR="00863F85" w:rsidRPr="00863F85" w:rsidRDefault="00863F85" w:rsidP="00F2132D">
      <w:pPr>
        <w:pStyle w:val="ListParagraph"/>
        <w:numPr>
          <w:ilvl w:val="0"/>
          <w:numId w:val="54"/>
        </w:numPr>
        <w:jc w:val="both"/>
      </w:pPr>
      <w:r w:rsidRPr="00863F85">
        <w:t>Diseñar las interfaces de usuario (UI) y la experiencia de navegación (UX) orientadas a facilitar el uso de la plataforma por parte de alumnos y directivos.</w:t>
      </w:r>
    </w:p>
    <w:p w14:paraId="53A38C3E" w14:textId="77777777" w:rsidR="004A6D3D" w:rsidRDefault="004A6D3D">
      <w:r>
        <w:br w:type="page"/>
      </w:r>
    </w:p>
    <w:p w14:paraId="52E8A067" w14:textId="091DD055" w:rsidR="004F7D08" w:rsidRPr="002E513C" w:rsidRDefault="4379D9FE" w:rsidP="002E513C">
      <w:pPr>
        <w:pStyle w:val="Heading2"/>
      </w:pPr>
      <w:bookmarkStart w:id="32" w:name="_Toc229131716"/>
      <w:bookmarkStart w:id="33" w:name="_Toc229131832"/>
      <w:bookmarkStart w:id="34" w:name="_Toc229435747"/>
      <w:r w:rsidRPr="002E513C">
        <w:t>1.</w:t>
      </w:r>
      <w:r w:rsidR="00841C19" w:rsidRPr="002E513C">
        <w:t>4</w:t>
      </w:r>
      <w:r w:rsidRPr="002E513C">
        <w:t xml:space="preserve"> Alcance</w:t>
      </w:r>
      <w:r w:rsidR="00841C19" w:rsidRPr="002E513C">
        <w:t>s</w:t>
      </w:r>
      <w:bookmarkEnd w:id="32"/>
      <w:bookmarkEnd w:id="33"/>
      <w:bookmarkEnd w:id="34"/>
    </w:p>
    <w:p w14:paraId="5270BB70" w14:textId="0E52E571" w:rsidR="00A348E5" w:rsidRPr="00A348E5" w:rsidRDefault="00A348E5" w:rsidP="00A348E5">
      <w:pPr>
        <w:spacing w:before="240" w:after="240"/>
        <w:jc w:val="both"/>
      </w:pPr>
      <w:r w:rsidRPr="00A348E5">
        <w:t>El sistema consistirá en una aplicación web responsiva accesible desde navegadores de escritorio y móviles, orientada a la comunidad de la ESCOM (estudiantes, profesores, personal administrativo).</w:t>
      </w:r>
    </w:p>
    <w:p w14:paraId="49D39F8A" w14:textId="661C5220" w:rsidR="00A348E5" w:rsidRPr="002E513C" w:rsidRDefault="00A348E5" w:rsidP="002E513C">
      <w:pPr>
        <w:pStyle w:val="Heading3"/>
      </w:pPr>
      <w:bookmarkStart w:id="35" w:name="_Toc229435748"/>
      <w:r w:rsidRPr="002E513C">
        <w:t>Módulos Funcionales Incluidos</w:t>
      </w:r>
      <w:bookmarkEnd w:id="35"/>
    </w:p>
    <w:p w14:paraId="569C4188" w14:textId="78BDED39" w:rsidR="00A348E5" w:rsidRPr="00407FA8" w:rsidRDefault="00A348E5" w:rsidP="00F2132D">
      <w:pPr>
        <w:numPr>
          <w:ilvl w:val="0"/>
          <w:numId w:val="2"/>
        </w:numPr>
        <w:tabs>
          <w:tab w:val="clear" w:pos="720"/>
          <w:tab w:val="num" w:pos="1440"/>
        </w:tabs>
        <w:spacing w:before="240" w:after="240"/>
        <w:jc w:val="both"/>
      </w:pPr>
      <w:r w:rsidRPr="00407FA8">
        <w:t xml:space="preserve">Módulo de Identidad y Gestión de Roles: Autenticación unificada con validación de roles, perfiles de usuario con sistema de insignias, acceso público de lectura para contenido </w:t>
      </w:r>
      <w:r w:rsidR="002E513C">
        <w:t>público</w:t>
      </w:r>
      <w:r w:rsidRPr="00407FA8">
        <w:t>.</w:t>
      </w:r>
    </w:p>
    <w:p w14:paraId="438AD46D" w14:textId="124D9D11" w:rsidR="00A348E5" w:rsidRPr="00407FA8" w:rsidRDefault="00A348E5" w:rsidP="00F2132D">
      <w:pPr>
        <w:numPr>
          <w:ilvl w:val="0"/>
          <w:numId w:val="2"/>
        </w:numPr>
        <w:tabs>
          <w:tab w:val="clear" w:pos="720"/>
          <w:tab w:val="num" w:pos="1080"/>
        </w:tabs>
        <w:spacing w:before="240" w:after="240"/>
        <w:jc w:val="both"/>
      </w:pPr>
      <w:r w:rsidRPr="00407FA8">
        <w:t xml:space="preserve">Módulo de Comunicación Institucional: Publicación de avisos, noticias y eventos con categorización visual; generador inteligente de formatos para redes sociales; </w:t>
      </w:r>
      <w:proofErr w:type="spellStart"/>
      <w:r w:rsidRPr="00407FA8">
        <w:t>feed</w:t>
      </w:r>
      <w:proofErr w:type="spellEnd"/>
      <w:r w:rsidRPr="00407FA8">
        <w:t xml:space="preserve"> cronológico con carrusel de</w:t>
      </w:r>
      <w:r w:rsidR="006E6D61">
        <w:t xml:space="preserve"> avisos</w:t>
      </w:r>
      <w:r w:rsidRPr="00407FA8">
        <w:t>; historial centralizado de todas las publicaciones.</w:t>
      </w:r>
    </w:p>
    <w:p w14:paraId="40042128" w14:textId="7B3B24F5" w:rsidR="00A348E5" w:rsidRPr="00407FA8" w:rsidRDefault="00A348E5" w:rsidP="00F2132D">
      <w:pPr>
        <w:numPr>
          <w:ilvl w:val="0"/>
          <w:numId w:val="2"/>
        </w:numPr>
        <w:tabs>
          <w:tab w:val="clear" w:pos="720"/>
          <w:tab w:val="num" w:pos="1080"/>
        </w:tabs>
        <w:spacing w:before="240" w:after="240"/>
        <w:jc w:val="both"/>
      </w:pPr>
      <w:r w:rsidRPr="00407FA8">
        <w:t xml:space="preserve">Módulo de Gestión de Clubes: Directorio oficial de clubes académicos y deportivos/culturales; sistema de propuesta de nuevos clubes con votación comunitaria; </w:t>
      </w:r>
      <w:r w:rsidR="00E26483">
        <w:t>Interfaz de gestión administrativa</w:t>
      </w:r>
      <w:r w:rsidRPr="00407FA8">
        <w:t xml:space="preserve"> para creación y gestión de clubes por encargados de área; formularios de registro digital que repliquen requisitos oficiales (20+ integrantes, profesor asesor para académicos, etc.); gestión de membresías y control de solicitudes de ingreso.</w:t>
      </w:r>
    </w:p>
    <w:p w14:paraId="7978C0E9" w14:textId="2349C33A" w:rsidR="00A348E5" w:rsidRPr="00407FA8" w:rsidRDefault="00A348E5" w:rsidP="00F2132D">
      <w:pPr>
        <w:numPr>
          <w:ilvl w:val="0"/>
          <w:numId w:val="2"/>
        </w:numPr>
        <w:tabs>
          <w:tab w:val="clear" w:pos="720"/>
          <w:tab w:val="num" w:pos="1080"/>
        </w:tabs>
        <w:spacing w:before="240" w:after="240"/>
        <w:jc w:val="both"/>
      </w:pPr>
      <w:r w:rsidRPr="00407FA8">
        <w:t xml:space="preserve">Módulo de Objetos Perdidos (P2P): Sistema de reporte de objetos encontrados/perdidos; algoritmo de </w:t>
      </w:r>
      <w:proofErr w:type="spellStart"/>
      <w:r w:rsidRPr="00407FA8">
        <w:t>matching</w:t>
      </w:r>
      <w:proofErr w:type="spellEnd"/>
      <w:r w:rsidRPr="00407FA8">
        <w:t xml:space="preserve"> automático; protocolo de validación de identidad con preguntas de seguridad, fotos y códigos QR; historial de objetos entregados.</w:t>
      </w:r>
    </w:p>
    <w:p w14:paraId="288DB27E" w14:textId="37973E15" w:rsidR="00A348E5" w:rsidRPr="00407FA8" w:rsidRDefault="00A348E5" w:rsidP="00F2132D">
      <w:pPr>
        <w:numPr>
          <w:ilvl w:val="0"/>
          <w:numId w:val="2"/>
        </w:numPr>
        <w:tabs>
          <w:tab w:val="clear" w:pos="720"/>
          <w:tab w:val="num" w:pos="1080"/>
        </w:tabs>
        <w:spacing w:before="240" w:after="240"/>
        <w:jc w:val="both"/>
      </w:pPr>
      <w:r w:rsidRPr="00407FA8">
        <w:t xml:space="preserve">Módulo de Foro y Dudas sobre Trámites: Publicación de preguntas sobre trámites escolares (Gestión Escolar, Becas, </w:t>
      </w:r>
      <w:r w:rsidR="00EE6AED" w:rsidRPr="00EE6AED">
        <w:t xml:space="preserve">Comisión Académica de Trabajos </w:t>
      </w:r>
      <w:r w:rsidR="004C711C" w:rsidRPr="00EE6AED">
        <w:t>Terminales</w:t>
      </w:r>
      <w:r w:rsidR="004C711C">
        <w:t xml:space="preserve"> (</w:t>
      </w:r>
      <w:r w:rsidRPr="00407FA8">
        <w:t>CATT</w:t>
      </w:r>
      <w:r w:rsidR="00EE6AED">
        <w:t>)</w:t>
      </w:r>
      <w:r w:rsidRPr="00407FA8">
        <w:t>); respuesta directa por parte de los responsables de área; sistema de votación (</w:t>
      </w:r>
      <w:proofErr w:type="spellStart"/>
      <w:r w:rsidRPr="00407FA8">
        <w:t>upvotes</w:t>
      </w:r>
      <w:proofErr w:type="spellEnd"/>
      <w:r w:rsidRPr="00407FA8">
        <w:t xml:space="preserve">) para priorizar contenido; mecanismo </w:t>
      </w:r>
      <w:proofErr w:type="spellStart"/>
      <w:r w:rsidRPr="00407FA8">
        <w:t>anti-duplicidad</w:t>
      </w:r>
      <w:proofErr w:type="spellEnd"/>
      <w:r w:rsidRPr="00407FA8">
        <w:t xml:space="preserve">; </w:t>
      </w:r>
      <w:r w:rsidR="00815D00">
        <w:t xml:space="preserve">Control de </w:t>
      </w:r>
      <w:r w:rsidR="006F0C74">
        <w:t>f</w:t>
      </w:r>
      <w:r w:rsidR="00815D00">
        <w:t>lujo</w:t>
      </w:r>
      <w:r w:rsidRPr="00407FA8">
        <w:t xml:space="preserve"> para evitar spam.</w:t>
      </w:r>
    </w:p>
    <w:p w14:paraId="5F054B63" w14:textId="2FCF5BA8" w:rsidR="00A348E5" w:rsidRPr="00407FA8" w:rsidRDefault="00A348E5" w:rsidP="00F2132D">
      <w:pPr>
        <w:numPr>
          <w:ilvl w:val="0"/>
          <w:numId w:val="2"/>
        </w:numPr>
        <w:tabs>
          <w:tab w:val="clear" w:pos="720"/>
          <w:tab w:val="num" w:pos="1080"/>
        </w:tabs>
        <w:spacing w:before="240" w:after="240"/>
        <w:jc w:val="both"/>
      </w:pPr>
      <w:r w:rsidRPr="00407FA8">
        <w:t xml:space="preserve">Módulo de </w:t>
      </w:r>
      <w:r w:rsidR="00C57551">
        <w:t>Guias Interactivas</w:t>
      </w:r>
      <w:r w:rsidRPr="00407FA8">
        <w:t xml:space="preserve"> Colaborativ</w:t>
      </w:r>
      <w:r w:rsidR="00C57551">
        <w:t>a</w:t>
      </w:r>
      <w:r w:rsidRPr="00407FA8">
        <w:t xml:space="preserve">s: Guías paso a paso para cada trámite </w:t>
      </w:r>
      <w:r w:rsidR="00781BBD">
        <w:t xml:space="preserve">subido por el responsable de área </w:t>
      </w:r>
      <w:r w:rsidRPr="00407FA8">
        <w:t xml:space="preserve">con formatos visuales; edición colaborativa donde estudiantes sugieren mejoras; validación de contribuciones por moderadores; búsqueda y filtrado de </w:t>
      </w:r>
      <w:proofErr w:type="spellStart"/>
      <w:r w:rsidRPr="00407FA8">
        <w:t>roadmaps</w:t>
      </w:r>
      <w:proofErr w:type="spellEnd"/>
      <w:r w:rsidRPr="00407FA8">
        <w:t>.</w:t>
      </w:r>
    </w:p>
    <w:p w14:paraId="6929F6F8" w14:textId="28ABE6AB" w:rsidR="00A348E5" w:rsidRPr="00407FA8" w:rsidRDefault="00A348E5" w:rsidP="00F2132D">
      <w:pPr>
        <w:numPr>
          <w:ilvl w:val="0"/>
          <w:numId w:val="2"/>
        </w:numPr>
        <w:tabs>
          <w:tab w:val="clear" w:pos="720"/>
          <w:tab w:val="num" w:pos="1080"/>
        </w:tabs>
        <w:spacing w:before="240" w:after="240"/>
        <w:jc w:val="both"/>
      </w:pPr>
      <w:r w:rsidRPr="00407FA8">
        <w:t>Módulo de Infraestructura y Espacios: Mapa interactivo del campus con ubicación de cubículos, laboratorios y salas; sistema unificado de itinerarios para Sala 14</w:t>
      </w:r>
      <w:r w:rsidR="00F16622">
        <w:t xml:space="preserve">, </w:t>
      </w:r>
      <w:r w:rsidR="00E61A7F">
        <w:t>Auditorio,</w:t>
      </w:r>
      <w:r w:rsidR="00F16622">
        <w:t xml:space="preserve"> así como </w:t>
      </w:r>
      <w:r w:rsidR="00DF7DA3">
        <w:t>espacios que</w:t>
      </w:r>
      <w:r w:rsidR="002E513C">
        <w:t xml:space="preserve"> lleguen a usar</w:t>
      </w:r>
      <w:r w:rsidR="00DF7DA3">
        <w:t xml:space="preserve"> los </w:t>
      </w:r>
      <w:r w:rsidR="002E513C">
        <w:t>clubes</w:t>
      </w:r>
      <w:r w:rsidR="00522DE7">
        <w:t xml:space="preserve"> para sus eventos/actividades</w:t>
      </w:r>
      <w:r w:rsidR="002E513C">
        <w:t xml:space="preserve"> (</w:t>
      </w:r>
      <w:r w:rsidR="00DF7DA3">
        <w:t>canchas,</w:t>
      </w:r>
      <w:r w:rsidR="000860CF">
        <w:t xml:space="preserve"> domo, etc</w:t>
      </w:r>
      <w:r w:rsidRPr="00407FA8">
        <w:t>.</w:t>
      </w:r>
      <w:r w:rsidR="000860CF">
        <w:t>).</w:t>
      </w:r>
    </w:p>
    <w:p w14:paraId="09F4786A" w14:textId="29429C6B" w:rsidR="00A348E5" w:rsidRPr="00407FA8" w:rsidRDefault="00A348E5" w:rsidP="002E513C">
      <w:pPr>
        <w:pStyle w:val="Heading3"/>
      </w:pPr>
      <w:bookmarkStart w:id="36" w:name="_Toc229435749"/>
      <w:r w:rsidRPr="00407FA8">
        <w:t>Usuarios Objetivo</w:t>
      </w:r>
      <w:bookmarkEnd w:id="36"/>
    </w:p>
    <w:p w14:paraId="02BC38B4" w14:textId="3AB687AD" w:rsidR="00A348E5" w:rsidRPr="00407FA8" w:rsidRDefault="00A348E5" w:rsidP="00F2132D">
      <w:pPr>
        <w:numPr>
          <w:ilvl w:val="0"/>
          <w:numId w:val="3"/>
        </w:numPr>
        <w:tabs>
          <w:tab w:val="clear" w:pos="720"/>
          <w:tab w:val="num" w:pos="1080"/>
        </w:tabs>
        <w:spacing w:before="240" w:after="240"/>
        <w:jc w:val="both"/>
      </w:pPr>
      <w:r w:rsidRPr="00407FA8">
        <w:t>Estudiantes de la ESCOM (consulta de información, participación en clubes, reporte de objetos, publicación de dudas</w:t>
      </w:r>
      <w:r w:rsidR="00514299">
        <w:t xml:space="preserve"> y propuestas de actualizaciones</w:t>
      </w:r>
      <w:r w:rsidR="000860CF">
        <w:t xml:space="preserve"> de cambios</w:t>
      </w:r>
      <w:r w:rsidR="00E61A7F">
        <w:t xml:space="preserve"> en </w:t>
      </w:r>
      <w:r w:rsidR="003100D2">
        <w:t>guías</w:t>
      </w:r>
      <w:r w:rsidR="00AA4CFD">
        <w:t xml:space="preserve"> sujetas a validación</w:t>
      </w:r>
      <w:r w:rsidRPr="00407FA8">
        <w:t>).</w:t>
      </w:r>
    </w:p>
    <w:p w14:paraId="09D7FBBB" w14:textId="66E86EF2" w:rsidR="00A348E5" w:rsidRPr="00407FA8" w:rsidRDefault="00A348E5" w:rsidP="00F2132D">
      <w:pPr>
        <w:numPr>
          <w:ilvl w:val="0"/>
          <w:numId w:val="3"/>
        </w:numPr>
        <w:tabs>
          <w:tab w:val="clear" w:pos="720"/>
          <w:tab w:val="num" w:pos="1080"/>
        </w:tabs>
        <w:spacing w:before="240" w:after="240"/>
        <w:jc w:val="both"/>
      </w:pPr>
      <w:r w:rsidRPr="00407FA8">
        <w:t>Profesores (consulta de información</w:t>
      </w:r>
      <w:r w:rsidR="00984046" w:rsidRPr="00407FA8">
        <w:t xml:space="preserve"> personalizada para docentes si existe el caso</w:t>
      </w:r>
      <w:r w:rsidR="009A6283">
        <w:t>, p</w:t>
      </w:r>
      <w:r w:rsidR="009A6283" w:rsidRPr="009A6283">
        <w:t>osibilidad de aportar a la aplicación mediante sugerencias de carácter informativo y apoyo en la resolución de dudas técnicas, actuando como mentor antes de que el responsable administrativo emita una respuesta institucional definitiva</w:t>
      </w:r>
      <w:r w:rsidRPr="00407FA8">
        <w:t>, supervisión de clubes académicos a su cargo).</w:t>
      </w:r>
    </w:p>
    <w:p w14:paraId="3DE0DA1A" w14:textId="77777777" w:rsidR="00A348E5" w:rsidRPr="00407FA8" w:rsidRDefault="00A348E5" w:rsidP="00F2132D">
      <w:pPr>
        <w:numPr>
          <w:ilvl w:val="0"/>
          <w:numId w:val="3"/>
        </w:numPr>
        <w:tabs>
          <w:tab w:val="clear" w:pos="720"/>
          <w:tab w:val="num" w:pos="1080"/>
        </w:tabs>
        <w:spacing w:before="240" w:after="240"/>
        <w:jc w:val="both"/>
      </w:pPr>
      <w:r w:rsidRPr="00407FA8">
        <w:t>Personal Administrativo (gestión de contenido del área, respuesta de dudas, administración de clubes, publicación de itinerarios).</w:t>
      </w:r>
    </w:p>
    <w:p w14:paraId="2740A77C" w14:textId="77777777" w:rsidR="00A348E5" w:rsidRPr="00407FA8" w:rsidRDefault="00A348E5" w:rsidP="00F2132D">
      <w:pPr>
        <w:numPr>
          <w:ilvl w:val="0"/>
          <w:numId w:val="3"/>
        </w:numPr>
        <w:tabs>
          <w:tab w:val="clear" w:pos="720"/>
          <w:tab w:val="num" w:pos="1080"/>
        </w:tabs>
        <w:spacing w:before="240" w:after="240"/>
        <w:jc w:val="both"/>
      </w:pPr>
      <w:r w:rsidRPr="00407FA8">
        <w:t>Encargada de Comunicación (publicación de avisos, generación automática de formatos, coordinación de difusión).</w:t>
      </w:r>
    </w:p>
    <w:p w14:paraId="7666123D" w14:textId="37A52FB1" w:rsidR="00A348E5" w:rsidRPr="00407FA8" w:rsidRDefault="00A348E5" w:rsidP="002E513C">
      <w:pPr>
        <w:pStyle w:val="Heading3"/>
      </w:pPr>
      <w:bookmarkStart w:id="37" w:name="_Toc229435750"/>
      <w:r w:rsidRPr="00407FA8">
        <w:t>Alcance Técnico</w:t>
      </w:r>
      <w:bookmarkEnd w:id="37"/>
    </w:p>
    <w:p w14:paraId="7C6A4641" w14:textId="1D0CEEB5" w:rsidR="00A348E5" w:rsidRPr="00407FA8" w:rsidRDefault="00A348E5" w:rsidP="00862993">
      <w:pPr>
        <w:tabs>
          <w:tab w:val="num" w:pos="1080"/>
        </w:tabs>
        <w:spacing w:before="240" w:after="240"/>
        <w:jc w:val="both"/>
      </w:pPr>
      <w:r w:rsidRPr="00407FA8">
        <w:t>Documentación técnica completa (especificaciones funcionales, diagramas de arquitectura, diseño de base de datos</w:t>
      </w:r>
      <w:r w:rsidR="00FE1352">
        <w:t>, mockups</w:t>
      </w:r>
      <w:r w:rsidRPr="00407FA8">
        <w:t>).</w:t>
      </w:r>
    </w:p>
    <w:p w14:paraId="5775B771" w14:textId="6EEBC61E" w:rsidR="00A348E5" w:rsidRPr="00407FA8" w:rsidRDefault="00A348E5" w:rsidP="00A348E5">
      <w:pPr>
        <w:spacing w:before="240" w:after="240"/>
        <w:jc w:val="both"/>
      </w:pPr>
      <w:r w:rsidRPr="00407FA8">
        <w:t>Alcance Temporal: El proyecto se desarrollará en dos ciclos de trabajo terminal (2026-</w:t>
      </w:r>
      <w:r w:rsidR="002E513C">
        <w:t>2</w:t>
      </w:r>
      <w:r w:rsidRPr="00407FA8">
        <w:t xml:space="preserve"> y 202</w:t>
      </w:r>
      <w:r w:rsidR="002E513C">
        <w:t>7</w:t>
      </w:r>
      <w:r w:rsidRPr="00407FA8">
        <w:t>-</w:t>
      </w:r>
      <w:r w:rsidR="002E513C">
        <w:t>1</w:t>
      </w:r>
      <w:r w:rsidRPr="00407FA8">
        <w:t>), concentrándose en los primeros cuatro capítulos (Generalidades, Marco Teórico, Análisis de Requerimientos, Diseño del Sistema) durante el ciclo actual</w:t>
      </w:r>
      <w:r w:rsidR="002E513C">
        <w:t xml:space="preserve"> 2026-2</w:t>
      </w:r>
      <w:r w:rsidRPr="00407FA8">
        <w:t>.</w:t>
      </w:r>
    </w:p>
    <w:p w14:paraId="4E2C08DE" w14:textId="4966E0BD" w:rsidR="00522DE7" w:rsidRDefault="00522DE7">
      <w:r>
        <w:br w:type="page"/>
      </w:r>
    </w:p>
    <w:p w14:paraId="7EC3F498" w14:textId="713FCA47" w:rsidR="00522DE7" w:rsidRPr="002E513C" w:rsidRDefault="00522DE7" w:rsidP="00522DE7">
      <w:pPr>
        <w:pStyle w:val="Heading2"/>
      </w:pPr>
      <w:bookmarkStart w:id="38" w:name="_Toc229435751"/>
      <w:r w:rsidRPr="002E513C">
        <w:t>1.</w:t>
      </w:r>
      <w:r>
        <w:t>5</w:t>
      </w:r>
      <w:r w:rsidRPr="002E513C">
        <w:t xml:space="preserve"> </w:t>
      </w:r>
      <w:r>
        <w:t>Limitaciones</w:t>
      </w:r>
      <w:bookmarkEnd w:id="38"/>
    </w:p>
    <w:p w14:paraId="5402AB90" w14:textId="77777777" w:rsidR="00DC0849" w:rsidRPr="00DC0849" w:rsidRDefault="00DC0849" w:rsidP="00DC0849">
      <w:pPr>
        <w:pStyle w:val="ListParagraph"/>
        <w:ind w:left="780"/>
      </w:pPr>
    </w:p>
    <w:p w14:paraId="12C7B377" w14:textId="60EA8D6A" w:rsidR="0069295F" w:rsidRDefault="0069295F" w:rsidP="00F2132D">
      <w:pPr>
        <w:pStyle w:val="ListParagraph"/>
        <w:numPr>
          <w:ilvl w:val="0"/>
          <w:numId w:val="4"/>
        </w:numPr>
        <w:jc w:val="both"/>
      </w:pPr>
      <w:r w:rsidRPr="00407FA8">
        <w:t xml:space="preserve">Limitación de Cobertura Inicial: </w:t>
      </w:r>
      <w:r w:rsidR="00080007">
        <w:t>La aplicación</w:t>
      </w:r>
      <w:r w:rsidRPr="00407FA8">
        <w:t xml:space="preserve"> se desarrolla</w:t>
      </w:r>
      <w:r w:rsidR="009817E2" w:rsidRPr="00407FA8">
        <w:t xml:space="preserve"> pensado</w:t>
      </w:r>
      <w:r w:rsidRPr="00407FA8">
        <w:t xml:space="preserve"> inicialmente solo para la ESCOM del IPN; no incluye otras escuelas o institutos del politécnico. Expansiones futuras requerirían adaptaciones significativas al modelo de datos y la arquitectura. </w:t>
      </w:r>
    </w:p>
    <w:p w14:paraId="1367352E" w14:textId="77777777" w:rsidR="00DC0849" w:rsidRPr="00407FA8" w:rsidRDefault="00DC0849" w:rsidP="00DC0849">
      <w:pPr>
        <w:pStyle w:val="ListParagraph"/>
        <w:jc w:val="both"/>
      </w:pPr>
    </w:p>
    <w:p w14:paraId="2DB81615" w14:textId="359E7771" w:rsidR="00DC0849" w:rsidRPr="00080007" w:rsidRDefault="00036B4A" w:rsidP="00F2132D">
      <w:pPr>
        <w:pStyle w:val="ListParagraph"/>
        <w:numPr>
          <w:ilvl w:val="0"/>
          <w:numId w:val="4"/>
        </w:numPr>
        <w:jc w:val="both"/>
      </w:pPr>
      <w:r w:rsidRPr="00036B4A">
        <w:t>Limitación de Interoperabilidad Administrativa</w:t>
      </w:r>
      <w:r w:rsidR="0069295F" w:rsidRPr="00407FA8">
        <w:t xml:space="preserve">: </w:t>
      </w:r>
      <w:r w:rsidR="00080007" w:rsidRPr="00080007">
        <w:t>La aplicación actúa como una capa de orientación y gestión informativa, por lo que no realiza la ejecución técnica ni legal de los trámites ante los sistemas centrales del IPN (como SAES o el Sistema de Becas). El proceso administrativo real seguirá requiriendo la intervención manual y validación del personal competente, limitándose el sistema a facilitar la preparación y seguimiento de la documentación necesaria.</w:t>
      </w:r>
    </w:p>
    <w:p w14:paraId="2D1C3208" w14:textId="77777777" w:rsidR="00DC0849" w:rsidRPr="00407FA8" w:rsidRDefault="00DC0849" w:rsidP="00DC0849">
      <w:pPr>
        <w:pStyle w:val="ListParagraph"/>
        <w:jc w:val="both"/>
      </w:pPr>
    </w:p>
    <w:p w14:paraId="3ACEC87E" w14:textId="6A4C1CA3" w:rsidR="0069295F" w:rsidRDefault="0069295F" w:rsidP="00F2132D">
      <w:pPr>
        <w:pStyle w:val="ListParagraph"/>
        <w:numPr>
          <w:ilvl w:val="0"/>
          <w:numId w:val="4"/>
        </w:numPr>
        <w:jc w:val="both"/>
      </w:pPr>
      <w:r w:rsidRPr="00407FA8">
        <w:t xml:space="preserve">Limitación en la Sincronización con Sistemas Externos: La ESCOM posiblemente utiliza sistemas institucionales del IPN para gestión de alumnos, calificaciones y datos académicos. Esta plataforma no se integra directamente con esos sistemas (integración futura de </w:t>
      </w:r>
      <w:proofErr w:type="spellStart"/>
      <w:r w:rsidR="004C711C" w:rsidRPr="00407FA8">
        <w:t>APIs</w:t>
      </w:r>
      <w:proofErr w:type="spellEnd"/>
      <w:r w:rsidR="004C711C">
        <w:t xml:space="preserve"> [</w:t>
      </w:r>
      <w:r w:rsidR="0004208C">
        <w:t>8]</w:t>
      </w:r>
      <w:r w:rsidRPr="00407FA8">
        <w:t xml:space="preserve">); requiere ingreso manual o importación de datos de usuario. </w:t>
      </w:r>
    </w:p>
    <w:p w14:paraId="4FEE11D2" w14:textId="77777777" w:rsidR="00DC0849" w:rsidRPr="00407FA8" w:rsidRDefault="00DC0849" w:rsidP="00DC0849">
      <w:pPr>
        <w:pStyle w:val="ListParagraph"/>
        <w:jc w:val="both"/>
      </w:pPr>
    </w:p>
    <w:p w14:paraId="4478D414" w14:textId="0ECEC2EA" w:rsidR="00DC0849" w:rsidRDefault="0069295F" w:rsidP="00F2132D">
      <w:pPr>
        <w:pStyle w:val="ListParagraph"/>
        <w:numPr>
          <w:ilvl w:val="0"/>
          <w:numId w:val="4"/>
        </w:numPr>
        <w:jc w:val="both"/>
      </w:pPr>
      <w:r w:rsidRPr="00407FA8">
        <w:t xml:space="preserve">Limitación en la Validación de Identidad para Objetos Perdidos: El mecanismo de validación (preguntas de seguridad, fotos) es únicamente digital. No contempla validación presencial o intervención de un prefecto para garantizar la entrega física del objeto, aunque el sistema facilita el proceso de reclamo. </w:t>
      </w:r>
    </w:p>
    <w:p w14:paraId="3A0B9DB9" w14:textId="77777777" w:rsidR="003F30D5" w:rsidRDefault="003F30D5" w:rsidP="003F30D5">
      <w:pPr>
        <w:pStyle w:val="ListParagraph"/>
      </w:pPr>
    </w:p>
    <w:p w14:paraId="17D3F931" w14:textId="77777777" w:rsidR="003F30D5" w:rsidRPr="00407FA8" w:rsidRDefault="003F30D5" w:rsidP="003F30D5">
      <w:pPr>
        <w:pStyle w:val="ListParagraph"/>
        <w:jc w:val="both"/>
      </w:pPr>
    </w:p>
    <w:p w14:paraId="38341DEF" w14:textId="534A7D4B" w:rsidR="0069295F" w:rsidRDefault="0069295F" w:rsidP="00F2132D">
      <w:pPr>
        <w:pStyle w:val="ListParagraph"/>
        <w:numPr>
          <w:ilvl w:val="0"/>
          <w:numId w:val="4"/>
        </w:numPr>
        <w:jc w:val="both"/>
      </w:pPr>
      <w:r w:rsidRPr="00407FA8">
        <w:t>Limitación en la Gestión de Permisos de Itinerarios: Para el Auditorio, solo el director puede modificar el itinerario (según reportado por el jefe de Becas</w:t>
      </w:r>
      <w:r w:rsidR="00D07812">
        <w:t xml:space="preserve"> Lic. Francisco</w:t>
      </w:r>
      <w:r w:rsidR="00EE7CC8">
        <w:t xml:space="preserve"> y la Lic. María del Rosario</w:t>
      </w:r>
      <w:r w:rsidRPr="00407FA8">
        <w:t xml:space="preserve">). La plataforma respeta esta restricción, lo que significa que los responsables de área pueden </w:t>
      </w:r>
      <w:r w:rsidR="00813006">
        <w:t>difundir</w:t>
      </w:r>
      <w:r w:rsidRPr="00407FA8">
        <w:t xml:space="preserve"> </w:t>
      </w:r>
      <w:r w:rsidR="00D07812" w:rsidRPr="00407FA8">
        <w:t>eventos</w:t>
      </w:r>
      <w:r w:rsidR="00481C93">
        <w:t xml:space="preserve"> al subir estos a la plataforma</w:t>
      </w:r>
      <w:r w:rsidR="00D07812" w:rsidRPr="00407FA8">
        <w:t>,</w:t>
      </w:r>
      <w:r w:rsidRPr="00407FA8">
        <w:t xml:space="preserve"> pero el director mantiene control final</w:t>
      </w:r>
      <w:r w:rsidR="00F90675">
        <w:t>.</w:t>
      </w:r>
      <w:r w:rsidRPr="00407FA8">
        <w:t xml:space="preserve"> </w:t>
      </w:r>
    </w:p>
    <w:p w14:paraId="5A135C7B" w14:textId="77777777" w:rsidR="00DC0849" w:rsidRPr="00407FA8" w:rsidRDefault="00DC0849" w:rsidP="00DC0849">
      <w:pPr>
        <w:pStyle w:val="ListParagraph"/>
        <w:jc w:val="both"/>
      </w:pPr>
    </w:p>
    <w:p w14:paraId="426D2C2C" w14:textId="6D4EF777" w:rsidR="0069295F" w:rsidRPr="00407FA8" w:rsidRDefault="0069295F" w:rsidP="00F2132D">
      <w:pPr>
        <w:pStyle w:val="ListParagraph"/>
        <w:numPr>
          <w:ilvl w:val="0"/>
          <w:numId w:val="4"/>
        </w:numPr>
        <w:jc w:val="both"/>
      </w:pPr>
      <w:r w:rsidRPr="00407FA8">
        <w:t>Limitación en la Actualización de Información de Cubículos: La actualización de ubicaciones de profesores depende de que l</w:t>
      </w:r>
      <w:r w:rsidR="00201241">
        <w:t>a comunidad (profesores, alumnos y</w:t>
      </w:r>
      <w:r w:rsidRPr="00407FA8">
        <w:t xml:space="preserve"> prefectos</w:t>
      </w:r>
      <w:r w:rsidR="00201241">
        <w:t>)</w:t>
      </w:r>
      <w:r w:rsidRPr="00407FA8">
        <w:t xml:space="preserve"> mantengan la información actualizada en el sistema. Sin un proceso de sincronización automática con los registros administrativos del IPN, la información puede desactualizarse. </w:t>
      </w:r>
    </w:p>
    <w:p w14:paraId="71445F5C" w14:textId="76A0CF36" w:rsidR="0069295F" w:rsidRDefault="0069295F" w:rsidP="00F2132D">
      <w:pPr>
        <w:pStyle w:val="ListParagraph"/>
        <w:numPr>
          <w:ilvl w:val="0"/>
          <w:numId w:val="4"/>
        </w:numPr>
        <w:jc w:val="both"/>
      </w:pPr>
      <w:r w:rsidRPr="00407FA8">
        <w:t xml:space="preserve">Limitación de Enfoque en Clubes Formales: El sistema gestiona únicamente clubes oficialmente reconocidos por la ESCOM. Grupos de estudiantes informales o no registrados no aparecerán en la plataforma. </w:t>
      </w:r>
    </w:p>
    <w:p w14:paraId="42A0A69A" w14:textId="77777777" w:rsidR="00DC0849" w:rsidRPr="00407FA8" w:rsidRDefault="00DC0849" w:rsidP="00DC0849">
      <w:pPr>
        <w:pStyle w:val="ListParagraph"/>
        <w:jc w:val="both"/>
      </w:pPr>
    </w:p>
    <w:p w14:paraId="34411F75" w14:textId="77777777" w:rsidR="003B73B3" w:rsidRDefault="0069295F" w:rsidP="00F2132D">
      <w:pPr>
        <w:pStyle w:val="ListParagraph"/>
        <w:numPr>
          <w:ilvl w:val="0"/>
          <w:numId w:val="4"/>
        </w:numPr>
        <w:jc w:val="both"/>
      </w:pPr>
      <w:r w:rsidRPr="00407FA8">
        <w:t xml:space="preserve">Limitación en la Conexión entre Propuestas de Clubes y Requisitos de Documentación: Aunque el sistema recopila la lista de 20+ integrantes en formato digital, la validación de que cumplen todos los requisitos formales (constancia de vigencia de derechos ante IMSS, copia de credencial institucional, firma) aún requiere validación física por parte del encargado de </w:t>
      </w:r>
      <w:r w:rsidR="00403E39" w:rsidRPr="00407FA8">
        <w:t>clubes,</w:t>
      </w:r>
      <w:r w:rsidR="00403E39">
        <w:t xml:space="preserve"> así como el seguimiento de una propuesta depende de la </w:t>
      </w:r>
      <w:r w:rsidR="003B73B3">
        <w:t>comunidad.</w:t>
      </w:r>
    </w:p>
    <w:p w14:paraId="41609B01" w14:textId="77777777" w:rsidR="003B73B3" w:rsidRDefault="003B73B3" w:rsidP="003B73B3">
      <w:pPr>
        <w:pStyle w:val="ListParagraph"/>
      </w:pPr>
    </w:p>
    <w:p w14:paraId="0B07ABBC" w14:textId="75AD072F" w:rsidR="00BC14D8" w:rsidRPr="00BC14D8" w:rsidRDefault="003B73B3" w:rsidP="00F2132D">
      <w:pPr>
        <w:pStyle w:val="ListParagraph"/>
        <w:numPr>
          <w:ilvl w:val="0"/>
          <w:numId w:val="4"/>
        </w:numPr>
        <w:jc w:val="both"/>
      </w:pPr>
      <w:r w:rsidRPr="00BC14D8">
        <w:t xml:space="preserve">Dependencia de Infraestructura Externa: El funcionamiento de la aplicación web está sujeto a la disponibilidad de conexión a internet por parte del usuario y a la estabilidad del servidor donde se encuentre alojada. </w:t>
      </w:r>
    </w:p>
    <w:p w14:paraId="405408BD" w14:textId="77777777" w:rsidR="00BC14D8" w:rsidRPr="00BC14D8" w:rsidRDefault="00BC14D8" w:rsidP="00BC14D8">
      <w:pPr>
        <w:pStyle w:val="ListParagraph"/>
      </w:pPr>
    </w:p>
    <w:p w14:paraId="44BB94AB" w14:textId="77777777" w:rsidR="00013C2D" w:rsidRDefault="00BC14D8" w:rsidP="00F2132D">
      <w:pPr>
        <w:pStyle w:val="ListParagraph"/>
        <w:numPr>
          <w:ilvl w:val="0"/>
          <w:numId w:val="4"/>
        </w:numPr>
        <w:jc w:val="both"/>
      </w:pPr>
      <w:r w:rsidRPr="00BC14D8">
        <w:t>Veracidad de la Información Generada por Usuarios (Modelo P2P): La precisión de los reportes en el módulo de objetos perdidos depende de la honestidad de la comunidad; el sistema proporciona herramientas de validación, pero no puede garantizar físicamente la existencia o estado de los artículos reportados.</w:t>
      </w:r>
    </w:p>
    <w:p w14:paraId="6B434287" w14:textId="77777777" w:rsidR="00013C2D" w:rsidRDefault="00013C2D" w:rsidP="00013C2D">
      <w:pPr>
        <w:pStyle w:val="ListParagraph"/>
      </w:pPr>
    </w:p>
    <w:p w14:paraId="0B69266A" w14:textId="666F07C1" w:rsidR="00462599" w:rsidRPr="00407FA8" w:rsidRDefault="00D93C4B" w:rsidP="00F2132D">
      <w:pPr>
        <w:pStyle w:val="ListParagraph"/>
        <w:numPr>
          <w:ilvl w:val="0"/>
          <w:numId w:val="4"/>
        </w:numPr>
        <w:jc w:val="both"/>
      </w:pPr>
      <w:r w:rsidRPr="00D93C4B">
        <w:t>Dependencia de la Participación de los Usuarios y Personal Administrativo</w:t>
      </w:r>
      <w:r>
        <w:t>:</w:t>
      </w:r>
      <w:r w:rsidRPr="00D93C4B">
        <w:t xml:space="preserve"> El valor y la utilidad de la aplicación web están sujetos a la participación de sus usuarios. La efectividad de los módulos de orientación depende de que los jefes de área generen y mantengan actualizadas las guías de trámites y respondan a las consultas en los foros. De igual manera, el éxito de los módulos de objetos perdidos y clubes depende de que la comunidad estudiantil alimente la plataforma con datos reales y haga un uso responsable de las herramientas de interacción social. El sistema proporciona la infraestructura técnica, pero no garantiza la veracidad ni la disponibilidad de la información si los actores involucrados no realizan la carga de datos correspondiente.</w:t>
      </w:r>
      <w:r w:rsidR="00462599" w:rsidRPr="00407FA8">
        <w:br w:type="page"/>
      </w:r>
    </w:p>
    <w:p w14:paraId="4F0221A3" w14:textId="7A6A5EF7" w:rsidR="00D03A35" w:rsidRPr="00F421E5" w:rsidRDefault="00D03A35" w:rsidP="00F421E5">
      <w:pPr>
        <w:pStyle w:val="Heading2"/>
      </w:pPr>
      <w:bookmarkStart w:id="39" w:name="_Toc229131718"/>
      <w:bookmarkStart w:id="40" w:name="_Toc229131834"/>
      <w:bookmarkStart w:id="41" w:name="_Toc229435752"/>
      <w:r w:rsidRPr="00F421E5">
        <w:t>1.6 Análisis de Factibilidad</w:t>
      </w:r>
      <w:bookmarkEnd w:id="39"/>
      <w:bookmarkEnd w:id="40"/>
      <w:bookmarkEnd w:id="41"/>
    </w:p>
    <w:p w14:paraId="79109833" w14:textId="2B035362" w:rsidR="00DD7CCE" w:rsidRPr="00F421E5" w:rsidRDefault="00DD7CCE" w:rsidP="00F421E5">
      <w:pPr>
        <w:pStyle w:val="Heading3"/>
      </w:pPr>
      <w:bookmarkStart w:id="42" w:name="_Toc229131719"/>
      <w:bookmarkStart w:id="43" w:name="_Toc229131835"/>
      <w:bookmarkStart w:id="44" w:name="_Toc229435753"/>
      <w:r w:rsidRPr="00F421E5">
        <w:t>1.6.</w:t>
      </w:r>
      <w:r w:rsidR="00F52541" w:rsidRPr="00F421E5">
        <w:t xml:space="preserve">1 </w:t>
      </w:r>
      <w:r w:rsidRPr="00F421E5">
        <w:t>Factibilidad Técnica</w:t>
      </w:r>
      <w:bookmarkEnd w:id="42"/>
      <w:bookmarkEnd w:id="43"/>
      <w:bookmarkEnd w:id="44"/>
    </w:p>
    <w:p w14:paraId="02836B89" w14:textId="77777777" w:rsidR="006F53A6" w:rsidRPr="006F53A6" w:rsidRDefault="006F53A6" w:rsidP="006F53A6">
      <w:pPr>
        <w:jc w:val="both"/>
      </w:pPr>
      <w:r w:rsidRPr="006F53A6">
        <w:t>Evaluación: Viable</w:t>
      </w:r>
    </w:p>
    <w:p w14:paraId="06C111DB" w14:textId="77777777" w:rsidR="006F53A6" w:rsidRPr="006F53A6" w:rsidRDefault="006F53A6" w:rsidP="006F53A6">
      <w:pPr>
        <w:jc w:val="both"/>
      </w:pPr>
      <w:r w:rsidRPr="006F53A6">
        <w:t>El desarrollo del proyecto es técnicamente posible gracias a la selección de herramientas de desarrollo que cuentan con soporte extenso y estabilidad comprobada en entornos de producción:</w:t>
      </w:r>
    </w:p>
    <w:p w14:paraId="37D6C30C" w14:textId="77777777" w:rsidR="006F53A6" w:rsidRPr="006F53A6" w:rsidRDefault="006F53A6" w:rsidP="006F53A6">
      <w:pPr>
        <w:jc w:val="both"/>
      </w:pPr>
      <w:r w:rsidRPr="006F53A6">
        <w:t xml:space="preserve">Desarrollo del </w:t>
      </w:r>
      <w:proofErr w:type="spellStart"/>
      <w:r w:rsidRPr="006F53A6">
        <w:t>Frontend</w:t>
      </w:r>
      <w:proofErr w:type="spellEnd"/>
      <w:r w:rsidRPr="006F53A6">
        <w:t>: Se utilizará Next.js debido a su capacidad para manejar el renderizado híbrido y su optimización nativa. Esto asegura que la aplicación sea ligera y responsiva, adaptándose a los navegadores que los estudiantes y administrativos ya utilizan en sus dispositivos personales.</w:t>
      </w:r>
    </w:p>
    <w:p w14:paraId="45056E94" w14:textId="77777777" w:rsidR="006F53A6" w:rsidRPr="006F53A6" w:rsidRDefault="006F53A6" w:rsidP="006F53A6">
      <w:pPr>
        <w:jc w:val="both"/>
      </w:pPr>
      <w:r w:rsidRPr="006F53A6">
        <w:t xml:space="preserve">Gestión de Datos y </w:t>
      </w:r>
      <w:proofErr w:type="spellStart"/>
      <w:r w:rsidRPr="006F53A6">
        <w:t>Backend</w:t>
      </w:r>
      <w:proofErr w:type="spellEnd"/>
      <w:r w:rsidRPr="006F53A6">
        <w:t xml:space="preserve">: La elección de </w:t>
      </w:r>
      <w:proofErr w:type="spellStart"/>
      <w:r w:rsidRPr="006F53A6">
        <w:t>Supabase</w:t>
      </w:r>
      <w:proofErr w:type="spellEnd"/>
      <w:r w:rsidRPr="006F53A6">
        <w:t xml:space="preserve"> responde a la necesidad de contar con una base de datos PostgreSQL robusta sin la carga operativa de gestionar un servidor propio. Al integrar funciones de autenticación y seguridad por niveles (RLS), se reduce el riesgo de errores en el código del </w:t>
      </w:r>
      <w:proofErr w:type="spellStart"/>
      <w:r w:rsidRPr="006F53A6">
        <w:t>backend</w:t>
      </w:r>
      <w:proofErr w:type="spellEnd"/>
      <w:r w:rsidRPr="006F53A6">
        <w:t xml:space="preserve"> y se acelera la implementación de los roles de acceso (RBAC).</w:t>
      </w:r>
    </w:p>
    <w:p w14:paraId="7C6FFC67" w14:textId="77777777" w:rsidR="006F53A6" w:rsidRPr="006F53A6" w:rsidRDefault="006F53A6" w:rsidP="006F53A6">
      <w:pPr>
        <w:jc w:val="both"/>
      </w:pPr>
      <w:r w:rsidRPr="006F53A6">
        <w:t xml:space="preserve">Gestión de Archivos: Para el almacenamiento de imágenes de objetos perdidos y logos de clubes, se optó por </w:t>
      </w:r>
      <w:proofErr w:type="spellStart"/>
      <w:r w:rsidRPr="006F53A6">
        <w:t>Cloudflare</w:t>
      </w:r>
      <w:proofErr w:type="spellEnd"/>
      <w:r w:rsidRPr="006F53A6">
        <w:t xml:space="preserve"> R2. Su compatibilidad con el estándar S3 garantiza que el manejo de archivos sea eficiente y de bajo costo, evitando problemas de latencia.</w:t>
      </w:r>
    </w:p>
    <w:p w14:paraId="6F32F70C" w14:textId="77777777" w:rsidR="006F53A6" w:rsidRPr="006F53A6" w:rsidRDefault="006F53A6" w:rsidP="006F53A6">
      <w:pPr>
        <w:jc w:val="both"/>
      </w:pPr>
      <w:r w:rsidRPr="006F53A6">
        <w:t>Automatización de Procesos: La lógica de negocio, como el aviso automático al alcanzar el cupo de un club o el cruce de datos para objetos extraviados, se resolverá mediante disparadores (</w:t>
      </w:r>
      <w:proofErr w:type="spellStart"/>
      <w:r w:rsidRPr="006F53A6">
        <w:rPr>
          <w:i/>
          <w:iCs/>
        </w:rPr>
        <w:t>triggers</w:t>
      </w:r>
      <w:proofErr w:type="spellEnd"/>
      <w:r w:rsidRPr="006F53A6">
        <w:t>) y funciones dentro de la propia base de datos. Esto simplifica la arquitectura y asegura que los datos se procesen en tiempo real.</w:t>
      </w:r>
    </w:p>
    <w:p w14:paraId="113C7C7A" w14:textId="77777777" w:rsidR="006F53A6" w:rsidRPr="006F53A6" w:rsidRDefault="006F53A6" w:rsidP="006F53A6">
      <w:pPr>
        <w:jc w:val="both"/>
      </w:pPr>
      <w:r w:rsidRPr="006F53A6">
        <w:t xml:space="preserve">Control de Acceso: La seguridad se apoyará en el uso del correo institucional para el registro. Al utilizar las herramientas nativas de </w:t>
      </w:r>
      <w:proofErr w:type="spellStart"/>
      <w:r w:rsidRPr="006F53A6">
        <w:t>Supabase</w:t>
      </w:r>
      <w:proofErr w:type="spellEnd"/>
      <w:r w:rsidRPr="006F53A6">
        <w:t xml:space="preserve"> para el control de acceso, se garantiza la protección de la información sin tener que desarrollar sistemas de seguridad desde cero que podrían ser vulnerables.</w:t>
      </w:r>
    </w:p>
    <w:p w14:paraId="0850D823" w14:textId="354A4EDC" w:rsidR="00FF385F" w:rsidRDefault="006F53A6" w:rsidP="006F53A6">
      <w:pPr>
        <w:jc w:val="both"/>
      </w:pPr>
      <w:r w:rsidRPr="006F53A6">
        <w:t xml:space="preserve">Riesgos Técnicos y Mitigación: Aunque existe una dependencia de servicios externos, tanto </w:t>
      </w:r>
      <w:proofErr w:type="spellStart"/>
      <w:r w:rsidRPr="006F53A6">
        <w:t>Supabase</w:t>
      </w:r>
      <w:proofErr w:type="spellEnd"/>
      <w:r w:rsidRPr="006F53A6">
        <w:t xml:space="preserve"> como </w:t>
      </w:r>
      <w:proofErr w:type="spellStart"/>
      <w:r w:rsidRPr="006F53A6">
        <w:t>Cloudflare</w:t>
      </w:r>
      <w:proofErr w:type="spellEnd"/>
      <w:r w:rsidRPr="006F53A6">
        <w:t xml:space="preserve"> son proveedores líderes con alta disponibilidad. En caso de fallos, se planea contar con respaldos periódicos de la base de datos. Respecto al algoritmo de coincidencia de objetos, se implementará inicialmente una búsqueda por similitud de palabras clave, dejando abierta la posibilidad de escalarlo a soluciones más complejas si el volumen de datos lo requiere.</w:t>
      </w:r>
      <w:r w:rsidR="00FF385F">
        <w:br w:type="page"/>
      </w:r>
    </w:p>
    <w:p w14:paraId="6C69ADEF" w14:textId="014BBD33" w:rsidR="00B45F9B" w:rsidRPr="00B45F9B" w:rsidRDefault="00FF385F" w:rsidP="00B45F9B">
      <w:pPr>
        <w:pStyle w:val="Heading3"/>
      </w:pPr>
      <w:bookmarkStart w:id="45" w:name="_Toc229131720"/>
      <w:bookmarkStart w:id="46" w:name="_Toc229131836"/>
      <w:bookmarkStart w:id="47" w:name="_Toc229435754"/>
      <w:r>
        <w:t>1.6.2 Factibilidad Económica</w:t>
      </w:r>
      <w:bookmarkEnd w:id="45"/>
      <w:bookmarkEnd w:id="46"/>
      <w:bookmarkEnd w:id="47"/>
    </w:p>
    <w:p w14:paraId="7AC11593" w14:textId="77777777" w:rsidR="00EE4B8E" w:rsidRPr="00EE4B8E" w:rsidRDefault="00EE4B8E" w:rsidP="00EE4B8E">
      <w:pPr>
        <w:jc w:val="both"/>
      </w:pPr>
      <w:r w:rsidRPr="00EE4B8E">
        <w:t>Evaluación: Viable con inversión institucional moderada</w:t>
      </w:r>
    </w:p>
    <w:p w14:paraId="5C65AFCC" w14:textId="77777777" w:rsidR="00EE4B8E" w:rsidRPr="00EE4B8E" w:rsidRDefault="00EE4B8E" w:rsidP="00EE4B8E">
      <w:pPr>
        <w:jc w:val="both"/>
      </w:pPr>
      <w:r w:rsidRPr="00EE4B8E">
        <w:t>El análisis económico contempla dos vertientes: el costo teórico de desarrollo y los costos operativos de mantenimiento en la nube. Aunque el proyecto se realiza bajo la modalidad de Trabajo Terminal, se incluye el presupuesto laboral para dimensionar el valor real de la solución.</w:t>
      </w:r>
    </w:p>
    <w:p w14:paraId="441607A4" w14:textId="77777777" w:rsidR="00EE4B8E" w:rsidRPr="00EE4B8E" w:rsidRDefault="00EE4B8E" w:rsidP="00F421E5">
      <w:pPr>
        <w:pStyle w:val="Heading4"/>
      </w:pPr>
      <w:r w:rsidRPr="00EE4B8E">
        <w:t>Presupuesto de Desarrollo (Inversión Inicial)</w:t>
      </w:r>
    </w:p>
    <w:p w14:paraId="1C2FF2F3" w14:textId="77777777" w:rsidR="00EE4B8E" w:rsidRPr="00EE4B8E" w:rsidRDefault="00EE4B8E" w:rsidP="00EE4B8E">
      <w:pPr>
        <w:jc w:val="both"/>
      </w:pPr>
      <w:r w:rsidRPr="00EE4B8E">
        <w:t>Se estima un periodo de ejecución de 9 meses (dos semestres académicos efectivos), contando con un equipo de dos desarrolladores.</w:t>
      </w:r>
    </w:p>
    <w:tbl>
      <w:tblPr>
        <w:tblStyle w:val="PlainTable3"/>
        <w:tblW w:w="0" w:type="auto"/>
        <w:tblLook w:val="04A0" w:firstRow="1" w:lastRow="0" w:firstColumn="1" w:lastColumn="0" w:noHBand="0" w:noVBand="1"/>
      </w:tblPr>
      <w:tblGrid>
        <w:gridCol w:w="2795"/>
        <w:gridCol w:w="1272"/>
        <w:gridCol w:w="1973"/>
        <w:gridCol w:w="1314"/>
        <w:gridCol w:w="1484"/>
      </w:tblGrid>
      <w:tr w:rsidR="00A16B2A" w:rsidRPr="00A16B2A" w14:paraId="77B3548F" w14:textId="77777777" w:rsidTr="00B713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AF0944" w14:textId="77777777" w:rsidR="00A16B2A" w:rsidRPr="00A16B2A" w:rsidRDefault="00A16B2A" w:rsidP="00A16B2A">
            <w:pPr>
              <w:spacing w:after="160" w:line="278" w:lineRule="auto"/>
              <w:jc w:val="both"/>
            </w:pPr>
            <w:r w:rsidRPr="00A16B2A">
              <w:t>Concepto</w:t>
            </w:r>
          </w:p>
        </w:tc>
        <w:tc>
          <w:tcPr>
            <w:tcW w:w="0" w:type="auto"/>
            <w:hideMark/>
          </w:tcPr>
          <w:p w14:paraId="19034AC0" w14:textId="77777777" w:rsidR="00A16B2A" w:rsidRPr="00A16B2A" w:rsidRDefault="00A16B2A" w:rsidP="00A16B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A16B2A">
              <w:t>Cantidad</w:t>
            </w:r>
          </w:p>
        </w:tc>
        <w:tc>
          <w:tcPr>
            <w:tcW w:w="0" w:type="auto"/>
            <w:hideMark/>
          </w:tcPr>
          <w:p w14:paraId="2E576172" w14:textId="77777777" w:rsidR="00A16B2A" w:rsidRPr="00A16B2A" w:rsidRDefault="00A16B2A" w:rsidP="00A16B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A16B2A">
              <w:t>Costo Mensual (MXN)</w:t>
            </w:r>
          </w:p>
        </w:tc>
        <w:tc>
          <w:tcPr>
            <w:tcW w:w="0" w:type="auto"/>
            <w:hideMark/>
          </w:tcPr>
          <w:p w14:paraId="69422702" w14:textId="77777777" w:rsidR="00A16B2A" w:rsidRPr="00A16B2A" w:rsidRDefault="00A16B2A" w:rsidP="00A16B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A16B2A">
              <w:t>Duración</w:t>
            </w:r>
          </w:p>
        </w:tc>
        <w:tc>
          <w:tcPr>
            <w:tcW w:w="0" w:type="auto"/>
            <w:hideMark/>
          </w:tcPr>
          <w:p w14:paraId="29DF5457" w14:textId="77777777" w:rsidR="00A16B2A" w:rsidRPr="00A16B2A" w:rsidRDefault="00A16B2A" w:rsidP="00A16B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A16B2A">
              <w:t>Total (MXN)</w:t>
            </w:r>
          </w:p>
        </w:tc>
      </w:tr>
      <w:tr w:rsidR="00A16B2A" w:rsidRPr="00A16B2A" w14:paraId="1B734A32" w14:textId="77777777" w:rsidTr="00B71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FF2AD" w14:textId="77777777" w:rsidR="00A16B2A" w:rsidRPr="00A16B2A" w:rsidRDefault="00A16B2A" w:rsidP="00A16B2A">
            <w:pPr>
              <w:spacing w:after="160" w:line="278" w:lineRule="auto"/>
              <w:jc w:val="both"/>
            </w:pPr>
            <w:r w:rsidRPr="00A16B2A">
              <w:t>Desarrolladores Full-stack</w:t>
            </w:r>
          </w:p>
        </w:tc>
        <w:tc>
          <w:tcPr>
            <w:tcW w:w="0" w:type="auto"/>
            <w:hideMark/>
          </w:tcPr>
          <w:p w14:paraId="1FCDB316" w14:textId="777777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16B2A">
              <w:t>2</w:t>
            </w:r>
          </w:p>
        </w:tc>
        <w:tc>
          <w:tcPr>
            <w:tcW w:w="0" w:type="auto"/>
            <w:hideMark/>
          </w:tcPr>
          <w:p w14:paraId="315C1D79" w14:textId="26AF70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16B2A">
              <w:t>$</w:t>
            </w:r>
            <w:r w:rsidR="00B713C5">
              <w:t>30</w:t>
            </w:r>
            <w:r w:rsidRPr="00A16B2A">
              <w:t>,000.00</w:t>
            </w:r>
          </w:p>
        </w:tc>
        <w:tc>
          <w:tcPr>
            <w:tcW w:w="0" w:type="auto"/>
            <w:hideMark/>
          </w:tcPr>
          <w:p w14:paraId="35E37390" w14:textId="777777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16B2A">
              <w:t>9 meses</w:t>
            </w:r>
          </w:p>
        </w:tc>
        <w:tc>
          <w:tcPr>
            <w:tcW w:w="0" w:type="auto"/>
            <w:hideMark/>
          </w:tcPr>
          <w:p w14:paraId="71D53586" w14:textId="459311E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16B2A">
              <w:t>$</w:t>
            </w:r>
            <w:r w:rsidR="00B713C5">
              <w:t>540</w:t>
            </w:r>
            <w:r w:rsidRPr="00A16B2A">
              <w:t>,000.00</w:t>
            </w:r>
          </w:p>
        </w:tc>
      </w:tr>
      <w:tr w:rsidR="00A16B2A" w:rsidRPr="00A16B2A" w14:paraId="0E093621" w14:textId="77777777" w:rsidTr="00B713C5">
        <w:tc>
          <w:tcPr>
            <w:cnfStyle w:val="001000000000" w:firstRow="0" w:lastRow="0" w:firstColumn="1" w:lastColumn="0" w:oddVBand="0" w:evenVBand="0" w:oddHBand="0" w:evenHBand="0" w:firstRowFirstColumn="0" w:firstRowLastColumn="0" w:lastRowFirstColumn="0" w:lastRowLastColumn="0"/>
            <w:tcW w:w="0" w:type="auto"/>
            <w:hideMark/>
          </w:tcPr>
          <w:p w14:paraId="30F22506" w14:textId="77777777" w:rsidR="00A16B2A" w:rsidRPr="00A16B2A" w:rsidRDefault="00A16B2A" w:rsidP="00A16B2A">
            <w:pPr>
              <w:spacing w:after="160" w:line="278" w:lineRule="auto"/>
              <w:jc w:val="both"/>
            </w:pPr>
            <w:r w:rsidRPr="00A16B2A">
              <w:t>Licencias de Software</w:t>
            </w:r>
          </w:p>
        </w:tc>
        <w:tc>
          <w:tcPr>
            <w:tcW w:w="0" w:type="auto"/>
            <w:hideMark/>
          </w:tcPr>
          <w:p w14:paraId="54832E3F" w14:textId="77777777" w:rsidR="00A16B2A" w:rsidRPr="00A16B2A" w:rsidRDefault="00A16B2A" w:rsidP="00A16B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16B2A">
              <w:t>-</w:t>
            </w:r>
          </w:p>
        </w:tc>
        <w:tc>
          <w:tcPr>
            <w:tcW w:w="0" w:type="auto"/>
            <w:hideMark/>
          </w:tcPr>
          <w:p w14:paraId="47920346" w14:textId="77777777" w:rsidR="00A16B2A" w:rsidRPr="00A16B2A" w:rsidRDefault="00A16B2A" w:rsidP="00A16B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16B2A">
              <w:t xml:space="preserve">$0.00 (Open </w:t>
            </w:r>
            <w:proofErr w:type="spellStart"/>
            <w:r w:rsidRPr="00A16B2A">
              <w:t>Source</w:t>
            </w:r>
            <w:proofErr w:type="spellEnd"/>
            <w:r w:rsidRPr="00A16B2A">
              <w:t>)</w:t>
            </w:r>
          </w:p>
        </w:tc>
        <w:tc>
          <w:tcPr>
            <w:tcW w:w="0" w:type="auto"/>
            <w:hideMark/>
          </w:tcPr>
          <w:p w14:paraId="47946CD8" w14:textId="77777777" w:rsidR="00A16B2A" w:rsidRPr="00A16B2A" w:rsidRDefault="00A16B2A" w:rsidP="00A16B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16B2A">
              <w:t>-</w:t>
            </w:r>
          </w:p>
        </w:tc>
        <w:tc>
          <w:tcPr>
            <w:tcW w:w="0" w:type="auto"/>
            <w:hideMark/>
          </w:tcPr>
          <w:p w14:paraId="24208133" w14:textId="77777777" w:rsidR="00A16B2A" w:rsidRPr="00A16B2A" w:rsidRDefault="00A16B2A" w:rsidP="00A16B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16B2A">
              <w:t>$0.00</w:t>
            </w:r>
          </w:p>
        </w:tc>
      </w:tr>
      <w:tr w:rsidR="00A16B2A" w:rsidRPr="00A16B2A" w14:paraId="118647AA" w14:textId="77777777" w:rsidTr="00B71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E5719" w14:textId="77777777" w:rsidR="00A16B2A" w:rsidRPr="00A16B2A" w:rsidRDefault="00704163" w:rsidP="00A16B2A">
            <w:pPr>
              <w:spacing w:after="160" w:line="278" w:lineRule="auto"/>
              <w:jc w:val="both"/>
            </w:pPr>
            <w:proofErr w:type="gramStart"/>
            <w:r w:rsidRPr="00A16B2A">
              <w:t>Total</w:t>
            </w:r>
            <w:proofErr w:type="gramEnd"/>
            <w:r w:rsidR="00A16B2A" w:rsidRPr="00A16B2A">
              <w:t xml:space="preserve"> Inversión Laboral</w:t>
            </w:r>
          </w:p>
        </w:tc>
        <w:tc>
          <w:tcPr>
            <w:tcW w:w="0" w:type="auto"/>
            <w:hideMark/>
          </w:tcPr>
          <w:p w14:paraId="2E101C05" w14:textId="777777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B0FBFA9" w14:textId="777777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6389A0C" w14:textId="77777777" w:rsidR="00A16B2A" w:rsidRPr="00A16B2A" w:rsidRDefault="00A16B2A" w:rsidP="00A16B2A">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47AAE87" w14:textId="77777777" w:rsidR="00A16B2A" w:rsidRPr="00A16B2A" w:rsidRDefault="00A16B2A" w:rsidP="005E2975">
            <w:pPr>
              <w:keepNext/>
              <w:spacing w:after="160" w:line="278" w:lineRule="auto"/>
              <w:jc w:val="both"/>
              <w:cnfStyle w:val="000000100000" w:firstRow="0" w:lastRow="0" w:firstColumn="0" w:lastColumn="0" w:oddVBand="0" w:evenVBand="0" w:oddHBand="1" w:evenHBand="0" w:firstRowFirstColumn="0" w:firstRowLastColumn="0" w:lastRowFirstColumn="0" w:lastRowLastColumn="0"/>
            </w:pPr>
          </w:p>
        </w:tc>
      </w:tr>
    </w:tbl>
    <w:p w14:paraId="5C3C1604" w14:textId="0ED33BE3" w:rsidR="002B05D7" w:rsidRDefault="00DE48DF">
      <w:pPr>
        <w:pStyle w:val="Caption"/>
      </w:pPr>
      <w:bookmarkStart w:id="48" w:name="_Toc229428005"/>
      <w:r>
        <w:t xml:space="preserve">Tabla </w:t>
      </w:r>
      <w:r w:rsidR="004265D3">
        <w:t>1</w:t>
      </w:r>
      <w:r w:rsidR="00470588">
        <w:t>.</w:t>
      </w:r>
      <w:r w:rsidR="00470588">
        <w:fldChar w:fldCharType="begin"/>
      </w:r>
      <w:r w:rsidR="00470588">
        <w:instrText xml:space="preserve"> SEQ Tabla \* ARABIC \s 1 </w:instrText>
      </w:r>
      <w:r w:rsidR="00470588">
        <w:fldChar w:fldCharType="separate"/>
      </w:r>
      <w:r w:rsidR="00CC19DD">
        <w:rPr>
          <w:noProof/>
        </w:rPr>
        <w:t>1</w:t>
      </w:r>
      <w:r w:rsidR="00470588">
        <w:fldChar w:fldCharType="end"/>
      </w:r>
      <w:r w:rsidR="004265D3">
        <w:t xml:space="preserve"> Presupuesto de Desarrollo</w:t>
      </w:r>
      <w:bookmarkEnd w:id="48"/>
    </w:p>
    <w:p w14:paraId="0F508394" w14:textId="77777777" w:rsidR="00DA0CE1" w:rsidRPr="00F421E5" w:rsidRDefault="00DA0CE1" w:rsidP="00F421E5">
      <w:pPr>
        <w:pStyle w:val="Heading4"/>
      </w:pPr>
      <w:r w:rsidRPr="00F421E5">
        <w:t>Costos de Operación (Mantenimiento Mensual)</w:t>
      </w:r>
    </w:p>
    <w:p w14:paraId="1ED480A3" w14:textId="64B4525E" w:rsidR="00DA0CE1" w:rsidRPr="00DA0CE1" w:rsidRDefault="00DA0CE1" w:rsidP="00DA0CE1">
      <w:r w:rsidRPr="00DA0CE1">
        <w:t xml:space="preserve">Estos son los costos </w:t>
      </w:r>
      <w:r w:rsidR="0022163A">
        <w:t xml:space="preserve">actuales </w:t>
      </w:r>
      <w:r w:rsidRPr="00DA0CE1">
        <w:t>necesarios para mantener la aplicación en producción una vez desplegada.</w:t>
      </w:r>
    </w:p>
    <w:tbl>
      <w:tblPr>
        <w:tblStyle w:val="TableGrid"/>
        <w:tblW w:w="0" w:type="auto"/>
        <w:tblLook w:val="04A0" w:firstRow="1" w:lastRow="0" w:firstColumn="1" w:lastColumn="0" w:noHBand="0" w:noVBand="1"/>
      </w:tblPr>
      <w:tblGrid>
        <w:gridCol w:w="2120"/>
        <w:gridCol w:w="1419"/>
        <w:gridCol w:w="3347"/>
        <w:gridCol w:w="1942"/>
      </w:tblGrid>
      <w:tr w:rsidR="00DA0CE1" w:rsidRPr="00DA0CE1" w14:paraId="153E13ED" w14:textId="77777777" w:rsidTr="00DE6443">
        <w:tc>
          <w:tcPr>
            <w:tcW w:w="0" w:type="auto"/>
            <w:hideMark/>
          </w:tcPr>
          <w:p w14:paraId="5957A5B6" w14:textId="77777777" w:rsidR="00DA0CE1" w:rsidRPr="00DA0CE1" w:rsidRDefault="00DA0CE1" w:rsidP="00DA0CE1">
            <w:r w:rsidRPr="00DA0CE1">
              <w:rPr>
                <w:b/>
                <w:bCs/>
              </w:rPr>
              <w:t>Servicio</w:t>
            </w:r>
          </w:p>
        </w:tc>
        <w:tc>
          <w:tcPr>
            <w:tcW w:w="0" w:type="auto"/>
            <w:hideMark/>
          </w:tcPr>
          <w:p w14:paraId="127D0F50" w14:textId="77777777" w:rsidR="00DA0CE1" w:rsidRPr="00DA0CE1" w:rsidRDefault="00DA0CE1" w:rsidP="00DA0CE1">
            <w:r w:rsidRPr="00DA0CE1">
              <w:rPr>
                <w:b/>
                <w:bCs/>
              </w:rPr>
              <w:t>Proveedor</w:t>
            </w:r>
          </w:p>
        </w:tc>
        <w:tc>
          <w:tcPr>
            <w:tcW w:w="0" w:type="auto"/>
            <w:hideMark/>
          </w:tcPr>
          <w:p w14:paraId="62C11B85" w14:textId="77777777" w:rsidR="00DA0CE1" w:rsidRPr="00DA0CE1" w:rsidRDefault="00DA0CE1" w:rsidP="00DA0CE1">
            <w:r w:rsidRPr="00DA0CE1">
              <w:rPr>
                <w:b/>
                <w:bCs/>
              </w:rPr>
              <w:t>Concepto</w:t>
            </w:r>
          </w:p>
        </w:tc>
        <w:tc>
          <w:tcPr>
            <w:tcW w:w="0" w:type="auto"/>
            <w:hideMark/>
          </w:tcPr>
          <w:p w14:paraId="2549A4A5" w14:textId="339A317F" w:rsidR="00DA0CE1" w:rsidRPr="00DA0CE1" w:rsidRDefault="00DA0CE1" w:rsidP="00DA0CE1">
            <w:r w:rsidRPr="00DA0CE1">
              <w:rPr>
                <w:b/>
                <w:bCs/>
              </w:rPr>
              <w:t>Costo Est</w:t>
            </w:r>
            <w:r w:rsidR="00EA3C31">
              <w:rPr>
                <w:b/>
                <w:bCs/>
              </w:rPr>
              <w:t>imado</w:t>
            </w:r>
            <w:r w:rsidRPr="00DA0CE1">
              <w:rPr>
                <w:b/>
                <w:bCs/>
              </w:rPr>
              <w:t xml:space="preserve"> (MXN)</w:t>
            </w:r>
          </w:p>
        </w:tc>
      </w:tr>
      <w:tr w:rsidR="00DA0CE1" w:rsidRPr="00DA0CE1" w14:paraId="0D3266F5" w14:textId="77777777" w:rsidTr="00DE6443">
        <w:tc>
          <w:tcPr>
            <w:tcW w:w="0" w:type="auto"/>
            <w:hideMark/>
          </w:tcPr>
          <w:p w14:paraId="098F379A" w14:textId="77777777" w:rsidR="00DA0CE1" w:rsidRPr="00DA0CE1" w:rsidRDefault="00DA0CE1" w:rsidP="00DA0CE1">
            <w:r w:rsidRPr="00DA0CE1">
              <w:t>Base de Datos y Auth</w:t>
            </w:r>
          </w:p>
        </w:tc>
        <w:tc>
          <w:tcPr>
            <w:tcW w:w="0" w:type="auto"/>
            <w:hideMark/>
          </w:tcPr>
          <w:p w14:paraId="5654D3E1" w14:textId="77777777" w:rsidR="00DA0CE1" w:rsidRPr="00DA0CE1" w:rsidRDefault="00DA0CE1" w:rsidP="00DA0CE1">
            <w:proofErr w:type="spellStart"/>
            <w:r w:rsidRPr="00DA0CE1">
              <w:t>Supabase</w:t>
            </w:r>
            <w:proofErr w:type="spellEnd"/>
          </w:p>
        </w:tc>
        <w:tc>
          <w:tcPr>
            <w:tcW w:w="0" w:type="auto"/>
            <w:hideMark/>
          </w:tcPr>
          <w:p w14:paraId="0F513CC7" w14:textId="77777777" w:rsidR="00DA0CE1" w:rsidRPr="00DA0CE1" w:rsidRDefault="00DA0CE1" w:rsidP="00DA0CE1">
            <w:r w:rsidRPr="00DA0CE1">
              <w:t>Plan Pro (Garantía de rendimiento)</w:t>
            </w:r>
          </w:p>
        </w:tc>
        <w:tc>
          <w:tcPr>
            <w:tcW w:w="0" w:type="auto"/>
            <w:hideMark/>
          </w:tcPr>
          <w:p w14:paraId="3A955032" w14:textId="77777777" w:rsidR="00DA0CE1" w:rsidRPr="00DA0CE1" w:rsidRDefault="00DA0CE1" w:rsidP="00DA0CE1">
            <w:r w:rsidRPr="00DA0CE1">
              <w:t>$450.00</w:t>
            </w:r>
          </w:p>
        </w:tc>
      </w:tr>
      <w:tr w:rsidR="00DA0CE1" w:rsidRPr="00DA0CE1" w14:paraId="158310FC" w14:textId="77777777" w:rsidTr="00DE6443">
        <w:tc>
          <w:tcPr>
            <w:tcW w:w="0" w:type="auto"/>
            <w:hideMark/>
          </w:tcPr>
          <w:p w14:paraId="61A481D8" w14:textId="56B774B5" w:rsidR="00DA0CE1" w:rsidRPr="00DA0CE1" w:rsidRDefault="0022163A" w:rsidP="00DA0CE1">
            <w:proofErr w:type="spellStart"/>
            <w:r>
              <w:t>Cloud</w:t>
            </w:r>
            <w:r w:rsidR="00444E0C">
              <w:t>fire</w:t>
            </w:r>
            <w:proofErr w:type="spellEnd"/>
            <w:r w:rsidR="00444E0C">
              <w:t xml:space="preserve"> </w:t>
            </w:r>
            <w:proofErr w:type="spellStart"/>
            <w:r w:rsidR="00444E0C">
              <w:t>pages</w:t>
            </w:r>
            <w:proofErr w:type="spellEnd"/>
          </w:p>
        </w:tc>
        <w:tc>
          <w:tcPr>
            <w:tcW w:w="0" w:type="auto"/>
            <w:hideMark/>
          </w:tcPr>
          <w:p w14:paraId="7F162830" w14:textId="05F3943E" w:rsidR="00DA0CE1" w:rsidRPr="00DA0CE1" w:rsidRDefault="00444E0C" w:rsidP="00DA0CE1">
            <w:r>
              <w:t>Cloudfare</w:t>
            </w:r>
          </w:p>
        </w:tc>
        <w:tc>
          <w:tcPr>
            <w:tcW w:w="0" w:type="auto"/>
            <w:hideMark/>
          </w:tcPr>
          <w:p w14:paraId="1010A8C9" w14:textId="164B042C" w:rsidR="00DA0CE1" w:rsidRPr="00DA0CE1" w:rsidRDefault="00444E0C" w:rsidP="00DA0CE1">
            <w:r>
              <w:t xml:space="preserve">Free </w:t>
            </w:r>
            <w:proofErr w:type="spellStart"/>
            <w:r>
              <w:t>tier</w:t>
            </w:r>
            <w:proofErr w:type="spellEnd"/>
          </w:p>
        </w:tc>
        <w:tc>
          <w:tcPr>
            <w:tcW w:w="0" w:type="auto"/>
            <w:hideMark/>
          </w:tcPr>
          <w:p w14:paraId="6A27D77F" w14:textId="30BD59C5" w:rsidR="00DA0CE1" w:rsidRPr="00DA0CE1" w:rsidRDefault="00DA0CE1" w:rsidP="00DA0CE1">
            <w:r w:rsidRPr="00DA0CE1">
              <w:t>$</w:t>
            </w:r>
            <w:r w:rsidR="00444E0C">
              <w:t>0</w:t>
            </w:r>
          </w:p>
        </w:tc>
      </w:tr>
      <w:tr w:rsidR="00DA0CE1" w:rsidRPr="00DA0CE1" w14:paraId="67FB8878" w14:textId="77777777" w:rsidTr="00DE6443">
        <w:tc>
          <w:tcPr>
            <w:tcW w:w="0" w:type="auto"/>
            <w:hideMark/>
          </w:tcPr>
          <w:p w14:paraId="602F51F6" w14:textId="77777777" w:rsidR="00DA0CE1" w:rsidRPr="00DA0CE1" w:rsidRDefault="00DA0CE1" w:rsidP="00DA0CE1">
            <w:r w:rsidRPr="00DA0CE1">
              <w:t>Almacenamiento S3</w:t>
            </w:r>
          </w:p>
        </w:tc>
        <w:tc>
          <w:tcPr>
            <w:tcW w:w="0" w:type="auto"/>
            <w:hideMark/>
          </w:tcPr>
          <w:p w14:paraId="12682FF9" w14:textId="77777777" w:rsidR="00DA0CE1" w:rsidRPr="00DA0CE1" w:rsidRDefault="00DA0CE1" w:rsidP="00DA0CE1">
            <w:proofErr w:type="spellStart"/>
            <w:r w:rsidRPr="00DA0CE1">
              <w:t>Cloudflare</w:t>
            </w:r>
            <w:proofErr w:type="spellEnd"/>
            <w:r w:rsidRPr="00DA0CE1">
              <w:t xml:space="preserve"> R2</w:t>
            </w:r>
          </w:p>
        </w:tc>
        <w:tc>
          <w:tcPr>
            <w:tcW w:w="0" w:type="auto"/>
            <w:hideMark/>
          </w:tcPr>
          <w:p w14:paraId="4205229F" w14:textId="77777777" w:rsidR="00DA0CE1" w:rsidRPr="00DA0CE1" w:rsidRDefault="00DA0CE1" w:rsidP="00DA0CE1">
            <w:r w:rsidRPr="00DA0CE1">
              <w:t xml:space="preserve">Almacenamiento de imágenes (10GB </w:t>
            </w:r>
            <w:proofErr w:type="spellStart"/>
            <w:r w:rsidRPr="00DA0CE1">
              <w:t>est</w:t>
            </w:r>
            <w:proofErr w:type="spellEnd"/>
            <w:r w:rsidRPr="00DA0CE1">
              <w:t>.)</w:t>
            </w:r>
          </w:p>
        </w:tc>
        <w:tc>
          <w:tcPr>
            <w:tcW w:w="0" w:type="auto"/>
            <w:hideMark/>
          </w:tcPr>
          <w:p w14:paraId="5A0E0C52" w14:textId="77777777" w:rsidR="00DA0CE1" w:rsidRPr="00DA0CE1" w:rsidRDefault="00DA0CE1" w:rsidP="00DA0CE1">
            <w:r w:rsidRPr="00DA0CE1">
              <w:t>$10.00</w:t>
            </w:r>
          </w:p>
        </w:tc>
      </w:tr>
      <w:tr w:rsidR="00DA0CE1" w:rsidRPr="00DA0CE1" w14:paraId="527C3004" w14:textId="77777777" w:rsidTr="00DE6443">
        <w:tc>
          <w:tcPr>
            <w:tcW w:w="0" w:type="auto"/>
            <w:hideMark/>
          </w:tcPr>
          <w:p w14:paraId="37AF45E7" w14:textId="77777777" w:rsidR="00DA0CE1" w:rsidRPr="00DA0CE1" w:rsidRDefault="00DA0CE1" w:rsidP="00DA0CE1">
            <w:r w:rsidRPr="00DA0CE1">
              <w:t>Dominio</w:t>
            </w:r>
          </w:p>
        </w:tc>
        <w:tc>
          <w:tcPr>
            <w:tcW w:w="0" w:type="auto"/>
            <w:hideMark/>
          </w:tcPr>
          <w:p w14:paraId="5A196E62" w14:textId="77777777" w:rsidR="00DA0CE1" w:rsidRPr="00DA0CE1" w:rsidRDefault="00DA0CE1" w:rsidP="00DA0CE1">
            <w:proofErr w:type="spellStart"/>
            <w:r w:rsidRPr="00DA0CE1">
              <w:t>Cloudflare</w:t>
            </w:r>
            <w:proofErr w:type="spellEnd"/>
          </w:p>
        </w:tc>
        <w:tc>
          <w:tcPr>
            <w:tcW w:w="0" w:type="auto"/>
            <w:hideMark/>
          </w:tcPr>
          <w:p w14:paraId="1CAC79AC" w14:textId="77777777" w:rsidR="00DA0CE1" w:rsidRPr="00DA0CE1" w:rsidRDefault="00DA0CE1" w:rsidP="00DA0CE1">
            <w:r w:rsidRPr="00DA0CE1">
              <w:t>Registro anual (.</w:t>
            </w:r>
            <w:proofErr w:type="spellStart"/>
            <w:r w:rsidRPr="00DA0CE1">
              <w:t>com</w:t>
            </w:r>
            <w:proofErr w:type="spellEnd"/>
            <w:r w:rsidRPr="00DA0CE1">
              <w:t xml:space="preserve"> / .</w:t>
            </w:r>
            <w:proofErr w:type="spellStart"/>
            <w:r w:rsidRPr="00DA0CE1">
              <w:t>org</w:t>
            </w:r>
            <w:proofErr w:type="spellEnd"/>
            <w:r w:rsidRPr="00DA0CE1">
              <w:t>)</w:t>
            </w:r>
          </w:p>
        </w:tc>
        <w:tc>
          <w:tcPr>
            <w:tcW w:w="0" w:type="auto"/>
            <w:hideMark/>
          </w:tcPr>
          <w:p w14:paraId="1FC48DAF" w14:textId="77777777" w:rsidR="00DA0CE1" w:rsidRPr="00DA0CE1" w:rsidRDefault="00DA0CE1" w:rsidP="00DA0CE1">
            <w:r w:rsidRPr="00DA0CE1">
              <w:t>$20.00</w:t>
            </w:r>
          </w:p>
        </w:tc>
      </w:tr>
      <w:tr w:rsidR="00DA0CE1" w:rsidRPr="00DA0CE1" w14:paraId="2EECB9BF" w14:textId="77777777" w:rsidTr="00DE6443">
        <w:tc>
          <w:tcPr>
            <w:tcW w:w="0" w:type="auto"/>
            <w:hideMark/>
          </w:tcPr>
          <w:p w14:paraId="014AE133" w14:textId="77777777" w:rsidR="00DA0CE1" w:rsidRPr="00DA0CE1" w:rsidRDefault="007A2216" w:rsidP="00DA0CE1">
            <w:proofErr w:type="gramStart"/>
            <w:r w:rsidRPr="00DA0CE1">
              <w:rPr>
                <w:b/>
                <w:bCs/>
              </w:rPr>
              <w:t>Total</w:t>
            </w:r>
            <w:proofErr w:type="gramEnd"/>
            <w:r>
              <w:rPr>
                <w:b/>
                <w:bCs/>
              </w:rPr>
              <w:t xml:space="preserve"> </w:t>
            </w:r>
            <w:r w:rsidR="00DA0CE1" w:rsidRPr="00DA0CE1">
              <w:rPr>
                <w:b/>
                <w:bCs/>
              </w:rPr>
              <w:t>Mensual</w:t>
            </w:r>
          </w:p>
        </w:tc>
        <w:tc>
          <w:tcPr>
            <w:tcW w:w="0" w:type="auto"/>
            <w:hideMark/>
          </w:tcPr>
          <w:p w14:paraId="30AE098A" w14:textId="77777777" w:rsidR="00DA0CE1" w:rsidRPr="00DA0CE1" w:rsidRDefault="00DA0CE1" w:rsidP="00DA0CE1"/>
        </w:tc>
        <w:tc>
          <w:tcPr>
            <w:tcW w:w="0" w:type="auto"/>
            <w:hideMark/>
          </w:tcPr>
          <w:p w14:paraId="1FB0CCD3" w14:textId="77777777" w:rsidR="00DA0CE1" w:rsidRPr="00DA0CE1" w:rsidRDefault="00DA0CE1" w:rsidP="00DA0CE1"/>
        </w:tc>
        <w:tc>
          <w:tcPr>
            <w:tcW w:w="0" w:type="auto"/>
            <w:hideMark/>
          </w:tcPr>
          <w:p w14:paraId="5CAE89E3" w14:textId="5E9CFC34" w:rsidR="00DA0CE1" w:rsidRPr="00DA0CE1" w:rsidRDefault="00DA0CE1" w:rsidP="00482E79">
            <w:pPr>
              <w:keepNext/>
            </w:pPr>
            <w:r w:rsidRPr="00DA0CE1">
              <w:rPr>
                <w:b/>
                <w:bCs/>
              </w:rPr>
              <w:t>$</w:t>
            </w:r>
            <w:r w:rsidR="00AC5124">
              <w:rPr>
                <w:b/>
                <w:bCs/>
              </w:rPr>
              <w:t>4</w:t>
            </w:r>
            <w:r w:rsidR="00871B3A">
              <w:rPr>
                <w:b/>
                <w:bCs/>
              </w:rPr>
              <w:t>8</w:t>
            </w:r>
            <w:r w:rsidR="007A2216">
              <w:rPr>
                <w:b/>
                <w:bCs/>
              </w:rPr>
              <w:t>0</w:t>
            </w:r>
          </w:p>
        </w:tc>
      </w:tr>
    </w:tbl>
    <w:p w14:paraId="721F868C" w14:textId="6C6ED0FB" w:rsidR="00EC756E" w:rsidRDefault="009C70F5" w:rsidP="009C70F5">
      <w:pPr>
        <w:pStyle w:val="Caption"/>
      </w:pPr>
      <w:bookmarkStart w:id="49" w:name="_Toc229428006"/>
      <w:r>
        <w:t>Tabla 1</w:t>
      </w:r>
      <w:r w:rsidR="00470588">
        <w:t>.</w:t>
      </w:r>
      <w:r w:rsidR="00470588">
        <w:fldChar w:fldCharType="begin"/>
      </w:r>
      <w:r w:rsidR="00470588">
        <w:instrText xml:space="preserve"> SEQ Tabla \* ARABIC \s 1 </w:instrText>
      </w:r>
      <w:r w:rsidR="00470588">
        <w:fldChar w:fldCharType="separate"/>
      </w:r>
      <w:r w:rsidR="00CC19DD">
        <w:rPr>
          <w:noProof/>
        </w:rPr>
        <w:t>2</w:t>
      </w:r>
      <w:r w:rsidR="00470588">
        <w:fldChar w:fldCharType="end"/>
      </w:r>
      <w:r>
        <w:t xml:space="preserve"> Costos de Operación</w:t>
      </w:r>
      <w:bookmarkEnd w:id="49"/>
      <w:r w:rsidR="00EC756E">
        <w:br w:type="page"/>
      </w:r>
    </w:p>
    <w:p w14:paraId="349B527B" w14:textId="657AAB1D" w:rsidR="00B45F9B" w:rsidRDefault="00B45F9B" w:rsidP="00B45F9B">
      <w:pPr>
        <w:pStyle w:val="Heading3"/>
      </w:pPr>
      <w:bookmarkStart w:id="50" w:name="_Toc229131721"/>
      <w:bookmarkStart w:id="51" w:name="_Toc229131837"/>
      <w:bookmarkStart w:id="52" w:name="_Toc229435755"/>
      <w:r>
        <w:t xml:space="preserve">1.6.3 Factibilidad </w:t>
      </w:r>
      <w:bookmarkEnd w:id="50"/>
      <w:bookmarkEnd w:id="51"/>
      <w:r w:rsidR="006F5D2D">
        <w:t>Operativa</w:t>
      </w:r>
      <w:bookmarkEnd w:id="52"/>
    </w:p>
    <w:p w14:paraId="1C4A42B8" w14:textId="20EEC45D" w:rsidR="00532DE1" w:rsidRPr="00532DE1" w:rsidRDefault="00532DE1" w:rsidP="00532DE1">
      <w:r>
        <w:t>Evaluación: Viable</w:t>
      </w:r>
    </w:p>
    <w:p w14:paraId="5CBAE72B" w14:textId="01D31D92" w:rsidR="000B443A" w:rsidRPr="000B443A" w:rsidRDefault="000B443A" w:rsidP="000B443A">
      <w:pPr>
        <w:jc w:val="both"/>
      </w:pPr>
      <w:bookmarkStart w:id="53" w:name="_Toc229131722"/>
      <w:bookmarkStart w:id="54" w:name="_Toc229131838"/>
      <w:r w:rsidRPr="000B443A">
        <w:t>La viabilidad operativa del proyecto se sustenta, en primer lugar, en la disposición colaborativa que han mostrado los responsables de áreas clave como Gestión Escolar, Becas, CATT y Comunicación. Durante las entrevistas iniciales, estos actores manifestaron una comprensión clara de la problemática actual, lo que asegura que el sistema no será una imposición, sino una respuesta a una necesidad compartida. Al basarse en procesos que ya existen en la escuela —como los formatos de avisos</w:t>
      </w:r>
      <w:r w:rsidR="00B94FE9">
        <w:t>,</w:t>
      </w:r>
      <w:r w:rsidRPr="000B443A">
        <w:t xml:space="preserve"> los requisitos de los clubes</w:t>
      </w:r>
      <w:r w:rsidR="00B94FE9">
        <w:t xml:space="preserve"> o</w:t>
      </w:r>
      <w:r w:rsidR="00F421E5">
        <w:t xml:space="preserve"> guías interactivas</w:t>
      </w:r>
      <w:r w:rsidRPr="000B443A">
        <w:t>—, la aplicación no intenta forzar una nueva cultura administrativa, sino que se limita a centralizar y formalizar tareas que el personal ya realiza habitualmente, facilitando así su adopción inmediata.</w:t>
      </w:r>
    </w:p>
    <w:p w14:paraId="0943356A" w14:textId="77777777" w:rsidR="000B443A" w:rsidRPr="000B443A" w:rsidRDefault="000B443A" w:rsidP="000B443A">
      <w:pPr>
        <w:jc w:val="both"/>
      </w:pPr>
      <w:r w:rsidRPr="000B443A">
        <w:t>Un factor determinante es el perfil de los usuarios finales en la ESCOM. Al tratarse de una comunidad dedicada a la tecnología, tanto alumnos como docentes poseen una capacidad de adopción digital superior al promedio, lo que reduce drásticamente el riesgo de rechazo por falta de habilidades técnicas. Además, la estrategia de implementar una fase piloto con un prototipo funcional permitirá ajustar el sistema basándose en retroalimentación real antes del despliegue definitivo, asegurando que la herramienta sea intuitiva y útil desde el primer día.</w:t>
      </w:r>
    </w:p>
    <w:p w14:paraId="7264E059" w14:textId="77777777" w:rsidR="00DD0086" w:rsidRDefault="000B443A" w:rsidP="000B443A">
      <w:pPr>
        <w:jc w:val="both"/>
      </w:pPr>
      <w:r w:rsidRPr="000B443A">
        <w:t>Finalmente, el análisis reconoce que el mayor reto es el cambio de hábitos, dado que actualmente la comunidad depende de canales informales. Para mitigar esto, el proyecto contempla una transición acompañada de manuales de usuario y sesiones de capacitación. Asimismo, para garantizar que la plataforma sea sostenible tras el egreso de los desarrolladores, se entregará una documentación técnica exhaustiva para facilitar la transferencia de conocimiento al personal de soporte técnico de la unidad. De esta manera, el sistema se plantea como una solución institucional permanente, diseñada para reducir la carga de trabajo y mejorar la eficiencia en la comunicación escolar.</w:t>
      </w:r>
    </w:p>
    <w:p w14:paraId="3B7796CC" w14:textId="77777777" w:rsidR="00DD0086" w:rsidRDefault="00DD0086">
      <w:r>
        <w:br w:type="page"/>
      </w:r>
    </w:p>
    <w:p w14:paraId="5CA1D42B" w14:textId="20C5B8C8" w:rsidR="00D03A35" w:rsidRPr="00395338" w:rsidRDefault="00D03A35" w:rsidP="00395338">
      <w:pPr>
        <w:pStyle w:val="Heading2"/>
        <w:rPr>
          <w:sz w:val="28"/>
          <w:szCs w:val="28"/>
        </w:rPr>
      </w:pPr>
      <w:bookmarkStart w:id="55" w:name="_Toc229435756"/>
      <w:r w:rsidRPr="00474188">
        <w:rPr>
          <w:sz w:val="28"/>
          <w:szCs w:val="28"/>
        </w:rPr>
        <w:t>1.</w:t>
      </w:r>
      <w:r w:rsidR="00475DC4">
        <w:rPr>
          <w:sz w:val="28"/>
          <w:szCs w:val="28"/>
        </w:rPr>
        <w:t>7</w:t>
      </w:r>
      <w:r w:rsidRPr="00474188">
        <w:rPr>
          <w:sz w:val="28"/>
          <w:szCs w:val="28"/>
        </w:rPr>
        <w:t xml:space="preserve"> Análisis de Riesgos</w:t>
      </w:r>
      <w:bookmarkEnd w:id="53"/>
      <w:bookmarkEnd w:id="54"/>
      <w:bookmarkEnd w:id="55"/>
    </w:p>
    <w:tbl>
      <w:tblPr>
        <w:tblStyle w:val="TableGrid"/>
        <w:tblW w:w="0" w:type="auto"/>
        <w:tblLook w:val="04A0" w:firstRow="1" w:lastRow="0" w:firstColumn="1" w:lastColumn="0" w:noHBand="0" w:noVBand="1"/>
      </w:tblPr>
      <w:tblGrid>
        <w:gridCol w:w="3053"/>
        <w:gridCol w:w="1485"/>
        <w:gridCol w:w="1033"/>
        <w:gridCol w:w="3257"/>
      </w:tblGrid>
      <w:tr w:rsidR="003C073E" w:rsidRPr="0046738E" w14:paraId="51C8EB8A" w14:textId="77777777" w:rsidTr="00D26CC2">
        <w:tc>
          <w:tcPr>
            <w:tcW w:w="0" w:type="auto"/>
            <w:hideMark/>
          </w:tcPr>
          <w:p w14:paraId="54D236B2" w14:textId="77777777" w:rsidR="003C073E" w:rsidRPr="005F1955" w:rsidRDefault="003C073E" w:rsidP="005F1955">
            <w:pPr>
              <w:jc w:val="both"/>
              <w:rPr>
                <w:b/>
              </w:rPr>
            </w:pPr>
            <w:r w:rsidRPr="005F1955">
              <w:rPr>
                <w:b/>
              </w:rPr>
              <w:t>Riesgo</w:t>
            </w:r>
          </w:p>
        </w:tc>
        <w:tc>
          <w:tcPr>
            <w:tcW w:w="0" w:type="auto"/>
            <w:hideMark/>
          </w:tcPr>
          <w:p w14:paraId="1F892508" w14:textId="77777777" w:rsidR="003C073E" w:rsidRPr="005F1955" w:rsidRDefault="003C073E" w:rsidP="0046738E">
            <w:pPr>
              <w:rPr>
                <w:b/>
              </w:rPr>
            </w:pPr>
            <w:r w:rsidRPr="005F1955">
              <w:rPr>
                <w:b/>
              </w:rPr>
              <w:t>Probabilidad</w:t>
            </w:r>
          </w:p>
        </w:tc>
        <w:tc>
          <w:tcPr>
            <w:tcW w:w="0" w:type="auto"/>
            <w:hideMark/>
          </w:tcPr>
          <w:p w14:paraId="6B5E59A1" w14:textId="77777777" w:rsidR="003C073E" w:rsidRPr="005F1955" w:rsidRDefault="003C073E" w:rsidP="0046738E">
            <w:pPr>
              <w:rPr>
                <w:b/>
              </w:rPr>
            </w:pPr>
            <w:r w:rsidRPr="005F1955">
              <w:rPr>
                <w:b/>
              </w:rPr>
              <w:t>Impacto</w:t>
            </w:r>
          </w:p>
        </w:tc>
        <w:tc>
          <w:tcPr>
            <w:tcW w:w="0" w:type="auto"/>
            <w:hideMark/>
          </w:tcPr>
          <w:p w14:paraId="1DA15865" w14:textId="77777777" w:rsidR="003C073E" w:rsidRPr="005F1955" w:rsidRDefault="003C073E" w:rsidP="005F1955">
            <w:pPr>
              <w:jc w:val="both"/>
              <w:rPr>
                <w:b/>
              </w:rPr>
            </w:pPr>
            <w:r w:rsidRPr="005F1955">
              <w:rPr>
                <w:b/>
              </w:rPr>
              <w:t>Mitigación</w:t>
            </w:r>
          </w:p>
        </w:tc>
      </w:tr>
      <w:tr w:rsidR="003C073E" w:rsidRPr="0046738E" w14:paraId="747ADA23" w14:textId="77777777" w:rsidTr="00D26CC2">
        <w:tc>
          <w:tcPr>
            <w:tcW w:w="0" w:type="auto"/>
            <w:hideMark/>
          </w:tcPr>
          <w:p w14:paraId="2400E699" w14:textId="77777777" w:rsidR="003C073E" w:rsidRPr="0046738E" w:rsidRDefault="003C073E" w:rsidP="005F1955">
            <w:pPr>
              <w:jc w:val="both"/>
            </w:pPr>
            <w:r w:rsidRPr="0046738E">
              <w:t>Bajo rendimiento de la plataforma bajo alto tráfico (ej. publicación de aviso masivo)</w:t>
            </w:r>
          </w:p>
        </w:tc>
        <w:tc>
          <w:tcPr>
            <w:tcW w:w="0" w:type="auto"/>
            <w:hideMark/>
          </w:tcPr>
          <w:p w14:paraId="519B50C6" w14:textId="77777777" w:rsidR="003C073E" w:rsidRPr="0046738E" w:rsidRDefault="003C073E" w:rsidP="0046738E">
            <w:r w:rsidRPr="0046738E">
              <w:t>Media</w:t>
            </w:r>
          </w:p>
        </w:tc>
        <w:tc>
          <w:tcPr>
            <w:tcW w:w="0" w:type="auto"/>
            <w:hideMark/>
          </w:tcPr>
          <w:p w14:paraId="4E76A9ED" w14:textId="77777777" w:rsidR="003C073E" w:rsidRPr="0046738E" w:rsidRDefault="003C073E" w:rsidP="0046738E">
            <w:r w:rsidRPr="0046738E">
              <w:t>Alto</w:t>
            </w:r>
          </w:p>
        </w:tc>
        <w:tc>
          <w:tcPr>
            <w:tcW w:w="0" w:type="auto"/>
            <w:hideMark/>
          </w:tcPr>
          <w:p w14:paraId="3961B573" w14:textId="77777777" w:rsidR="003C073E" w:rsidRPr="0046738E" w:rsidRDefault="003C073E" w:rsidP="005F1955">
            <w:pPr>
              <w:jc w:val="both"/>
            </w:pPr>
            <w:r w:rsidRPr="0046738E">
              <w:t xml:space="preserve">Usar CDN de </w:t>
            </w:r>
            <w:proofErr w:type="spellStart"/>
            <w:r w:rsidRPr="0046738E">
              <w:t>Cloudflare</w:t>
            </w:r>
            <w:proofErr w:type="spellEnd"/>
            <w:r w:rsidRPr="0046738E">
              <w:t xml:space="preserve">, optimizar </w:t>
            </w:r>
            <w:proofErr w:type="spellStart"/>
            <w:r w:rsidRPr="0046738E">
              <w:t>queries</w:t>
            </w:r>
            <w:proofErr w:type="spellEnd"/>
            <w:r w:rsidRPr="0046738E">
              <w:t xml:space="preserve"> en </w:t>
            </w:r>
            <w:proofErr w:type="spellStart"/>
            <w:r w:rsidRPr="0046738E">
              <w:t>Supabase</w:t>
            </w:r>
            <w:proofErr w:type="spellEnd"/>
            <w:r w:rsidRPr="0046738E">
              <w:t>, pruebas de carga previas al lanzamiento</w:t>
            </w:r>
          </w:p>
        </w:tc>
      </w:tr>
      <w:tr w:rsidR="003C073E" w:rsidRPr="0046738E" w14:paraId="34274629" w14:textId="77777777" w:rsidTr="00D26CC2">
        <w:tc>
          <w:tcPr>
            <w:tcW w:w="0" w:type="auto"/>
            <w:hideMark/>
          </w:tcPr>
          <w:p w14:paraId="280F56FE" w14:textId="77777777" w:rsidR="003C073E" w:rsidRPr="0046738E" w:rsidRDefault="003C073E" w:rsidP="005F1955">
            <w:pPr>
              <w:jc w:val="both"/>
            </w:pPr>
            <w:r w:rsidRPr="0046738E">
              <w:t>Falta de adopción por parte de estudiantes</w:t>
            </w:r>
          </w:p>
        </w:tc>
        <w:tc>
          <w:tcPr>
            <w:tcW w:w="0" w:type="auto"/>
            <w:hideMark/>
          </w:tcPr>
          <w:p w14:paraId="6F8925DD" w14:textId="77777777" w:rsidR="003C073E" w:rsidRPr="0046738E" w:rsidRDefault="003C073E" w:rsidP="0046738E">
            <w:r w:rsidRPr="0046738E">
              <w:t>Media-Alta</w:t>
            </w:r>
          </w:p>
        </w:tc>
        <w:tc>
          <w:tcPr>
            <w:tcW w:w="0" w:type="auto"/>
            <w:hideMark/>
          </w:tcPr>
          <w:p w14:paraId="7B7E7615" w14:textId="77777777" w:rsidR="003C073E" w:rsidRPr="0046738E" w:rsidRDefault="003C073E" w:rsidP="0046738E">
            <w:r w:rsidRPr="0046738E">
              <w:t>Alto</w:t>
            </w:r>
          </w:p>
        </w:tc>
        <w:tc>
          <w:tcPr>
            <w:tcW w:w="0" w:type="auto"/>
            <w:hideMark/>
          </w:tcPr>
          <w:p w14:paraId="3D850BED" w14:textId="77777777" w:rsidR="003C073E" w:rsidRPr="0046738E" w:rsidRDefault="003C073E" w:rsidP="005F1955">
            <w:pPr>
              <w:jc w:val="both"/>
            </w:pPr>
            <w:r w:rsidRPr="0046738E">
              <w:t>Campaña de comunicación clara, demostraciones en aula, integración con procesos ya existentes</w:t>
            </w:r>
          </w:p>
        </w:tc>
      </w:tr>
      <w:tr w:rsidR="003C073E" w:rsidRPr="0046738E" w14:paraId="2FBDCBA3" w14:textId="77777777" w:rsidTr="00D26CC2">
        <w:tc>
          <w:tcPr>
            <w:tcW w:w="0" w:type="auto"/>
            <w:hideMark/>
          </w:tcPr>
          <w:p w14:paraId="61BB5C2C" w14:textId="77777777" w:rsidR="003C073E" w:rsidRPr="0046738E" w:rsidRDefault="003C073E" w:rsidP="005F1955">
            <w:pPr>
              <w:jc w:val="both"/>
            </w:pPr>
            <w:r w:rsidRPr="0046738E">
              <w:t>Pérdida o acceso no autorizado a datos sensibles (correos, boletas)</w:t>
            </w:r>
          </w:p>
        </w:tc>
        <w:tc>
          <w:tcPr>
            <w:tcW w:w="0" w:type="auto"/>
            <w:hideMark/>
          </w:tcPr>
          <w:p w14:paraId="6BCBF68C" w14:textId="77777777" w:rsidR="003C073E" w:rsidRPr="0046738E" w:rsidRDefault="003C073E" w:rsidP="0046738E">
            <w:r w:rsidRPr="0046738E">
              <w:t>Baja</w:t>
            </w:r>
          </w:p>
        </w:tc>
        <w:tc>
          <w:tcPr>
            <w:tcW w:w="0" w:type="auto"/>
            <w:hideMark/>
          </w:tcPr>
          <w:p w14:paraId="0ABE4EA6" w14:textId="77777777" w:rsidR="003C073E" w:rsidRPr="0046738E" w:rsidRDefault="003C073E" w:rsidP="0046738E">
            <w:r w:rsidRPr="0046738E">
              <w:t>Crítico</w:t>
            </w:r>
          </w:p>
        </w:tc>
        <w:tc>
          <w:tcPr>
            <w:tcW w:w="0" w:type="auto"/>
            <w:hideMark/>
          </w:tcPr>
          <w:p w14:paraId="41DBFE76" w14:textId="77777777" w:rsidR="003C073E" w:rsidRPr="0046738E" w:rsidRDefault="003C073E" w:rsidP="005F1955">
            <w:pPr>
              <w:jc w:val="both"/>
            </w:pPr>
            <w:r w:rsidRPr="0046738E">
              <w:t>Implementar RLS robusto, auditoría de acceso, cumplir LGPD/GDPR, encriptación en tránsito y reposo</w:t>
            </w:r>
          </w:p>
        </w:tc>
      </w:tr>
      <w:tr w:rsidR="003C073E" w:rsidRPr="0046738E" w14:paraId="4F868768" w14:textId="77777777" w:rsidTr="00D26CC2">
        <w:tc>
          <w:tcPr>
            <w:tcW w:w="0" w:type="auto"/>
            <w:hideMark/>
          </w:tcPr>
          <w:p w14:paraId="1F39ECBB" w14:textId="77777777" w:rsidR="003C073E" w:rsidRPr="0046738E" w:rsidRDefault="003C073E" w:rsidP="005F1955">
            <w:pPr>
              <w:jc w:val="both"/>
            </w:pPr>
            <w:r w:rsidRPr="0046738E">
              <w:t>Cambios en requisitos durante desarrollo</w:t>
            </w:r>
          </w:p>
        </w:tc>
        <w:tc>
          <w:tcPr>
            <w:tcW w:w="0" w:type="auto"/>
            <w:hideMark/>
          </w:tcPr>
          <w:p w14:paraId="0C3B8479" w14:textId="77777777" w:rsidR="003C073E" w:rsidRPr="0046738E" w:rsidRDefault="003C073E" w:rsidP="0046738E">
            <w:r w:rsidRPr="0046738E">
              <w:t>Alta</w:t>
            </w:r>
          </w:p>
        </w:tc>
        <w:tc>
          <w:tcPr>
            <w:tcW w:w="0" w:type="auto"/>
            <w:hideMark/>
          </w:tcPr>
          <w:p w14:paraId="6255D4D2" w14:textId="77777777" w:rsidR="003C073E" w:rsidRPr="0046738E" w:rsidRDefault="003C073E" w:rsidP="0046738E">
            <w:r w:rsidRPr="0046738E">
              <w:t>Medio</w:t>
            </w:r>
          </w:p>
        </w:tc>
        <w:tc>
          <w:tcPr>
            <w:tcW w:w="0" w:type="auto"/>
            <w:hideMark/>
          </w:tcPr>
          <w:p w14:paraId="11D26557" w14:textId="2DF9ED4D" w:rsidR="003C073E" w:rsidRPr="0046738E" w:rsidRDefault="003C073E" w:rsidP="005F1955">
            <w:pPr>
              <w:jc w:val="both"/>
            </w:pPr>
            <w:r w:rsidRPr="0046738E">
              <w:t>Metodologí</w:t>
            </w:r>
            <w:r w:rsidR="006E3B58">
              <w:t>a en espiral</w:t>
            </w:r>
            <w:r w:rsidRPr="0046738E">
              <w:t xml:space="preserve">, sesiones de </w:t>
            </w:r>
            <w:proofErr w:type="spellStart"/>
            <w:r w:rsidRPr="0046738E">
              <w:t>feedback</w:t>
            </w:r>
            <w:proofErr w:type="spellEnd"/>
            <w:r w:rsidRPr="0046738E">
              <w:t xml:space="preserve"> frecuentes con </w:t>
            </w:r>
            <w:proofErr w:type="spellStart"/>
            <w:r w:rsidRPr="0046738E">
              <w:t>stakeholders</w:t>
            </w:r>
            <w:proofErr w:type="spellEnd"/>
            <w:r w:rsidRPr="0046738E">
              <w:t xml:space="preserve">, priorización clara de </w:t>
            </w:r>
            <w:proofErr w:type="spellStart"/>
            <w:r w:rsidRPr="0046738E">
              <w:t>features</w:t>
            </w:r>
            <w:proofErr w:type="spellEnd"/>
          </w:p>
        </w:tc>
      </w:tr>
      <w:tr w:rsidR="003C073E" w:rsidRPr="0046738E" w14:paraId="62380ADD" w14:textId="77777777" w:rsidTr="00D26CC2">
        <w:tc>
          <w:tcPr>
            <w:tcW w:w="0" w:type="auto"/>
            <w:hideMark/>
          </w:tcPr>
          <w:p w14:paraId="77058196" w14:textId="77777777" w:rsidR="003C073E" w:rsidRPr="0046738E" w:rsidRDefault="003C073E" w:rsidP="005F1955">
            <w:pPr>
              <w:jc w:val="both"/>
            </w:pPr>
            <w:r w:rsidRPr="0046738E">
              <w:t xml:space="preserve">Falta de mantenimiento </w:t>
            </w:r>
            <w:proofErr w:type="spellStart"/>
            <w:r w:rsidRPr="0046738E">
              <w:t>post-lanzamiento</w:t>
            </w:r>
            <w:proofErr w:type="spellEnd"/>
          </w:p>
        </w:tc>
        <w:tc>
          <w:tcPr>
            <w:tcW w:w="0" w:type="auto"/>
            <w:hideMark/>
          </w:tcPr>
          <w:p w14:paraId="29494B68" w14:textId="77777777" w:rsidR="003C073E" w:rsidRPr="0046738E" w:rsidRDefault="003C073E" w:rsidP="0046738E">
            <w:r w:rsidRPr="0046738E">
              <w:t>Media</w:t>
            </w:r>
          </w:p>
        </w:tc>
        <w:tc>
          <w:tcPr>
            <w:tcW w:w="0" w:type="auto"/>
            <w:hideMark/>
          </w:tcPr>
          <w:p w14:paraId="7BDEAE9E" w14:textId="77777777" w:rsidR="003C073E" w:rsidRPr="0046738E" w:rsidRDefault="003C073E" w:rsidP="0046738E">
            <w:r w:rsidRPr="0046738E">
              <w:t>Medio</w:t>
            </w:r>
          </w:p>
        </w:tc>
        <w:tc>
          <w:tcPr>
            <w:tcW w:w="0" w:type="auto"/>
            <w:hideMark/>
          </w:tcPr>
          <w:p w14:paraId="28DDDB6F" w14:textId="77777777" w:rsidR="003C073E" w:rsidRPr="0046738E" w:rsidRDefault="003C073E" w:rsidP="005F1955">
            <w:pPr>
              <w:jc w:val="both"/>
            </w:pPr>
            <w:r w:rsidRPr="0046738E">
              <w:t>Documentación exhaustiva, capacitación del equipo IT de ESCOM, contrato de soporte con proveedor si es necesario</w:t>
            </w:r>
          </w:p>
        </w:tc>
      </w:tr>
      <w:tr w:rsidR="003C073E" w:rsidRPr="0046738E" w14:paraId="12641744" w14:textId="77777777" w:rsidTr="00D26CC2">
        <w:tc>
          <w:tcPr>
            <w:tcW w:w="0" w:type="auto"/>
            <w:hideMark/>
          </w:tcPr>
          <w:p w14:paraId="1B059C73" w14:textId="77777777" w:rsidR="003C073E" w:rsidRPr="0046738E" w:rsidRDefault="003C073E" w:rsidP="005F1955">
            <w:pPr>
              <w:jc w:val="both"/>
            </w:pPr>
            <w:r w:rsidRPr="0046738E">
              <w:t>Rechazo del jefe de Becas a usar módulo de itinerarios (prefiere Google Calendar)</w:t>
            </w:r>
          </w:p>
        </w:tc>
        <w:tc>
          <w:tcPr>
            <w:tcW w:w="0" w:type="auto"/>
            <w:hideMark/>
          </w:tcPr>
          <w:p w14:paraId="414FAB4A" w14:textId="77777777" w:rsidR="003C073E" w:rsidRPr="0046738E" w:rsidRDefault="003C073E" w:rsidP="0046738E">
            <w:r w:rsidRPr="0046738E">
              <w:t>Media</w:t>
            </w:r>
          </w:p>
        </w:tc>
        <w:tc>
          <w:tcPr>
            <w:tcW w:w="0" w:type="auto"/>
            <w:hideMark/>
          </w:tcPr>
          <w:p w14:paraId="286B029C" w14:textId="77777777" w:rsidR="003C073E" w:rsidRPr="0046738E" w:rsidRDefault="003C073E" w:rsidP="0046738E">
            <w:r w:rsidRPr="0046738E">
              <w:t>Bajo</w:t>
            </w:r>
          </w:p>
        </w:tc>
        <w:tc>
          <w:tcPr>
            <w:tcW w:w="0" w:type="auto"/>
            <w:hideMark/>
          </w:tcPr>
          <w:p w14:paraId="2C4FF483" w14:textId="77777777" w:rsidR="003C073E" w:rsidRPr="0046738E" w:rsidRDefault="003C073E" w:rsidP="005F1955">
            <w:pPr>
              <w:jc w:val="both"/>
            </w:pPr>
            <w:r w:rsidRPr="0046738E">
              <w:t>Hacer módulo opcional, integración con Google Calendar si es viable, demostración de ventajas</w:t>
            </w:r>
          </w:p>
        </w:tc>
      </w:tr>
      <w:tr w:rsidR="003C073E" w:rsidRPr="0046738E" w14:paraId="625B5909" w14:textId="77777777" w:rsidTr="00D26CC2">
        <w:tc>
          <w:tcPr>
            <w:tcW w:w="0" w:type="auto"/>
            <w:hideMark/>
          </w:tcPr>
          <w:p w14:paraId="24DD3EBB" w14:textId="77777777" w:rsidR="003C073E" w:rsidRPr="0046738E" w:rsidRDefault="003C073E" w:rsidP="005F1955">
            <w:pPr>
              <w:jc w:val="both"/>
            </w:pPr>
            <w:r w:rsidRPr="0046738E">
              <w:t>Incongruencia entre datos digitales en plataforma y registros físicos (ej. cubículos, documentos de clubes)</w:t>
            </w:r>
          </w:p>
        </w:tc>
        <w:tc>
          <w:tcPr>
            <w:tcW w:w="0" w:type="auto"/>
            <w:hideMark/>
          </w:tcPr>
          <w:p w14:paraId="56BC5A28" w14:textId="77777777" w:rsidR="003C073E" w:rsidRPr="0046738E" w:rsidRDefault="003C073E" w:rsidP="0046738E">
            <w:r w:rsidRPr="0046738E">
              <w:t>Media</w:t>
            </w:r>
          </w:p>
        </w:tc>
        <w:tc>
          <w:tcPr>
            <w:tcW w:w="0" w:type="auto"/>
            <w:hideMark/>
          </w:tcPr>
          <w:p w14:paraId="12DBA2A6" w14:textId="77777777" w:rsidR="003C073E" w:rsidRPr="0046738E" w:rsidRDefault="003C073E" w:rsidP="0046738E">
            <w:r w:rsidRPr="0046738E">
              <w:t>Medio</w:t>
            </w:r>
          </w:p>
        </w:tc>
        <w:tc>
          <w:tcPr>
            <w:tcW w:w="0" w:type="auto"/>
            <w:hideMark/>
          </w:tcPr>
          <w:p w14:paraId="0EFB8649" w14:textId="77777777" w:rsidR="003C073E" w:rsidRPr="0046738E" w:rsidRDefault="003C073E" w:rsidP="005F1955">
            <w:pPr>
              <w:jc w:val="both"/>
            </w:pPr>
            <w:r w:rsidRPr="0046738E">
              <w:t>Auditorías periódicas, sincronización manual inicial, capacitación sobre responsabilidad de actualización</w:t>
            </w:r>
          </w:p>
        </w:tc>
      </w:tr>
      <w:tr w:rsidR="003C073E" w:rsidRPr="0046738E" w14:paraId="0BFCB34A" w14:textId="77777777" w:rsidTr="00D26CC2">
        <w:tc>
          <w:tcPr>
            <w:tcW w:w="0" w:type="auto"/>
            <w:hideMark/>
          </w:tcPr>
          <w:p w14:paraId="6573A926" w14:textId="77777777" w:rsidR="003C073E" w:rsidRPr="0046738E" w:rsidRDefault="003C073E" w:rsidP="005F1955">
            <w:pPr>
              <w:jc w:val="both"/>
            </w:pPr>
            <w:r w:rsidRPr="0046738E">
              <w:t>Complejidad en validación de identidad para objetos perdidos (ej. preguntas insuficientes)</w:t>
            </w:r>
          </w:p>
        </w:tc>
        <w:tc>
          <w:tcPr>
            <w:tcW w:w="0" w:type="auto"/>
            <w:hideMark/>
          </w:tcPr>
          <w:p w14:paraId="212D12D0" w14:textId="77777777" w:rsidR="003C073E" w:rsidRPr="0046738E" w:rsidRDefault="003C073E" w:rsidP="0046738E">
            <w:r w:rsidRPr="0046738E">
              <w:t>Baja-Media</w:t>
            </w:r>
          </w:p>
        </w:tc>
        <w:tc>
          <w:tcPr>
            <w:tcW w:w="0" w:type="auto"/>
            <w:hideMark/>
          </w:tcPr>
          <w:p w14:paraId="593780A4" w14:textId="77777777" w:rsidR="003C073E" w:rsidRPr="0046738E" w:rsidRDefault="003C073E" w:rsidP="0046738E">
            <w:r w:rsidRPr="0046738E">
              <w:t>Medio</w:t>
            </w:r>
          </w:p>
        </w:tc>
        <w:tc>
          <w:tcPr>
            <w:tcW w:w="0" w:type="auto"/>
            <w:hideMark/>
          </w:tcPr>
          <w:p w14:paraId="414EED91" w14:textId="77777777" w:rsidR="003C073E" w:rsidRPr="0046738E" w:rsidRDefault="003C073E" w:rsidP="005F1955">
            <w:pPr>
              <w:jc w:val="both"/>
            </w:pPr>
            <w:r w:rsidRPr="0046738E">
              <w:t>Permitir múltiples métodos de validación (preguntas + foto + código QR), intervención de prefectos como escalado</w:t>
            </w:r>
          </w:p>
        </w:tc>
      </w:tr>
      <w:tr w:rsidR="003C073E" w:rsidRPr="0046738E" w14:paraId="1CBF5BA8" w14:textId="77777777" w:rsidTr="00D26CC2">
        <w:tc>
          <w:tcPr>
            <w:tcW w:w="0" w:type="auto"/>
            <w:hideMark/>
          </w:tcPr>
          <w:p w14:paraId="7876C8AA" w14:textId="77777777" w:rsidR="003C073E" w:rsidRPr="0046738E" w:rsidRDefault="003C073E" w:rsidP="005F1955">
            <w:pPr>
              <w:jc w:val="both"/>
            </w:pPr>
            <w:r w:rsidRPr="0046738E">
              <w:t xml:space="preserve">Presión de agregar </w:t>
            </w:r>
            <w:proofErr w:type="spellStart"/>
            <w:r w:rsidRPr="0046738E">
              <w:t>features</w:t>
            </w:r>
            <w:proofErr w:type="spellEnd"/>
            <w:r w:rsidRPr="0046738E">
              <w:t xml:space="preserve"> fuera de alcance (ej. calificaciones, horarios de clases)</w:t>
            </w:r>
          </w:p>
        </w:tc>
        <w:tc>
          <w:tcPr>
            <w:tcW w:w="0" w:type="auto"/>
            <w:hideMark/>
          </w:tcPr>
          <w:p w14:paraId="7FFD1718" w14:textId="77777777" w:rsidR="003C073E" w:rsidRPr="0046738E" w:rsidRDefault="003C073E" w:rsidP="0046738E">
            <w:r w:rsidRPr="0046738E">
              <w:t>Alta</w:t>
            </w:r>
          </w:p>
        </w:tc>
        <w:tc>
          <w:tcPr>
            <w:tcW w:w="0" w:type="auto"/>
            <w:hideMark/>
          </w:tcPr>
          <w:p w14:paraId="2B6BDEF1" w14:textId="77777777" w:rsidR="003C073E" w:rsidRPr="0046738E" w:rsidRDefault="003C073E" w:rsidP="0046738E">
            <w:r w:rsidRPr="0046738E">
              <w:t>Medio</w:t>
            </w:r>
          </w:p>
        </w:tc>
        <w:tc>
          <w:tcPr>
            <w:tcW w:w="0" w:type="auto"/>
            <w:hideMark/>
          </w:tcPr>
          <w:p w14:paraId="64549AB1" w14:textId="77777777" w:rsidR="003C073E" w:rsidRPr="0046738E" w:rsidRDefault="003C073E" w:rsidP="005F1955">
            <w:pPr>
              <w:jc w:val="both"/>
            </w:pPr>
            <w:r w:rsidRPr="0046738E">
              <w:t xml:space="preserve">Establecer </w:t>
            </w:r>
            <w:proofErr w:type="spellStart"/>
            <w:r w:rsidRPr="0046738E">
              <w:t>scope</w:t>
            </w:r>
            <w:proofErr w:type="spellEnd"/>
            <w:r w:rsidRPr="0046738E">
              <w:t xml:space="preserve"> claro, documentar alcances y limitaciones desde inicio, comunicar al cliente</w:t>
            </w:r>
          </w:p>
        </w:tc>
      </w:tr>
    </w:tbl>
    <w:p w14:paraId="642B194D" w14:textId="0A0B73B7" w:rsidR="6360AC98" w:rsidRDefault="00F8313F" w:rsidP="00F8313F">
      <w:pPr>
        <w:pStyle w:val="Caption"/>
      </w:pPr>
      <w:bookmarkStart w:id="56" w:name="_Toc229428007"/>
      <w:r>
        <w:t xml:space="preserve">Tabla </w:t>
      </w:r>
      <w:r w:rsidR="00EC15A7">
        <w:t>1</w:t>
      </w:r>
      <w:r w:rsidR="00470588">
        <w:t>.</w:t>
      </w:r>
      <w:r w:rsidR="00470588">
        <w:fldChar w:fldCharType="begin"/>
      </w:r>
      <w:r w:rsidR="00470588">
        <w:instrText xml:space="preserve"> SEQ Tabla \* ARABIC \s 1 </w:instrText>
      </w:r>
      <w:r w:rsidR="00470588">
        <w:fldChar w:fldCharType="separate"/>
      </w:r>
      <w:r w:rsidR="00CC19DD">
        <w:rPr>
          <w:noProof/>
        </w:rPr>
        <w:t>3</w:t>
      </w:r>
      <w:r w:rsidR="00470588">
        <w:fldChar w:fldCharType="end"/>
      </w:r>
      <w:r>
        <w:t xml:space="preserve"> </w:t>
      </w:r>
      <w:r w:rsidR="008E67A1">
        <w:t>Análisis</w:t>
      </w:r>
      <w:r>
        <w:t xml:space="preserve"> de riesgos</w:t>
      </w:r>
      <w:bookmarkEnd w:id="56"/>
    </w:p>
    <w:p w14:paraId="6FBF1E8E" w14:textId="2AA8BA9F" w:rsidR="00D06BB0" w:rsidRPr="00C62E89" w:rsidRDefault="005643E5" w:rsidP="00D26CC2">
      <w:pPr>
        <w:pStyle w:val="Heading1"/>
        <w:ind w:left="360"/>
        <w:jc w:val="center"/>
        <w:rPr>
          <w:rFonts w:ascii="Arial" w:hAnsi="Arial" w:cs="Arial"/>
          <w:sz w:val="32"/>
          <w:szCs w:val="32"/>
        </w:rPr>
      </w:pPr>
      <w:bookmarkStart w:id="57" w:name="_Toc229131723"/>
      <w:bookmarkStart w:id="58" w:name="_Toc229131839"/>
      <w:bookmarkStart w:id="59" w:name="_Toc229435757"/>
      <w:r>
        <w:t xml:space="preserve">Capítulo </w:t>
      </w:r>
      <w:r w:rsidR="002567D6">
        <w:t>2</w:t>
      </w:r>
      <w:r>
        <w:t xml:space="preserve">: Fundamento </w:t>
      </w:r>
      <w:r w:rsidR="00EB0BE7">
        <w:t>Teórico</w:t>
      </w:r>
      <w:bookmarkEnd w:id="57"/>
      <w:bookmarkEnd w:id="58"/>
      <w:bookmarkEnd w:id="59"/>
    </w:p>
    <w:p w14:paraId="12042B3E" w14:textId="0B65D5ED" w:rsidR="00D06BB0" w:rsidRDefault="00D06BB0" w:rsidP="00D26CC2">
      <w:pPr>
        <w:pStyle w:val="Heading2"/>
        <w:ind w:left="360"/>
      </w:pPr>
      <w:bookmarkStart w:id="60" w:name="_Toc229131724"/>
      <w:bookmarkStart w:id="61" w:name="_Toc229131840"/>
      <w:bookmarkStart w:id="62" w:name="_Toc229435758"/>
      <w:r w:rsidRPr="00D06BB0">
        <w:t>2.1 Antecedentes</w:t>
      </w:r>
      <w:r w:rsidR="00416C2F">
        <w:t>: Historia y Contexto</w:t>
      </w:r>
      <w:bookmarkEnd w:id="60"/>
      <w:bookmarkEnd w:id="61"/>
      <w:bookmarkEnd w:id="62"/>
    </w:p>
    <w:p w14:paraId="7BEABACF" w14:textId="77777777" w:rsidR="00B02BC5" w:rsidRPr="00B02BC5" w:rsidRDefault="00B02BC5" w:rsidP="00D26CC2">
      <w:pPr>
        <w:pStyle w:val="Heading3"/>
        <w:ind w:left="360"/>
      </w:pPr>
      <w:bookmarkStart w:id="63" w:name="_Toc229131725"/>
      <w:bookmarkStart w:id="64" w:name="_Toc229131841"/>
      <w:bookmarkStart w:id="65" w:name="_Toc229435759"/>
      <w:r w:rsidRPr="00B02BC5">
        <w:t>2.1.1 Contexto Institucional de la ESCOM</w:t>
      </w:r>
      <w:bookmarkEnd w:id="63"/>
      <w:bookmarkEnd w:id="64"/>
      <w:bookmarkEnd w:id="65"/>
    </w:p>
    <w:p w14:paraId="3DF288ED" w14:textId="4CE5A476" w:rsidR="009E0847" w:rsidRPr="009E0847" w:rsidRDefault="009E0847" w:rsidP="00D26CC2">
      <w:pPr>
        <w:ind w:left="360"/>
        <w:jc w:val="both"/>
      </w:pPr>
      <w:r w:rsidRPr="009E0847">
        <w:t>La Escuela Superior de Cómputo (ESCOM) es una institución de educación superior especializada en formación de ingenieros</w:t>
      </w:r>
      <w:r w:rsidR="00D5062F">
        <w:t>.</w:t>
      </w:r>
      <w:r w:rsidRPr="009E0847">
        <w:t xml:space="preserve"> Como parte del Instituto Politécnico Nacional (IPN), se encuadra dentro de un ecosistema institucional complejo donde coexisten múltiples escuelas, cada una con sus propios procesos administrativos, trámites y estructuras de funcionamiento.</w:t>
      </w:r>
    </w:p>
    <w:p w14:paraId="1C7BD380" w14:textId="7A1CD486" w:rsidR="009E0847" w:rsidRPr="009E0847" w:rsidRDefault="009E0847" w:rsidP="00D26CC2">
      <w:pPr>
        <w:ind w:left="360"/>
        <w:jc w:val="both"/>
      </w:pPr>
      <w:r w:rsidRPr="009E0847">
        <w:t>A lo largo de sus décadas de operación, la ESCOM ha desarrollado sistemas de gestión que respondían a las necesidades de épocas anteriores: registros manuales, procesos en papel, comunicación mediante cartelones y correos circulares. Aunque el instituto ha incorporado tecnología (sitio web institucional, correos corporativos, redes sociales), la transición digital ha sido parcial e incongruente. La información operativa de la escuela se encuentra distribuida en múltiples ubicaciones: el sitio web oficial, perfiles de redes sociales (Facebook, Instagram, a veces Twitter), grupos informales de WhatsApp, correos circulares, y conocimiento tácito en manos del personal administrativo.</w:t>
      </w:r>
    </w:p>
    <w:p w14:paraId="48438274" w14:textId="542165A3" w:rsidR="00104EBA" w:rsidRPr="00B02BC5" w:rsidRDefault="00104EBA" w:rsidP="00D26CC2">
      <w:pPr>
        <w:pStyle w:val="Heading3"/>
        <w:ind w:left="360"/>
      </w:pPr>
      <w:bookmarkStart w:id="66" w:name="_Toc229131726"/>
      <w:bookmarkStart w:id="67" w:name="_Toc229131842"/>
      <w:bookmarkStart w:id="68" w:name="_Toc229435760"/>
      <w:r w:rsidRPr="00B02BC5">
        <w:t>2.1.</w:t>
      </w:r>
      <w:r w:rsidR="005A4980">
        <w:t>2</w:t>
      </w:r>
      <w:r w:rsidRPr="00B02BC5">
        <w:t xml:space="preserve"> </w:t>
      </w:r>
      <w:r w:rsidR="00EB4160">
        <w:t>Evolución de los procesos administrativos de la ESCOM</w:t>
      </w:r>
      <w:bookmarkEnd w:id="66"/>
      <w:bookmarkEnd w:id="67"/>
      <w:bookmarkEnd w:id="68"/>
    </w:p>
    <w:p w14:paraId="76EC9EB7" w14:textId="77777777" w:rsidR="005A4980" w:rsidRPr="005A4980" w:rsidRDefault="005A4980" w:rsidP="00D26CC2">
      <w:pPr>
        <w:ind w:left="360"/>
        <w:jc w:val="both"/>
      </w:pPr>
      <w:r w:rsidRPr="005A4980">
        <w:t>Antes de la Era Digital: Los procesos administrativos se realizaban completamente en papel. Un estudiante que necesitaba información sobre becas, permisos académicos o cambios de carrera debía acudir físicamente a la ventanilla correspondiente, donde un empleado le brindaba orientación basada en su experiencia acumulada. Los clubes se registraban en libretillas de control manual, y los avisos se comunicaban mediante cartelones pegados en pasillos o comunicados formales impresos.</w:t>
      </w:r>
    </w:p>
    <w:p w14:paraId="6E91D813" w14:textId="77777777" w:rsidR="005A4980" w:rsidRPr="005A4980" w:rsidRDefault="005A4980" w:rsidP="00D26CC2">
      <w:pPr>
        <w:ind w:left="360"/>
        <w:jc w:val="both"/>
      </w:pPr>
      <w:r w:rsidRPr="005A4980">
        <w:t>Transición Digital Incompleta (Últimos 10-15 años): Con el surgimiento de internet y las redes sociales, la ESCOM incorporó estas herramientas sin descartar completamente los procesos anteriores. Se creó un sitio web oficial (escom.ipn.mx), perfiles en redes sociales administrados por personal de comunicación, y se comenzó a usar correo electrónico institucional. Sin embargo:</w:t>
      </w:r>
    </w:p>
    <w:p w14:paraId="6C1B4C02" w14:textId="603E05B0" w:rsidR="005A4980" w:rsidRPr="005A4980" w:rsidRDefault="005A4980" w:rsidP="00F2132D">
      <w:pPr>
        <w:pStyle w:val="ListParagraph"/>
        <w:numPr>
          <w:ilvl w:val="0"/>
          <w:numId w:val="5"/>
        </w:numPr>
        <w:ind w:left="1080"/>
        <w:jc w:val="both"/>
      </w:pPr>
      <w:r w:rsidRPr="005A4980">
        <w:t xml:space="preserve">El sitio web </w:t>
      </w:r>
      <w:r w:rsidR="008E67A1" w:rsidRPr="005A4980">
        <w:t>oficial</w:t>
      </w:r>
      <w:r w:rsidRPr="005A4980">
        <w:t xml:space="preserve"> se utiliza principalmente para difusión corporativa, no como herramienta operativa.</w:t>
      </w:r>
    </w:p>
    <w:p w14:paraId="6E3FD359" w14:textId="77777777" w:rsidR="005A4980" w:rsidRPr="005A4980" w:rsidRDefault="005A4980" w:rsidP="00F2132D">
      <w:pPr>
        <w:pStyle w:val="ListParagraph"/>
        <w:numPr>
          <w:ilvl w:val="0"/>
          <w:numId w:val="5"/>
        </w:numPr>
        <w:ind w:left="1080"/>
        <w:jc w:val="both"/>
      </w:pPr>
      <w:r w:rsidRPr="005A4980">
        <w:t>Los avisos en redes sociales se envían sin coordinación centralizada; cada área publica directamente.</w:t>
      </w:r>
    </w:p>
    <w:p w14:paraId="219BE975" w14:textId="77777777" w:rsidR="005A4980" w:rsidRPr="005A4980" w:rsidRDefault="005A4980" w:rsidP="00F2132D">
      <w:pPr>
        <w:pStyle w:val="ListParagraph"/>
        <w:numPr>
          <w:ilvl w:val="0"/>
          <w:numId w:val="5"/>
        </w:numPr>
        <w:ind w:left="1080"/>
        <w:jc w:val="both"/>
      </w:pPr>
      <w:r w:rsidRPr="005A4980">
        <w:t>Los estudiantes que desean información específica aún prefieren o deben acudir a ventanillas físicas.</w:t>
      </w:r>
    </w:p>
    <w:p w14:paraId="7557E52C" w14:textId="77777777" w:rsidR="005A4980" w:rsidRPr="005A4980" w:rsidRDefault="005A4980" w:rsidP="00F2132D">
      <w:pPr>
        <w:pStyle w:val="ListParagraph"/>
        <w:numPr>
          <w:ilvl w:val="0"/>
          <w:numId w:val="5"/>
        </w:numPr>
        <w:ind w:left="1080"/>
        <w:jc w:val="both"/>
      </w:pPr>
      <w:r w:rsidRPr="005A4980">
        <w:t>Los clubes siguen siendo registrados manualmente sin un sistema centralizado.</w:t>
      </w:r>
    </w:p>
    <w:p w14:paraId="47FFC79D" w14:textId="77777777" w:rsidR="005A4980" w:rsidRPr="005A4980" w:rsidRDefault="005A4980" w:rsidP="00D26CC2">
      <w:pPr>
        <w:ind w:left="360"/>
        <w:jc w:val="both"/>
      </w:pPr>
      <w:r w:rsidRPr="005A4980">
        <w:t>Situación Actual (Momento del Proyecto): La ESCOM opera en un estado híbrido donde los procesos analógicos y digitales coexisten sin integración clara. Esto genera redundancia, inconsistencia y fricción para los usuarios finales.</w:t>
      </w:r>
    </w:p>
    <w:p w14:paraId="5CD8698C" w14:textId="77777777" w:rsidR="00B02BC5" w:rsidRPr="00B02BC5" w:rsidRDefault="00B02BC5" w:rsidP="00D26CC2">
      <w:pPr>
        <w:ind w:left="360"/>
      </w:pPr>
    </w:p>
    <w:p w14:paraId="63F32118" w14:textId="7A908F65" w:rsidR="006259A5" w:rsidRDefault="006259A5" w:rsidP="00D26CC2">
      <w:pPr>
        <w:ind w:left="360"/>
      </w:pPr>
      <w:r>
        <w:br w:type="page"/>
      </w:r>
    </w:p>
    <w:p w14:paraId="6A0CD1D6" w14:textId="3079A0DB" w:rsidR="6C75D691" w:rsidRPr="00D06BB0" w:rsidRDefault="00EB0BE7" w:rsidP="00D26CC2">
      <w:pPr>
        <w:pStyle w:val="Heading2"/>
        <w:ind w:left="360"/>
      </w:pPr>
      <w:bookmarkStart w:id="69" w:name="_Toc229131727"/>
      <w:bookmarkStart w:id="70" w:name="_Toc229131843"/>
      <w:bookmarkStart w:id="71" w:name="_Toc229435761"/>
      <w:r w:rsidRPr="72BE17F4">
        <w:t>2</w:t>
      </w:r>
      <w:r>
        <w:t xml:space="preserve">.2 </w:t>
      </w:r>
      <w:r w:rsidRPr="72BE17F4">
        <w:t>Estado</w:t>
      </w:r>
      <w:r w:rsidR="00594471">
        <w:t xml:space="preserve"> del arte</w:t>
      </w:r>
      <w:bookmarkEnd w:id="69"/>
      <w:bookmarkEnd w:id="70"/>
      <w:bookmarkEnd w:id="71"/>
    </w:p>
    <w:p w14:paraId="6518F742" w14:textId="77777777" w:rsidR="00356A98" w:rsidRPr="00A723B1" w:rsidRDefault="00356A98" w:rsidP="00D26CC2">
      <w:pPr>
        <w:pStyle w:val="Heading3"/>
        <w:ind w:left="360"/>
      </w:pPr>
      <w:bookmarkStart w:id="72" w:name="_Toc229131728"/>
      <w:bookmarkStart w:id="73" w:name="_Toc229131844"/>
      <w:bookmarkStart w:id="74" w:name="_Toc229435762"/>
      <w:r w:rsidRPr="00A723B1">
        <w:t>2.2.1 Análisis de Plataformas Existentes</w:t>
      </w:r>
      <w:bookmarkEnd w:id="72"/>
      <w:bookmarkEnd w:id="73"/>
      <w:bookmarkEnd w:id="74"/>
    </w:p>
    <w:p w14:paraId="0EA047AD" w14:textId="77777777" w:rsidR="00474A5A" w:rsidRDefault="00474A5A" w:rsidP="00474A5A">
      <w:pPr>
        <w:pStyle w:val="Heading4"/>
        <w:ind w:left="360"/>
        <w:jc w:val="both"/>
        <w:rPr>
          <w:rFonts w:eastAsiaTheme="minorHAnsi" w:cstheme="minorBidi"/>
          <w:i w:val="0"/>
          <w:iCs w:val="0"/>
          <w:color w:val="auto"/>
        </w:rPr>
      </w:pPr>
      <w:r w:rsidRPr="00474A5A">
        <w:rPr>
          <w:rFonts w:eastAsiaTheme="minorHAnsi" w:cstheme="minorBidi"/>
          <w:i w:val="0"/>
          <w:iCs w:val="0"/>
          <w:color w:val="auto"/>
        </w:rPr>
        <w:t>El análisis de las herramientas actuales revela una fragmentación crítica. Plataformas como el SAES cumplen funciones administrativas robustas, pero carecen de la agilidad necesaria para la comunicación social y estudiantil. Por otro lado, aunque las redes sociales comerciales (Facebook, WhatsApp) ofrecen inmediatez, la información se pierde rápidamente en el historial y carece de validez institucional. Esta investigación identifica que no existe un punto de convergencia donde lo oficial y lo comunitario coexistan, lo que justifica el desarrollo de una solución integral que combine la formalidad administrativa con la dinámica de la vida en el campus.</w:t>
      </w:r>
    </w:p>
    <w:p w14:paraId="6AB3E416" w14:textId="396263ED" w:rsidR="00356A98" w:rsidRPr="00A723B1" w:rsidRDefault="00356A98" w:rsidP="00D26CC2">
      <w:pPr>
        <w:pStyle w:val="Heading4"/>
        <w:ind w:left="360"/>
      </w:pPr>
      <w:proofErr w:type="spellStart"/>
      <w:r w:rsidRPr="00A723B1">
        <w:t>CampusGroups</w:t>
      </w:r>
      <w:proofErr w:type="spellEnd"/>
      <w:r w:rsidRPr="00A723B1">
        <w:t xml:space="preserve"> (Ready </w:t>
      </w:r>
      <w:proofErr w:type="spellStart"/>
      <w:r w:rsidRPr="00A723B1">
        <w:t>Education</w:t>
      </w:r>
      <w:proofErr w:type="spellEnd"/>
      <w:r w:rsidRPr="00A723B1">
        <w:t>)</w:t>
      </w:r>
    </w:p>
    <w:p w14:paraId="124205AC" w14:textId="70A5FC33" w:rsidR="00356A98" w:rsidRPr="00A723B1" w:rsidRDefault="00356A98" w:rsidP="00D26CC2">
      <w:pPr>
        <w:ind w:left="360"/>
        <w:jc w:val="both"/>
      </w:pPr>
      <w:r w:rsidRPr="00A723B1">
        <w:t>Plataforma especializada en gestión de comunidades universitarias, permite administrar organizaciones estudiantiles, publicar eventos, enviar avisos, crear perfiles estudiantiles, directorio institucional, chat y calendario de actividades.</w:t>
      </w:r>
    </w:p>
    <w:p w14:paraId="09E05D9F" w14:textId="77777777" w:rsidR="00356A98" w:rsidRPr="00A723B1" w:rsidRDefault="00356A98" w:rsidP="00D26CC2">
      <w:pPr>
        <w:ind w:left="360"/>
        <w:jc w:val="both"/>
      </w:pPr>
      <w:r w:rsidRPr="00A723B1">
        <w:t>Características Principales:</w:t>
      </w:r>
    </w:p>
    <w:p w14:paraId="7F7450D5" w14:textId="77777777" w:rsidR="00356A98" w:rsidRPr="00A723B1" w:rsidRDefault="00356A98" w:rsidP="00F2132D">
      <w:pPr>
        <w:pStyle w:val="ListParagraph"/>
        <w:numPr>
          <w:ilvl w:val="0"/>
          <w:numId w:val="6"/>
        </w:numPr>
        <w:ind w:left="1428"/>
        <w:jc w:val="both"/>
      </w:pPr>
      <w:r w:rsidRPr="00A723B1">
        <w:t>CRUD completo de clubes/organizaciones.</w:t>
      </w:r>
    </w:p>
    <w:p w14:paraId="2C4E04CD" w14:textId="77777777" w:rsidR="00356A98" w:rsidRPr="00A723B1" w:rsidRDefault="00356A98" w:rsidP="00F2132D">
      <w:pPr>
        <w:pStyle w:val="ListParagraph"/>
        <w:numPr>
          <w:ilvl w:val="0"/>
          <w:numId w:val="6"/>
        </w:numPr>
        <w:ind w:left="1428"/>
        <w:jc w:val="both"/>
      </w:pPr>
      <w:r w:rsidRPr="00A723B1">
        <w:t>Gestión de membresías y roles dentro de grupos.</w:t>
      </w:r>
    </w:p>
    <w:p w14:paraId="481AE50B" w14:textId="77777777" w:rsidR="00356A98" w:rsidRPr="00A723B1" w:rsidRDefault="00356A98" w:rsidP="00F2132D">
      <w:pPr>
        <w:pStyle w:val="ListParagraph"/>
        <w:numPr>
          <w:ilvl w:val="0"/>
          <w:numId w:val="6"/>
        </w:numPr>
        <w:ind w:left="1428"/>
        <w:jc w:val="both"/>
      </w:pPr>
      <w:r w:rsidRPr="00A723B1">
        <w:t>Sistema de eventos con calendario integrado.</w:t>
      </w:r>
    </w:p>
    <w:p w14:paraId="4AD1B628" w14:textId="77777777" w:rsidR="00356A98" w:rsidRPr="00A723B1" w:rsidRDefault="00356A98" w:rsidP="00F2132D">
      <w:pPr>
        <w:pStyle w:val="ListParagraph"/>
        <w:numPr>
          <w:ilvl w:val="0"/>
          <w:numId w:val="6"/>
        </w:numPr>
        <w:ind w:left="1428"/>
        <w:jc w:val="both"/>
      </w:pPr>
      <w:r w:rsidRPr="00A723B1">
        <w:t>Avisos masivos a grupos específicos.</w:t>
      </w:r>
    </w:p>
    <w:p w14:paraId="6A45EA3B" w14:textId="77777777" w:rsidR="00356A98" w:rsidRPr="00A723B1" w:rsidRDefault="00356A98" w:rsidP="00F2132D">
      <w:pPr>
        <w:pStyle w:val="ListParagraph"/>
        <w:numPr>
          <w:ilvl w:val="0"/>
          <w:numId w:val="6"/>
        </w:numPr>
        <w:ind w:left="1428"/>
        <w:jc w:val="both"/>
      </w:pPr>
      <w:r w:rsidRPr="00A723B1">
        <w:t>Registro de asistencia a eventos (gamificación básica).</w:t>
      </w:r>
    </w:p>
    <w:p w14:paraId="1737C123" w14:textId="77777777" w:rsidR="00356A98" w:rsidRPr="00A723B1" w:rsidRDefault="00356A98" w:rsidP="00D26CC2">
      <w:pPr>
        <w:ind w:left="360"/>
        <w:jc w:val="both"/>
      </w:pPr>
      <w:r w:rsidRPr="00A723B1">
        <w:t>Fortalezas:</w:t>
      </w:r>
    </w:p>
    <w:p w14:paraId="50F91E2D" w14:textId="77777777" w:rsidR="00356A98" w:rsidRPr="00A723B1" w:rsidRDefault="00356A98" w:rsidP="00F2132D">
      <w:pPr>
        <w:pStyle w:val="ListParagraph"/>
        <w:numPr>
          <w:ilvl w:val="0"/>
          <w:numId w:val="7"/>
        </w:numPr>
        <w:ind w:left="1428"/>
        <w:jc w:val="both"/>
      </w:pPr>
      <w:r w:rsidRPr="00A723B1">
        <w:t>Solución integral lista para usar (no requiere desarrollo desde cero).</w:t>
      </w:r>
    </w:p>
    <w:p w14:paraId="0007829D" w14:textId="77777777" w:rsidR="00356A98" w:rsidRPr="00A723B1" w:rsidRDefault="00356A98" w:rsidP="00F2132D">
      <w:pPr>
        <w:pStyle w:val="ListParagraph"/>
        <w:numPr>
          <w:ilvl w:val="0"/>
          <w:numId w:val="7"/>
        </w:numPr>
        <w:ind w:left="1428"/>
        <w:jc w:val="both"/>
      </w:pPr>
      <w:r w:rsidRPr="00A723B1">
        <w:t>Interfaz diseñada específicamente para estudiantes.</w:t>
      </w:r>
    </w:p>
    <w:p w14:paraId="3B2A617B" w14:textId="77777777" w:rsidR="00356A98" w:rsidRPr="00A723B1" w:rsidRDefault="00356A98" w:rsidP="00F2132D">
      <w:pPr>
        <w:pStyle w:val="ListParagraph"/>
        <w:numPr>
          <w:ilvl w:val="0"/>
          <w:numId w:val="7"/>
        </w:numPr>
        <w:ind w:left="1428"/>
        <w:jc w:val="both"/>
      </w:pPr>
      <w:r w:rsidRPr="00A723B1">
        <w:t>Experiencia de usuario probada en múltiples instituciones.</w:t>
      </w:r>
    </w:p>
    <w:p w14:paraId="63EA781C" w14:textId="77777777" w:rsidR="00356A98" w:rsidRPr="00A723B1" w:rsidRDefault="00356A98" w:rsidP="00D26CC2">
      <w:pPr>
        <w:ind w:left="360"/>
        <w:jc w:val="both"/>
      </w:pPr>
      <w:r w:rsidRPr="00A723B1">
        <w:t>Limitaciones:</w:t>
      </w:r>
    </w:p>
    <w:p w14:paraId="350EBC24" w14:textId="77777777" w:rsidR="00356A98" w:rsidRPr="00A723B1" w:rsidRDefault="00356A98" w:rsidP="00F2132D">
      <w:pPr>
        <w:pStyle w:val="ListParagraph"/>
        <w:numPr>
          <w:ilvl w:val="0"/>
          <w:numId w:val="8"/>
        </w:numPr>
        <w:ind w:left="1428"/>
        <w:jc w:val="both"/>
      </w:pPr>
      <w:r w:rsidRPr="00A723B1">
        <w:t>Costo de licencia institucional (modelo SaaS).</w:t>
      </w:r>
    </w:p>
    <w:p w14:paraId="11546F1F" w14:textId="77777777" w:rsidR="00356A98" w:rsidRPr="00A723B1" w:rsidRDefault="00356A98" w:rsidP="00F2132D">
      <w:pPr>
        <w:pStyle w:val="ListParagraph"/>
        <w:numPr>
          <w:ilvl w:val="0"/>
          <w:numId w:val="8"/>
        </w:numPr>
        <w:ind w:left="1428"/>
        <w:jc w:val="both"/>
      </w:pPr>
      <w:r w:rsidRPr="00A723B1">
        <w:t>Poca flexibilidad para adaptar procesos muy específicos de la institución.</w:t>
      </w:r>
    </w:p>
    <w:p w14:paraId="6F37BB05" w14:textId="77777777" w:rsidR="00356A98" w:rsidRPr="00A723B1" w:rsidRDefault="00356A98" w:rsidP="00F2132D">
      <w:pPr>
        <w:pStyle w:val="ListParagraph"/>
        <w:numPr>
          <w:ilvl w:val="0"/>
          <w:numId w:val="8"/>
        </w:numPr>
        <w:ind w:left="1428"/>
        <w:jc w:val="both"/>
      </w:pPr>
      <w:r w:rsidRPr="00A723B1">
        <w:t>No aborda módulos de trámites escolares ni objetos perdidos.</w:t>
      </w:r>
    </w:p>
    <w:p w14:paraId="480EA8F3" w14:textId="77777777" w:rsidR="00356A98" w:rsidRPr="00A723B1" w:rsidRDefault="00356A98" w:rsidP="00F2132D">
      <w:pPr>
        <w:pStyle w:val="ListParagraph"/>
        <w:numPr>
          <w:ilvl w:val="0"/>
          <w:numId w:val="8"/>
        </w:numPr>
        <w:ind w:left="1428"/>
        <w:jc w:val="both"/>
      </w:pPr>
      <w:r w:rsidRPr="00A723B1">
        <w:t>Falta de integración con sistemas internos de la institución (</w:t>
      </w:r>
      <w:proofErr w:type="spellStart"/>
      <w:r w:rsidRPr="00A723B1">
        <w:t>Supabase</w:t>
      </w:r>
      <w:proofErr w:type="spellEnd"/>
      <w:r w:rsidRPr="00A723B1">
        <w:t xml:space="preserve">, </w:t>
      </w:r>
      <w:proofErr w:type="spellStart"/>
      <w:r w:rsidRPr="00A723B1">
        <w:t>APIs</w:t>
      </w:r>
      <w:proofErr w:type="spellEnd"/>
      <w:r w:rsidRPr="00A723B1">
        <w:t xml:space="preserve"> propias).</w:t>
      </w:r>
    </w:p>
    <w:p w14:paraId="75744F1C" w14:textId="77777777" w:rsidR="00356A98" w:rsidRPr="00A723B1" w:rsidRDefault="00356A98" w:rsidP="00D26CC2">
      <w:pPr>
        <w:ind w:left="360"/>
        <w:jc w:val="both"/>
      </w:pPr>
      <w:r w:rsidRPr="00A723B1">
        <w:t xml:space="preserve">Relevancia para ESCOM: Ofrece solución parcial (clubes y eventos), pero no contempla trámites, objetos perdidos, </w:t>
      </w:r>
      <w:proofErr w:type="spellStart"/>
      <w:r w:rsidRPr="00A723B1">
        <w:t>roadmaps</w:t>
      </w:r>
      <w:proofErr w:type="spellEnd"/>
      <w:r w:rsidRPr="00A723B1">
        <w:t>, ni integración con procesos administrativos específicos.</w:t>
      </w:r>
    </w:p>
    <w:p w14:paraId="0A0BE767" w14:textId="2F5589AC" w:rsidR="00356A98" w:rsidRDefault="00356A98" w:rsidP="00D26CC2">
      <w:pPr>
        <w:ind w:left="360"/>
        <w:jc w:val="both"/>
      </w:pPr>
    </w:p>
    <w:p w14:paraId="3AAAB8C6" w14:textId="77777777" w:rsidR="006259A5" w:rsidRDefault="006259A5" w:rsidP="00D26CC2">
      <w:pPr>
        <w:ind w:left="360"/>
        <w:jc w:val="both"/>
      </w:pPr>
    </w:p>
    <w:p w14:paraId="05B90235" w14:textId="77777777" w:rsidR="00356A98" w:rsidRPr="00A723B1" w:rsidRDefault="00356A98" w:rsidP="00D26CC2">
      <w:pPr>
        <w:pStyle w:val="Heading4"/>
        <w:ind w:left="360"/>
      </w:pPr>
      <w:proofErr w:type="spellStart"/>
      <w:r w:rsidRPr="00A723B1">
        <w:t>Campuswire</w:t>
      </w:r>
      <w:proofErr w:type="spellEnd"/>
      <w:r w:rsidRPr="00A723B1">
        <w:t xml:space="preserve"> (Campus)</w:t>
      </w:r>
    </w:p>
    <w:p w14:paraId="2596700A" w14:textId="2AC922A5" w:rsidR="00356A98" w:rsidRPr="00A723B1" w:rsidRDefault="00356A98" w:rsidP="00D26CC2">
      <w:pPr>
        <w:ind w:left="360"/>
        <w:jc w:val="both"/>
      </w:pPr>
      <w:r w:rsidRPr="00A723B1">
        <w:t>Plataforma de comunicación académica enfocada en foros de discusión dentro de cursos universitarios, con chat en tiempo real, anuncios de profesores y sesiones en vivo.</w:t>
      </w:r>
    </w:p>
    <w:p w14:paraId="1754FFBC" w14:textId="77777777" w:rsidR="00356A98" w:rsidRPr="00A723B1" w:rsidRDefault="00356A98" w:rsidP="00D26CC2">
      <w:pPr>
        <w:ind w:left="360"/>
        <w:jc w:val="both"/>
      </w:pPr>
      <w:r w:rsidRPr="00A723B1">
        <w:t>Características Principales:</w:t>
      </w:r>
    </w:p>
    <w:p w14:paraId="32E38971" w14:textId="77777777" w:rsidR="00356A98" w:rsidRPr="00A723B1" w:rsidRDefault="00356A98" w:rsidP="00F2132D">
      <w:pPr>
        <w:pStyle w:val="ListParagraph"/>
        <w:numPr>
          <w:ilvl w:val="0"/>
          <w:numId w:val="9"/>
        </w:numPr>
        <w:ind w:left="1428"/>
        <w:jc w:val="both"/>
      </w:pPr>
      <w:r w:rsidRPr="00A723B1">
        <w:t>Foro de preguntas/respuestas por curso.</w:t>
      </w:r>
    </w:p>
    <w:p w14:paraId="5E1C8C17" w14:textId="77777777" w:rsidR="00356A98" w:rsidRPr="00A723B1" w:rsidRDefault="00356A98" w:rsidP="00F2132D">
      <w:pPr>
        <w:pStyle w:val="ListParagraph"/>
        <w:numPr>
          <w:ilvl w:val="0"/>
          <w:numId w:val="9"/>
        </w:numPr>
        <w:ind w:left="1428"/>
        <w:jc w:val="both"/>
      </w:pPr>
      <w:r w:rsidRPr="00A723B1">
        <w:t>Chat en tiempo real (similar a Slack).</w:t>
      </w:r>
    </w:p>
    <w:p w14:paraId="0837389C" w14:textId="77777777" w:rsidR="00356A98" w:rsidRPr="00A723B1" w:rsidRDefault="00356A98" w:rsidP="00F2132D">
      <w:pPr>
        <w:pStyle w:val="ListParagraph"/>
        <w:numPr>
          <w:ilvl w:val="0"/>
          <w:numId w:val="9"/>
        </w:numPr>
        <w:ind w:left="1428"/>
        <w:jc w:val="both"/>
      </w:pPr>
      <w:r w:rsidRPr="00A723B1">
        <w:t>Anuncios de instructores.</w:t>
      </w:r>
    </w:p>
    <w:p w14:paraId="49835B83" w14:textId="77777777" w:rsidR="00356A98" w:rsidRPr="00A723B1" w:rsidRDefault="00356A98" w:rsidP="00F2132D">
      <w:pPr>
        <w:pStyle w:val="ListParagraph"/>
        <w:numPr>
          <w:ilvl w:val="0"/>
          <w:numId w:val="9"/>
        </w:numPr>
        <w:ind w:left="1428"/>
        <w:jc w:val="both"/>
      </w:pPr>
      <w:r w:rsidRPr="00A723B1">
        <w:t>Sesiones en vivo para clases o asesorías.</w:t>
      </w:r>
    </w:p>
    <w:p w14:paraId="4F5A9C30" w14:textId="77777777" w:rsidR="00356A98" w:rsidRPr="00A723B1" w:rsidRDefault="00356A98" w:rsidP="00D26CC2">
      <w:pPr>
        <w:ind w:left="360"/>
        <w:jc w:val="both"/>
      </w:pPr>
      <w:r w:rsidRPr="00A723B1">
        <w:t>Fortalezas:</w:t>
      </w:r>
    </w:p>
    <w:p w14:paraId="6226B0FB" w14:textId="77777777" w:rsidR="00356A98" w:rsidRPr="00A723B1" w:rsidRDefault="00356A98" w:rsidP="00F2132D">
      <w:pPr>
        <w:pStyle w:val="ListParagraph"/>
        <w:numPr>
          <w:ilvl w:val="0"/>
          <w:numId w:val="10"/>
        </w:numPr>
        <w:ind w:left="1428"/>
        <w:jc w:val="both"/>
      </w:pPr>
      <w:r w:rsidRPr="00A723B1">
        <w:t>Interfaz intuitiva para comunicación académica.</w:t>
      </w:r>
    </w:p>
    <w:p w14:paraId="01607B55" w14:textId="77777777" w:rsidR="00356A98" w:rsidRPr="00A723B1" w:rsidRDefault="00356A98" w:rsidP="00F2132D">
      <w:pPr>
        <w:pStyle w:val="ListParagraph"/>
        <w:numPr>
          <w:ilvl w:val="0"/>
          <w:numId w:val="10"/>
        </w:numPr>
        <w:ind w:left="1428"/>
        <w:jc w:val="both"/>
      </w:pPr>
      <w:r w:rsidRPr="00A723B1">
        <w:t>Gratuito para instituciones educativas.</w:t>
      </w:r>
    </w:p>
    <w:p w14:paraId="6D681FCD" w14:textId="77777777" w:rsidR="00356A98" w:rsidRPr="00A723B1" w:rsidRDefault="00356A98" w:rsidP="00F2132D">
      <w:pPr>
        <w:pStyle w:val="ListParagraph"/>
        <w:numPr>
          <w:ilvl w:val="0"/>
          <w:numId w:val="10"/>
        </w:numPr>
        <w:ind w:left="1428"/>
        <w:jc w:val="both"/>
      </w:pPr>
      <w:r w:rsidRPr="00A723B1">
        <w:t xml:space="preserve">Integración con LMS como Blackboard, </w:t>
      </w:r>
      <w:proofErr w:type="spellStart"/>
      <w:r w:rsidRPr="00A723B1">
        <w:t>Canvas</w:t>
      </w:r>
      <w:proofErr w:type="spellEnd"/>
      <w:r w:rsidRPr="00A723B1">
        <w:t>.</w:t>
      </w:r>
    </w:p>
    <w:p w14:paraId="4E98F6F5" w14:textId="77777777" w:rsidR="00356A98" w:rsidRPr="00A723B1" w:rsidRDefault="00356A98" w:rsidP="00D26CC2">
      <w:pPr>
        <w:ind w:left="360"/>
        <w:jc w:val="both"/>
      </w:pPr>
      <w:r w:rsidRPr="00A723B1">
        <w:t>Limitaciones:</w:t>
      </w:r>
    </w:p>
    <w:p w14:paraId="5D46E134" w14:textId="77777777" w:rsidR="00356A98" w:rsidRPr="00A723B1" w:rsidRDefault="00356A98" w:rsidP="00F2132D">
      <w:pPr>
        <w:pStyle w:val="ListParagraph"/>
        <w:numPr>
          <w:ilvl w:val="0"/>
          <w:numId w:val="11"/>
        </w:numPr>
        <w:ind w:left="1428"/>
        <w:jc w:val="both"/>
      </w:pPr>
      <w:r w:rsidRPr="00A723B1">
        <w:t>Enfoque muy estrecho (solo comunicación académica, no vida estudiantil).</w:t>
      </w:r>
    </w:p>
    <w:p w14:paraId="033A7DAF" w14:textId="77777777" w:rsidR="00356A98" w:rsidRPr="00A723B1" w:rsidRDefault="00356A98" w:rsidP="00F2132D">
      <w:pPr>
        <w:pStyle w:val="ListParagraph"/>
        <w:numPr>
          <w:ilvl w:val="0"/>
          <w:numId w:val="11"/>
        </w:numPr>
        <w:ind w:left="1428"/>
        <w:jc w:val="both"/>
      </w:pPr>
      <w:r w:rsidRPr="00A723B1">
        <w:t>No contempla gestión de clubes, trámites, objetos perdidos.</w:t>
      </w:r>
    </w:p>
    <w:p w14:paraId="75F4445D" w14:textId="77777777" w:rsidR="00356A98" w:rsidRPr="00A723B1" w:rsidRDefault="00356A98" w:rsidP="00F2132D">
      <w:pPr>
        <w:pStyle w:val="ListParagraph"/>
        <w:numPr>
          <w:ilvl w:val="0"/>
          <w:numId w:val="11"/>
        </w:numPr>
        <w:ind w:left="1428"/>
        <w:jc w:val="both"/>
      </w:pPr>
      <w:r w:rsidRPr="00A723B1">
        <w:t>Más orientado a comunicación dentro de cursos que a comunicación institucional general.</w:t>
      </w:r>
    </w:p>
    <w:p w14:paraId="36EFA0EB" w14:textId="77777777" w:rsidR="00356A98" w:rsidRPr="00A723B1" w:rsidRDefault="00356A98" w:rsidP="00D26CC2">
      <w:pPr>
        <w:ind w:left="360"/>
        <w:jc w:val="both"/>
      </w:pPr>
      <w:r w:rsidRPr="00A723B1">
        <w:t>Relevancia para ESCOM: Inspirador para el módulo de foro de dudas, pero insuficiente como solución integral.</w:t>
      </w:r>
    </w:p>
    <w:p w14:paraId="21FD2EF7" w14:textId="5945E6CB" w:rsidR="00AA062B" w:rsidRDefault="00AA062B" w:rsidP="00D26CC2">
      <w:pPr>
        <w:ind w:left="360"/>
      </w:pPr>
      <w:r>
        <w:br w:type="page"/>
      </w:r>
    </w:p>
    <w:p w14:paraId="08FF7A2C" w14:textId="77777777" w:rsidR="00356A98" w:rsidRPr="00A723B1" w:rsidRDefault="00356A98" w:rsidP="00D26CC2">
      <w:pPr>
        <w:pStyle w:val="Heading4"/>
        <w:ind w:left="360"/>
      </w:pPr>
      <w:r w:rsidRPr="00A723B1">
        <w:t>Moodle (Sistema de Gestión de Aprendizaje)</w:t>
      </w:r>
    </w:p>
    <w:p w14:paraId="4BFEA58D" w14:textId="0142DFFF" w:rsidR="00356A98" w:rsidRPr="00A723B1" w:rsidRDefault="00356A98" w:rsidP="00D26CC2">
      <w:pPr>
        <w:ind w:left="360"/>
        <w:jc w:val="both"/>
      </w:pPr>
      <w:r w:rsidRPr="00A723B1">
        <w:t>LMS de código abierto utilizado por miles de universidades para compartir recursos, realizar evaluaciones, foros de discusión y gestión de cursos.</w:t>
      </w:r>
    </w:p>
    <w:p w14:paraId="0321FB93" w14:textId="77777777" w:rsidR="00356A98" w:rsidRPr="00A723B1" w:rsidRDefault="00356A98" w:rsidP="00D26CC2">
      <w:pPr>
        <w:ind w:left="360"/>
        <w:jc w:val="both"/>
      </w:pPr>
      <w:r w:rsidRPr="00A723B1">
        <w:t>Características Principales:</w:t>
      </w:r>
    </w:p>
    <w:p w14:paraId="49BCF8B7" w14:textId="77777777" w:rsidR="00356A98" w:rsidRPr="00A723B1" w:rsidRDefault="00356A98" w:rsidP="00F2132D">
      <w:pPr>
        <w:pStyle w:val="ListParagraph"/>
        <w:numPr>
          <w:ilvl w:val="0"/>
          <w:numId w:val="20"/>
        </w:numPr>
        <w:ind w:left="1428"/>
        <w:jc w:val="both"/>
      </w:pPr>
      <w:r w:rsidRPr="00A723B1">
        <w:t>Creación y gestión de cursos.</w:t>
      </w:r>
    </w:p>
    <w:p w14:paraId="719E54CE" w14:textId="77777777" w:rsidR="00356A98" w:rsidRPr="00A723B1" w:rsidRDefault="00356A98" w:rsidP="00F2132D">
      <w:pPr>
        <w:pStyle w:val="ListParagraph"/>
        <w:numPr>
          <w:ilvl w:val="0"/>
          <w:numId w:val="20"/>
        </w:numPr>
        <w:ind w:left="1428"/>
        <w:jc w:val="both"/>
      </w:pPr>
      <w:r w:rsidRPr="00A723B1">
        <w:t>Foros de discusión por curso.</w:t>
      </w:r>
    </w:p>
    <w:p w14:paraId="622848E3" w14:textId="77777777" w:rsidR="00356A98" w:rsidRPr="00A723B1" w:rsidRDefault="00356A98" w:rsidP="00F2132D">
      <w:pPr>
        <w:pStyle w:val="ListParagraph"/>
        <w:numPr>
          <w:ilvl w:val="0"/>
          <w:numId w:val="20"/>
        </w:numPr>
        <w:ind w:left="1428"/>
        <w:jc w:val="both"/>
      </w:pPr>
      <w:r w:rsidRPr="00A723B1">
        <w:t>Tareas y evaluaciones en línea.</w:t>
      </w:r>
    </w:p>
    <w:p w14:paraId="3E811597" w14:textId="77777777" w:rsidR="00356A98" w:rsidRPr="00A723B1" w:rsidRDefault="00356A98" w:rsidP="00F2132D">
      <w:pPr>
        <w:pStyle w:val="ListParagraph"/>
        <w:numPr>
          <w:ilvl w:val="0"/>
          <w:numId w:val="20"/>
        </w:numPr>
        <w:ind w:left="1428"/>
        <w:jc w:val="both"/>
      </w:pPr>
      <w:r w:rsidRPr="00A723B1">
        <w:t>Calificaciones y reportes.</w:t>
      </w:r>
    </w:p>
    <w:p w14:paraId="7926159F" w14:textId="77777777" w:rsidR="00356A98" w:rsidRPr="00A723B1" w:rsidRDefault="00356A98" w:rsidP="00F2132D">
      <w:pPr>
        <w:pStyle w:val="ListParagraph"/>
        <w:numPr>
          <w:ilvl w:val="0"/>
          <w:numId w:val="20"/>
        </w:numPr>
        <w:ind w:left="1428"/>
        <w:jc w:val="both"/>
      </w:pPr>
      <w:r w:rsidRPr="00A723B1">
        <w:t xml:space="preserve">Módulos </w:t>
      </w:r>
      <w:proofErr w:type="spellStart"/>
      <w:r w:rsidRPr="00A723B1">
        <w:t>plugins</w:t>
      </w:r>
      <w:proofErr w:type="spellEnd"/>
      <w:r w:rsidRPr="00A723B1">
        <w:t xml:space="preserve"> para funcionalidades adicionales.</w:t>
      </w:r>
    </w:p>
    <w:p w14:paraId="451877D0" w14:textId="77777777" w:rsidR="00356A98" w:rsidRPr="00A723B1" w:rsidRDefault="00356A98" w:rsidP="00D26CC2">
      <w:pPr>
        <w:ind w:left="360"/>
        <w:jc w:val="both"/>
      </w:pPr>
      <w:r w:rsidRPr="00A723B1">
        <w:t>Fortalezas:</w:t>
      </w:r>
    </w:p>
    <w:p w14:paraId="56B93490" w14:textId="77777777" w:rsidR="00356A98" w:rsidRPr="00A723B1" w:rsidRDefault="00356A98" w:rsidP="00F2132D">
      <w:pPr>
        <w:pStyle w:val="ListParagraph"/>
        <w:numPr>
          <w:ilvl w:val="0"/>
          <w:numId w:val="19"/>
        </w:numPr>
        <w:ind w:left="1428"/>
        <w:jc w:val="both"/>
      </w:pPr>
      <w:r w:rsidRPr="00A723B1">
        <w:t>Software de código abierto y gratuito.</w:t>
      </w:r>
    </w:p>
    <w:p w14:paraId="1A225587" w14:textId="77777777" w:rsidR="00356A98" w:rsidRPr="00A723B1" w:rsidRDefault="00356A98" w:rsidP="00F2132D">
      <w:pPr>
        <w:pStyle w:val="ListParagraph"/>
        <w:numPr>
          <w:ilvl w:val="0"/>
          <w:numId w:val="19"/>
        </w:numPr>
        <w:ind w:left="1428"/>
        <w:jc w:val="both"/>
      </w:pPr>
      <w:r w:rsidRPr="00A723B1">
        <w:t xml:space="preserve">Altamente personalizable mediante </w:t>
      </w:r>
      <w:proofErr w:type="spellStart"/>
      <w:r w:rsidRPr="00A723B1">
        <w:t>plugins</w:t>
      </w:r>
      <w:proofErr w:type="spellEnd"/>
      <w:r w:rsidRPr="00A723B1">
        <w:t>.</w:t>
      </w:r>
    </w:p>
    <w:p w14:paraId="3237CE05" w14:textId="77777777" w:rsidR="00356A98" w:rsidRPr="00A723B1" w:rsidRDefault="00356A98" w:rsidP="00F2132D">
      <w:pPr>
        <w:pStyle w:val="ListParagraph"/>
        <w:numPr>
          <w:ilvl w:val="0"/>
          <w:numId w:val="19"/>
        </w:numPr>
        <w:ind w:left="1428"/>
        <w:jc w:val="both"/>
      </w:pPr>
      <w:r w:rsidRPr="00A723B1">
        <w:t>Comunidad muy grande de desarrolladores.</w:t>
      </w:r>
    </w:p>
    <w:p w14:paraId="21E77594" w14:textId="77777777" w:rsidR="00356A98" w:rsidRPr="00A723B1" w:rsidRDefault="00356A98" w:rsidP="00F2132D">
      <w:pPr>
        <w:pStyle w:val="ListParagraph"/>
        <w:numPr>
          <w:ilvl w:val="0"/>
          <w:numId w:val="19"/>
        </w:numPr>
        <w:ind w:left="1428"/>
        <w:jc w:val="both"/>
      </w:pPr>
      <w:r w:rsidRPr="00A723B1">
        <w:t>Ya usado en muchas instituciones.</w:t>
      </w:r>
    </w:p>
    <w:p w14:paraId="4796677C" w14:textId="77777777" w:rsidR="00356A98" w:rsidRPr="00A723B1" w:rsidRDefault="00356A98" w:rsidP="00D26CC2">
      <w:pPr>
        <w:ind w:left="360"/>
        <w:jc w:val="both"/>
      </w:pPr>
      <w:r w:rsidRPr="00A723B1">
        <w:t>Limitaciones:</w:t>
      </w:r>
    </w:p>
    <w:p w14:paraId="700CED24" w14:textId="77777777" w:rsidR="00356A98" w:rsidRPr="00A723B1" w:rsidRDefault="00356A98" w:rsidP="00F2132D">
      <w:pPr>
        <w:pStyle w:val="ListParagraph"/>
        <w:numPr>
          <w:ilvl w:val="0"/>
          <w:numId w:val="18"/>
        </w:numPr>
        <w:ind w:left="1428"/>
        <w:jc w:val="both"/>
      </w:pPr>
      <w:r w:rsidRPr="00A723B1">
        <w:t>Enfoque primario en gestión académica (calificaciones, cursos), no en vida estudiantil operativa.</w:t>
      </w:r>
    </w:p>
    <w:p w14:paraId="3AF269E7" w14:textId="77777777" w:rsidR="00356A98" w:rsidRPr="00A723B1" w:rsidRDefault="00356A98" w:rsidP="00F2132D">
      <w:pPr>
        <w:pStyle w:val="ListParagraph"/>
        <w:numPr>
          <w:ilvl w:val="0"/>
          <w:numId w:val="18"/>
        </w:numPr>
        <w:ind w:left="1428"/>
        <w:jc w:val="both"/>
      </w:pPr>
      <w:r w:rsidRPr="00A723B1">
        <w:t>Curva de aprendizaje pronunciada para personalización.</w:t>
      </w:r>
    </w:p>
    <w:p w14:paraId="00D58515" w14:textId="77777777" w:rsidR="00356A98" w:rsidRPr="00A723B1" w:rsidRDefault="00356A98" w:rsidP="00F2132D">
      <w:pPr>
        <w:pStyle w:val="ListParagraph"/>
        <w:numPr>
          <w:ilvl w:val="0"/>
          <w:numId w:val="18"/>
        </w:numPr>
        <w:ind w:left="1428"/>
        <w:jc w:val="both"/>
      </w:pPr>
      <w:r w:rsidRPr="00A723B1">
        <w:t>Infraestructura pesada; requiere servidor dedicado.</w:t>
      </w:r>
    </w:p>
    <w:p w14:paraId="1A5F3905" w14:textId="6411BA1F" w:rsidR="00356A98" w:rsidRPr="00A723B1" w:rsidRDefault="00356A98" w:rsidP="00F2132D">
      <w:pPr>
        <w:pStyle w:val="ListParagraph"/>
        <w:numPr>
          <w:ilvl w:val="0"/>
          <w:numId w:val="18"/>
        </w:numPr>
        <w:ind w:left="1428"/>
        <w:jc w:val="both"/>
      </w:pPr>
      <w:r w:rsidRPr="00A723B1">
        <w:t xml:space="preserve">No es la herramienta apropiada para procesos administrativos, gestión de clubes </w:t>
      </w:r>
      <w:r w:rsidR="008E67A1" w:rsidRPr="00A723B1">
        <w:t>u</w:t>
      </w:r>
      <w:r w:rsidRPr="00A723B1">
        <w:t xml:space="preserve"> objetos perdidos.</w:t>
      </w:r>
    </w:p>
    <w:p w14:paraId="521B25BF" w14:textId="77777777" w:rsidR="00356A98" w:rsidRPr="00A723B1" w:rsidRDefault="00356A98" w:rsidP="00D26CC2">
      <w:pPr>
        <w:ind w:left="360"/>
        <w:jc w:val="both"/>
      </w:pPr>
      <w:r w:rsidRPr="00A723B1">
        <w:t>Relevancia para ESCOM: Si la ESCOM ya usa Moodle para cursos, podría haber integración futura, pero no es una solución primaria para el problema de gestión operativa.</w:t>
      </w:r>
    </w:p>
    <w:p w14:paraId="7683E6D0" w14:textId="35F12ABF" w:rsidR="00356A98" w:rsidRDefault="00356A98" w:rsidP="00D26CC2">
      <w:pPr>
        <w:ind w:left="360"/>
        <w:jc w:val="both"/>
      </w:pPr>
    </w:p>
    <w:p w14:paraId="76528F95" w14:textId="77777777" w:rsidR="00C62E89" w:rsidRDefault="00C62E89" w:rsidP="00D26CC2">
      <w:pPr>
        <w:ind w:left="360"/>
        <w:jc w:val="both"/>
      </w:pPr>
    </w:p>
    <w:p w14:paraId="3CAD6904" w14:textId="77777777" w:rsidR="00C62E89" w:rsidRDefault="00C62E89" w:rsidP="00D26CC2">
      <w:pPr>
        <w:ind w:left="360"/>
        <w:jc w:val="both"/>
      </w:pPr>
    </w:p>
    <w:p w14:paraId="76E452A2" w14:textId="4656A005" w:rsidR="00C62E89" w:rsidRDefault="009E51EB">
      <w:pPr>
        <w:rPr>
          <w:rFonts w:eastAsiaTheme="majorEastAsia" w:cstheme="majorBidi"/>
          <w:i/>
          <w:color w:val="0F4761" w:themeColor="accent1" w:themeShade="BF"/>
        </w:rPr>
      </w:pPr>
      <w:r>
        <w:br w:type="page"/>
      </w:r>
    </w:p>
    <w:p w14:paraId="3D3ABA97" w14:textId="2E07A8D2" w:rsidR="00356A98" w:rsidRPr="00A723B1" w:rsidRDefault="00356A98" w:rsidP="00D26CC2">
      <w:pPr>
        <w:pStyle w:val="Heading4"/>
        <w:ind w:left="360"/>
      </w:pPr>
      <w:proofErr w:type="spellStart"/>
      <w:r w:rsidRPr="00A723B1">
        <w:t>openSIS</w:t>
      </w:r>
      <w:proofErr w:type="spellEnd"/>
      <w:r w:rsidRPr="00A723B1">
        <w:t xml:space="preserve"> y </w:t>
      </w:r>
      <w:proofErr w:type="spellStart"/>
      <w:r w:rsidRPr="00A723B1">
        <w:t>RosarioSIS</w:t>
      </w:r>
      <w:proofErr w:type="spellEnd"/>
      <w:r w:rsidRPr="00A723B1">
        <w:t xml:space="preserve"> (Sistemas de Información Estudiantil)</w:t>
      </w:r>
    </w:p>
    <w:p w14:paraId="1115049B" w14:textId="7D97FB1F" w:rsidR="00356A98" w:rsidRPr="00A723B1" w:rsidRDefault="00356A98" w:rsidP="00D26CC2">
      <w:pPr>
        <w:ind w:left="360"/>
        <w:jc w:val="both"/>
      </w:pPr>
      <w:r w:rsidRPr="00A723B1">
        <w:t>Sistemas de gestión académica que administran estudiantes, calificaciones, asistencia, horarios y reportes.</w:t>
      </w:r>
    </w:p>
    <w:p w14:paraId="6E5E684D" w14:textId="77777777" w:rsidR="00356A98" w:rsidRPr="00A723B1" w:rsidRDefault="00356A98" w:rsidP="00D26CC2">
      <w:pPr>
        <w:ind w:left="360"/>
        <w:jc w:val="both"/>
      </w:pPr>
      <w:r w:rsidRPr="00A723B1">
        <w:t>Características Principales:</w:t>
      </w:r>
    </w:p>
    <w:p w14:paraId="36D44271" w14:textId="77777777" w:rsidR="00356A98" w:rsidRPr="00A723B1" w:rsidRDefault="00356A98" w:rsidP="00F2132D">
      <w:pPr>
        <w:pStyle w:val="ListParagraph"/>
        <w:numPr>
          <w:ilvl w:val="0"/>
          <w:numId w:val="17"/>
        </w:numPr>
        <w:ind w:left="1428"/>
        <w:jc w:val="both"/>
      </w:pPr>
      <w:r w:rsidRPr="00A723B1">
        <w:t>Gestión de estudiantes y personal.</w:t>
      </w:r>
    </w:p>
    <w:p w14:paraId="0805B542" w14:textId="77777777" w:rsidR="00356A98" w:rsidRPr="00A723B1" w:rsidRDefault="00356A98" w:rsidP="00F2132D">
      <w:pPr>
        <w:pStyle w:val="ListParagraph"/>
        <w:numPr>
          <w:ilvl w:val="0"/>
          <w:numId w:val="17"/>
        </w:numPr>
        <w:ind w:left="1428"/>
        <w:jc w:val="both"/>
      </w:pPr>
      <w:r w:rsidRPr="00A723B1">
        <w:t>Calificaciones y asistencia.</w:t>
      </w:r>
    </w:p>
    <w:p w14:paraId="5E074E09" w14:textId="77777777" w:rsidR="00356A98" w:rsidRPr="00A723B1" w:rsidRDefault="00356A98" w:rsidP="00F2132D">
      <w:pPr>
        <w:pStyle w:val="ListParagraph"/>
        <w:numPr>
          <w:ilvl w:val="0"/>
          <w:numId w:val="17"/>
        </w:numPr>
        <w:ind w:left="1428"/>
        <w:jc w:val="both"/>
      </w:pPr>
      <w:r w:rsidRPr="00A723B1">
        <w:t>Horarios y aulas.</w:t>
      </w:r>
    </w:p>
    <w:p w14:paraId="59499DCA" w14:textId="77777777" w:rsidR="00356A98" w:rsidRPr="00A723B1" w:rsidRDefault="00356A98" w:rsidP="00F2132D">
      <w:pPr>
        <w:pStyle w:val="ListParagraph"/>
        <w:numPr>
          <w:ilvl w:val="0"/>
          <w:numId w:val="17"/>
        </w:numPr>
        <w:ind w:left="1428"/>
        <w:jc w:val="both"/>
      </w:pPr>
      <w:r w:rsidRPr="00A723B1">
        <w:t>Reportes académicos.</w:t>
      </w:r>
    </w:p>
    <w:p w14:paraId="78372526" w14:textId="77777777" w:rsidR="00356A98" w:rsidRPr="00A723B1" w:rsidRDefault="00356A98" w:rsidP="00D26CC2">
      <w:pPr>
        <w:ind w:left="360"/>
        <w:jc w:val="both"/>
      </w:pPr>
      <w:r w:rsidRPr="00A723B1">
        <w:t>Fortalezas:</w:t>
      </w:r>
    </w:p>
    <w:p w14:paraId="769909AE" w14:textId="77777777" w:rsidR="00356A98" w:rsidRPr="00A723B1" w:rsidRDefault="00356A98" w:rsidP="00F2132D">
      <w:pPr>
        <w:pStyle w:val="ListParagraph"/>
        <w:numPr>
          <w:ilvl w:val="0"/>
          <w:numId w:val="16"/>
        </w:numPr>
        <w:ind w:left="1428"/>
        <w:jc w:val="both"/>
      </w:pPr>
      <w:r w:rsidRPr="00A723B1">
        <w:t>Código abierto y gratuito (</w:t>
      </w:r>
      <w:proofErr w:type="spellStart"/>
      <w:r w:rsidRPr="00A723B1">
        <w:t>RosarioSIS</w:t>
      </w:r>
      <w:proofErr w:type="spellEnd"/>
      <w:r w:rsidRPr="00A723B1">
        <w:t>).</w:t>
      </w:r>
    </w:p>
    <w:p w14:paraId="6815412F" w14:textId="77777777" w:rsidR="00356A98" w:rsidRPr="00A723B1" w:rsidRDefault="00356A98" w:rsidP="00F2132D">
      <w:pPr>
        <w:pStyle w:val="ListParagraph"/>
        <w:numPr>
          <w:ilvl w:val="0"/>
          <w:numId w:val="16"/>
        </w:numPr>
        <w:ind w:left="1428"/>
        <w:jc w:val="both"/>
      </w:pPr>
      <w:r w:rsidRPr="00A723B1">
        <w:t>Enfoque en datos académicos críticos.</w:t>
      </w:r>
    </w:p>
    <w:p w14:paraId="12729459" w14:textId="77777777" w:rsidR="00356A98" w:rsidRPr="00A723B1" w:rsidRDefault="00356A98" w:rsidP="00F2132D">
      <w:pPr>
        <w:pStyle w:val="ListParagraph"/>
        <w:numPr>
          <w:ilvl w:val="0"/>
          <w:numId w:val="16"/>
        </w:numPr>
        <w:ind w:left="1428"/>
        <w:jc w:val="both"/>
      </w:pPr>
      <w:r w:rsidRPr="00A723B1">
        <w:t>Reducen carga administrativa en registros.</w:t>
      </w:r>
    </w:p>
    <w:p w14:paraId="50B1DFDD" w14:textId="77777777" w:rsidR="00356A98" w:rsidRPr="00A723B1" w:rsidRDefault="00356A98" w:rsidP="00D26CC2">
      <w:pPr>
        <w:ind w:left="360"/>
        <w:jc w:val="both"/>
      </w:pPr>
      <w:r w:rsidRPr="00A723B1">
        <w:t>Limitaciones:</w:t>
      </w:r>
    </w:p>
    <w:p w14:paraId="52E610B4" w14:textId="77777777" w:rsidR="00356A98" w:rsidRPr="00A723B1" w:rsidRDefault="00356A98" w:rsidP="00F2132D">
      <w:pPr>
        <w:pStyle w:val="ListParagraph"/>
        <w:numPr>
          <w:ilvl w:val="0"/>
          <w:numId w:val="15"/>
        </w:numPr>
        <w:ind w:left="1428"/>
        <w:jc w:val="both"/>
      </w:pPr>
      <w:r w:rsidRPr="00A723B1">
        <w:t>No abordan vida estudiantil (clubes, eventos, trámites operativos).</w:t>
      </w:r>
    </w:p>
    <w:p w14:paraId="5F1BA70D" w14:textId="77777777" w:rsidR="00356A98" w:rsidRPr="00A723B1" w:rsidRDefault="00356A98" w:rsidP="00F2132D">
      <w:pPr>
        <w:pStyle w:val="ListParagraph"/>
        <w:numPr>
          <w:ilvl w:val="0"/>
          <w:numId w:val="15"/>
        </w:numPr>
        <w:ind w:left="1428"/>
        <w:jc w:val="both"/>
      </w:pPr>
      <w:r w:rsidRPr="00A723B1">
        <w:t>Enfoque muy administrativo-académico, no en experiencia estudiantil.</w:t>
      </w:r>
    </w:p>
    <w:p w14:paraId="42E47983" w14:textId="77777777" w:rsidR="00356A98" w:rsidRPr="00A723B1" w:rsidRDefault="00356A98" w:rsidP="00F2132D">
      <w:pPr>
        <w:pStyle w:val="ListParagraph"/>
        <w:numPr>
          <w:ilvl w:val="0"/>
          <w:numId w:val="15"/>
        </w:numPr>
        <w:ind w:left="1428"/>
        <w:jc w:val="both"/>
      </w:pPr>
      <w:r w:rsidRPr="00A723B1">
        <w:t>No contemplan comunicación o foros.</w:t>
      </w:r>
    </w:p>
    <w:p w14:paraId="52165D9F" w14:textId="77777777" w:rsidR="00356A98" w:rsidRPr="00A723B1" w:rsidRDefault="00356A98" w:rsidP="00D26CC2">
      <w:pPr>
        <w:ind w:left="360"/>
        <w:jc w:val="both"/>
      </w:pPr>
      <w:r w:rsidRPr="00A723B1">
        <w:t>Relevancia para ESCOM: Posible integración futura para obtener datos de estudiantes (verificación de inscripción), pero no resuelven el problema central.</w:t>
      </w:r>
    </w:p>
    <w:p w14:paraId="3F127E18" w14:textId="30430298" w:rsidR="00C62E89" w:rsidRDefault="00C62E89" w:rsidP="00D26CC2">
      <w:pPr>
        <w:ind w:left="360"/>
      </w:pPr>
      <w:r>
        <w:br w:type="page"/>
      </w:r>
    </w:p>
    <w:p w14:paraId="437C36AF" w14:textId="77777777" w:rsidR="00356A98" w:rsidRPr="00A723B1" w:rsidRDefault="00356A98" w:rsidP="00D26CC2">
      <w:pPr>
        <w:pStyle w:val="Heading4"/>
        <w:ind w:left="360"/>
      </w:pPr>
      <w:r w:rsidRPr="00A723B1">
        <w:t xml:space="preserve">Campus </w:t>
      </w:r>
      <w:proofErr w:type="spellStart"/>
      <w:r w:rsidRPr="00A723B1">
        <w:t>Alerts</w:t>
      </w:r>
      <w:proofErr w:type="spellEnd"/>
    </w:p>
    <w:p w14:paraId="0F4ABADC" w14:textId="4A89CB06" w:rsidR="00356A98" w:rsidRPr="00A723B1" w:rsidRDefault="00356A98" w:rsidP="00D26CC2">
      <w:pPr>
        <w:ind w:left="360"/>
        <w:jc w:val="both"/>
      </w:pPr>
      <w:r w:rsidRPr="00A723B1">
        <w:t>Sistema especializado en notificaciones masivas para universidades (alertas de emergencia, cambios de horario, etc.) mediante SMS, correo y redes sociales.</w:t>
      </w:r>
    </w:p>
    <w:p w14:paraId="40EF30E3" w14:textId="77777777" w:rsidR="00356A98" w:rsidRPr="00A723B1" w:rsidRDefault="00356A98" w:rsidP="00D26CC2">
      <w:pPr>
        <w:ind w:left="360"/>
        <w:jc w:val="both"/>
      </w:pPr>
      <w:r w:rsidRPr="00A723B1">
        <w:t>Características Principales:</w:t>
      </w:r>
    </w:p>
    <w:p w14:paraId="33333953" w14:textId="77777777" w:rsidR="00356A98" w:rsidRPr="00A723B1" w:rsidRDefault="00356A98" w:rsidP="00F2132D">
      <w:pPr>
        <w:pStyle w:val="ListParagraph"/>
        <w:numPr>
          <w:ilvl w:val="0"/>
          <w:numId w:val="12"/>
        </w:numPr>
        <w:ind w:left="1428"/>
        <w:jc w:val="both"/>
      </w:pPr>
      <w:r w:rsidRPr="00A723B1">
        <w:t>Alertas masivas a estudiantes.</w:t>
      </w:r>
    </w:p>
    <w:p w14:paraId="4F2AFC38" w14:textId="77777777" w:rsidR="00356A98" w:rsidRPr="00A723B1" w:rsidRDefault="00356A98" w:rsidP="00F2132D">
      <w:pPr>
        <w:pStyle w:val="ListParagraph"/>
        <w:numPr>
          <w:ilvl w:val="0"/>
          <w:numId w:val="12"/>
        </w:numPr>
        <w:ind w:left="1428"/>
        <w:jc w:val="both"/>
      </w:pPr>
      <w:r w:rsidRPr="00A723B1">
        <w:t>Múltiples canales de envío (SMS, email, redes sociales).</w:t>
      </w:r>
    </w:p>
    <w:p w14:paraId="3F1ACCBB" w14:textId="77777777" w:rsidR="00356A98" w:rsidRPr="00A723B1" w:rsidRDefault="00356A98" w:rsidP="00F2132D">
      <w:pPr>
        <w:pStyle w:val="ListParagraph"/>
        <w:numPr>
          <w:ilvl w:val="0"/>
          <w:numId w:val="12"/>
        </w:numPr>
        <w:ind w:left="1428"/>
        <w:jc w:val="both"/>
      </w:pPr>
      <w:r w:rsidRPr="00A723B1">
        <w:t>Priorización de alertas.</w:t>
      </w:r>
    </w:p>
    <w:p w14:paraId="022CFA5A" w14:textId="77777777" w:rsidR="00356A98" w:rsidRPr="00A723B1" w:rsidRDefault="00356A98" w:rsidP="00D26CC2">
      <w:pPr>
        <w:ind w:left="360"/>
        <w:jc w:val="both"/>
      </w:pPr>
      <w:r w:rsidRPr="00A723B1">
        <w:t>Fortalezas:</w:t>
      </w:r>
    </w:p>
    <w:p w14:paraId="128D0F10" w14:textId="77777777" w:rsidR="00356A98" w:rsidRPr="00A723B1" w:rsidRDefault="00356A98" w:rsidP="00F2132D">
      <w:pPr>
        <w:pStyle w:val="ListParagraph"/>
        <w:numPr>
          <w:ilvl w:val="0"/>
          <w:numId w:val="13"/>
        </w:numPr>
        <w:ind w:left="1428"/>
        <w:jc w:val="both"/>
      </w:pPr>
      <w:r w:rsidRPr="00A723B1">
        <w:t>Especializado en comunicación masiva.</w:t>
      </w:r>
    </w:p>
    <w:p w14:paraId="48878D6A" w14:textId="77777777" w:rsidR="00356A98" w:rsidRPr="00A723B1" w:rsidRDefault="00356A98" w:rsidP="00F2132D">
      <w:pPr>
        <w:pStyle w:val="ListParagraph"/>
        <w:numPr>
          <w:ilvl w:val="0"/>
          <w:numId w:val="13"/>
        </w:numPr>
        <w:ind w:left="1428"/>
        <w:jc w:val="both"/>
      </w:pPr>
      <w:r w:rsidRPr="00A723B1">
        <w:t>Garantiza llegada de mensajes críticos.</w:t>
      </w:r>
    </w:p>
    <w:p w14:paraId="1348F99F" w14:textId="77777777" w:rsidR="00356A98" w:rsidRPr="00A723B1" w:rsidRDefault="00356A98" w:rsidP="00D26CC2">
      <w:pPr>
        <w:ind w:left="360"/>
        <w:jc w:val="both"/>
      </w:pPr>
      <w:r w:rsidRPr="00A723B1">
        <w:t>Limitaciones:</w:t>
      </w:r>
    </w:p>
    <w:p w14:paraId="719D01A1" w14:textId="77777777" w:rsidR="00356A98" w:rsidRPr="00A723B1" w:rsidRDefault="00356A98" w:rsidP="00F2132D">
      <w:pPr>
        <w:pStyle w:val="ListParagraph"/>
        <w:numPr>
          <w:ilvl w:val="0"/>
          <w:numId w:val="14"/>
        </w:numPr>
        <w:ind w:left="1428"/>
        <w:jc w:val="both"/>
      </w:pPr>
      <w:r w:rsidRPr="00A723B1">
        <w:t>Solo para alertas/notificaciones, no para gestión operativa general.</w:t>
      </w:r>
    </w:p>
    <w:p w14:paraId="2F547886" w14:textId="77777777" w:rsidR="00356A98" w:rsidRPr="00A723B1" w:rsidRDefault="00356A98" w:rsidP="00F2132D">
      <w:pPr>
        <w:pStyle w:val="ListParagraph"/>
        <w:numPr>
          <w:ilvl w:val="0"/>
          <w:numId w:val="14"/>
        </w:numPr>
        <w:ind w:left="1428"/>
        <w:jc w:val="both"/>
      </w:pPr>
      <w:r w:rsidRPr="00A723B1">
        <w:t>No contempla clubes, trámites, objetos perdidos.</w:t>
      </w:r>
    </w:p>
    <w:p w14:paraId="56A06A0B" w14:textId="77777777" w:rsidR="00356A98" w:rsidRPr="00A723B1" w:rsidRDefault="00356A98" w:rsidP="00F2132D">
      <w:pPr>
        <w:pStyle w:val="ListParagraph"/>
        <w:numPr>
          <w:ilvl w:val="0"/>
          <w:numId w:val="14"/>
        </w:numPr>
        <w:ind w:left="1428"/>
        <w:jc w:val="both"/>
      </w:pPr>
      <w:r w:rsidRPr="00A723B1">
        <w:t>Otro sistema que centralizar (fragmentación aumentada).</w:t>
      </w:r>
    </w:p>
    <w:p w14:paraId="63111F21" w14:textId="222961F0" w:rsidR="00545EC1" w:rsidRDefault="00356A98" w:rsidP="00D26CC2">
      <w:pPr>
        <w:ind w:left="360"/>
        <w:jc w:val="both"/>
      </w:pPr>
      <w:r w:rsidRPr="00A723B1">
        <w:t>Relevancia para ESCOM: Complementario, pero no solución integral.</w:t>
      </w:r>
    </w:p>
    <w:p w14:paraId="289EF574" w14:textId="77777777" w:rsidR="00545EC1" w:rsidRDefault="00545EC1" w:rsidP="00D26CC2">
      <w:pPr>
        <w:ind w:left="360"/>
      </w:pPr>
      <w:r>
        <w:br w:type="page"/>
      </w:r>
    </w:p>
    <w:p w14:paraId="1EBD08D5" w14:textId="3B54ABB2" w:rsidR="002D0113" w:rsidRPr="00A723B1" w:rsidRDefault="002D0113" w:rsidP="009E51EB">
      <w:pPr>
        <w:pStyle w:val="Heading3"/>
      </w:pPr>
      <w:bookmarkStart w:id="75" w:name="_Toc229131729"/>
      <w:bookmarkStart w:id="76" w:name="_Toc229131845"/>
      <w:bookmarkStart w:id="77" w:name="_Toc229435763"/>
      <w:r w:rsidRPr="00A723B1">
        <w:t>2.2.</w:t>
      </w:r>
      <w:r>
        <w:t>2</w:t>
      </w:r>
      <w:r w:rsidRPr="00A723B1">
        <w:t xml:space="preserve"> Análisis </w:t>
      </w:r>
      <w:r>
        <w:t>Comparativo Y Posicionamiento de la Solución</w:t>
      </w:r>
      <w:bookmarkEnd w:id="75"/>
      <w:bookmarkEnd w:id="76"/>
      <w:bookmarkEnd w:id="77"/>
    </w:p>
    <w:tbl>
      <w:tblPr>
        <w:tblStyle w:val="GridTable7Colorful"/>
        <w:tblW w:w="0" w:type="auto"/>
        <w:tblLook w:val="04A0" w:firstRow="1" w:lastRow="0" w:firstColumn="1" w:lastColumn="0" w:noHBand="0" w:noVBand="1"/>
      </w:tblPr>
      <w:tblGrid>
        <w:gridCol w:w="2342"/>
        <w:gridCol w:w="1700"/>
        <w:gridCol w:w="1423"/>
        <w:gridCol w:w="1026"/>
        <w:gridCol w:w="2347"/>
      </w:tblGrid>
      <w:tr w:rsidR="00436376" w:rsidRPr="00436376" w14:paraId="53550C82" w14:textId="77777777" w:rsidTr="00D26C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00AB74" w14:textId="77777777" w:rsidR="00436376" w:rsidRPr="00C62E89" w:rsidRDefault="00436376" w:rsidP="00436376">
            <w:pPr>
              <w:spacing w:after="160" w:line="278" w:lineRule="auto"/>
              <w:jc w:val="both"/>
              <w:rPr>
                <w:b w:val="0"/>
                <w:bCs w:val="0"/>
              </w:rPr>
            </w:pPr>
            <w:r w:rsidRPr="00C62E89">
              <w:rPr>
                <w:b w:val="0"/>
                <w:bCs w:val="0"/>
              </w:rPr>
              <w:t>Característica</w:t>
            </w:r>
          </w:p>
        </w:tc>
        <w:tc>
          <w:tcPr>
            <w:tcW w:w="0" w:type="auto"/>
            <w:hideMark/>
          </w:tcPr>
          <w:p w14:paraId="30BE5AC2" w14:textId="77777777" w:rsidR="00436376" w:rsidRPr="00C62E89" w:rsidRDefault="00436376" w:rsidP="00436376">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62E89">
              <w:rPr>
                <w:b w:val="0"/>
                <w:bCs w:val="0"/>
              </w:rPr>
              <w:t>CampusGroups</w:t>
            </w:r>
            <w:proofErr w:type="spellEnd"/>
          </w:p>
        </w:tc>
        <w:tc>
          <w:tcPr>
            <w:tcW w:w="0" w:type="auto"/>
            <w:hideMark/>
          </w:tcPr>
          <w:p w14:paraId="11AC813F" w14:textId="77777777" w:rsidR="00436376" w:rsidRPr="00C62E89" w:rsidRDefault="00436376" w:rsidP="00436376">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62E89">
              <w:rPr>
                <w:b w:val="0"/>
                <w:bCs w:val="0"/>
              </w:rPr>
              <w:t>Campuswire</w:t>
            </w:r>
            <w:proofErr w:type="spellEnd"/>
          </w:p>
        </w:tc>
        <w:tc>
          <w:tcPr>
            <w:tcW w:w="0" w:type="auto"/>
            <w:hideMark/>
          </w:tcPr>
          <w:p w14:paraId="21E70D47" w14:textId="77777777" w:rsidR="00436376" w:rsidRPr="00C62E89" w:rsidRDefault="00436376" w:rsidP="00436376">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C62E89">
              <w:rPr>
                <w:b w:val="0"/>
                <w:bCs w:val="0"/>
              </w:rPr>
              <w:t>Moodle</w:t>
            </w:r>
          </w:p>
        </w:tc>
        <w:tc>
          <w:tcPr>
            <w:tcW w:w="0" w:type="auto"/>
            <w:hideMark/>
          </w:tcPr>
          <w:p w14:paraId="37F529E5" w14:textId="1A255CB2" w:rsidR="00436376" w:rsidRPr="00C62E89" w:rsidRDefault="00F05BA9" w:rsidP="00436376">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Nuestra aplicación web</w:t>
            </w:r>
            <w:r w:rsidR="00436376" w:rsidRPr="00C62E89">
              <w:rPr>
                <w:b w:val="0"/>
                <w:bCs w:val="0"/>
              </w:rPr>
              <w:t xml:space="preserve"> (Propuesto)</w:t>
            </w:r>
          </w:p>
        </w:tc>
      </w:tr>
      <w:tr w:rsidR="00436376" w:rsidRPr="00436376" w14:paraId="4C22EEF8"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DBAA9" w14:textId="77777777" w:rsidR="00436376" w:rsidRPr="00C62E89" w:rsidRDefault="00436376" w:rsidP="00436376">
            <w:pPr>
              <w:spacing w:after="160" w:line="278" w:lineRule="auto"/>
              <w:jc w:val="both"/>
            </w:pPr>
            <w:r w:rsidRPr="00C62E89">
              <w:t>Gestión de Clubes</w:t>
            </w:r>
          </w:p>
        </w:tc>
        <w:tc>
          <w:tcPr>
            <w:tcW w:w="0" w:type="auto"/>
            <w:hideMark/>
          </w:tcPr>
          <w:p w14:paraId="6F7E9A4B"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c>
          <w:tcPr>
            <w:tcW w:w="0" w:type="auto"/>
            <w:hideMark/>
          </w:tcPr>
          <w:p w14:paraId="66F2123A"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6FB21E7F"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1F48EFC4"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r>
      <w:tr w:rsidR="00436376" w:rsidRPr="00436376" w14:paraId="12983999"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733685D8" w14:textId="77777777" w:rsidR="00436376" w:rsidRPr="00C62E89" w:rsidRDefault="00436376" w:rsidP="00436376">
            <w:pPr>
              <w:spacing w:after="160" w:line="278" w:lineRule="auto"/>
              <w:jc w:val="both"/>
            </w:pPr>
            <w:r w:rsidRPr="00C62E89">
              <w:t>Avisos Institucionales</w:t>
            </w:r>
          </w:p>
        </w:tc>
        <w:tc>
          <w:tcPr>
            <w:tcW w:w="0" w:type="auto"/>
            <w:hideMark/>
          </w:tcPr>
          <w:p w14:paraId="0DB9A2F0"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c>
          <w:tcPr>
            <w:tcW w:w="0" w:type="auto"/>
            <w:hideMark/>
          </w:tcPr>
          <w:p w14:paraId="25AC8138"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Parcial</w:t>
            </w:r>
          </w:p>
        </w:tc>
        <w:tc>
          <w:tcPr>
            <w:tcW w:w="0" w:type="auto"/>
            <w:hideMark/>
          </w:tcPr>
          <w:p w14:paraId="65E60560"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44693161"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r>
      <w:tr w:rsidR="00436376" w:rsidRPr="00436376" w14:paraId="1D6F4DD1"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65083" w14:textId="77777777" w:rsidR="00436376" w:rsidRPr="00C62E89" w:rsidRDefault="00436376" w:rsidP="00436376">
            <w:pPr>
              <w:spacing w:after="160" w:line="278" w:lineRule="auto"/>
              <w:jc w:val="both"/>
            </w:pPr>
            <w:r w:rsidRPr="00C62E89">
              <w:t>Trámites/</w:t>
            </w:r>
            <w:proofErr w:type="spellStart"/>
            <w:r w:rsidRPr="00C62E89">
              <w:t>Roadmaps</w:t>
            </w:r>
            <w:proofErr w:type="spellEnd"/>
          </w:p>
        </w:tc>
        <w:tc>
          <w:tcPr>
            <w:tcW w:w="0" w:type="auto"/>
            <w:hideMark/>
          </w:tcPr>
          <w:p w14:paraId="42AB98B1"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4C0D95BE"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403672E4"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03E258A4"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r>
      <w:tr w:rsidR="00436376" w:rsidRPr="00436376" w14:paraId="10296F0B"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52091448" w14:textId="77777777" w:rsidR="00436376" w:rsidRPr="00C62E89" w:rsidRDefault="00436376" w:rsidP="00436376">
            <w:pPr>
              <w:spacing w:after="160" w:line="278" w:lineRule="auto"/>
              <w:jc w:val="both"/>
            </w:pPr>
            <w:r w:rsidRPr="00C62E89">
              <w:t>Foro de Dudas</w:t>
            </w:r>
          </w:p>
        </w:tc>
        <w:tc>
          <w:tcPr>
            <w:tcW w:w="0" w:type="auto"/>
            <w:hideMark/>
          </w:tcPr>
          <w:p w14:paraId="415BE154"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Parcial</w:t>
            </w:r>
          </w:p>
        </w:tc>
        <w:tc>
          <w:tcPr>
            <w:tcW w:w="0" w:type="auto"/>
            <w:hideMark/>
          </w:tcPr>
          <w:p w14:paraId="7CE01ED1"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c>
          <w:tcPr>
            <w:tcW w:w="0" w:type="auto"/>
            <w:hideMark/>
          </w:tcPr>
          <w:p w14:paraId="3D0B26D2"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c>
          <w:tcPr>
            <w:tcW w:w="0" w:type="auto"/>
            <w:hideMark/>
          </w:tcPr>
          <w:p w14:paraId="6FDD1988"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r>
      <w:tr w:rsidR="00436376" w:rsidRPr="00436376" w14:paraId="60E713B1"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5BD8F" w14:textId="77777777" w:rsidR="00436376" w:rsidRPr="00C62E89" w:rsidRDefault="00436376" w:rsidP="00436376">
            <w:pPr>
              <w:spacing w:after="160" w:line="278" w:lineRule="auto"/>
              <w:jc w:val="both"/>
            </w:pPr>
            <w:r w:rsidRPr="00C62E89">
              <w:t>Objetos Perdidos</w:t>
            </w:r>
          </w:p>
        </w:tc>
        <w:tc>
          <w:tcPr>
            <w:tcW w:w="0" w:type="auto"/>
            <w:hideMark/>
          </w:tcPr>
          <w:p w14:paraId="2B95D225"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2DAB9BF3"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2B8A9032"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7DCA9C9C"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r>
      <w:tr w:rsidR="00436376" w:rsidRPr="00436376" w14:paraId="5E661DFD"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1BEB536E" w14:textId="77777777" w:rsidR="00436376" w:rsidRPr="00C62E89" w:rsidRDefault="00436376" w:rsidP="00436376">
            <w:pPr>
              <w:spacing w:after="160" w:line="278" w:lineRule="auto"/>
              <w:jc w:val="both"/>
            </w:pPr>
            <w:r w:rsidRPr="00C62E89">
              <w:t>Mapa Interactivo</w:t>
            </w:r>
          </w:p>
        </w:tc>
        <w:tc>
          <w:tcPr>
            <w:tcW w:w="0" w:type="auto"/>
            <w:hideMark/>
          </w:tcPr>
          <w:p w14:paraId="2DEC6C8B"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620CD235"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20E9208F"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2A92D79B"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r>
      <w:tr w:rsidR="00436376" w:rsidRPr="00436376" w14:paraId="174A9F97"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95418" w14:textId="77777777" w:rsidR="00436376" w:rsidRPr="00C62E89" w:rsidRDefault="00436376" w:rsidP="00436376">
            <w:pPr>
              <w:spacing w:after="160" w:line="278" w:lineRule="auto"/>
              <w:jc w:val="both"/>
            </w:pPr>
            <w:r w:rsidRPr="00C62E89">
              <w:t>Itinerarios de Espacios</w:t>
            </w:r>
          </w:p>
        </w:tc>
        <w:tc>
          <w:tcPr>
            <w:tcW w:w="0" w:type="auto"/>
            <w:hideMark/>
          </w:tcPr>
          <w:p w14:paraId="2B3BE6C0"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Parcial</w:t>
            </w:r>
          </w:p>
        </w:tc>
        <w:tc>
          <w:tcPr>
            <w:tcW w:w="0" w:type="auto"/>
            <w:hideMark/>
          </w:tcPr>
          <w:p w14:paraId="341018E9"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68986F38"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3AEFA99C"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r>
      <w:tr w:rsidR="00436376" w:rsidRPr="00436376" w14:paraId="51DACC31"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4D91622" w14:textId="77777777" w:rsidR="00436376" w:rsidRPr="00C62E89" w:rsidRDefault="00436376" w:rsidP="00436376">
            <w:pPr>
              <w:spacing w:after="160" w:line="278" w:lineRule="auto"/>
              <w:jc w:val="both"/>
            </w:pPr>
            <w:r w:rsidRPr="00C62E89">
              <w:t>Generador de Formatos</w:t>
            </w:r>
          </w:p>
        </w:tc>
        <w:tc>
          <w:tcPr>
            <w:tcW w:w="0" w:type="auto"/>
            <w:hideMark/>
          </w:tcPr>
          <w:p w14:paraId="3732EB9F"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3786015D"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2AEF1505"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rPr>
                <w:rFonts w:ascii="Segoe UI Symbol" w:hAnsi="Segoe UI Symbol" w:cs="Segoe UI Symbol"/>
              </w:rPr>
              <w:t>✗</w:t>
            </w:r>
          </w:p>
        </w:tc>
        <w:tc>
          <w:tcPr>
            <w:tcW w:w="0" w:type="auto"/>
            <w:hideMark/>
          </w:tcPr>
          <w:p w14:paraId="31061831"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w:t>
            </w:r>
          </w:p>
        </w:tc>
      </w:tr>
      <w:tr w:rsidR="00436376" w:rsidRPr="00436376" w14:paraId="15A88674"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85D13" w14:textId="5C05D3D6" w:rsidR="00436376" w:rsidRPr="00C62E89" w:rsidRDefault="00436376" w:rsidP="00436376">
            <w:pPr>
              <w:spacing w:after="160" w:line="278" w:lineRule="auto"/>
              <w:jc w:val="both"/>
            </w:pPr>
            <w:r w:rsidRPr="00C62E89">
              <w:t>Insignias</w:t>
            </w:r>
          </w:p>
        </w:tc>
        <w:tc>
          <w:tcPr>
            <w:tcW w:w="0" w:type="auto"/>
            <w:hideMark/>
          </w:tcPr>
          <w:p w14:paraId="7477839B"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c>
          <w:tcPr>
            <w:tcW w:w="0" w:type="auto"/>
            <w:hideMark/>
          </w:tcPr>
          <w:p w14:paraId="2800CC1E"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rPr>
                <w:rFonts w:ascii="Segoe UI Symbol" w:hAnsi="Segoe UI Symbol" w:cs="Segoe UI Symbol"/>
              </w:rPr>
              <w:t>✗</w:t>
            </w:r>
          </w:p>
        </w:tc>
        <w:tc>
          <w:tcPr>
            <w:tcW w:w="0" w:type="auto"/>
            <w:hideMark/>
          </w:tcPr>
          <w:p w14:paraId="41A369A6"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c>
          <w:tcPr>
            <w:tcW w:w="0" w:type="auto"/>
            <w:hideMark/>
          </w:tcPr>
          <w:p w14:paraId="3518DB79"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w:t>
            </w:r>
          </w:p>
        </w:tc>
      </w:tr>
      <w:tr w:rsidR="00436376" w:rsidRPr="00436376" w14:paraId="06A31D7E"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7D3ACD47" w14:textId="77777777" w:rsidR="00436376" w:rsidRPr="00C62E89" w:rsidRDefault="00436376" w:rsidP="00436376">
            <w:pPr>
              <w:spacing w:after="160" w:line="278" w:lineRule="auto"/>
              <w:jc w:val="both"/>
            </w:pPr>
            <w:r w:rsidRPr="00C62E89">
              <w:t>Costo</w:t>
            </w:r>
          </w:p>
        </w:tc>
        <w:tc>
          <w:tcPr>
            <w:tcW w:w="0" w:type="auto"/>
            <w:hideMark/>
          </w:tcPr>
          <w:p w14:paraId="53E22563"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Licencia</w:t>
            </w:r>
          </w:p>
        </w:tc>
        <w:tc>
          <w:tcPr>
            <w:tcW w:w="0" w:type="auto"/>
            <w:hideMark/>
          </w:tcPr>
          <w:p w14:paraId="25C125E7"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Gratuito</w:t>
            </w:r>
          </w:p>
        </w:tc>
        <w:tc>
          <w:tcPr>
            <w:tcW w:w="0" w:type="auto"/>
            <w:hideMark/>
          </w:tcPr>
          <w:p w14:paraId="7DD7C7B6"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Gratuito</w:t>
            </w:r>
          </w:p>
        </w:tc>
        <w:tc>
          <w:tcPr>
            <w:tcW w:w="0" w:type="auto"/>
            <w:hideMark/>
          </w:tcPr>
          <w:p w14:paraId="5A15852E" w14:textId="103CBDBE"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Mínimo (~$</w:t>
            </w:r>
            <w:r w:rsidR="00BA1ED0">
              <w:t>3</w:t>
            </w:r>
            <w:r w:rsidRPr="00C62E89">
              <w:t>0-</w:t>
            </w:r>
            <w:r w:rsidR="00BA1ED0">
              <w:t>$60</w:t>
            </w:r>
            <w:r w:rsidRPr="00C62E89">
              <w:t>/mes)</w:t>
            </w:r>
          </w:p>
        </w:tc>
      </w:tr>
      <w:tr w:rsidR="00436376" w:rsidRPr="00436376" w14:paraId="2BB6B9BF"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F0DD7" w14:textId="77777777" w:rsidR="00436376" w:rsidRPr="00C62E89" w:rsidRDefault="00436376" w:rsidP="00436376">
            <w:pPr>
              <w:spacing w:after="160" w:line="278" w:lineRule="auto"/>
              <w:jc w:val="both"/>
            </w:pPr>
            <w:r w:rsidRPr="00C62E89">
              <w:t>Customización</w:t>
            </w:r>
          </w:p>
        </w:tc>
        <w:tc>
          <w:tcPr>
            <w:tcW w:w="0" w:type="auto"/>
            <w:hideMark/>
          </w:tcPr>
          <w:p w14:paraId="68B2CB3E" w14:textId="700ACE09" w:rsidR="00436376" w:rsidRPr="00C62E89" w:rsidRDefault="00E241C7"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2E2BF712"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Media</w:t>
            </w:r>
          </w:p>
        </w:tc>
        <w:tc>
          <w:tcPr>
            <w:tcW w:w="0" w:type="auto"/>
            <w:hideMark/>
          </w:tcPr>
          <w:p w14:paraId="67B23671"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Alta</w:t>
            </w:r>
          </w:p>
        </w:tc>
        <w:tc>
          <w:tcPr>
            <w:tcW w:w="0" w:type="auto"/>
            <w:hideMark/>
          </w:tcPr>
          <w:p w14:paraId="3ADF8323" w14:textId="77777777" w:rsidR="00436376" w:rsidRPr="00C62E89" w:rsidRDefault="00436376" w:rsidP="00436376">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62E89">
              <w:t>Alta</w:t>
            </w:r>
          </w:p>
        </w:tc>
      </w:tr>
      <w:tr w:rsidR="00436376" w:rsidRPr="00436376" w14:paraId="1F19A21F"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1C009AAC" w14:textId="77777777" w:rsidR="00436376" w:rsidRPr="00C62E89" w:rsidRDefault="00436376" w:rsidP="00436376">
            <w:pPr>
              <w:spacing w:after="160" w:line="278" w:lineRule="auto"/>
              <w:jc w:val="both"/>
            </w:pPr>
            <w:r w:rsidRPr="00C62E89">
              <w:t>Integración Institucional</w:t>
            </w:r>
          </w:p>
        </w:tc>
        <w:tc>
          <w:tcPr>
            <w:tcW w:w="0" w:type="auto"/>
            <w:hideMark/>
          </w:tcPr>
          <w:p w14:paraId="5E3A7A7F"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Media</w:t>
            </w:r>
          </w:p>
        </w:tc>
        <w:tc>
          <w:tcPr>
            <w:tcW w:w="0" w:type="auto"/>
            <w:hideMark/>
          </w:tcPr>
          <w:p w14:paraId="047A34F4"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Baja</w:t>
            </w:r>
          </w:p>
        </w:tc>
        <w:tc>
          <w:tcPr>
            <w:tcW w:w="0" w:type="auto"/>
            <w:hideMark/>
          </w:tcPr>
          <w:p w14:paraId="5F4E2DCF" w14:textId="77777777" w:rsidR="00436376" w:rsidRPr="00C62E89" w:rsidRDefault="00436376" w:rsidP="00436376">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62E89">
              <w:t>Media</w:t>
            </w:r>
          </w:p>
        </w:tc>
        <w:tc>
          <w:tcPr>
            <w:tcW w:w="0" w:type="auto"/>
            <w:hideMark/>
          </w:tcPr>
          <w:p w14:paraId="55404EBE" w14:textId="43536A3F" w:rsidR="00436376" w:rsidRPr="00C62E89" w:rsidRDefault="00E84AF5" w:rsidP="00EF2510">
            <w:pPr>
              <w:keepNext/>
              <w:spacing w:after="160" w:line="278" w:lineRule="auto"/>
              <w:jc w:val="both"/>
              <w:cnfStyle w:val="000000000000" w:firstRow="0" w:lastRow="0" w:firstColumn="0" w:lastColumn="0" w:oddVBand="0" w:evenVBand="0" w:oddHBand="0" w:evenHBand="0" w:firstRowFirstColumn="0" w:firstRowLastColumn="0" w:lastRowFirstColumn="0" w:lastRowLastColumn="0"/>
            </w:pPr>
            <w:r>
              <w:t>Alta</w:t>
            </w:r>
          </w:p>
        </w:tc>
      </w:tr>
    </w:tbl>
    <w:p w14:paraId="03D305E1" w14:textId="02869AB9" w:rsidR="00C62E89" w:rsidRPr="00C62E89" w:rsidRDefault="00EF2510" w:rsidP="00EF2510">
      <w:pPr>
        <w:pStyle w:val="Caption"/>
      </w:pPr>
      <w:bookmarkStart w:id="78" w:name="_Toc229428008"/>
      <w:r>
        <w:t xml:space="preserve">Tabla </w:t>
      </w:r>
      <w:r w:rsidR="00C3702A">
        <w:t>2</w:t>
      </w:r>
      <w:r w:rsidR="00470588">
        <w:t>.</w:t>
      </w:r>
      <w:r w:rsidR="00470588">
        <w:fldChar w:fldCharType="begin"/>
      </w:r>
      <w:r w:rsidR="00470588">
        <w:instrText xml:space="preserve"> SEQ Tabla \* ARABIC \s 1 </w:instrText>
      </w:r>
      <w:r w:rsidR="00470588">
        <w:fldChar w:fldCharType="separate"/>
      </w:r>
      <w:r w:rsidR="00CC19DD">
        <w:rPr>
          <w:noProof/>
        </w:rPr>
        <w:t>1</w:t>
      </w:r>
      <w:r w:rsidR="00470588">
        <w:fldChar w:fldCharType="end"/>
      </w:r>
      <w:r>
        <w:t xml:space="preserve"> </w:t>
      </w:r>
      <w:r w:rsidR="008E67A1">
        <w:t>Análisis</w:t>
      </w:r>
      <w:r>
        <w:t xml:space="preserve"> Comparativo</w:t>
      </w:r>
      <w:bookmarkEnd w:id="78"/>
    </w:p>
    <w:p w14:paraId="12F2AA1B" w14:textId="47F0A3DC" w:rsidR="007E4EEA" w:rsidRDefault="009904AD" w:rsidP="00C94297">
      <w:pPr>
        <w:ind w:left="360"/>
        <w:jc w:val="both"/>
        <w:rPr>
          <w:rFonts w:eastAsiaTheme="minorEastAsia"/>
          <w:b/>
          <w:bCs/>
          <w:sz w:val="36"/>
          <w:szCs w:val="36"/>
        </w:rPr>
      </w:pPr>
      <w:r>
        <w:t xml:space="preserve">El análisis evidencia un vacío en soluciones que integren gestión operativa descentralizada, participación colaborativa, sostenibilidad tecnológica y servicios comunitarios P2P en instituciones públicas latinoamericanas. Frente a las limitaciones de plataformas existentes como </w:t>
      </w:r>
      <w:proofErr w:type="spellStart"/>
      <w:r>
        <w:t>CampusGroups</w:t>
      </w:r>
      <w:proofErr w:type="spellEnd"/>
      <w:r>
        <w:t xml:space="preserve">, Moodle o </w:t>
      </w:r>
      <w:proofErr w:type="spellStart"/>
      <w:r>
        <w:t>OpenSIS</w:t>
      </w:r>
      <w:proofErr w:type="spellEnd"/>
      <w:r>
        <w:t xml:space="preserve">, este Trabajo Terminal propone una arquitectura integral para la ESCOM que centralice servicios dispersos, automatice procesos administrativos, aproveche herramientas modernas de bajo costo y fomente la colaboración entre estudiantes, docentes y administrativos. </w:t>
      </w:r>
    </w:p>
    <w:p w14:paraId="24B4C649" w14:textId="1E8D0DB7" w:rsidR="00473285" w:rsidRDefault="00473285" w:rsidP="00D26CC2">
      <w:pPr>
        <w:pStyle w:val="Heading2"/>
        <w:ind w:left="360"/>
      </w:pPr>
      <w:bookmarkStart w:id="79" w:name="_Toc229131730"/>
      <w:bookmarkStart w:id="80" w:name="_Toc229131846"/>
      <w:bookmarkStart w:id="81" w:name="_Toc229435764"/>
      <w:r w:rsidRPr="00A723B1">
        <w:t>2</w:t>
      </w:r>
      <w:r w:rsidR="00BC6D8D">
        <w:t>.3</w:t>
      </w:r>
      <w:r w:rsidRPr="00A723B1">
        <w:t xml:space="preserve"> </w:t>
      </w:r>
      <w:r w:rsidR="00BC6D8D">
        <w:t>Bases Teórico-Conceptuales</w:t>
      </w:r>
      <w:bookmarkEnd w:id="79"/>
      <w:bookmarkEnd w:id="80"/>
      <w:bookmarkEnd w:id="81"/>
    </w:p>
    <w:p w14:paraId="428B6B96" w14:textId="5906DF3C" w:rsidR="00BC6D8D" w:rsidRPr="00BC6D8D" w:rsidRDefault="00BC6D8D" w:rsidP="00D26CC2">
      <w:pPr>
        <w:pStyle w:val="Heading3"/>
        <w:ind w:left="360"/>
      </w:pPr>
      <w:bookmarkStart w:id="82" w:name="_Toc229131731"/>
      <w:bookmarkStart w:id="83" w:name="_Toc229131847"/>
      <w:bookmarkStart w:id="84" w:name="_Toc229435765"/>
      <w:r>
        <w:t xml:space="preserve">2.3.1 Business Process </w:t>
      </w:r>
      <w:proofErr w:type="spellStart"/>
      <w:r>
        <w:t>Managment</w:t>
      </w:r>
      <w:bookmarkEnd w:id="82"/>
      <w:bookmarkEnd w:id="83"/>
      <w:bookmarkEnd w:id="84"/>
      <w:proofErr w:type="spellEnd"/>
    </w:p>
    <w:p w14:paraId="4CF49BAA" w14:textId="77777777" w:rsidR="00D34271" w:rsidRDefault="00D34271" w:rsidP="00D34271">
      <w:pPr>
        <w:pStyle w:val="Heading3"/>
        <w:ind w:left="360"/>
        <w:jc w:val="both"/>
        <w:rPr>
          <w:rFonts w:eastAsiaTheme="minorHAnsi" w:cstheme="minorBidi"/>
          <w:color w:val="auto"/>
          <w:sz w:val="24"/>
          <w:szCs w:val="24"/>
        </w:rPr>
      </w:pPr>
      <w:bookmarkStart w:id="85" w:name="_Toc229435766"/>
      <w:bookmarkStart w:id="86" w:name="_Toc229131732"/>
      <w:bookmarkStart w:id="87" w:name="_Toc229131848"/>
      <w:r w:rsidRPr="00D34271">
        <w:rPr>
          <w:rFonts w:eastAsiaTheme="minorHAnsi" w:cstheme="minorBidi"/>
          <w:color w:val="auto"/>
          <w:sz w:val="24"/>
          <w:szCs w:val="24"/>
        </w:rPr>
        <w:t xml:space="preserve">La adopción del </w:t>
      </w:r>
      <w:r w:rsidRPr="00D34271">
        <w:rPr>
          <w:rFonts w:eastAsiaTheme="minorHAnsi" w:cstheme="minorBidi"/>
          <w:i/>
          <w:iCs/>
          <w:color w:val="auto"/>
          <w:sz w:val="24"/>
          <w:szCs w:val="24"/>
        </w:rPr>
        <w:t>Business Process Management</w:t>
      </w:r>
      <w:r w:rsidRPr="00D34271">
        <w:rPr>
          <w:rFonts w:eastAsiaTheme="minorHAnsi" w:cstheme="minorBidi"/>
          <w:color w:val="auto"/>
          <w:sz w:val="24"/>
          <w:szCs w:val="24"/>
        </w:rPr>
        <w:t xml:space="preserve"> (BPM) en este proyecto no se limita a la automatización, sino que funciona como el marco de referencia para la reingeniería de procesos escolares. Al analizar los flujos actuales ("as-</w:t>
      </w:r>
      <w:proofErr w:type="spellStart"/>
      <w:r w:rsidRPr="00D34271">
        <w:rPr>
          <w:rFonts w:eastAsiaTheme="minorHAnsi" w:cstheme="minorBidi"/>
          <w:color w:val="auto"/>
          <w:sz w:val="24"/>
          <w:szCs w:val="24"/>
        </w:rPr>
        <w:t>is</w:t>
      </w:r>
      <w:proofErr w:type="spellEnd"/>
      <w:r w:rsidRPr="00D34271">
        <w:rPr>
          <w:rFonts w:eastAsiaTheme="minorHAnsi" w:cstheme="minorBidi"/>
          <w:color w:val="auto"/>
          <w:sz w:val="24"/>
          <w:szCs w:val="24"/>
        </w:rPr>
        <w:t>"), se identificó que la dependencia del soporte físico y la memoria individual del personal administrativo genera cuellos de botella. Por lo tanto, la teoría del BPM permite diseñar procesos optimizados ("</w:t>
      </w:r>
      <w:proofErr w:type="spellStart"/>
      <w:r w:rsidRPr="00D34271">
        <w:rPr>
          <w:rFonts w:eastAsiaTheme="minorHAnsi" w:cstheme="minorBidi"/>
          <w:color w:val="auto"/>
          <w:sz w:val="24"/>
          <w:szCs w:val="24"/>
        </w:rPr>
        <w:t>to</w:t>
      </w:r>
      <w:proofErr w:type="spellEnd"/>
      <w:r w:rsidRPr="00D34271">
        <w:rPr>
          <w:rFonts w:eastAsiaTheme="minorHAnsi" w:cstheme="minorBidi"/>
          <w:color w:val="auto"/>
          <w:sz w:val="24"/>
          <w:szCs w:val="24"/>
        </w:rPr>
        <w:t>-be") donde la trazabilidad digital sustituye al papeleo, asegurando que la gestión de clubes y trámites sea eficiente y predecible para el alumno.</w:t>
      </w:r>
      <w:bookmarkEnd w:id="85"/>
    </w:p>
    <w:p w14:paraId="53F8C35E" w14:textId="79493D3C" w:rsidR="00687802" w:rsidRPr="00BC6D8D" w:rsidRDefault="00687802" w:rsidP="00D26CC2">
      <w:pPr>
        <w:pStyle w:val="Heading3"/>
        <w:ind w:left="360"/>
      </w:pPr>
      <w:bookmarkStart w:id="88" w:name="_Toc229435767"/>
      <w:r>
        <w:t xml:space="preserve">2.3.2 </w:t>
      </w:r>
      <w:r w:rsidR="00807ED3" w:rsidRPr="00807ED3">
        <w:t>Arquitectura de Información</w:t>
      </w:r>
      <w:bookmarkEnd w:id="86"/>
      <w:bookmarkEnd w:id="87"/>
      <w:bookmarkEnd w:id="88"/>
    </w:p>
    <w:p w14:paraId="10DA5F9F" w14:textId="09986A89" w:rsidR="00473285" w:rsidRPr="009D2311" w:rsidRDefault="00464C3B" w:rsidP="009D2311">
      <w:pPr>
        <w:ind w:left="360"/>
        <w:jc w:val="both"/>
        <w:rPr>
          <w:lang w:eastAsia="es-MX"/>
        </w:rPr>
      </w:pPr>
      <w:r w:rsidRPr="00464C3B">
        <w:rPr>
          <w:lang w:eastAsia="es-MX"/>
        </w:rPr>
        <w:t>La Arquitectura de Información (AI) se establece aquí como la guía para organizar la complejidad de datos institucionales. En lugar de una acumulación de enlaces, se aplica la teoría de sistemas de organización y etiquetado para reducir la carga cognitiva del estudiante. Esto fundamenta la creación de jerarquías lógicas donde la información crítica —como avisos urgentes o guías de trámites— sea recuperable de forma intuitiva, evitando la fragmentación informativa que actualmente obliga al usuario a recurrir a canales informales.</w:t>
      </w:r>
    </w:p>
    <w:p w14:paraId="5A71739E" w14:textId="1B93D18A" w:rsidR="00281BD3" w:rsidRPr="00281BD3" w:rsidRDefault="00281BD3" w:rsidP="00D26CC2">
      <w:pPr>
        <w:pStyle w:val="Heading3"/>
        <w:ind w:left="360"/>
      </w:pPr>
      <w:bookmarkStart w:id="89" w:name="_Toc229131733"/>
      <w:bookmarkStart w:id="90" w:name="_Toc229131849"/>
      <w:bookmarkStart w:id="91" w:name="_Toc229435768"/>
      <w:r w:rsidRPr="00281BD3">
        <w:t>2.3.3 Diseño Centrado en el Usuario (UCD)</w:t>
      </w:r>
      <w:bookmarkEnd w:id="89"/>
      <w:bookmarkEnd w:id="90"/>
      <w:bookmarkEnd w:id="91"/>
    </w:p>
    <w:p w14:paraId="5E4F1829" w14:textId="27E0FC55" w:rsidR="004527DD" w:rsidRPr="004527DD" w:rsidRDefault="004527DD" w:rsidP="00F449C9">
      <w:pPr>
        <w:ind w:left="360"/>
        <w:jc w:val="both"/>
      </w:pPr>
      <w:r w:rsidRPr="004527DD">
        <w:t xml:space="preserve">El éxito de una plataforma de gestión académica no depende solo de su robustez técnica, sino de su adopción por parte de la comunidad. Bajo la teoría del </w:t>
      </w:r>
      <w:proofErr w:type="spellStart"/>
      <w:r w:rsidRPr="004527DD">
        <w:rPr>
          <w:i/>
          <w:iCs/>
        </w:rPr>
        <w:t>User-Centered</w:t>
      </w:r>
      <w:proofErr w:type="spellEnd"/>
      <w:r w:rsidRPr="004527DD">
        <w:rPr>
          <w:i/>
          <w:iCs/>
        </w:rPr>
        <w:t xml:space="preserve"> </w:t>
      </w:r>
      <w:proofErr w:type="spellStart"/>
      <w:r w:rsidRPr="004527DD">
        <w:rPr>
          <w:i/>
          <w:iCs/>
        </w:rPr>
        <w:t>Design</w:t>
      </w:r>
      <w:proofErr w:type="spellEnd"/>
      <w:r w:rsidRPr="004527DD">
        <w:t xml:space="preserve"> (UCD), este proyecto se estructura en ciclos de retroalimentación constante. Esto permite que el diseño de las interfaces —como el mapa interactivo o el flujo de objetos perdidos— responda a modelos mentales reales de los alumnos de la ESCOM, garantizando que la herramienta sea un facilitador y no una barrera tecnológica adicional.</w:t>
      </w:r>
    </w:p>
    <w:p w14:paraId="7073FB7C" w14:textId="77777777" w:rsidR="00173B4D" w:rsidRPr="00173B4D" w:rsidRDefault="00281BD3" w:rsidP="00D26CC2">
      <w:pPr>
        <w:pStyle w:val="Heading3"/>
        <w:ind w:left="360"/>
      </w:pPr>
      <w:r>
        <w:br w:type="page"/>
      </w:r>
      <w:bookmarkStart w:id="92" w:name="_Toc229131734"/>
      <w:bookmarkStart w:id="93" w:name="_Toc229131850"/>
      <w:bookmarkStart w:id="94" w:name="_Toc229435769"/>
      <w:r w:rsidR="00173B4D" w:rsidRPr="00173B4D">
        <w:t>2.3.4 Control de Acceso Basado en Roles (RBAC)</w:t>
      </w:r>
      <w:bookmarkEnd w:id="92"/>
      <w:bookmarkEnd w:id="93"/>
      <w:bookmarkEnd w:id="94"/>
    </w:p>
    <w:p w14:paraId="2C83BF28" w14:textId="4F082E68" w:rsidR="00173B4D" w:rsidRPr="00173B4D" w:rsidRDefault="00173B4D" w:rsidP="00D26CC2">
      <w:pPr>
        <w:ind w:left="360"/>
        <w:jc w:val="both"/>
      </w:pPr>
      <w:r w:rsidRPr="00173B4D">
        <w:t>Role-</w:t>
      </w:r>
      <w:proofErr w:type="spellStart"/>
      <w:r w:rsidRPr="00173B4D">
        <w:t>Based</w:t>
      </w:r>
      <w:proofErr w:type="spellEnd"/>
      <w:r w:rsidRPr="00173B4D">
        <w:t xml:space="preserve"> Access Control es un modelo de seguridad donde los permisos se asignan a roles, y los usuarios obtienen permisos heredando el rol asignado. Permite granularidad en quién puede hacer qué, sin necesidad de permisos individuales.</w:t>
      </w:r>
    </w:p>
    <w:p w14:paraId="554925CA" w14:textId="38409256" w:rsidR="00173B4D" w:rsidRPr="00173B4D" w:rsidRDefault="00173B4D" w:rsidP="00D26CC2">
      <w:pPr>
        <w:ind w:left="360"/>
        <w:jc w:val="both"/>
      </w:pPr>
      <w:r w:rsidRPr="00173B4D">
        <w:t>Roles Definidos:</w:t>
      </w:r>
    </w:p>
    <w:p w14:paraId="723BA26D" w14:textId="77777777" w:rsidR="00173B4D" w:rsidRPr="00173B4D" w:rsidRDefault="00173B4D" w:rsidP="00F2132D">
      <w:pPr>
        <w:numPr>
          <w:ilvl w:val="0"/>
          <w:numId w:val="21"/>
        </w:numPr>
        <w:tabs>
          <w:tab w:val="clear" w:pos="720"/>
          <w:tab w:val="num" w:pos="1080"/>
        </w:tabs>
        <w:ind w:left="1080"/>
        <w:jc w:val="both"/>
      </w:pPr>
      <w:r w:rsidRPr="00173B4D">
        <w:t xml:space="preserve">Alumno: Acceso público a avisos, clubes, </w:t>
      </w:r>
      <w:proofErr w:type="spellStart"/>
      <w:r w:rsidRPr="00173B4D">
        <w:t>roadmaps</w:t>
      </w:r>
      <w:proofErr w:type="spellEnd"/>
      <w:r w:rsidRPr="00173B4D">
        <w:t>, mapa. Puede crear propuestas de clubes, votar, publicar en foro, reportar objetos perdidos.</w:t>
      </w:r>
    </w:p>
    <w:p w14:paraId="74D32CF3" w14:textId="77777777" w:rsidR="00173B4D" w:rsidRPr="00173B4D" w:rsidRDefault="00173B4D" w:rsidP="00F2132D">
      <w:pPr>
        <w:numPr>
          <w:ilvl w:val="0"/>
          <w:numId w:val="21"/>
        </w:numPr>
        <w:tabs>
          <w:tab w:val="clear" w:pos="720"/>
          <w:tab w:val="num" w:pos="1080"/>
        </w:tabs>
        <w:ind w:left="1080"/>
        <w:jc w:val="both"/>
      </w:pPr>
      <w:r w:rsidRPr="00173B4D">
        <w:t>Profesor: Acceso similar a alumno, con capacidad adicional de responder preguntas en foro académico y administrar clubes académicos a su cargo.</w:t>
      </w:r>
    </w:p>
    <w:p w14:paraId="64706222" w14:textId="77777777" w:rsidR="00173B4D" w:rsidRPr="00173B4D" w:rsidRDefault="00173B4D" w:rsidP="00F2132D">
      <w:pPr>
        <w:numPr>
          <w:ilvl w:val="0"/>
          <w:numId w:val="21"/>
        </w:numPr>
        <w:tabs>
          <w:tab w:val="clear" w:pos="720"/>
          <w:tab w:val="num" w:pos="1080"/>
        </w:tabs>
        <w:ind w:left="1080"/>
        <w:jc w:val="both"/>
      </w:pPr>
      <w:r w:rsidRPr="00173B4D">
        <w:t xml:space="preserve">Moderador de Área: Específico por área (Gestión Escolar, Becas, CATT, Comunicación, Clubes, Prefectura). Capacidad de crear/editar </w:t>
      </w:r>
      <w:proofErr w:type="spellStart"/>
      <w:r w:rsidRPr="00173B4D">
        <w:t>roadmaps</w:t>
      </w:r>
      <w:proofErr w:type="spellEnd"/>
      <w:r w:rsidRPr="00173B4D">
        <w:t>, responder foro, publicar avisos, gestionar clubes.</w:t>
      </w:r>
    </w:p>
    <w:p w14:paraId="467195EE" w14:textId="77777777" w:rsidR="00173B4D" w:rsidRPr="00173B4D" w:rsidRDefault="00173B4D" w:rsidP="00F2132D">
      <w:pPr>
        <w:numPr>
          <w:ilvl w:val="0"/>
          <w:numId w:val="21"/>
        </w:numPr>
        <w:tabs>
          <w:tab w:val="clear" w:pos="720"/>
          <w:tab w:val="num" w:pos="1080"/>
        </w:tabs>
        <w:ind w:left="1080"/>
        <w:jc w:val="both"/>
      </w:pPr>
      <w:r w:rsidRPr="00173B4D">
        <w:t>Administrador General: Acceso completo, gestión de roles y permisos, supervisión global, reportes.</w:t>
      </w:r>
    </w:p>
    <w:p w14:paraId="0E91B4AA" w14:textId="6491B796" w:rsidR="00173B4D" w:rsidRPr="00173B4D" w:rsidRDefault="00173B4D" w:rsidP="00D26CC2">
      <w:pPr>
        <w:ind w:left="360"/>
        <w:jc w:val="both"/>
      </w:pPr>
      <w:r w:rsidRPr="00173B4D">
        <w:t xml:space="preserve">Implementación Técnica: Mediante Row Level Security (RLS) en </w:t>
      </w:r>
      <w:proofErr w:type="spellStart"/>
      <w:r w:rsidRPr="00173B4D">
        <w:t>Supabase</w:t>
      </w:r>
      <w:proofErr w:type="spellEnd"/>
      <w:r w:rsidRPr="00173B4D">
        <w:t>, cada registro en la base de datos está etiquetado con qué rol puede acceder</w:t>
      </w:r>
      <w:r w:rsidR="004739CB">
        <w:t>.</w:t>
      </w:r>
    </w:p>
    <w:p w14:paraId="399D469B" w14:textId="6383837B" w:rsidR="00173B4D" w:rsidRDefault="003028E1" w:rsidP="00D26CC2">
      <w:pPr>
        <w:ind w:left="360"/>
      </w:pPr>
      <w:r>
        <w:br w:type="page"/>
      </w:r>
    </w:p>
    <w:p w14:paraId="2B7E0463" w14:textId="77777777" w:rsidR="001856F6" w:rsidRPr="001856F6" w:rsidRDefault="001856F6" w:rsidP="00D26CC2">
      <w:pPr>
        <w:pStyle w:val="Heading3"/>
        <w:ind w:left="360"/>
      </w:pPr>
      <w:bookmarkStart w:id="95" w:name="_Toc229131735"/>
      <w:bookmarkStart w:id="96" w:name="_Toc229131851"/>
      <w:bookmarkStart w:id="97" w:name="_Toc229435770"/>
      <w:r w:rsidRPr="001856F6">
        <w:t>2.3.5 Principios de Escalabilidad</w:t>
      </w:r>
      <w:bookmarkEnd w:id="95"/>
      <w:bookmarkEnd w:id="96"/>
      <w:bookmarkEnd w:id="97"/>
    </w:p>
    <w:p w14:paraId="1C7B0CE1" w14:textId="07E9233A" w:rsidR="001856F6" w:rsidRPr="001856F6" w:rsidRDefault="001856F6" w:rsidP="00D26CC2">
      <w:pPr>
        <w:ind w:left="360"/>
        <w:jc w:val="both"/>
      </w:pPr>
      <w:r w:rsidRPr="001856F6">
        <w:t>Escalabilidad es la capacidad de un sistema de manejar aumentos en carga (más usuarios, más datos) sin degradación significativa en rendimiento.</w:t>
      </w:r>
    </w:p>
    <w:p w14:paraId="37A9CF15" w14:textId="344FB570" w:rsidR="001856F6" w:rsidRPr="001856F6" w:rsidRDefault="001856F6" w:rsidP="00D26CC2">
      <w:pPr>
        <w:ind w:left="360"/>
        <w:jc w:val="both"/>
      </w:pPr>
      <w:r w:rsidRPr="003028E1">
        <w:t xml:space="preserve">Aplicación en </w:t>
      </w:r>
      <w:r w:rsidR="00B343EE">
        <w:t>la aplicación web</w:t>
      </w:r>
      <w:r w:rsidRPr="003028E1">
        <w:t>:</w:t>
      </w:r>
    </w:p>
    <w:p w14:paraId="087A2D14" w14:textId="77777777" w:rsidR="001856F6" w:rsidRPr="001856F6" w:rsidRDefault="001856F6" w:rsidP="00F2132D">
      <w:pPr>
        <w:numPr>
          <w:ilvl w:val="0"/>
          <w:numId w:val="22"/>
        </w:numPr>
        <w:tabs>
          <w:tab w:val="clear" w:pos="720"/>
          <w:tab w:val="num" w:pos="1080"/>
        </w:tabs>
        <w:ind w:left="1080"/>
        <w:jc w:val="both"/>
      </w:pPr>
      <w:r w:rsidRPr="003028E1">
        <w:t>Escalabilidad Horizontal (Agregar servidores):</w:t>
      </w:r>
      <w:r w:rsidRPr="001856F6">
        <w:t xml:space="preserve"> </w:t>
      </w:r>
    </w:p>
    <w:p w14:paraId="52200094" w14:textId="77777777" w:rsidR="001856F6" w:rsidRPr="001856F6" w:rsidRDefault="001856F6" w:rsidP="00F2132D">
      <w:pPr>
        <w:pStyle w:val="ListParagraph"/>
        <w:numPr>
          <w:ilvl w:val="0"/>
          <w:numId w:val="25"/>
        </w:numPr>
        <w:ind w:left="1800"/>
        <w:jc w:val="both"/>
      </w:pPr>
      <w:proofErr w:type="spellStart"/>
      <w:r w:rsidRPr="001856F6">
        <w:t>Supabase</w:t>
      </w:r>
      <w:proofErr w:type="spellEnd"/>
      <w:r w:rsidRPr="001856F6">
        <w:t xml:space="preserve"> permite replicación automática de base de datos.</w:t>
      </w:r>
    </w:p>
    <w:p w14:paraId="30C2FCF7" w14:textId="77777777" w:rsidR="001856F6" w:rsidRPr="001856F6" w:rsidRDefault="001856F6" w:rsidP="00F2132D">
      <w:pPr>
        <w:pStyle w:val="ListParagraph"/>
        <w:numPr>
          <w:ilvl w:val="0"/>
          <w:numId w:val="25"/>
        </w:numPr>
        <w:ind w:left="1800"/>
        <w:jc w:val="both"/>
      </w:pPr>
      <w:proofErr w:type="spellStart"/>
      <w:r w:rsidRPr="001856F6">
        <w:t>Cloudflare</w:t>
      </w:r>
      <w:proofErr w:type="spellEnd"/>
      <w:r w:rsidRPr="001856F6">
        <w:t xml:space="preserve"> distribuye contenido multimedia globalmente.</w:t>
      </w:r>
    </w:p>
    <w:p w14:paraId="436F6958" w14:textId="77777777" w:rsidR="001856F6" w:rsidRPr="001856F6" w:rsidRDefault="001856F6" w:rsidP="00F2132D">
      <w:pPr>
        <w:pStyle w:val="ListParagraph"/>
        <w:numPr>
          <w:ilvl w:val="0"/>
          <w:numId w:val="25"/>
        </w:numPr>
        <w:ind w:left="1800"/>
        <w:jc w:val="both"/>
      </w:pPr>
      <w:r w:rsidRPr="001856F6">
        <w:t xml:space="preserve">Next.js en </w:t>
      </w:r>
      <w:proofErr w:type="spellStart"/>
      <w:r w:rsidRPr="001856F6">
        <w:t>Vercel</w:t>
      </w:r>
      <w:proofErr w:type="spellEnd"/>
      <w:r w:rsidRPr="001856F6">
        <w:t xml:space="preserve"> escala automáticamente según demanda.</w:t>
      </w:r>
    </w:p>
    <w:p w14:paraId="2429381A" w14:textId="77777777" w:rsidR="001856F6" w:rsidRPr="001856F6" w:rsidRDefault="001856F6" w:rsidP="00F2132D">
      <w:pPr>
        <w:numPr>
          <w:ilvl w:val="0"/>
          <w:numId w:val="22"/>
        </w:numPr>
        <w:tabs>
          <w:tab w:val="clear" w:pos="720"/>
          <w:tab w:val="num" w:pos="1080"/>
        </w:tabs>
        <w:ind w:left="1080"/>
        <w:jc w:val="both"/>
      </w:pPr>
      <w:r w:rsidRPr="003028E1">
        <w:t>Escalabilidad Vertical (Mejorar servidor):</w:t>
      </w:r>
      <w:r w:rsidRPr="001856F6">
        <w:t xml:space="preserve"> </w:t>
      </w:r>
    </w:p>
    <w:p w14:paraId="5C59FCD5" w14:textId="77777777" w:rsidR="001856F6" w:rsidRPr="001856F6" w:rsidRDefault="001856F6" w:rsidP="00F2132D">
      <w:pPr>
        <w:pStyle w:val="ListParagraph"/>
        <w:numPr>
          <w:ilvl w:val="0"/>
          <w:numId w:val="24"/>
        </w:numPr>
        <w:ind w:left="1800"/>
        <w:jc w:val="both"/>
      </w:pPr>
      <w:proofErr w:type="spellStart"/>
      <w:r w:rsidRPr="001856F6">
        <w:t>Supabase</w:t>
      </w:r>
      <w:proofErr w:type="spellEnd"/>
      <w:r w:rsidRPr="001856F6">
        <w:t xml:space="preserve"> ofrece planes Pro, Team, Enterprise con mayor capacidad.</w:t>
      </w:r>
    </w:p>
    <w:p w14:paraId="03456AD9" w14:textId="77777777" w:rsidR="001856F6" w:rsidRPr="001856F6" w:rsidRDefault="001856F6" w:rsidP="00F2132D">
      <w:pPr>
        <w:pStyle w:val="ListParagraph"/>
        <w:numPr>
          <w:ilvl w:val="0"/>
          <w:numId w:val="24"/>
        </w:numPr>
        <w:ind w:left="1800"/>
        <w:jc w:val="both"/>
      </w:pPr>
      <w:r w:rsidRPr="001856F6">
        <w:t>Fácil migración sin reescribir aplicación.</w:t>
      </w:r>
    </w:p>
    <w:p w14:paraId="1920B6CA" w14:textId="77777777" w:rsidR="001856F6" w:rsidRPr="001856F6" w:rsidRDefault="001856F6" w:rsidP="00F2132D">
      <w:pPr>
        <w:numPr>
          <w:ilvl w:val="0"/>
          <w:numId w:val="22"/>
        </w:numPr>
        <w:tabs>
          <w:tab w:val="clear" w:pos="720"/>
          <w:tab w:val="num" w:pos="1080"/>
        </w:tabs>
        <w:ind w:left="1080"/>
        <w:jc w:val="both"/>
      </w:pPr>
      <w:r w:rsidRPr="003028E1">
        <w:t>Escalabilidad de Datos:</w:t>
      </w:r>
      <w:r w:rsidRPr="001856F6">
        <w:t xml:space="preserve"> </w:t>
      </w:r>
    </w:p>
    <w:p w14:paraId="17112074" w14:textId="77777777" w:rsidR="001856F6" w:rsidRPr="001856F6" w:rsidRDefault="001856F6" w:rsidP="00F2132D">
      <w:pPr>
        <w:pStyle w:val="ListParagraph"/>
        <w:numPr>
          <w:ilvl w:val="0"/>
          <w:numId w:val="23"/>
        </w:numPr>
        <w:ind w:left="1800"/>
        <w:jc w:val="both"/>
      </w:pPr>
      <w:r w:rsidRPr="001856F6">
        <w:t>Diseño de base de datos normalizado evita redundancia.</w:t>
      </w:r>
    </w:p>
    <w:p w14:paraId="0716CE0C" w14:textId="77777777" w:rsidR="001856F6" w:rsidRPr="001856F6" w:rsidRDefault="001856F6" w:rsidP="00F2132D">
      <w:pPr>
        <w:pStyle w:val="ListParagraph"/>
        <w:numPr>
          <w:ilvl w:val="0"/>
          <w:numId w:val="23"/>
        </w:numPr>
        <w:ind w:left="1800"/>
        <w:jc w:val="both"/>
      </w:pPr>
      <w:r w:rsidRPr="001856F6">
        <w:t xml:space="preserve">Índices en campos frecuentemente consultados (búsqueda de clubes, </w:t>
      </w:r>
      <w:proofErr w:type="spellStart"/>
      <w:r w:rsidRPr="001856F6">
        <w:t>roadmaps</w:t>
      </w:r>
      <w:proofErr w:type="spellEnd"/>
      <w:r w:rsidRPr="001856F6">
        <w:t>).</w:t>
      </w:r>
    </w:p>
    <w:p w14:paraId="10EB55EA" w14:textId="77777777" w:rsidR="001856F6" w:rsidRPr="001856F6" w:rsidRDefault="001856F6" w:rsidP="00F2132D">
      <w:pPr>
        <w:pStyle w:val="ListParagraph"/>
        <w:numPr>
          <w:ilvl w:val="0"/>
          <w:numId w:val="23"/>
        </w:numPr>
        <w:ind w:left="1800"/>
        <w:jc w:val="both"/>
      </w:pPr>
      <w:r w:rsidRPr="001856F6">
        <w:t>Particionamiento de tablas grandes si es necesario (ej. tabla de publicaciones del foro).</w:t>
      </w:r>
    </w:p>
    <w:p w14:paraId="2F4BA449" w14:textId="77777777" w:rsidR="001856F6" w:rsidRPr="001856F6" w:rsidRDefault="001856F6" w:rsidP="00D26CC2">
      <w:pPr>
        <w:ind w:left="360"/>
        <w:jc w:val="both"/>
      </w:pPr>
      <w:r w:rsidRPr="003028E1">
        <w:t>Beneficio:</w:t>
      </w:r>
      <w:r w:rsidRPr="001856F6">
        <w:t xml:space="preserve"> A medida que ESCOM crezca (más estudiantes, más clubes, más avisos), la plataforma puede crecer con ella sin necesidad de rediseño fundamental.</w:t>
      </w:r>
    </w:p>
    <w:p w14:paraId="5AAF40FF" w14:textId="552FEF8C" w:rsidR="00F551BD" w:rsidRPr="00F551BD" w:rsidRDefault="00F551BD" w:rsidP="00737E71">
      <w:pPr>
        <w:pStyle w:val="Heading3"/>
        <w:tabs>
          <w:tab w:val="left" w:pos="6933"/>
        </w:tabs>
        <w:ind w:left="360"/>
      </w:pPr>
      <w:bookmarkStart w:id="98" w:name="_Toc229131736"/>
      <w:bookmarkStart w:id="99" w:name="_Toc229131852"/>
      <w:bookmarkStart w:id="100" w:name="_Toc229435771"/>
      <w:r w:rsidRPr="00F551BD">
        <w:t>2.3.6 Seguridad y Privacidad</w:t>
      </w:r>
      <w:bookmarkEnd w:id="98"/>
      <w:bookmarkEnd w:id="99"/>
      <w:bookmarkEnd w:id="100"/>
      <w:r w:rsidR="00737E71">
        <w:tab/>
        <w:t xml:space="preserve"> </w:t>
      </w:r>
    </w:p>
    <w:p w14:paraId="77FBCB96" w14:textId="14F1D959" w:rsidR="001856F6" w:rsidRPr="00173B4D" w:rsidRDefault="001B4515" w:rsidP="00D26CC2">
      <w:pPr>
        <w:ind w:left="360"/>
        <w:jc w:val="both"/>
      </w:pPr>
      <w:r w:rsidRPr="001B4515">
        <w:t>Más allá de la implementación técnica, la seguridad se aborda desde un enfoque preventivo basado en la protección de la identidad digital. Se aplican teorías de encriptación de extremo a extremo y protocolos de autenticación segura para salvaguardar el padrón de usuarios. Este fundamento teórico garantiza que la interacción en módulos sensibles, como el de objetos perdidos o el foro de dudas, cumpla con los estándares de privacidad necesarios para proteger la integridad de los miembros de la comunidad politécnica.</w:t>
      </w:r>
    </w:p>
    <w:p w14:paraId="75ADF453" w14:textId="77777777" w:rsidR="001141E9" w:rsidRDefault="001141E9" w:rsidP="00D26CC2">
      <w:pPr>
        <w:ind w:left="360"/>
      </w:pPr>
      <w:r>
        <w:br w:type="page"/>
      </w:r>
    </w:p>
    <w:tbl>
      <w:tblPr>
        <w:tblStyle w:val="PlainTable5"/>
        <w:tblW w:w="0" w:type="auto"/>
        <w:tblLook w:val="04A0" w:firstRow="1" w:lastRow="0" w:firstColumn="1" w:lastColumn="0" w:noHBand="0" w:noVBand="1"/>
      </w:tblPr>
      <w:tblGrid>
        <w:gridCol w:w="2409"/>
        <w:gridCol w:w="6429"/>
      </w:tblGrid>
      <w:tr w:rsidR="001141E9" w:rsidRPr="009831F7" w14:paraId="060357AD" w14:textId="77777777" w:rsidTr="00D26C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30D17" w14:textId="77777777" w:rsidR="001141E9" w:rsidRPr="009831F7" w:rsidRDefault="001141E9">
            <w:pPr>
              <w:rPr>
                <w:b/>
                <w:bCs/>
                <w:sz w:val="20"/>
                <w:szCs w:val="20"/>
                <w:lang w:eastAsia="es-MX"/>
              </w:rPr>
            </w:pPr>
            <w:r w:rsidRPr="009831F7">
              <w:rPr>
                <w:b/>
                <w:bCs/>
                <w:sz w:val="20"/>
                <w:szCs w:val="20"/>
                <w:lang w:eastAsia="es-MX"/>
              </w:rPr>
              <w:t>Término</w:t>
            </w:r>
          </w:p>
        </w:tc>
        <w:tc>
          <w:tcPr>
            <w:tcW w:w="0" w:type="auto"/>
            <w:hideMark/>
          </w:tcPr>
          <w:p w14:paraId="1799E56D" w14:textId="77777777" w:rsidR="001141E9" w:rsidRPr="009831F7" w:rsidRDefault="001141E9">
            <w:pPr>
              <w:cnfStyle w:val="100000000000" w:firstRow="1" w:lastRow="0" w:firstColumn="0" w:lastColumn="0" w:oddVBand="0" w:evenVBand="0" w:oddHBand="0" w:evenHBand="0" w:firstRowFirstColumn="0" w:firstRowLastColumn="0" w:lastRowFirstColumn="0" w:lastRowLastColumn="0"/>
              <w:rPr>
                <w:b/>
                <w:bCs/>
                <w:sz w:val="20"/>
                <w:szCs w:val="20"/>
                <w:lang w:eastAsia="es-MX"/>
              </w:rPr>
            </w:pPr>
            <w:r w:rsidRPr="009831F7">
              <w:rPr>
                <w:b/>
                <w:bCs/>
                <w:sz w:val="20"/>
                <w:szCs w:val="20"/>
                <w:lang w:eastAsia="es-MX"/>
              </w:rPr>
              <w:t>Definición</w:t>
            </w:r>
          </w:p>
        </w:tc>
      </w:tr>
      <w:tr w:rsidR="001141E9" w:rsidRPr="009831F7" w14:paraId="5204F610"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7297D" w14:textId="77777777" w:rsidR="001141E9" w:rsidRPr="009831F7" w:rsidRDefault="001141E9">
            <w:pPr>
              <w:rPr>
                <w:sz w:val="20"/>
                <w:szCs w:val="20"/>
                <w:lang w:eastAsia="es-MX"/>
              </w:rPr>
            </w:pPr>
            <w:r w:rsidRPr="009831F7">
              <w:rPr>
                <w:sz w:val="20"/>
                <w:szCs w:val="20"/>
                <w:lang w:eastAsia="es-MX"/>
              </w:rPr>
              <w:t>Arquitectura MVC</w:t>
            </w:r>
          </w:p>
        </w:tc>
        <w:tc>
          <w:tcPr>
            <w:tcW w:w="0" w:type="auto"/>
            <w:hideMark/>
          </w:tcPr>
          <w:p w14:paraId="4A0F8F9A"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Patrón de diseño que divide el sistema en Modelo (datos), Vista (interfaz) y Controlador (lógica de control).</w:t>
            </w:r>
          </w:p>
        </w:tc>
      </w:tr>
      <w:tr w:rsidR="001141E9" w:rsidRPr="009831F7" w14:paraId="1A36A11D"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360ABF7" w14:textId="77777777" w:rsidR="001141E9" w:rsidRPr="009831F7" w:rsidRDefault="001141E9">
            <w:pPr>
              <w:rPr>
                <w:sz w:val="20"/>
                <w:szCs w:val="20"/>
                <w:lang w:eastAsia="es-MX"/>
              </w:rPr>
            </w:pPr>
            <w:r w:rsidRPr="009831F7">
              <w:rPr>
                <w:sz w:val="20"/>
                <w:szCs w:val="20"/>
                <w:lang w:eastAsia="es-MX"/>
              </w:rPr>
              <w:t>API REST</w:t>
            </w:r>
          </w:p>
        </w:tc>
        <w:tc>
          <w:tcPr>
            <w:tcW w:w="0" w:type="auto"/>
            <w:hideMark/>
          </w:tcPr>
          <w:p w14:paraId="4EB1E8A3"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Interfaz de comunicación entre sistemas mediante protocolos HTTP (GET, POST, PUT, DELETE).</w:t>
            </w:r>
          </w:p>
        </w:tc>
      </w:tr>
      <w:tr w:rsidR="001141E9" w:rsidRPr="009831F7" w14:paraId="246277BE"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F9E97" w14:textId="77777777" w:rsidR="001141E9" w:rsidRPr="009831F7" w:rsidRDefault="001141E9">
            <w:pPr>
              <w:rPr>
                <w:sz w:val="20"/>
                <w:szCs w:val="20"/>
                <w:lang w:eastAsia="es-MX"/>
              </w:rPr>
            </w:pPr>
            <w:r w:rsidRPr="009831F7">
              <w:rPr>
                <w:sz w:val="20"/>
                <w:szCs w:val="20"/>
                <w:lang w:eastAsia="es-MX"/>
              </w:rPr>
              <w:t>RBAC</w:t>
            </w:r>
          </w:p>
        </w:tc>
        <w:tc>
          <w:tcPr>
            <w:tcW w:w="0" w:type="auto"/>
            <w:hideMark/>
          </w:tcPr>
          <w:p w14:paraId="0403E485"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Control de acceso basado en roles que restringe funcionalidades según el tipo de usuario.</w:t>
            </w:r>
          </w:p>
        </w:tc>
      </w:tr>
      <w:tr w:rsidR="001141E9" w:rsidRPr="009831F7" w14:paraId="683145E9"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70987B0E" w14:textId="77777777" w:rsidR="001141E9" w:rsidRPr="009831F7" w:rsidRDefault="001141E9">
            <w:pPr>
              <w:rPr>
                <w:sz w:val="20"/>
                <w:szCs w:val="20"/>
                <w:lang w:eastAsia="es-MX"/>
              </w:rPr>
            </w:pPr>
            <w:r w:rsidRPr="009831F7">
              <w:rPr>
                <w:sz w:val="20"/>
                <w:szCs w:val="20"/>
                <w:lang w:eastAsia="es-MX"/>
              </w:rPr>
              <w:t>Alumno</w:t>
            </w:r>
          </w:p>
        </w:tc>
        <w:tc>
          <w:tcPr>
            <w:tcW w:w="0" w:type="auto"/>
            <w:hideMark/>
          </w:tcPr>
          <w:p w14:paraId="24B5A96B"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Usuario principal que consulta información, participa en clubes y utiliza los servicios del sistema.</w:t>
            </w:r>
          </w:p>
        </w:tc>
      </w:tr>
      <w:tr w:rsidR="001141E9" w:rsidRPr="009831F7" w14:paraId="33044D4A"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3E5E5" w14:textId="77777777" w:rsidR="001141E9" w:rsidRPr="009831F7" w:rsidRDefault="001141E9">
            <w:pPr>
              <w:rPr>
                <w:sz w:val="20"/>
                <w:szCs w:val="20"/>
                <w:lang w:eastAsia="es-MX"/>
              </w:rPr>
            </w:pPr>
            <w:r w:rsidRPr="009831F7">
              <w:rPr>
                <w:sz w:val="20"/>
                <w:szCs w:val="20"/>
                <w:lang w:eastAsia="es-MX"/>
              </w:rPr>
              <w:t>Profesor</w:t>
            </w:r>
          </w:p>
        </w:tc>
        <w:tc>
          <w:tcPr>
            <w:tcW w:w="0" w:type="auto"/>
            <w:hideMark/>
          </w:tcPr>
          <w:p w14:paraId="3EA74B66"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Usuario que publica avisos académicos y responde preguntas dentro del sistema.</w:t>
            </w:r>
          </w:p>
        </w:tc>
      </w:tr>
      <w:tr w:rsidR="001141E9" w:rsidRPr="009831F7" w14:paraId="2282E550"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4715E36E" w14:textId="77777777" w:rsidR="001141E9" w:rsidRPr="009831F7" w:rsidRDefault="001141E9">
            <w:pPr>
              <w:rPr>
                <w:sz w:val="20"/>
                <w:szCs w:val="20"/>
                <w:lang w:eastAsia="es-MX"/>
              </w:rPr>
            </w:pPr>
            <w:r w:rsidRPr="009831F7">
              <w:rPr>
                <w:sz w:val="20"/>
                <w:szCs w:val="20"/>
                <w:lang w:eastAsia="es-MX"/>
              </w:rPr>
              <w:t>Moderador</w:t>
            </w:r>
          </w:p>
        </w:tc>
        <w:tc>
          <w:tcPr>
            <w:tcW w:w="0" w:type="auto"/>
            <w:hideMark/>
          </w:tcPr>
          <w:p w14:paraId="2DC2BABE"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Usuario encargado de gestionar contenido en módulos específicos del sistema.</w:t>
            </w:r>
          </w:p>
        </w:tc>
      </w:tr>
      <w:tr w:rsidR="001141E9" w:rsidRPr="009831F7" w14:paraId="57793D22"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4032F" w14:textId="77777777" w:rsidR="001141E9" w:rsidRPr="009831F7" w:rsidRDefault="001141E9">
            <w:pPr>
              <w:rPr>
                <w:sz w:val="20"/>
                <w:szCs w:val="20"/>
                <w:lang w:eastAsia="es-MX"/>
              </w:rPr>
            </w:pPr>
            <w:r w:rsidRPr="009831F7">
              <w:rPr>
                <w:sz w:val="20"/>
                <w:szCs w:val="20"/>
                <w:lang w:eastAsia="es-MX"/>
              </w:rPr>
              <w:t>Administrador</w:t>
            </w:r>
          </w:p>
        </w:tc>
        <w:tc>
          <w:tcPr>
            <w:tcW w:w="0" w:type="auto"/>
            <w:hideMark/>
          </w:tcPr>
          <w:p w14:paraId="391AE2BD"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Usuario con control total del sistema y funciones de supervisión general.</w:t>
            </w:r>
          </w:p>
        </w:tc>
      </w:tr>
      <w:tr w:rsidR="001141E9" w:rsidRPr="009831F7" w14:paraId="49DC72C1"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612B1E56" w14:textId="77777777" w:rsidR="001141E9" w:rsidRPr="009831F7" w:rsidRDefault="001141E9">
            <w:pPr>
              <w:rPr>
                <w:sz w:val="20"/>
                <w:szCs w:val="20"/>
                <w:lang w:eastAsia="es-MX"/>
              </w:rPr>
            </w:pPr>
            <w:r w:rsidRPr="009831F7">
              <w:rPr>
                <w:sz w:val="20"/>
                <w:szCs w:val="20"/>
                <w:lang w:eastAsia="es-MX"/>
              </w:rPr>
              <w:t>Módulo de Avisos</w:t>
            </w:r>
          </w:p>
        </w:tc>
        <w:tc>
          <w:tcPr>
            <w:tcW w:w="0" w:type="auto"/>
            <w:hideMark/>
          </w:tcPr>
          <w:p w14:paraId="4E37B30A"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Permite la creación y consulta de avisos, noticias y eventos institucionales.</w:t>
            </w:r>
          </w:p>
        </w:tc>
      </w:tr>
      <w:tr w:rsidR="001141E9" w:rsidRPr="009831F7" w14:paraId="47511770"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B3413" w14:textId="77777777" w:rsidR="001141E9" w:rsidRPr="009831F7" w:rsidRDefault="001141E9">
            <w:pPr>
              <w:rPr>
                <w:sz w:val="20"/>
                <w:szCs w:val="20"/>
                <w:lang w:eastAsia="es-MX"/>
              </w:rPr>
            </w:pPr>
            <w:r w:rsidRPr="009831F7">
              <w:rPr>
                <w:sz w:val="20"/>
                <w:szCs w:val="20"/>
                <w:lang w:eastAsia="es-MX"/>
              </w:rPr>
              <w:t>Módulo de Clubes</w:t>
            </w:r>
          </w:p>
        </w:tc>
        <w:tc>
          <w:tcPr>
            <w:tcW w:w="0" w:type="auto"/>
            <w:hideMark/>
          </w:tcPr>
          <w:p w14:paraId="79798E32"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Gestiona clubes estudiantiles, membresías y propuestas de nuevos clubes.</w:t>
            </w:r>
          </w:p>
        </w:tc>
      </w:tr>
      <w:tr w:rsidR="001141E9" w:rsidRPr="009831F7" w14:paraId="4B5EE9C0"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0CFD0685" w14:textId="77777777" w:rsidR="001141E9" w:rsidRPr="009831F7" w:rsidRDefault="001141E9">
            <w:pPr>
              <w:rPr>
                <w:sz w:val="20"/>
                <w:szCs w:val="20"/>
                <w:lang w:eastAsia="es-MX"/>
              </w:rPr>
            </w:pPr>
            <w:r w:rsidRPr="009831F7">
              <w:rPr>
                <w:sz w:val="20"/>
                <w:szCs w:val="20"/>
                <w:lang w:eastAsia="es-MX"/>
              </w:rPr>
              <w:t>Módulo de Foro</w:t>
            </w:r>
          </w:p>
        </w:tc>
        <w:tc>
          <w:tcPr>
            <w:tcW w:w="0" w:type="auto"/>
            <w:hideMark/>
          </w:tcPr>
          <w:p w14:paraId="61EFE632"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Espacio donde los usuarios publican preguntas o sugerencias con sistema de votación.</w:t>
            </w:r>
          </w:p>
        </w:tc>
      </w:tr>
      <w:tr w:rsidR="001141E9" w:rsidRPr="009831F7" w14:paraId="36732BC2"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A3F92" w14:textId="77777777" w:rsidR="001141E9" w:rsidRPr="009831F7" w:rsidRDefault="001141E9">
            <w:pPr>
              <w:rPr>
                <w:sz w:val="20"/>
                <w:szCs w:val="20"/>
                <w:lang w:eastAsia="es-MX"/>
              </w:rPr>
            </w:pPr>
            <w:r w:rsidRPr="009831F7">
              <w:rPr>
                <w:sz w:val="20"/>
                <w:szCs w:val="20"/>
                <w:lang w:eastAsia="es-MX"/>
              </w:rPr>
              <w:t>Módulo de Objetos Perdidos</w:t>
            </w:r>
          </w:p>
        </w:tc>
        <w:tc>
          <w:tcPr>
            <w:tcW w:w="0" w:type="auto"/>
            <w:hideMark/>
          </w:tcPr>
          <w:p w14:paraId="3CA58F31"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Sistema para reportar y recuperar objetos mediante validación de identidad.</w:t>
            </w:r>
          </w:p>
        </w:tc>
      </w:tr>
      <w:tr w:rsidR="001141E9" w:rsidRPr="009831F7" w14:paraId="778AD610"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7B628CF6" w14:textId="77777777" w:rsidR="001141E9" w:rsidRPr="009831F7" w:rsidRDefault="001141E9">
            <w:pPr>
              <w:rPr>
                <w:sz w:val="20"/>
                <w:szCs w:val="20"/>
                <w:lang w:eastAsia="es-MX"/>
              </w:rPr>
            </w:pPr>
            <w:r w:rsidRPr="009831F7">
              <w:rPr>
                <w:sz w:val="20"/>
                <w:szCs w:val="20"/>
                <w:lang w:eastAsia="es-MX"/>
              </w:rPr>
              <w:t xml:space="preserve">Módulo de </w:t>
            </w:r>
            <w:proofErr w:type="spellStart"/>
            <w:r w:rsidRPr="009831F7">
              <w:rPr>
                <w:sz w:val="20"/>
                <w:szCs w:val="20"/>
                <w:lang w:eastAsia="es-MX"/>
              </w:rPr>
              <w:t>Roadmaps</w:t>
            </w:r>
            <w:proofErr w:type="spellEnd"/>
          </w:p>
        </w:tc>
        <w:tc>
          <w:tcPr>
            <w:tcW w:w="0" w:type="auto"/>
            <w:hideMark/>
          </w:tcPr>
          <w:p w14:paraId="0EC6B141"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Proporciona guías paso a paso para trámites escolares.</w:t>
            </w:r>
          </w:p>
        </w:tc>
      </w:tr>
      <w:tr w:rsidR="001141E9" w:rsidRPr="009831F7" w14:paraId="70C3EAAC"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320A5" w14:textId="77777777" w:rsidR="001141E9" w:rsidRPr="009831F7" w:rsidRDefault="001141E9">
            <w:pPr>
              <w:rPr>
                <w:sz w:val="20"/>
                <w:szCs w:val="20"/>
                <w:lang w:eastAsia="es-MX"/>
              </w:rPr>
            </w:pPr>
            <w:r w:rsidRPr="009831F7">
              <w:rPr>
                <w:sz w:val="20"/>
                <w:szCs w:val="20"/>
                <w:lang w:eastAsia="es-MX"/>
              </w:rPr>
              <w:t>Módulo de Mapa</w:t>
            </w:r>
          </w:p>
        </w:tc>
        <w:tc>
          <w:tcPr>
            <w:tcW w:w="0" w:type="auto"/>
            <w:hideMark/>
          </w:tcPr>
          <w:p w14:paraId="3E482518"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Permite visualizar la ubicación de espacios dentro del campus.</w:t>
            </w:r>
          </w:p>
        </w:tc>
      </w:tr>
      <w:tr w:rsidR="001141E9" w:rsidRPr="009831F7" w14:paraId="0FFA0888"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70ECA56" w14:textId="77777777" w:rsidR="001141E9" w:rsidRPr="009831F7" w:rsidRDefault="001141E9">
            <w:pPr>
              <w:rPr>
                <w:sz w:val="20"/>
                <w:szCs w:val="20"/>
                <w:lang w:eastAsia="es-MX"/>
              </w:rPr>
            </w:pPr>
            <w:r w:rsidRPr="009831F7">
              <w:rPr>
                <w:sz w:val="20"/>
                <w:szCs w:val="20"/>
                <w:lang w:eastAsia="es-MX"/>
              </w:rPr>
              <w:t>ROL</w:t>
            </w:r>
          </w:p>
        </w:tc>
        <w:tc>
          <w:tcPr>
            <w:tcW w:w="0" w:type="auto"/>
            <w:hideMark/>
          </w:tcPr>
          <w:p w14:paraId="7D7516D6"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Entidad que define los niveles de acceso del usuario dentro del sistema.</w:t>
            </w:r>
          </w:p>
        </w:tc>
      </w:tr>
      <w:tr w:rsidR="001141E9" w:rsidRPr="009831F7" w14:paraId="38779741"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5F565" w14:textId="77777777" w:rsidR="001141E9" w:rsidRPr="009831F7" w:rsidRDefault="001141E9">
            <w:pPr>
              <w:rPr>
                <w:sz w:val="20"/>
                <w:szCs w:val="20"/>
                <w:lang w:eastAsia="es-MX"/>
              </w:rPr>
            </w:pPr>
            <w:r w:rsidRPr="009831F7">
              <w:rPr>
                <w:sz w:val="20"/>
                <w:szCs w:val="20"/>
                <w:lang w:eastAsia="es-MX"/>
              </w:rPr>
              <w:t>USUARIO</w:t>
            </w:r>
          </w:p>
        </w:tc>
        <w:tc>
          <w:tcPr>
            <w:tcW w:w="0" w:type="auto"/>
            <w:hideMark/>
          </w:tcPr>
          <w:p w14:paraId="7943C8B4"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Entidad que almacena información de los usuarios (boleta, correo, rol).</w:t>
            </w:r>
          </w:p>
        </w:tc>
      </w:tr>
      <w:tr w:rsidR="001141E9" w:rsidRPr="009831F7" w14:paraId="5E2D517A"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5EF267D0" w14:textId="77777777" w:rsidR="001141E9" w:rsidRPr="009831F7" w:rsidRDefault="001141E9">
            <w:pPr>
              <w:rPr>
                <w:sz w:val="20"/>
                <w:szCs w:val="20"/>
                <w:lang w:eastAsia="es-MX"/>
              </w:rPr>
            </w:pPr>
            <w:r w:rsidRPr="009831F7">
              <w:rPr>
                <w:sz w:val="20"/>
                <w:szCs w:val="20"/>
                <w:lang w:eastAsia="es-MX"/>
              </w:rPr>
              <w:t>PUBLICACIÓN_GENERAL</w:t>
            </w:r>
          </w:p>
        </w:tc>
        <w:tc>
          <w:tcPr>
            <w:tcW w:w="0" w:type="auto"/>
            <w:hideMark/>
          </w:tcPr>
          <w:p w14:paraId="1485702E"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Entidad que almacena avisos, noticias y eventos.</w:t>
            </w:r>
          </w:p>
        </w:tc>
      </w:tr>
      <w:tr w:rsidR="001141E9" w:rsidRPr="009831F7" w14:paraId="65FBFDAE"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B9B14" w14:textId="77777777" w:rsidR="001141E9" w:rsidRPr="009831F7" w:rsidRDefault="001141E9">
            <w:pPr>
              <w:rPr>
                <w:sz w:val="20"/>
                <w:szCs w:val="20"/>
                <w:lang w:eastAsia="es-MX"/>
              </w:rPr>
            </w:pPr>
            <w:r w:rsidRPr="009831F7">
              <w:rPr>
                <w:sz w:val="20"/>
                <w:szCs w:val="20"/>
                <w:lang w:eastAsia="es-MX"/>
              </w:rPr>
              <w:t>CLUB</w:t>
            </w:r>
          </w:p>
        </w:tc>
        <w:tc>
          <w:tcPr>
            <w:tcW w:w="0" w:type="auto"/>
            <w:hideMark/>
          </w:tcPr>
          <w:p w14:paraId="6B98F500"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Entidad que representa un club estudiantil con su información asociada.</w:t>
            </w:r>
          </w:p>
        </w:tc>
      </w:tr>
      <w:tr w:rsidR="001141E9" w:rsidRPr="009831F7" w14:paraId="07E32817"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0F3FDFA5" w14:textId="77777777" w:rsidR="001141E9" w:rsidRPr="009831F7" w:rsidRDefault="001141E9">
            <w:pPr>
              <w:rPr>
                <w:sz w:val="20"/>
                <w:szCs w:val="20"/>
                <w:lang w:eastAsia="es-MX"/>
              </w:rPr>
            </w:pPr>
            <w:r w:rsidRPr="009831F7">
              <w:rPr>
                <w:sz w:val="20"/>
                <w:szCs w:val="20"/>
                <w:lang w:eastAsia="es-MX"/>
              </w:rPr>
              <w:t>PERTENENCIA_CLUB</w:t>
            </w:r>
          </w:p>
        </w:tc>
        <w:tc>
          <w:tcPr>
            <w:tcW w:w="0" w:type="auto"/>
            <w:hideMark/>
          </w:tcPr>
          <w:p w14:paraId="207371D8"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Relación entre usuarios y clubes que gestiona membresías.</w:t>
            </w:r>
          </w:p>
        </w:tc>
      </w:tr>
      <w:tr w:rsidR="001141E9" w:rsidRPr="009831F7" w14:paraId="599E1F10"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5ABCF" w14:textId="77777777" w:rsidR="001141E9" w:rsidRPr="009831F7" w:rsidRDefault="001141E9">
            <w:pPr>
              <w:rPr>
                <w:sz w:val="20"/>
                <w:szCs w:val="20"/>
                <w:lang w:eastAsia="es-MX"/>
              </w:rPr>
            </w:pPr>
            <w:r w:rsidRPr="009831F7">
              <w:rPr>
                <w:sz w:val="20"/>
                <w:szCs w:val="20"/>
                <w:lang w:eastAsia="es-MX"/>
              </w:rPr>
              <w:t>CLUB_PROPUESTA</w:t>
            </w:r>
          </w:p>
        </w:tc>
        <w:tc>
          <w:tcPr>
            <w:tcW w:w="0" w:type="auto"/>
            <w:hideMark/>
          </w:tcPr>
          <w:p w14:paraId="131CF98C"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Representa ideas de nuevos clubes en proceso de validación.</w:t>
            </w:r>
          </w:p>
        </w:tc>
      </w:tr>
      <w:tr w:rsidR="001141E9" w:rsidRPr="009831F7" w14:paraId="0DC340BA"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21A934A" w14:textId="77777777" w:rsidR="001141E9" w:rsidRPr="009831F7" w:rsidRDefault="001141E9">
            <w:pPr>
              <w:rPr>
                <w:sz w:val="20"/>
                <w:szCs w:val="20"/>
                <w:lang w:eastAsia="es-MX"/>
              </w:rPr>
            </w:pPr>
            <w:r w:rsidRPr="009831F7">
              <w:rPr>
                <w:sz w:val="20"/>
                <w:szCs w:val="20"/>
                <w:lang w:eastAsia="es-MX"/>
              </w:rPr>
              <w:t>INTERESADO_PROPUESTA</w:t>
            </w:r>
          </w:p>
        </w:tc>
        <w:tc>
          <w:tcPr>
            <w:tcW w:w="0" w:type="auto"/>
            <w:hideMark/>
          </w:tcPr>
          <w:p w14:paraId="709135A0"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Registra usuarios interesados en una propuesta de club.</w:t>
            </w:r>
          </w:p>
        </w:tc>
      </w:tr>
      <w:tr w:rsidR="001141E9" w:rsidRPr="009831F7" w14:paraId="534FFCBB"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6CDF4" w14:textId="77777777" w:rsidR="001141E9" w:rsidRPr="009831F7" w:rsidRDefault="001141E9">
            <w:pPr>
              <w:rPr>
                <w:sz w:val="20"/>
                <w:szCs w:val="20"/>
                <w:lang w:eastAsia="es-MX"/>
              </w:rPr>
            </w:pPr>
            <w:r w:rsidRPr="009831F7">
              <w:rPr>
                <w:sz w:val="20"/>
                <w:szCs w:val="20"/>
                <w:lang w:eastAsia="es-MX"/>
              </w:rPr>
              <w:t>PETICIÓN_FORO</w:t>
            </w:r>
          </w:p>
        </w:tc>
        <w:tc>
          <w:tcPr>
            <w:tcW w:w="0" w:type="auto"/>
            <w:hideMark/>
          </w:tcPr>
          <w:p w14:paraId="3267CDD4"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Almacena preguntas o sugerencias realizadas por usuarios.</w:t>
            </w:r>
          </w:p>
        </w:tc>
      </w:tr>
      <w:tr w:rsidR="001141E9" w:rsidRPr="009831F7" w14:paraId="4CF8617A"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3E9F6D0C" w14:textId="77777777" w:rsidR="001141E9" w:rsidRPr="009831F7" w:rsidRDefault="001141E9">
            <w:pPr>
              <w:rPr>
                <w:sz w:val="20"/>
                <w:szCs w:val="20"/>
                <w:lang w:eastAsia="es-MX"/>
              </w:rPr>
            </w:pPr>
            <w:r w:rsidRPr="009831F7">
              <w:rPr>
                <w:sz w:val="20"/>
                <w:szCs w:val="20"/>
                <w:lang w:eastAsia="es-MX"/>
              </w:rPr>
              <w:t>OBJETO_REPORTE</w:t>
            </w:r>
          </w:p>
        </w:tc>
        <w:tc>
          <w:tcPr>
            <w:tcW w:w="0" w:type="auto"/>
            <w:hideMark/>
          </w:tcPr>
          <w:p w14:paraId="05273A68"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Registra objetos perdidos o encontrados con datos de validación.</w:t>
            </w:r>
          </w:p>
        </w:tc>
      </w:tr>
      <w:tr w:rsidR="001141E9" w:rsidRPr="009831F7" w14:paraId="3F7694B8"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059E9" w14:textId="77777777" w:rsidR="001141E9" w:rsidRPr="009831F7" w:rsidRDefault="001141E9">
            <w:pPr>
              <w:rPr>
                <w:sz w:val="20"/>
                <w:szCs w:val="20"/>
                <w:lang w:eastAsia="es-MX"/>
              </w:rPr>
            </w:pPr>
            <w:r w:rsidRPr="009831F7">
              <w:rPr>
                <w:sz w:val="20"/>
                <w:szCs w:val="20"/>
                <w:lang w:eastAsia="es-MX"/>
              </w:rPr>
              <w:t>ROADMAP</w:t>
            </w:r>
          </w:p>
        </w:tc>
        <w:tc>
          <w:tcPr>
            <w:tcW w:w="0" w:type="auto"/>
            <w:hideMark/>
          </w:tcPr>
          <w:p w14:paraId="4146429F"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Contiene guías estructuradas para trámites escolares.</w:t>
            </w:r>
          </w:p>
        </w:tc>
      </w:tr>
      <w:tr w:rsidR="001141E9" w:rsidRPr="009831F7" w14:paraId="633DDE82"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43343135" w14:textId="77777777" w:rsidR="001141E9" w:rsidRPr="009831F7" w:rsidRDefault="001141E9">
            <w:pPr>
              <w:rPr>
                <w:sz w:val="20"/>
                <w:szCs w:val="20"/>
                <w:lang w:eastAsia="es-MX"/>
              </w:rPr>
            </w:pPr>
            <w:r w:rsidRPr="009831F7">
              <w:rPr>
                <w:sz w:val="20"/>
                <w:szCs w:val="20"/>
                <w:lang w:eastAsia="es-MX"/>
              </w:rPr>
              <w:t>SUBDIRECCIÓN</w:t>
            </w:r>
          </w:p>
        </w:tc>
        <w:tc>
          <w:tcPr>
            <w:tcW w:w="0" w:type="auto"/>
            <w:hideMark/>
          </w:tcPr>
          <w:p w14:paraId="44509A57"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Representa áreas administrativas responsables de información institucional.</w:t>
            </w:r>
          </w:p>
        </w:tc>
      </w:tr>
      <w:tr w:rsidR="001141E9" w:rsidRPr="009831F7" w14:paraId="692B5F5C"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E1870" w14:textId="77777777" w:rsidR="001141E9" w:rsidRPr="009831F7" w:rsidRDefault="001141E9">
            <w:pPr>
              <w:rPr>
                <w:sz w:val="20"/>
                <w:szCs w:val="20"/>
                <w:lang w:eastAsia="es-MX"/>
              </w:rPr>
            </w:pPr>
            <w:proofErr w:type="spellStart"/>
            <w:r w:rsidRPr="009831F7">
              <w:rPr>
                <w:sz w:val="20"/>
                <w:szCs w:val="20"/>
                <w:lang w:eastAsia="es-MX"/>
              </w:rPr>
              <w:t>Supabase</w:t>
            </w:r>
            <w:proofErr w:type="spellEnd"/>
          </w:p>
        </w:tc>
        <w:tc>
          <w:tcPr>
            <w:tcW w:w="0" w:type="auto"/>
            <w:hideMark/>
          </w:tcPr>
          <w:p w14:paraId="014C5A28"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 xml:space="preserve">Plataforma </w:t>
            </w:r>
            <w:proofErr w:type="spellStart"/>
            <w:r w:rsidRPr="009831F7">
              <w:rPr>
                <w:sz w:val="20"/>
                <w:szCs w:val="20"/>
                <w:lang w:eastAsia="es-MX"/>
              </w:rPr>
              <w:t>backend</w:t>
            </w:r>
            <w:proofErr w:type="spellEnd"/>
            <w:r w:rsidRPr="009831F7">
              <w:rPr>
                <w:sz w:val="20"/>
                <w:szCs w:val="20"/>
                <w:lang w:eastAsia="es-MX"/>
              </w:rPr>
              <w:t xml:space="preserve"> que proporciona base de datos, autenticación y seguridad.</w:t>
            </w:r>
          </w:p>
        </w:tc>
      </w:tr>
      <w:tr w:rsidR="001141E9" w:rsidRPr="009831F7" w14:paraId="050A1F49"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3FF63A6B" w14:textId="77777777" w:rsidR="001141E9" w:rsidRPr="009831F7" w:rsidRDefault="001141E9">
            <w:pPr>
              <w:rPr>
                <w:sz w:val="20"/>
                <w:szCs w:val="20"/>
                <w:lang w:eastAsia="es-MX"/>
              </w:rPr>
            </w:pPr>
            <w:r w:rsidRPr="009831F7">
              <w:rPr>
                <w:sz w:val="20"/>
                <w:szCs w:val="20"/>
                <w:lang w:eastAsia="es-MX"/>
              </w:rPr>
              <w:t>PostgreSQL</w:t>
            </w:r>
          </w:p>
        </w:tc>
        <w:tc>
          <w:tcPr>
            <w:tcW w:w="0" w:type="auto"/>
            <w:hideMark/>
          </w:tcPr>
          <w:p w14:paraId="642BF2AF"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Sistema de base de datos relacional utilizado en el sistema.</w:t>
            </w:r>
          </w:p>
        </w:tc>
      </w:tr>
      <w:tr w:rsidR="001141E9" w:rsidRPr="009831F7" w14:paraId="66759A65"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EE2B9" w14:textId="77777777" w:rsidR="001141E9" w:rsidRPr="009831F7" w:rsidRDefault="001141E9">
            <w:pPr>
              <w:rPr>
                <w:sz w:val="20"/>
                <w:szCs w:val="20"/>
                <w:lang w:eastAsia="es-MX"/>
              </w:rPr>
            </w:pPr>
            <w:proofErr w:type="spellStart"/>
            <w:r w:rsidRPr="009831F7">
              <w:rPr>
                <w:sz w:val="20"/>
                <w:szCs w:val="20"/>
                <w:lang w:eastAsia="es-MX"/>
              </w:rPr>
              <w:t>Cloudflare</w:t>
            </w:r>
            <w:proofErr w:type="spellEnd"/>
            <w:r w:rsidRPr="009831F7">
              <w:rPr>
                <w:sz w:val="20"/>
                <w:szCs w:val="20"/>
                <w:lang w:eastAsia="es-MX"/>
              </w:rPr>
              <w:t xml:space="preserve"> R2</w:t>
            </w:r>
          </w:p>
        </w:tc>
        <w:tc>
          <w:tcPr>
            <w:tcW w:w="0" w:type="auto"/>
            <w:hideMark/>
          </w:tcPr>
          <w:p w14:paraId="032CBDAF"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Servicio de almacenamiento de archivos multimedia en la nube.</w:t>
            </w:r>
          </w:p>
        </w:tc>
      </w:tr>
      <w:tr w:rsidR="001141E9" w:rsidRPr="009831F7" w14:paraId="3F26F5E9"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48B0FAE5" w14:textId="77777777" w:rsidR="001141E9" w:rsidRPr="009831F7" w:rsidRDefault="001141E9">
            <w:pPr>
              <w:rPr>
                <w:sz w:val="20"/>
                <w:szCs w:val="20"/>
                <w:lang w:eastAsia="es-MX"/>
              </w:rPr>
            </w:pPr>
            <w:r w:rsidRPr="009831F7">
              <w:rPr>
                <w:sz w:val="20"/>
                <w:szCs w:val="20"/>
                <w:lang w:eastAsia="es-MX"/>
              </w:rPr>
              <w:t>Row Level Security (RLS)</w:t>
            </w:r>
          </w:p>
        </w:tc>
        <w:tc>
          <w:tcPr>
            <w:tcW w:w="0" w:type="auto"/>
            <w:hideMark/>
          </w:tcPr>
          <w:p w14:paraId="48960ABE"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Mecanismo de seguridad que restringe acceso a datos por filas según el usuario.</w:t>
            </w:r>
          </w:p>
        </w:tc>
      </w:tr>
      <w:tr w:rsidR="001141E9" w:rsidRPr="009831F7" w14:paraId="5D900EC1"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4D225" w14:textId="77777777" w:rsidR="001141E9" w:rsidRPr="009831F7" w:rsidRDefault="001141E9">
            <w:pPr>
              <w:rPr>
                <w:sz w:val="20"/>
                <w:szCs w:val="20"/>
                <w:lang w:eastAsia="es-MX"/>
              </w:rPr>
            </w:pPr>
            <w:r w:rsidRPr="009831F7">
              <w:rPr>
                <w:sz w:val="20"/>
                <w:szCs w:val="20"/>
                <w:lang w:eastAsia="es-MX"/>
              </w:rPr>
              <w:t>Autenticación Unificada</w:t>
            </w:r>
          </w:p>
        </w:tc>
        <w:tc>
          <w:tcPr>
            <w:tcW w:w="0" w:type="auto"/>
            <w:hideMark/>
          </w:tcPr>
          <w:p w14:paraId="37EEC1DD"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 xml:space="preserve">Sistema de </w:t>
            </w:r>
            <w:proofErr w:type="spellStart"/>
            <w:r w:rsidRPr="009831F7">
              <w:rPr>
                <w:sz w:val="20"/>
                <w:szCs w:val="20"/>
                <w:lang w:eastAsia="es-MX"/>
              </w:rPr>
              <w:t>login</w:t>
            </w:r>
            <w:proofErr w:type="spellEnd"/>
            <w:r w:rsidRPr="009831F7">
              <w:rPr>
                <w:sz w:val="20"/>
                <w:szCs w:val="20"/>
                <w:lang w:eastAsia="es-MX"/>
              </w:rPr>
              <w:t xml:space="preserve"> único con validación de roles.</w:t>
            </w:r>
          </w:p>
        </w:tc>
      </w:tr>
      <w:tr w:rsidR="001141E9" w:rsidRPr="009831F7" w14:paraId="0B8803FE"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7A92E949" w14:textId="77777777" w:rsidR="001141E9" w:rsidRPr="009831F7" w:rsidRDefault="001141E9">
            <w:pPr>
              <w:rPr>
                <w:sz w:val="20"/>
                <w:szCs w:val="20"/>
                <w:lang w:eastAsia="es-MX"/>
              </w:rPr>
            </w:pPr>
            <w:r w:rsidRPr="009831F7">
              <w:rPr>
                <w:sz w:val="20"/>
                <w:szCs w:val="20"/>
                <w:lang w:eastAsia="es-MX"/>
              </w:rPr>
              <w:t>Sistema de Insignias</w:t>
            </w:r>
          </w:p>
        </w:tc>
        <w:tc>
          <w:tcPr>
            <w:tcW w:w="0" w:type="auto"/>
            <w:hideMark/>
          </w:tcPr>
          <w:p w14:paraId="710C9A4A"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Funcionalidad de gamificación basada en logros del usuario.</w:t>
            </w:r>
          </w:p>
        </w:tc>
      </w:tr>
      <w:tr w:rsidR="001141E9" w:rsidRPr="009831F7" w14:paraId="6A11B548"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DEB88" w14:textId="77777777" w:rsidR="001141E9" w:rsidRPr="009831F7" w:rsidRDefault="001141E9">
            <w:pPr>
              <w:rPr>
                <w:sz w:val="20"/>
                <w:szCs w:val="20"/>
                <w:lang w:eastAsia="es-MX"/>
              </w:rPr>
            </w:pPr>
            <w:proofErr w:type="spellStart"/>
            <w:r w:rsidRPr="009831F7">
              <w:rPr>
                <w:sz w:val="20"/>
                <w:szCs w:val="20"/>
                <w:lang w:eastAsia="es-MX"/>
              </w:rPr>
              <w:t>Matching</w:t>
            </w:r>
            <w:proofErr w:type="spellEnd"/>
            <w:r w:rsidRPr="009831F7">
              <w:rPr>
                <w:sz w:val="20"/>
                <w:szCs w:val="20"/>
                <w:lang w:eastAsia="es-MX"/>
              </w:rPr>
              <w:t xml:space="preserve"> de Objetos</w:t>
            </w:r>
          </w:p>
        </w:tc>
        <w:tc>
          <w:tcPr>
            <w:tcW w:w="0" w:type="auto"/>
            <w:hideMark/>
          </w:tcPr>
          <w:p w14:paraId="3D11AC74"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Proceso automático para encontrar coincidencias entre objetos y usuarios.</w:t>
            </w:r>
          </w:p>
        </w:tc>
      </w:tr>
      <w:tr w:rsidR="001141E9" w:rsidRPr="009831F7" w14:paraId="3167A434"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44646E83" w14:textId="77777777" w:rsidR="001141E9" w:rsidRPr="009831F7" w:rsidRDefault="001141E9">
            <w:pPr>
              <w:rPr>
                <w:sz w:val="20"/>
                <w:szCs w:val="20"/>
                <w:lang w:eastAsia="es-MX"/>
              </w:rPr>
            </w:pPr>
            <w:r w:rsidRPr="009831F7">
              <w:rPr>
                <w:sz w:val="20"/>
                <w:szCs w:val="20"/>
                <w:lang w:eastAsia="es-MX"/>
              </w:rPr>
              <w:t>Notificaciones</w:t>
            </w:r>
          </w:p>
        </w:tc>
        <w:tc>
          <w:tcPr>
            <w:tcW w:w="0" w:type="auto"/>
            <w:hideMark/>
          </w:tcPr>
          <w:p w14:paraId="5BF06BE2"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Sistema que informa eventos o acciones relevantes al usuario.</w:t>
            </w:r>
          </w:p>
        </w:tc>
      </w:tr>
      <w:tr w:rsidR="001141E9" w:rsidRPr="009831F7" w14:paraId="3785EA59"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33654" w14:textId="77777777" w:rsidR="001141E9" w:rsidRPr="009831F7" w:rsidRDefault="001141E9">
            <w:pPr>
              <w:rPr>
                <w:sz w:val="20"/>
                <w:szCs w:val="20"/>
                <w:lang w:eastAsia="es-MX"/>
              </w:rPr>
            </w:pPr>
            <w:proofErr w:type="spellStart"/>
            <w:r w:rsidRPr="009831F7">
              <w:rPr>
                <w:sz w:val="20"/>
                <w:szCs w:val="20"/>
                <w:lang w:eastAsia="es-MX"/>
              </w:rPr>
              <w:t>Upvotes</w:t>
            </w:r>
            <w:proofErr w:type="spellEnd"/>
          </w:p>
        </w:tc>
        <w:tc>
          <w:tcPr>
            <w:tcW w:w="0" w:type="auto"/>
            <w:hideMark/>
          </w:tcPr>
          <w:p w14:paraId="2C1833BF"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Sistema de votación para priorizar contenido en el foro.</w:t>
            </w:r>
          </w:p>
        </w:tc>
      </w:tr>
      <w:tr w:rsidR="001141E9" w:rsidRPr="009831F7" w14:paraId="40BB1187"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77C2882" w14:textId="77777777" w:rsidR="001141E9" w:rsidRPr="009831F7" w:rsidRDefault="001141E9">
            <w:pPr>
              <w:rPr>
                <w:sz w:val="20"/>
                <w:szCs w:val="20"/>
                <w:lang w:eastAsia="es-MX"/>
              </w:rPr>
            </w:pPr>
            <w:r w:rsidRPr="009831F7">
              <w:rPr>
                <w:sz w:val="20"/>
                <w:szCs w:val="20"/>
                <w:lang w:eastAsia="es-MX"/>
              </w:rPr>
              <w:t>Segmentación de Contenido</w:t>
            </w:r>
          </w:p>
        </w:tc>
        <w:tc>
          <w:tcPr>
            <w:tcW w:w="0" w:type="auto"/>
            <w:hideMark/>
          </w:tcPr>
          <w:p w14:paraId="612AC456"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Restricción de visibilidad según el tipo de usuario.</w:t>
            </w:r>
          </w:p>
        </w:tc>
      </w:tr>
      <w:tr w:rsidR="001141E9" w:rsidRPr="009831F7" w14:paraId="6A8F00CE"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C2C4D" w14:textId="77777777" w:rsidR="001141E9" w:rsidRPr="009831F7" w:rsidRDefault="001141E9">
            <w:pPr>
              <w:rPr>
                <w:sz w:val="20"/>
                <w:szCs w:val="20"/>
                <w:lang w:eastAsia="es-MX"/>
              </w:rPr>
            </w:pPr>
            <w:proofErr w:type="spellStart"/>
            <w:r w:rsidRPr="009831F7">
              <w:rPr>
                <w:sz w:val="20"/>
                <w:szCs w:val="20"/>
                <w:lang w:eastAsia="es-MX"/>
              </w:rPr>
              <w:t>Frontend</w:t>
            </w:r>
            <w:proofErr w:type="spellEnd"/>
          </w:p>
        </w:tc>
        <w:tc>
          <w:tcPr>
            <w:tcW w:w="0" w:type="auto"/>
            <w:hideMark/>
          </w:tcPr>
          <w:p w14:paraId="795C7204"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Parte visual del sistema con la que interactúa el usuario.</w:t>
            </w:r>
          </w:p>
        </w:tc>
      </w:tr>
      <w:tr w:rsidR="001141E9" w:rsidRPr="009831F7" w14:paraId="7A3E1010"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0B1EDAB2" w14:textId="77777777" w:rsidR="001141E9" w:rsidRPr="009831F7" w:rsidRDefault="001141E9">
            <w:pPr>
              <w:rPr>
                <w:sz w:val="20"/>
                <w:szCs w:val="20"/>
                <w:lang w:eastAsia="es-MX"/>
              </w:rPr>
            </w:pPr>
            <w:proofErr w:type="spellStart"/>
            <w:r w:rsidRPr="009831F7">
              <w:rPr>
                <w:sz w:val="20"/>
                <w:szCs w:val="20"/>
                <w:lang w:eastAsia="es-MX"/>
              </w:rPr>
              <w:t>Backend</w:t>
            </w:r>
            <w:proofErr w:type="spellEnd"/>
          </w:p>
        </w:tc>
        <w:tc>
          <w:tcPr>
            <w:tcW w:w="0" w:type="auto"/>
            <w:hideMark/>
          </w:tcPr>
          <w:p w14:paraId="39B89BCE"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Lógica del sistema que procesa datos y gestiona operaciones.</w:t>
            </w:r>
          </w:p>
        </w:tc>
      </w:tr>
      <w:tr w:rsidR="001141E9" w:rsidRPr="009831F7" w14:paraId="1062606F"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B3B09" w14:textId="77777777" w:rsidR="001141E9" w:rsidRPr="009831F7" w:rsidRDefault="001141E9">
            <w:pPr>
              <w:rPr>
                <w:sz w:val="20"/>
                <w:szCs w:val="20"/>
                <w:lang w:eastAsia="es-MX"/>
              </w:rPr>
            </w:pPr>
            <w:r w:rsidRPr="009831F7">
              <w:rPr>
                <w:sz w:val="20"/>
                <w:szCs w:val="20"/>
                <w:lang w:eastAsia="es-MX"/>
              </w:rPr>
              <w:t>Base de Datos</w:t>
            </w:r>
          </w:p>
        </w:tc>
        <w:tc>
          <w:tcPr>
            <w:tcW w:w="0" w:type="auto"/>
            <w:hideMark/>
          </w:tcPr>
          <w:p w14:paraId="7614A09B" w14:textId="77777777" w:rsidR="001141E9" w:rsidRPr="009831F7" w:rsidRDefault="001141E9">
            <w:pPr>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Sistema que almacena información estructurada del sistema.</w:t>
            </w:r>
          </w:p>
        </w:tc>
      </w:tr>
      <w:tr w:rsidR="001141E9" w:rsidRPr="009831F7" w14:paraId="1DE1EBF6"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91A3B32" w14:textId="77777777" w:rsidR="001141E9" w:rsidRPr="009831F7" w:rsidRDefault="001141E9">
            <w:pPr>
              <w:rPr>
                <w:sz w:val="20"/>
                <w:szCs w:val="20"/>
                <w:lang w:eastAsia="es-MX"/>
              </w:rPr>
            </w:pPr>
            <w:r w:rsidRPr="009831F7">
              <w:rPr>
                <w:sz w:val="20"/>
                <w:szCs w:val="20"/>
                <w:lang w:eastAsia="es-MX"/>
              </w:rPr>
              <w:t>JSON</w:t>
            </w:r>
          </w:p>
        </w:tc>
        <w:tc>
          <w:tcPr>
            <w:tcW w:w="0" w:type="auto"/>
            <w:hideMark/>
          </w:tcPr>
          <w:p w14:paraId="6E5DC1D5" w14:textId="77777777" w:rsidR="001141E9" w:rsidRPr="009831F7" w:rsidRDefault="001141E9">
            <w:pPr>
              <w:cnfStyle w:val="000000000000" w:firstRow="0" w:lastRow="0" w:firstColumn="0" w:lastColumn="0" w:oddVBand="0" w:evenVBand="0" w:oddHBand="0" w:evenHBand="0" w:firstRowFirstColumn="0" w:firstRowLastColumn="0" w:lastRowFirstColumn="0" w:lastRowLastColumn="0"/>
              <w:rPr>
                <w:sz w:val="20"/>
                <w:szCs w:val="20"/>
                <w:lang w:eastAsia="es-MX"/>
              </w:rPr>
            </w:pPr>
            <w:r w:rsidRPr="009831F7">
              <w:rPr>
                <w:sz w:val="20"/>
                <w:szCs w:val="20"/>
                <w:lang w:eastAsia="es-MX"/>
              </w:rPr>
              <w:t>Formato de datos utilizado para almacenar información estructurada.</w:t>
            </w:r>
          </w:p>
        </w:tc>
      </w:tr>
      <w:tr w:rsidR="001141E9" w:rsidRPr="009831F7" w14:paraId="13818AF2"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5FF46" w14:textId="77777777" w:rsidR="001141E9" w:rsidRPr="009831F7" w:rsidRDefault="001141E9">
            <w:pPr>
              <w:rPr>
                <w:sz w:val="20"/>
                <w:szCs w:val="20"/>
                <w:lang w:eastAsia="es-MX"/>
              </w:rPr>
            </w:pPr>
            <w:proofErr w:type="spellStart"/>
            <w:r w:rsidRPr="009831F7">
              <w:rPr>
                <w:sz w:val="20"/>
                <w:szCs w:val="20"/>
                <w:lang w:eastAsia="es-MX"/>
              </w:rPr>
              <w:t>Cooldown</w:t>
            </w:r>
            <w:proofErr w:type="spellEnd"/>
          </w:p>
        </w:tc>
        <w:tc>
          <w:tcPr>
            <w:tcW w:w="0" w:type="auto"/>
            <w:hideMark/>
          </w:tcPr>
          <w:p w14:paraId="6FBF287F" w14:textId="77777777" w:rsidR="001141E9" w:rsidRPr="009831F7" w:rsidRDefault="001141E9" w:rsidP="00EF2510">
            <w:pPr>
              <w:keepNext/>
              <w:cnfStyle w:val="000000100000" w:firstRow="0" w:lastRow="0" w:firstColumn="0" w:lastColumn="0" w:oddVBand="0" w:evenVBand="0" w:oddHBand="1" w:evenHBand="0" w:firstRowFirstColumn="0" w:firstRowLastColumn="0" w:lastRowFirstColumn="0" w:lastRowLastColumn="0"/>
              <w:rPr>
                <w:sz w:val="20"/>
                <w:szCs w:val="20"/>
                <w:lang w:eastAsia="es-MX"/>
              </w:rPr>
            </w:pPr>
            <w:r w:rsidRPr="009831F7">
              <w:rPr>
                <w:sz w:val="20"/>
                <w:szCs w:val="20"/>
                <w:lang w:eastAsia="es-MX"/>
              </w:rPr>
              <w:t>Restricción de tiempo para evitar acciones repetitivas o spam.</w:t>
            </w:r>
          </w:p>
        </w:tc>
      </w:tr>
      <w:tr w:rsidR="00CF1140" w:rsidRPr="009831F7" w14:paraId="03D55AD9" w14:textId="77777777">
        <w:tc>
          <w:tcPr>
            <w:cnfStyle w:val="001000000000" w:firstRow="0" w:lastRow="0" w:firstColumn="1" w:lastColumn="0" w:oddVBand="0" w:evenVBand="0" w:oddHBand="0" w:evenHBand="0" w:firstRowFirstColumn="0" w:firstRowLastColumn="0" w:lastRowFirstColumn="0" w:lastRowLastColumn="0"/>
            <w:tcW w:w="0" w:type="auto"/>
          </w:tcPr>
          <w:p w14:paraId="2C38036A" w14:textId="3E3EC254" w:rsidR="00CF1140" w:rsidRPr="009831F7" w:rsidRDefault="00075063">
            <w:pPr>
              <w:rPr>
                <w:sz w:val="20"/>
                <w:szCs w:val="20"/>
                <w:lang w:eastAsia="es-MX"/>
              </w:rPr>
            </w:pPr>
            <w:r>
              <w:rPr>
                <w:sz w:val="20"/>
                <w:szCs w:val="20"/>
                <w:lang w:eastAsia="es-MX"/>
              </w:rPr>
              <w:t>Peer-</w:t>
            </w:r>
            <w:proofErr w:type="spellStart"/>
            <w:r>
              <w:rPr>
                <w:sz w:val="20"/>
                <w:szCs w:val="20"/>
                <w:lang w:eastAsia="es-MX"/>
              </w:rPr>
              <w:t>to</w:t>
            </w:r>
            <w:proofErr w:type="spellEnd"/>
            <w:r>
              <w:rPr>
                <w:sz w:val="20"/>
                <w:szCs w:val="20"/>
                <w:lang w:eastAsia="es-MX"/>
              </w:rPr>
              <w:t xml:space="preserve">-peer </w:t>
            </w:r>
            <w:r w:rsidR="007F5642">
              <w:rPr>
                <w:sz w:val="20"/>
                <w:szCs w:val="20"/>
                <w:lang w:eastAsia="es-MX"/>
              </w:rPr>
              <w:t>(</w:t>
            </w:r>
            <w:r w:rsidR="00CF1140">
              <w:rPr>
                <w:sz w:val="20"/>
                <w:szCs w:val="20"/>
                <w:lang w:eastAsia="es-MX"/>
              </w:rPr>
              <w:t>P2P</w:t>
            </w:r>
            <w:r w:rsidR="007F5642">
              <w:rPr>
                <w:sz w:val="20"/>
                <w:szCs w:val="20"/>
                <w:lang w:eastAsia="es-MX"/>
              </w:rPr>
              <w:t>)</w:t>
            </w:r>
          </w:p>
        </w:tc>
        <w:tc>
          <w:tcPr>
            <w:tcW w:w="0" w:type="auto"/>
          </w:tcPr>
          <w:p w14:paraId="7BE7B9F1" w14:textId="0951F9D8" w:rsidR="00CF1140" w:rsidRPr="009831F7" w:rsidRDefault="00075063" w:rsidP="00EF2510">
            <w:pPr>
              <w:keepNext/>
              <w:cnfStyle w:val="000000000000" w:firstRow="0" w:lastRow="0" w:firstColumn="0" w:lastColumn="0" w:oddVBand="0" w:evenVBand="0" w:oddHBand="0" w:evenHBand="0" w:firstRowFirstColumn="0" w:firstRowLastColumn="0" w:lastRowFirstColumn="0" w:lastRowLastColumn="0"/>
              <w:rPr>
                <w:sz w:val="20"/>
                <w:szCs w:val="20"/>
                <w:lang w:eastAsia="es-MX"/>
              </w:rPr>
            </w:pPr>
            <w:r w:rsidRPr="00075063">
              <w:rPr>
                <w:sz w:val="20"/>
                <w:szCs w:val="20"/>
                <w:lang w:eastAsia="es-MX"/>
              </w:rPr>
              <w:t>Arquitectura de red donde cada nodo funciona como cliente y servidor, compartiendo recursos directamente sin servidor central.</w:t>
            </w:r>
          </w:p>
        </w:tc>
      </w:tr>
    </w:tbl>
    <w:p w14:paraId="2D76E29E" w14:textId="754CE1C9" w:rsidR="001141E9" w:rsidRDefault="00EF2510" w:rsidP="00EF2510">
      <w:pPr>
        <w:pStyle w:val="Caption"/>
      </w:pPr>
      <w:bookmarkStart w:id="101" w:name="_Toc229428009"/>
      <w:r>
        <w:t xml:space="preserve">Tabla </w:t>
      </w:r>
      <w:r w:rsidR="00C3702A">
        <w:t>2</w:t>
      </w:r>
      <w:r w:rsidR="00470588">
        <w:t>.</w:t>
      </w:r>
      <w:r w:rsidR="00470588">
        <w:fldChar w:fldCharType="begin"/>
      </w:r>
      <w:r w:rsidR="00470588">
        <w:instrText xml:space="preserve"> SEQ Tabla \* ARABIC \s 1 </w:instrText>
      </w:r>
      <w:r w:rsidR="00470588">
        <w:fldChar w:fldCharType="separate"/>
      </w:r>
      <w:r w:rsidR="00CC19DD">
        <w:rPr>
          <w:noProof/>
        </w:rPr>
        <w:t>2</w:t>
      </w:r>
      <w:r w:rsidR="00470588">
        <w:fldChar w:fldCharType="end"/>
      </w:r>
      <w:r>
        <w:t xml:space="preserve">  Diccionario de datos</w:t>
      </w:r>
      <w:bookmarkEnd w:id="101"/>
    </w:p>
    <w:p w14:paraId="261D1FAA" w14:textId="77777777" w:rsidR="00173B4D" w:rsidRDefault="00173B4D" w:rsidP="00D26CC2">
      <w:pPr>
        <w:ind w:left="360"/>
      </w:pPr>
      <w:r>
        <w:br w:type="page"/>
      </w:r>
    </w:p>
    <w:p w14:paraId="3CA8C8CB" w14:textId="5AEF36FB" w:rsidR="00AA5504" w:rsidRPr="00AA5504" w:rsidRDefault="00AA5504" w:rsidP="00D26CC2">
      <w:pPr>
        <w:pStyle w:val="Heading2"/>
        <w:ind w:left="360"/>
      </w:pPr>
      <w:bookmarkStart w:id="102" w:name="_Toc229131737"/>
      <w:bookmarkStart w:id="103" w:name="_Toc229131853"/>
      <w:bookmarkStart w:id="104" w:name="_Toc229435772"/>
      <w:r w:rsidRPr="00AA5504">
        <w:t>2.4 Fundamentos Tecnológicos</w:t>
      </w:r>
      <w:bookmarkEnd w:id="102"/>
      <w:bookmarkEnd w:id="103"/>
      <w:bookmarkEnd w:id="104"/>
    </w:p>
    <w:p w14:paraId="322BE498" w14:textId="77777777" w:rsidR="00AA5504" w:rsidRPr="00AA5504" w:rsidRDefault="00AA5504" w:rsidP="00D26CC2">
      <w:pPr>
        <w:pStyle w:val="Heading3"/>
        <w:ind w:left="360"/>
      </w:pPr>
      <w:bookmarkStart w:id="105" w:name="_Toc229131738"/>
      <w:bookmarkStart w:id="106" w:name="_Toc229131854"/>
      <w:bookmarkStart w:id="107" w:name="_Toc229435773"/>
      <w:r w:rsidRPr="00AA5504">
        <w:t xml:space="preserve">2.4.1 Next.js y </w:t>
      </w:r>
      <w:proofErr w:type="spellStart"/>
      <w:r w:rsidRPr="00AA5504">
        <w:t>React</w:t>
      </w:r>
      <w:bookmarkEnd w:id="105"/>
      <w:bookmarkEnd w:id="106"/>
      <w:bookmarkEnd w:id="107"/>
      <w:proofErr w:type="spellEnd"/>
    </w:p>
    <w:p w14:paraId="705B2122" w14:textId="4AD04C74" w:rsidR="00464C3B" w:rsidRPr="00464C3B" w:rsidRDefault="00464C3B" w:rsidP="00464C3B">
      <w:pPr>
        <w:ind w:left="360"/>
        <w:jc w:val="both"/>
      </w:pPr>
      <w:r w:rsidRPr="00464C3B">
        <w:t xml:space="preserve">Para garantizar la escalabilidad y el rendimiento exigido por una comunidad de alta demanda técnica como la ESCOM, se seleccionó el ecosistema de Next.js y </w:t>
      </w:r>
      <w:proofErr w:type="spellStart"/>
      <w:r w:rsidRPr="00464C3B">
        <w:t>React</w:t>
      </w:r>
      <w:proofErr w:type="spellEnd"/>
      <w:r w:rsidRPr="00464C3B">
        <w:t>. Desde una perspectiva de ingeniería, esta elección se justifica en la capacidad de renderizado híbrido, lo que permite que el sistema de comunicación institucional entregue información de manera inmediata. Esto cumple con el principio de disponibilidad, asegurando que la plataforma actúe como un punto de acceso único y eficiente frente a las limitaciones de los sistemas actuales.</w:t>
      </w:r>
    </w:p>
    <w:p w14:paraId="0BBAC97B" w14:textId="77777777" w:rsidR="00F02B90" w:rsidRPr="00F02B90" w:rsidRDefault="00F02B90" w:rsidP="00D26CC2">
      <w:pPr>
        <w:pStyle w:val="Heading3"/>
        <w:ind w:left="360"/>
      </w:pPr>
      <w:bookmarkStart w:id="108" w:name="_Toc229131739"/>
      <w:bookmarkStart w:id="109" w:name="_Toc229131855"/>
      <w:bookmarkStart w:id="110" w:name="_Toc229435774"/>
      <w:r w:rsidRPr="00F02B90">
        <w:t xml:space="preserve">2.4.2 </w:t>
      </w:r>
      <w:proofErr w:type="spellStart"/>
      <w:r w:rsidRPr="00F02B90">
        <w:t>Supabase</w:t>
      </w:r>
      <w:bookmarkEnd w:id="108"/>
      <w:bookmarkEnd w:id="109"/>
      <w:bookmarkEnd w:id="110"/>
      <w:proofErr w:type="spellEnd"/>
    </w:p>
    <w:p w14:paraId="5F98BD2A" w14:textId="77777777" w:rsidR="00464C3B" w:rsidRDefault="00464C3B" w:rsidP="00464C3B">
      <w:pPr>
        <w:pStyle w:val="Heading3"/>
        <w:ind w:left="360"/>
        <w:jc w:val="both"/>
        <w:rPr>
          <w:rFonts w:eastAsiaTheme="minorHAnsi" w:cstheme="minorBidi"/>
          <w:color w:val="auto"/>
          <w:sz w:val="24"/>
          <w:szCs w:val="24"/>
        </w:rPr>
      </w:pPr>
      <w:bookmarkStart w:id="111" w:name="_Toc229435775"/>
      <w:bookmarkStart w:id="112" w:name="_Toc229131740"/>
      <w:bookmarkStart w:id="113" w:name="_Toc229131856"/>
      <w:r w:rsidRPr="00464C3B">
        <w:rPr>
          <w:rFonts w:eastAsiaTheme="minorHAnsi" w:cstheme="minorBidi"/>
          <w:color w:val="auto"/>
          <w:sz w:val="24"/>
          <w:szCs w:val="24"/>
        </w:rPr>
        <w:t xml:space="preserve">El manejo de la persistencia de datos y la integridad de la información se fundamenta en el uso de </w:t>
      </w:r>
      <w:proofErr w:type="spellStart"/>
      <w:r w:rsidRPr="00464C3B">
        <w:rPr>
          <w:rFonts w:eastAsiaTheme="minorHAnsi" w:cstheme="minorBidi"/>
          <w:color w:val="auto"/>
          <w:sz w:val="24"/>
          <w:szCs w:val="24"/>
        </w:rPr>
        <w:t>Supabase</w:t>
      </w:r>
      <w:proofErr w:type="spellEnd"/>
      <w:r w:rsidRPr="00464C3B">
        <w:rPr>
          <w:rFonts w:eastAsiaTheme="minorHAnsi" w:cstheme="minorBidi"/>
          <w:color w:val="auto"/>
          <w:sz w:val="24"/>
          <w:szCs w:val="24"/>
        </w:rPr>
        <w:t xml:space="preserve"> sobre una arquitectura PostgreSQL. El pilar de seguridad de esta investigación descansa en la implementación de </w:t>
      </w:r>
      <w:r w:rsidRPr="00464C3B">
        <w:rPr>
          <w:rFonts w:eastAsiaTheme="minorHAnsi" w:cstheme="minorBidi"/>
          <w:i/>
          <w:iCs/>
          <w:color w:val="auto"/>
          <w:sz w:val="24"/>
          <w:szCs w:val="24"/>
        </w:rPr>
        <w:t>Row Level Security</w:t>
      </w:r>
      <w:r w:rsidRPr="00464C3B">
        <w:rPr>
          <w:rFonts w:eastAsiaTheme="minorHAnsi" w:cstheme="minorBidi"/>
          <w:color w:val="auto"/>
          <w:sz w:val="24"/>
          <w:szCs w:val="24"/>
        </w:rPr>
        <w:t xml:space="preserve"> (RLS), una tecnología que permite aplicar reglas de control de acceso directamente en la capa de datos. Esto es fundamental para cumplir con los objetivos de privacidad institucional, garantizando que la interacción entre alumnos, profesores y moderadores sea segura y se limite estrictamente a sus roles definidos.</w:t>
      </w:r>
      <w:bookmarkEnd w:id="111"/>
    </w:p>
    <w:p w14:paraId="46E2631B" w14:textId="77777777" w:rsidR="0028518B" w:rsidRPr="0028518B" w:rsidRDefault="0028518B" w:rsidP="00D26CC2">
      <w:pPr>
        <w:pStyle w:val="Heading3"/>
        <w:ind w:left="360"/>
      </w:pPr>
      <w:bookmarkStart w:id="114" w:name="_Toc229435776"/>
      <w:r w:rsidRPr="0028518B">
        <w:t xml:space="preserve">2.4.3 </w:t>
      </w:r>
      <w:proofErr w:type="spellStart"/>
      <w:r w:rsidRPr="0028518B">
        <w:t>Cloudflare</w:t>
      </w:r>
      <w:proofErr w:type="spellEnd"/>
      <w:r w:rsidRPr="0028518B">
        <w:t xml:space="preserve"> R2</w:t>
      </w:r>
      <w:bookmarkEnd w:id="112"/>
      <w:bookmarkEnd w:id="113"/>
      <w:bookmarkEnd w:id="114"/>
    </w:p>
    <w:p w14:paraId="0E0BBD46" w14:textId="453CE117" w:rsidR="00174792" w:rsidRDefault="00AF5076" w:rsidP="00AF5076">
      <w:pPr>
        <w:ind w:left="360"/>
        <w:jc w:val="both"/>
      </w:pPr>
      <w:r w:rsidRPr="00AF5076">
        <w:t xml:space="preserve">Para la gestión de activos digitales, tales como la documentación de clubes y el registro fotográfico de objetos perdidos, se integra la tecnología de almacenamiento de objetos </w:t>
      </w:r>
      <w:proofErr w:type="spellStart"/>
      <w:r w:rsidRPr="00AF5076">
        <w:t>Cloudflare</w:t>
      </w:r>
      <w:proofErr w:type="spellEnd"/>
      <w:r w:rsidRPr="00AF5076">
        <w:t xml:space="preserve"> R2. Esta elección se fundamenta en la necesidad de contar con una arquitectura distribuida (CDN) que garantice una baja latencia en la entrega de contenido multimedia dentro del campus. A diferencia de las soluciones convencionales, R2 permite una interoperabilidad nativa con el motor de base de datos, facilitando un flujo de persistencia donde la integridad del archivo se valida en el borde antes de registrar su referencia en el </w:t>
      </w:r>
      <w:proofErr w:type="spellStart"/>
      <w:r w:rsidRPr="00AF5076">
        <w:t>backend</w:t>
      </w:r>
      <w:proofErr w:type="spellEnd"/>
      <w:r w:rsidRPr="00AF5076">
        <w:t>. Esto asegura que la plataforma sea escalable, eliminando las restricciones de almacenamiento físico y optimizando el consumo de recursos mediante la entrega de datos desde nodos cercanos al usuario final.</w:t>
      </w:r>
    </w:p>
    <w:p w14:paraId="27E594E6" w14:textId="77777777" w:rsidR="00174792" w:rsidRDefault="00174792">
      <w:r>
        <w:br w:type="page"/>
      </w:r>
    </w:p>
    <w:p w14:paraId="7E7CFEC0" w14:textId="77777777" w:rsidR="00573B6C" w:rsidRPr="00573B6C" w:rsidRDefault="00573B6C" w:rsidP="00D26CC2">
      <w:pPr>
        <w:pStyle w:val="Heading3"/>
        <w:ind w:left="360"/>
        <w:jc w:val="both"/>
      </w:pPr>
      <w:bookmarkStart w:id="115" w:name="_Toc229131741"/>
      <w:bookmarkStart w:id="116" w:name="_Toc229131857"/>
      <w:bookmarkStart w:id="117" w:name="_Toc229435777"/>
      <w:r w:rsidRPr="00573B6C">
        <w:t>2.4.4 PostgreSQL</w:t>
      </w:r>
      <w:bookmarkEnd w:id="115"/>
      <w:bookmarkEnd w:id="116"/>
      <w:bookmarkEnd w:id="117"/>
    </w:p>
    <w:p w14:paraId="3CE9119C" w14:textId="08401FB4" w:rsidR="00F02B90" w:rsidRPr="00667787" w:rsidRDefault="00174792" w:rsidP="00174792">
      <w:pPr>
        <w:ind w:left="360"/>
        <w:jc w:val="both"/>
      </w:pPr>
      <w:r w:rsidRPr="00174792">
        <w:t xml:space="preserve">La capa de persistencia de la plataforma se sustenta en PostgreSQL, un sistema de gestión de bases de datos relacionales que destaca por su estricto cumplimiento de las propiedades ACID (Atomicidad, Consistencia, Aislamiento y Durabilidad). En el contexto de este Trabajo Terminal, la robustez de PostgreSQL es crítica para asegurar que las transacciones —especialmente en módulos de votación o gestión de perfiles— se ejecuten sin riesgo de corrupción de datos. Además, su soporte nativo para tipos de datos JSONB permite una arquitectura híbrida, facilitando el almacenamiento de </w:t>
      </w:r>
      <w:proofErr w:type="spellStart"/>
      <w:r w:rsidRPr="00174792">
        <w:t>roadmaps</w:t>
      </w:r>
      <w:proofErr w:type="spellEnd"/>
      <w:r w:rsidRPr="00174792">
        <w:t xml:space="preserve"> educativos </w:t>
      </w:r>
      <w:r w:rsidR="004739CB" w:rsidRPr="00174792">
        <w:t>semiestructurados</w:t>
      </w:r>
      <w:r w:rsidRPr="00174792">
        <w:t xml:space="preserve"> sin perder las ventajas de las consultas relacionales. El uso de índices avanzados y la optimización de consultas garantizan que, conforme la base de datos de la ESCOM crezca, el sistema mantenga tiempos de respuesta eficientes bajo estándares de alta disponibilidad</w:t>
      </w:r>
    </w:p>
    <w:p w14:paraId="68651886" w14:textId="19A63BEA" w:rsidR="003553DD" w:rsidRDefault="005268F5" w:rsidP="005268F5">
      <w:r>
        <w:br w:type="page"/>
      </w:r>
    </w:p>
    <w:p w14:paraId="1B55FC45" w14:textId="1E1AD0B9" w:rsidR="005268F5" w:rsidRDefault="009E3F7B" w:rsidP="005268F5">
      <w:pPr>
        <w:pStyle w:val="Heading3"/>
        <w:ind w:left="360"/>
        <w:jc w:val="both"/>
      </w:pPr>
      <w:bookmarkStart w:id="118" w:name="_Toc229435778"/>
      <w:bookmarkStart w:id="119" w:name="_Toc229131742"/>
      <w:bookmarkStart w:id="120" w:name="_Toc229131858"/>
      <w:r w:rsidRPr="009E3F7B">
        <w:t xml:space="preserve">2.4.5 </w:t>
      </w:r>
      <w:r w:rsidR="005268F5">
        <w:t xml:space="preserve">Fundamentos </w:t>
      </w:r>
      <w:proofErr w:type="gramStart"/>
      <w:r w:rsidR="005268F5">
        <w:t>del modelo vista</w:t>
      </w:r>
      <w:proofErr w:type="gramEnd"/>
      <w:r w:rsidR="005268F5">
        <w:t xml:space="preserve"> controlador</w:t>
      </w:r>
      <w:r w:rsidR="00F60670">
        <w:t xml:space="preserve"> </w:t>
      </w:r>
      <w:r w:rsidR="005268F5">
        <w:t>(MVC)</w:t>
      </w:r>
      <w:bookmarkEnd w:id="118"/>
    </w:p>
    <w:p w14:paraId="4CBB9AF6" w14:textId="77777777" w:rsidR="005268F5" w:rsidRDefault="005268F5" w:rsidP="0009538A">
      <w:pPr>
        <w:ind w:left="360"/>
        <w:jc w:val="both"/>
      </w:pPr>
      <w:r>
        <w:t xml:space="preserve">El patrón de arquitectura Modelo-Vista-Controlador es un estándar en la ingeniería de software que propone la división de una aplicación en tres capas lógicas distintas. El objetivo principal de esta separación es que cada componente tenga una responsabilidad única, lo que facilita enormemente el mantenimiento del código y permite que el desarrollo del </w:t>
      </w:r>
      <w:proofErr w:type="spellStart"/>
      <w:r>
        <w:t>frontend</w:t>
      </w:r>
      <w:proofErr w:type="spellEnd"/>
      <w:r>
        <w:t xml:space="preserve"> y el </w:t>
      </w:r>
      <w:proofErr w:type="spellStart"/>
      <w:r>
        <w:t>backend</w:t>
      </w:r>
      <w:proofErr w:type="spellEnd"/>
      <w:r>
        <w:t xml:space="preserve"> ocurra de manera simultánea sin generar conflictos de dependencias.</w:t>
      </w:r>
    </w:p>
    <w:p w14:paraId="5434BC89" w14:textId="77777777" w:rsidR="005268F5" w:rsidRDefault="005268F5" w:rsidP="0009538A">
      <w:pPr>
        <w:ind w:left="360"/>
        <w:jc w:val="both"/>
      </w:pPr>
    </w:p>
    <w:p w14:paraId="0631C690" w14:textId="77777777" w:rsidR="005268F5" w:rsidRDefault="005268F5" w:rsidP="0009538A">
      <w:pPr>
        <w:ind w:left="360"/>
        <w:jc w:val="both"/>
      </w:pPr>
      <w:r>
        <w:t>La primera capa es el Modelo, que representa el corazón de la aplicación en términos de datos. Esta sección contiene las reglas de negocio y se comunica directamente con el sistema de gestión de bases de datos, como PostgreSQL. Su función es gestionar el estado de la información, permitiendo consultar, insertar o actualizar registros según lo requiera la lógica del sistema.</w:t>
      </w:r>
    </w:p>
    <w:p w14:paraId="3E9B4047" w14:textId="77777777" w:rsidR="005268F5" w:rsidRDefault="005268F5" w:rsidP="0009538A">
      <w:pPr>
        <w:ind w:left="360"/>
        <w:jc w:val="both"/>
      </w:pPr>
    </w:p>
    <w:p w14:paraId="64FDC5F2" w14:textId="77777777" w:rsidR="005268F5" w:rsidRDefault="005268F5" w:rsidP="0009538A">
      <w:pPr>
        <w:ind w:left="360"/>
        <w:jc w:val="both"/>
      </w:pPr>
      <w:r>
        <w:t xml:space="preserve">Por otro lado, la Vista constituye la capa de presentación con la que el usuario final interactúa directamente. En tu proyecto, esta capa se materializa a través de las interfaces de </w:t>
      </w:r>
      <w:proofErr w:type="spellStart"/>
      <w:r>
        <w:t>React</w:t>
      </w:r>
      <w:proofErr w:type="spellEnd"/>
      <w:r>
        <w:t xml:space="preserve"> y Next.js. La Vista no posee lógica de decisión propia; su única tarea es recibir datos del controlador y transformarlos en elementos visuales comprensibles, como tablas de clubes o formularios de reporte de objetos.</w:t>
      </w:r>
    </w:p>
    <w:p w14:paraId="769FD32A" w14:textId="77777777" w:rsidR="005268F5" w:rsidRDefault="005268F5" w:rsidP="0009538A">
      <w:pPr>
        <w:ind w:left="360"/>
        <w:jc w:val="both"/>
      </w:pPr>
    </w:p>
    <w:p w14:paraId="78D47E1E" w14:textId="6C74F4EE" w:rsidR="00F02B90" w:rsidRPr="00667787" w:rsidRDefault="005268F5" w:rsidP="0009538A">
      <w:pPr>
        <w:ind w:left="360"/>
        <w:jc w:val="both"/>
      </w:pPr>
      <w:r>
        <w:t>Finalmente, el Controlador actúa como el cerebro operativo que coordina el flujo de trabajo entre las dos capas anteriores. Cuando un alumno realiza una acción en la interfaz, el Controlador intercepta esa petición, solicita al Modelo la información necesaria y finalmente selecciona la Vista adecuada para mostrar el resultado. Esta estructura garantiza que la lógica de acceso a datos esté completamente aislada de la forma en que se presentan los resultados.</w:t>
      </w:r>
    </w:p>
    <w:p w14:paraId="5A073143" w14:textId="379BAB2C" w:rsidR="009E3F7B" w:rsidRPr="009E3F7B" w:rsidRDefault="009E3F7B" w:rsidP="00D26CC2">
      <w:pPr>
        <w:pStyle w:val="Heading3"/>
        <w:ind w:left="360"/>
      </w:pPr>
      <w:bookmarkStart w:id="121" w:name="_Toc229435779"/>
      <w:r w:rsidRPr="009E3F7B">
        <w:t>2.4.</w:t>
      </w:r>
      <w:r w:rsidR="003553DD">
        <w:t>6</w:t>
      </w:r>
      <w:r w:rsidRPr="009E3F7B">
        <w:t xml:space="preserve"> Otras Tecnologías Complementarias</w:t>
      </w:r>
      <w:bookmarkEnd w:id="119"/>
      <w:bookmarkEnd w:id="120"/>
      <w:bookmarkEnd w:id="121"/>
    </w:p>
    <w:p w14:paraId="5E2A9A8A" w14:textId="690C8B60" w:rsidR="009E3F7B" w:rsidRDefault="00992D05" w:rsidP="00992D05">
      <w:pPr>
        <w:ind w:left="360"/>
        <w:jc w:val="both"/>
      </w:pPr>
      <w:r w:rsidRPr="00992D05">
        <w:t xml:space="preserve">El desarrollo del software se complementa con un conjunto de herramientas diseñadas para maximizar la mantenibilidad y la fiabilidad del código. El uso de </w:t>
      </w:r>
      <w:proofErr w:type="spellStart"/>
      <w:r w:rsidRPr="0009538A">
        <w:t>TypeScript</w:t>
      </w:r>
      <w:proofErr w:type="spellEnd"/>
      <w:r w:rsidRPr="00992D05">
        <w:t xml:space="preserve"> introduce un sistema de tipado estático que permite la detección temprana de errores lógicos, fundamental en sistemas complejos. Para la interfaz, </w:t>
      </w:r>
      <w:proofErr w:type="spellStart"/>
      <w:r w:rsidRPr="0009538A">
        <w:t>Tailwind</w:t>
      </w:r>
      <w:proofErr w:type="spellEnd"/>
      <w:r w:rsidRPr="0009538A">
        <w:t xml:space="preserve"> CSS</w:t>
      </w:r>
      <w:r w:rsidRPr="00992D05">
        <w:t xml:space="preserve"> facilita la implementación de un diseño responsivo y consistente, basado en un sistema de diseño por utilidades que optimiza el rendimiento del navegador. El ciclo de vida del desarrollo se gestiona mediante </w:t>
      </w:r>
      <w:r w:rsidRPr="00992D05">
        <w:rPr>
          <w:b/>
          <w:bCs/>
        </w:rPr>
        <w:t>Git</w:t>
      </w:r>
      <w:r w:rsidRPr="00992D05">
        <w:t xml:space="preserve">, permitiendo un control de versiones riguroso y una integración continua de nuevas funcionalidades. Finalmente, la calidad del producto se asegura mediante un marco de pruebas unitarias e integración con </w:t>
      </w:r>
      <w:r w:rsidRPr="00992D05">
        <w:rPr>
          <w:b/>
          <w:bCs/>
        </w:rPr>
        <w:t>Jest</w:t>
      </w:r>
      <w:r w:rsidRPr="00992D05">
        <w:t>, garantizando que cada módulo funcional cumpla con los requisitos técnicos antes de su implementación en el entorno de producción.</w:t>
      </w:r>
      <w:r w:rsidR="002A7A53">
        <w:br w:type="page"/>
      </w:r>
    </w:p>
    <w:p w14:paraId="2594EDE5" w14:textId="5E47A8D0" w:rsidR="002A7A53" w:rsidRPr="002A7A53" w:rsidRDefault="002A7A53" w:rsidP="00D26CC2">
      <w:pPr>
        <w:pStyle w:val="Heading2"/>
        <w:ind w:left="360"/>
      </w:pPr>
      <w:bookmarkStart w:id="122" w:name="_Toc229131743"/>
      <w:bookmarkStart w:id="123" w:name="_Toc229131859"/>
      <w:bookmarkStart w:id="124" w:name="_Toc229435780"/>
      <w:r w:rsidRPr="002A7A53">
        <w:t>2.5 Marcos Normativos y Regulaciones Aplicables</w:t>
      </w:r>
      <w:bookmarkEnd w:id="122"/>
      <w:bookmarkEnd w:id="123"/>
      <w:bookmarkEnd w:id="124"/>
    </w:p>
    <w:p w14:paraId="08D5515C" w14:textId="39ADFE07" w:rsidR="00DA24A9" w:rsidRDefault="00DA24A9" w:rsidP="00F74DB1">
      <w:pPr>
        <w:ind w:left="360"/>
        <w:jc w:val="both"/>
      </w:pPr>
      <w:r>
        <w:t>El desarrollo, implementación y operación de la plataforma web integral de la ESCOM se rige bajo múltiples marcos normativos que operan en tres niveles: federal, institucional del IPN, y local (Ciudad de México). Esta sección describe las regulaciones aplicables y cómo impactan las decisiones de arquitectura, seguridad y privacidad del proyecto.</w:t>
      </w:r>
    </w:p>
    <w:p w14:paraId="3F6087C8" w14:textId="77777777" w:rsidR="00DA24A9" w:rsidRPr="00DA24A9" w:rsidRDefault="00DA24A9" w:rsidP="00DA24A9"/>
    <w:p w14:paraId="3E6903CD" w14:textId="151AB273" w:rsidR="00194B31" w:rsidRDefault="002A7A53" w:rsidP="00DA24A9">
      <w:pPr>
        <w:pStyle w:val="Heading3"/>
        <w:ind w:left="360"/>
      </w:pPr>
      <w:bookmarkStart w:id="125" w:name="_Toc229131744"/>
      <w:bookmarkStart w:id="126" w:name="_Toc229131860"/>
      <w:bookmarkStart w:id="127" w:name="_Toc229435781"/>
      <w:r w:rsidRPr="002A7A53">
        <w:t xml:space="preserve">2.5.1 </w:t>
      </w:r>
      <w:bookmarkEnd w:id="125"/>
      <w:bookmarkEnd w:id="126"/>
      <w:r w:rsidR="00DA24A9">
        <w:t>Regulaciones Federales de Protección de Datos Personales</w:t>
      </w:r>
      <w:bookmarkEnd w:id="127"/>
    </w:p>
    <w:p w14:paraId="1C929459" w14:textId="2C7E5B10" w:rsidR="00CC68C6" w:rsidRPr="00134655" w:rsidRDefault="004E4DBC" w:rsidP="00134655">
      <w:pPr>
        <w:ind w:left="360"/>
        <w:jc w:val="both"/>
      </w:pPr>
      <w:r w:rsidRPr="00134655">
        <w:t xml:space="preserve">En el </w:t>
      </w:r>
      <w:r w:rsidR="00CC68C6" w:rsidRPr="00134655">
        <w:t>desarrollo de plataformas digitales para instituciones del Estado, el cumplimiento normativo no es opcional, sino un requisito de diseño arquitectónico. Al ser el Instituto Politécnico Nacional (IPN) una entidad paraestatal de la Administración Pública Federal, el sistema propuesto debe alinearse estrictamente con la Ley General de Protección de Datos Personales en Posesión de Sujetos Obligados (LGPDPPSO). Esta normativa rige el tratamiento de la información de los usuarios (alumnos, docentes y personal administrativo), quienes bajo esta ley adquieren la categoría de "titulares".</w:t>
      </w:r>
    </w:p>
    <w:p w14:paraId="3E51CD22" w14:textId="77777777" w:rsidR="00CC68C6" w:rsidRPr="00134655" w:rsidRDefault="00CC68C6" w:rsidP="00134655">
      <w:pPr>
        <w:ind w:left="360"/>
        <w:jc w:val="both"/>
      </w:pPr>
      <w:r w:rsidRPr="00134655">
        <w:t>Cumplimiento de la LGPDPPSO en la Arquitectura del Sistema</w:t>
      </w:r>
    </w:p>
    <w:p w14:paraId="63377108" w14:textId="77777777" w:rsidR="00CC68C6" w:rsidRPr="00134655" w:rsidRDefault="00CC68C6" w:rsidP="00134655">
      <w:pPr>
        <w:ind w:left="360"/>
        <w:jc w:val="both"/>
      </w:pPr>
      <w:r w:rsidRPr="00134655">
        <w:t>El diseño del sistema integra el principio de "Privacidad desde el Diseño". En cumplimiento con el Artículo 16, la plataforma implementa Avisos de Privacidad integrados en el flujo de registro. Esto garantiza que el consentimiento del titular sea libre, específico e informado, vinculando la recopilación de datos como la boleta y el correo institucional exclusivamente a los fines de autenticación y comunicación académica descritos en el proyecto.</w:t>
      </w:r>
    </w:p>
    <w:p w14:paraId="60F83E62" w14:textId="249E7CF0" w:rsidR="00CC68C6" w:rsidRDefault="00CC68C6" w:rsidP="00134655">
      <w:pPr>
        <w:ind w:left="360"/>
        <w:jc w:val="both"/>
      </w:pPr>
      <w:r w:rsidRPr="00134655">
        <w:t xml:space="preserve">Desde la perspectiva de seguridad, la ley exige en sus Artículos 31 y 32 la implementación de medidas técnicas para garantizar la integridad y confidencialidad. Para cumplir con esta obligación, la arquitectura del sistema incorpora protocolos de encriptación de extremo a extremo mediante TLS/HTTPS y el uso de algoritmos de derivación de claves como </w:t>
      </w:r>
      <w:proofErr w:type="spellStart"/>
      <w:r w:rsidRPr="00134655">
        <w:rPr>
          <w:i/>
          <w:iCs/>
        </w:rPr>
        <w:t>bcrypt</w:t>
      </w:r>
      <w:proofErr w:type="spellEnd"/>
      <w:r w:rsidRPr="00134655">
        <w:t>. Asimismo, se implementa el control de acceso a nivel de fila (Row Level Security) y registros de auditoría inmutables, lo que permite asegurar la trazabilidad de los datos y prevenir accesos no autorizados, alineándose con los estándares de seguridad administrativa que la ley demanda a los Sujetos Obligados.</w:t>
      </w:r>
    </w:p>
    <w:p w14:paraId="1BC3AC0D" w14:textId="77777777" w:rsidR="00134655" w:rsidRDefault="00134655" w:rsidP="00134655">
      <w:pPr>
        <w:ind w:left="360"/>
        <w:jc w:val="both"/>
      </w:pPr>
    </w:p>
    <w:p w14:paraId="330A8BCE" w14:textId="77777777" w:rsidR="00134655" w:rsidRPr="00134655" w:rsidRDefault="00134655" w:rsidP="00134655">
      <w:pPr>
        <w:ind w:left="360"/>
        <w:jc w:val="both"/>
      </w:pPr>
    </w:p>
    <w:p w14:paraId="2E7E26D2" w14:textId="77777777" w:rsidR="00CC68C6" w:rsidRPr="00134655" w:rsidRDefault="00CC68C6" w:rsidP="00134655">
      <w:pPr>
        <w:ind w:left="360"/>
        <w:jc w:val="both"/>
      </w:pPr>
      <w:r w:rsidRPr="00134655">
        <w:t>Derechos ARCO y Transparencia Institucional</w:t>
      </w:r>
    </w:p>
    <w:p w14:paraId="38A40B60" w14:textId="77777777" w:rsidR="00CC68C6" w:rsidRPr="00134655" w:rsidRDefault="00CC68C6" w:rsidP="00134655">
      <w:pPr>
        <w:ind w:left="360"/>
        <w:jc w:val="both"/>
      </w:pPr>
      <w:r w:rsidRPr="00134655">
        <w:t>Un componente crítico del sistema es la gestión de los derechos ARCO (Acceso, Rectificación, Cancelación y Oposición), consagrados en los Artículos 43 al 55 de la LGPDPPSO. El diseño incluye un módulo de autoservicio en el perfil del usuario que permite la exportación de datos en formatos legibles (JSON/CSV) y la gestión de solicitudes de rectificación o supresión de cuenta. Esto asegura que la ESCOM pueda cumplir con los plazos legales de respuesta, que generalmente no deben exceder los 20 días hábiles.</w:t>
      </w:r>
    </w:p>
    <w:p w14:paraId="0855277D" w14:textId="77777777" w:rsidR="00CC68C6" w:rsidRPr="00134655" w:rsidRDefault="00CC68C6" w:rsidP="00134655">
      <w:pPr>
        <w:ind w:left="360"/>
        <w:jc w:val="both"/>
      </w:pPr>
      <w:r w:rsidRPr="00134655">
        <w:t>Finalmente, el proyecto considera la Ley Federal de Transparencia y Acceso a la Información Pública (LFTAIP). Aunque el sistema maneja información confidencial, también genera datos de carácter público, como el directorio de clubes y avisos institucionales. La plataforma clasifica la información según los criterios de los Artículos 110 y 113 de dicha ley, diferenciando claramente entre información pública, reservada y confidencial. Esto facilita que, ante una solicitud de información ciudadana, los datos públicos puedan ser extraídos y entregados sin vulnerar la privacidad de los miembros de la comunidad politécnica.</w:t>
      </w:r>
    </w:p>
    <w:p w14:paraId="45D89012" w14:textId="03B44533" w:rsidR="00CC68C6" w:rsidRPr="00CC68C6" w:rsidRDefault="00CC68C6" w:rsidP="00CC68C6"/>
    <w:p w14:paraId="7AACDA16" w14:textId="56532B2E" w:rsidR="00873CAA" w:rsidRPr="00873CAA" w:rsidRDefault="00873CAA" w:rsidP="00873CAA"/>
    <w:p w14:paraId="6D758903" w14:textId="12EB01E0" w:rsidR="00194B31" w:rsidRDefault="00DA24A9" w:rsidP="00DA24A9">
      <w:pPr>
        <w:pStyle w:val="Heading3"/>
        <w:ind w:left="360"/>
      </w:pPr>
      <w:bookmarkStart w:id="128" w:name="_Toc229435782"/>
      <w:r w:rsidRPr="002A7A53">
        <w:t>2.5.</w:t>
      </w:r>
      <w:r>
        <w:t>2 Marco Normativo Interno del Instituto Politécnico Nacional</w:t>
      </w:r>
      <w:bookmarkEnd w:id="128"/>
    </w:p>
    <w:p w14:paraId="42BDF26D" w14:textId="77777777" w:rsidR="003956E9" w:rsidRPr="00964C58" w:rsidRDefault="003956E9" w:rsidP="003956E9">
      <w:pPr>
        <w:ind w:left="360"/>
        <w:jc w:val="both"/>
      </w:pPr>
      <w:r w:rsidRPr="00964C58">
        <w:t>El desarrollo e implementación de sistemas de información dentro del Instituto Politécnico Nacional (IPN) debe alinearse no solo con la legislación federal, sino también con el andamiaje jurídico interno que rige la vida administrativa y académica de la institución. En este sentido, el Reglamento Interior del Instituto Politécnico Nacional (RIIPN) constituye el pilar normativo que define las competencias y atribuciones de las unidades académicas. Bajo esta normativa, la Escuela Superior de Cómputo (ESCOM) se reconoce como una unidad con facultades para la gestión de sus procesos internos, siempre bajo la coordinación de la Secretaría Académica del Instituto.</w:t>
      </w:r>
    </w:p>
    <w:p w14:paraId="0C0A249B" w14:textId="77777777" w:rsidR="003956E9" w:rsidRPr="00964C58" w:rsidRDefault="003956E9" w:rsidP="003956E9">
      <w:pPr>
        <w:ind w:left="360"/>
        <w:jc w:val="both"/>
      </w:pPr>
      <w:r w:rsidRPr="00964C58">
        <w:t>Implicaciones Administrativas y Gestión del Cambio</w:t>
      </w:r>
    </w:p>
    <w:p w14:paraId="7C2AFC16" w14:textId="77777777" w:rsidR="003956E9" w:rsidRPr="00964C58" w:rsidRDefault="003956E9" w:rsidP="003956E9">
      <w:pPr>
        <w:ind w:left="360"/>
        <w:jc w:val="both"/>
      </w:pPr>
      <w:r w:rsidRPr="00964C58">
        <w:t>De acuerdo con las facultades establecidas en el RIIPN, cualquier modificación o digitalización de los procesos administrativos —tales como la gestión de clubes estudiantiles o el seguimiento de trámites académicos— requiere de una validación formal por parte de las autoridades competentes. Por ello, el diseño técnico de la plataforma propuesta no solo se limita a la solución de software, sino que contempla la documentación necesaria para asegurar una transición organizada hacia los nuevos modelos digitales. Esto implica que el sistema debe ser capaz de generar reportes de trazabilidad que permitan a los responsables de área supervisar la legalidad y transparencia de cada proceso, garantizando que la autonomía relativa de la unidad académica se ejerza en estricto apego a las políticas institucionales.</w:t>
      </w:r>
    </w:p>
    <w:p w14:paraId="1815D786" w14:textId="77777777" w:rsidR="003956E9" w:rsidRPr="00964C58" w:rsidRDefault="003956E9" w:rsidP="003956E9">
      <w:pPr>
        <w:ind w:left="360"/>
        <w:jc w:val="both"/>
      </w:pPr>
      <w:r w:rsidRPr="00964C58">
        <w:t>Estándares de Seguridad y Gobernanza de Datos</w:t>
      </w:r>
    </w:p>
    <w:p w14:paraId="18F9E927" w14:textId="77777777" w:rsidR="003956E9" w:rsidRPr="00964C58" w:rsidRDefault="003956E9" w:rsidP="003956E9">
      <w:pPr>
        <w:ind w:left="360"/>
        <w:jc w:val="both"/>
      </w:pPr>
      <w:r w:rsidRPr="00964C58">
        <w:t>En cuanto a la infraestructura de seguridad, el proyecto adopta los lineamientos generales de las políticas de seguridad de la información del Instituto. Ante la naturaleza sensible de los datos gestionados, el sistema implementa una clasificación rigurosa de la información en tres niveles: pública, interna y confidencial. Esta estratificación técnica se traduce en controles de acceso específicos, donde se obliga el uso exclusivo del correo institucional como mecanismo de autenticación, asegurando la pertenencia del usuario a la comunidad politécnica y mitigando riesgos de acceso externo no autorizado.</w:t>
      </w:r>
    </w:p>
    <w:p w14:paraId="46723CDB" w14:textId="77777777" w:rsidR="003956E9" w:rsidRPr="00964C58" w:rsidRDefault="003956E9" w:rsidP="003956E9">
      <w:pPr>
        <w:ind w:left="360"/>
        <w:jc w:val="both"/>
      </w:pPr>
      <w:r w:rsidRPr="00964C58">
        <w:t>Asimismo, siguiendo las recomendaciones de mejores prácticas y los estándares internacionales como la ISO/IEC 27001, que funcionan como marco de referencia ante la ausencia de normativas internas específicas de hardware o software, la plataforma integra medidas de protección proactiva. Estas incluyen la expiración automática de sesiones por inactividad y el mantenimiento de registros de auditoría (logs) con una retención prolongada. Estas medidas no solo protegen la integridad de los datos, sino que preparan el terreno para futuras evaluaciones o auditorías por parte de la Coordinación de Servicios Informáticos del IPN, asegurando que el Trabajo Terminal cumpla con la calidad y los estándares de seguridad requeridos para un entorno de producción institucional.</w:t>
      </w:r>
    </w:p>
    <w:p w14:paraId="7CDEACC5" w14:textId="77777777" w:rsidR="00194B31" w:rsidRPr="00964C58" w:rsidRDefault="00194B31" w:rsidP="00194B31">
      <w:pPr>
        <w:ind w:left="360"/>
      </w:pPr>
    </w:p>
    <w:p w14:paraId="41FE40B0" w14:textId="0722FA6A" w:rsidR="00194B31" w:rsidRDefault="00DA24A9" w:rsidP="00DA24A9">
      <w:r>
        <w:br w:type="page"/>
      </w:r>
    </w:p>
    <w:p w14:paraId="314FB04B" w14:textId="2A3D89AD" w:rsidR="00194B31" w:rsidRDefault="00DA24A9" w:rsidP="0003323D">
      <w:pPr>
        <w:pStyle w:val="Heading3"/>
        <w:ind w:left="360"/>
      </w:pPr>
      <w:bookmarkStart w:id="129" w:name="_Toc229435783"/>
      <w:r w:rsidRPr="002A7A53">
        <w:t>2.5.</w:t>
      </w:r>
      <w:r>
        <w:t xml:space="preserve">3 Consideraciones Locales: Autoridades de </w:t>
      </w:r>
      <w:r w:rsidR="0003323D">
        <w:t>Protección de Datos en CDMX</w:t>
      </w:r>
      <w:bookmarkEnd w:id="129"/>
    </w:p>
    <w:p w14:paraId="349D50F2" w14:textId="77777777" w:rsidR="00964C58" w:rsidRPr="00964C58" w:rsidRDefault="00964C58" w:rsidP="00964C58">
      <w:pPr>
        <w:ind w:left="360"/>
        <w:jc w:val="both"/>
      </w:pPr>
      <w:r w:rsidRPr="00964C58">
        <w:t>Dado que la Escuela Superior de Cómputo (ESCOM) se encuentra ubicada físicamente en la Ciudad de México, el proyecto debe considerar el ecosistema regulatorio local y la competencia de los organismos garantes de la región. En este contexto, la Agencia de Atención al Tema de Acceso a la Información Pública y Protección de Datos Personales de la CDMX (AIPD CDMX) juega un rol de vigilancia complementario. Aunque el Instituto Politécnico Nacional, por su naturaleza jurídica federal, responde primordialmente ante el órgano garante nacional (INAI), la ubicación geográfica de la unidad académica implica que cualquier controversia o queja ciudadana puede ser canalizada inicialmente a través de las instancias locales, lo que obliga a la plataforma a mantener estándares de transparencia y respuesta inmediata.</w:t>
      </w:r>
    </w:p>
    <w:p w14:paraId="1237267D" w14:textId="77777777" w:rsidR="00964C58" w:rsidRPr="00964C58" w:rsidRDefault="00964C58" w:rsidP="00964C58">
      <w:pPr>
        <w:ind w:left="360"/>
        <w:jc w:val="both"/>
      </w:pPr>
      <w:r w:rsidRPr="00964C58">
        <w:t>Mecanismos de Transparencia y Respuesta Ante Incidentes</w:t>
      </w:r>
    </w:p>
    <w:p w14:paraId="68CC4354" w14:textId="77777777" w:rsidR="00964C58" w:rsidRPr="00964C58" w:rsidRDefault="00964C58" w:rsidP="00964C58">
      <w:pPr>
        <w:ind w:left="360"/>
        <w:jc w:val="both"/>
      </w:pPr>
      <w:r w:rsidRPr="00964C58">
        <w:t>El diseño de la plataforma integra protocolos específicos para mitigar riesgos de cumplimiento ante investigaciones formales de las autoridades locales. Esto se traduce en la implementación de un repositorio de documentación interna donde se identifican claramente las figuras responsables del tratamiento de los datos, como el Oficial de Privacidad. Asimismo, el sistema incorpora un canal de comunicación directo y auditable para el reporte de incidentes de privacidad, tales como brechas de seguridad o accesos no autorizados. Esta capacidad de respuesta proactiva no solo garantiza la protección de los derechos de los alumnos y docentes, sino que constituye una prueba de cumplimiento técnico ante posibles procesos de fiscalización por parte de las autoridades competentes.</w:t>
      </w:r>
    </w:p>
    <w:p w14:paraId="7F3FD703" w14:textId="77777777" w:rsidR="00964C58" w:rsidRPr="00964C58" w:rsidRDefault="00964C58" w:rsidP="00964C58">
      <w:pPr>
        <w:ind w:left="360"/>
        <w:jc w:val="both"/>
      </w:pPr>
      <w:r w:rsidRPr="00964C58">
        <w:t>Impacto en la Interfaz de Usuario y Soporte Legal</w:t>
      </w:r>
    </w:p>
    <w:p w14:paraId="4F2884B3" w14:textId="77777777" w:rsidR="00964C58" w:rsidRPr="00964C58" w:rsidRDefault="00964C58" w:rsidP="00964C58">
      <w:pPr>
        <w:ind w:left="360"/>
        <w:jc w:val="both"/>
      </w:pPr>
      <w:r w:rsidRPr="00964C58">
        <w:t>Desde el punto de vista del diseño de interfaz (UI), esta regulación local demanda que la información sobre el ejercicio de los derechos ARCO sea accesible y comprensible para cualquier usuario, independientemente de su nivel de conocimiento técnico. La plataforma incluye, por tanto, una sección de "Ayuda y Privacidad" que detalla los procedimientos de contacto y los tiempos de resolución estipulados por la normativa. Al documentar cada paso del tratamiento de la información y centralizar los mecanismos de defensa del titular, la ESCOM asegura una gobernanza de datos robusta que protege la integridad institucional ante el marco normativo de la capital.</w:t>
      </w:r>
    </w:p>
    <w:p w14:paraId="5C096874" w14:textId="37A25925" w:rsidR="009E6145" w:rsidRDefault="009E6145" w:rsidP="00194B31">
      <w:pPr>
        <w:ind w:left="360"/>
      </w:pPr>
    </w:p>
    <w:p w14:paraId="43D1CF8A" w14:textId="45FE9D73" w:rsidR="00194B31" w:rsidRDefault="009E6145" w:rsidP="0003323D">
      <w:r>
        <w:br w:type="page"/>
      </w:r>
    </w:p>
    <w:p w14:paraId="7C88B65F" w14:textId="045BE4D4" w:rsidR="00194B31" w:rsidRDefault="0003323D" w:rsidP="0003323D">
      <w:pPr>
        <w:pStyle w:val="Heading3"/>
        <w:ind w:left="360"/>
      </w:pPr>
      <w:bookmarkStart w:id="130" w:name="_Toc229435784"/>
      <w:r w:rsidRPr="002A7A53">
        <w:t>2.5.</w:t>
      </w:r>
      <w:r>
        <w:t xml:space="preserve">4 Impacto Consolidado en Decisiones de Arquitectura y </w:t>
      </w:r>
      <w:r w:rsidR="008859D6">
        <w:t>Operación</w:t>
      </w:r>
      <w:bookmarkEnd w:id="130"/>
    </w:p>
    <w:p w14:paraId="23C95D7D" w14:textId="77777777" w:rsidR="00194B31" w:rsidRDefault="00194B31" w:rsidP="00194B31">
      <w:pPr>
        <w:ind w:left="360"/>
      </w:pPr>
      <w:r>
        <w:t>Basándose en las regulaciones anteriores, la plataforma implementa los siguientes controles:</w:t>
      </w:r>
    </w:p>
    <w:tbl>
      <w:tblPr>
        <w:tblStyle w:val="PlainTable5"/>
        <w:tblW w:w="0" w:type="auto"/>
        <w:tblLook w:val="04A0" w:firstRow="1" w:lastRow="0" w:firstColumn="1" w:lastColumn="0" w:noHBand="0" w:noVBand="1"/>
      </w:tblPr>
      <w:tblGrid>
        <w:gridCol w:w="1741"/>
        <w:gridCol w:w="2174"/>
        <w:gridCol w:w="2741"/>
        <w:gridCol w:w="2182"/>
      </w:tblGrid>
      <w:tr w:rsidR="00A81909" w:rsidRPr="00A81909" w14:paraId="546E3BCD" w14:textId="77777777" w:rsidTr="00A81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B188B6" w14:textId="77777777" w:rsidR="00A81909" w:rsidRPr="00A81909" w:rsidRDefault="00A81909" w:rsidP="00A81909">
            <w:pPr>
              <w:spacing w:after="160" w:line="278" w:lineRule="auto"/>
              <w:ind w:left="360"/>
              <w:jc w:val="left"/>
              <w:rPr>
                <w:b/>
                <w:bCs/>
                <w:sz w:val="20"/>
                <w:szCs w:val="20"/>
              </w:rPr>
            </w:pPr>
            <w:r w:rsidRPr="00A81909">
              <w:rPr>
                <w:b/>
                <w:bCs/>
                <w:sz w:val="20"/>
                <w:szCs w:val="20"/>
              </w:rPr>
              <w:t>Regulación</w:t>
            </w:r>
          </w:p>
        </w:tc>
        <w:tc>
          <w:tcPr>
            <w:tcW w:w="0" w:type="auto"/>
            <w:hideMark/>
          </w:tcPr>
          <w:p w14:paraId="64D69631" w14:textId="77777777" w:rsidR="00A81909" w:rsidRPr="00A81909" w:rsidRDefault="00A81909" w:rsidP="00A81909">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sz w:val="20"/>
                <w:szCs w:val="20"/>
              </w:rPr>
            </w:pPr>
            <w:r w:rsidRPr="00A81909">
              <w:rPr>
                <w:b/>
                <w:bCs/>
                <w:sz w:val="20"/>
                <w:szCs w:val="20"/>
              </w:rPr>
              <w:t>Requisito</w:t>
            </w:r>
          </w:p>
        </w:tc>
        <w:tc>
          <w:tcPr>
            <w:tcW w:w="0" w:type="auto"/>
            <w:hideMark/>
          </w:tcPr>
          <w:p w14:paraId="174CBB2E" w14:textId="77777777" w:rsidR="00A81909" w:rsidRPr="00A81909" w:rsidRDefault="00A81909" w:rsidP="00A81909">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sz w:val="20"/>
                <w:szCs w:val="20"/>
              </w:rPr>
            </w:pPr>
            <w:r w:rsidRPr="00A81909">
              <w:rPr>
                <w:b/>
                <w:bCs/>
                <w:sz w:val="20"/>
                <w:szCs w:val="20"/>
              </w:rPr>
              <w:t>Implementación Técnica</w:t>
            </w:r>
          </w:p>
        </w:tc>
        <w:tc>
          <w:tcPr>
            <w:tcW w:w="0" w:type="auto"/>
            <w:hideMark/>
          </w:tcPr>
          <w:p w14:paraId="75B5A455" w14:textId="77777777" w:rsidR="00A81909" w:rsidRPr="00A81909" w:rsidRDefault="00A81909" w:rsidP="00A81909">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sz w:val="20"/>
                <w:szCs w:val="20"/>
              </w:rPr>
            </w:pPr>
            <w:r w:rsidRPr="00A81909">
              <w:rPr>
                <w:b/>
                <w:bCs/>
                <w:sz w:val="20"/>
                <w:szCs w:val="20"/>
              </w:rPr>
              <w:t>Responsable Operativo</w:t>
            </w:r>
          </w:p>
        </w:tc>
      </w:tr>
      <w:tr w:rsidR="00A81909" w:rsidRPr="00A81909" w14:paraId="317D0F63" w14:textId="77777777" w:rsidTr="00A8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9091B" w14:textId="77777777" w:rsidR="00A81909" w:rsidRPr="00A81909" w:rsidRDefault="00A81909" w:rsidP="00A81909">
            <w:pPr>
              <w:spacing w:after="160" w:line="278" w:lineRule="auto"/>
              <w:ind w:left="360"/>
              <w:rPr>
                <w:sz w:val="20"/>
                <w:szCs w:val="20"/>
              </w:rPr>
            </w:pPr>
            <w:r w:rsidRPr="00A81909">
              <w:rPr>
                <w:sz w:val="20"/>
                <w:szCs w:val="20"/>
              </w:rPr>
              <w:t>LGPDPPSO Art. 8</w:t>
            </w:r>
          </w:p>
        </w:tc>
        <w:tc>
          <w:tcPr>
            <w:tcW w:w="0" w:type="auto"/>
            <w:hideMark/>
          </w:tcPr>
          <w:p w14:paraId="23DF1E49"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Consentimiento explícito</w:t>
            </w:r>
          </w:p>
        </w:tc>
        <w:tc>
          <w:tcPr>
            <w:tcW w:w="0" w:type="auto"/>
            <w:hideMark/>
          </w:tcPr>
          <w:p w14:paraId="4199A951"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Términos de servicio aceptables antes de registro</w:t>
            </w:r>
          </w:p>
        </w:tc>
        <w:tc>
          <w:tcPr>
            <w:tcW w:w="0" w:type="auto"/>
            <w:hideMark/>
          </w:tcPr>
          <w:p w14:paraId="3F015740"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Sistema de autenticación</w:t>
            </w:r>
          </w:p>
        </w:tc>
      </w:tr>
      <w:tr w:rsidR="00A81909" w:rsidRPr="00A81909" w14:paraId="03368A2F" w14:textId="77777777" w:rsidTr="00A81909">
        <w:tc>
          <w:tcPr>
            <w:cnfStyle w:val="001000000000" w:firstRow="0" w:lastRow="0" w:firstColumn="1" w:lastColumn="0" w:oddVBand="0" w:evenVBand="0" w:oddHBand="0" w:evenHBand="0" w:firstRowFirstColumn="0" w:firstRowLastColumn="0" w:lastRowFirstColumn="0" w:lastRowLastColumn="0"/>
            <w:tcW w:w="0" w:type="auto"/>
            <w:hideMark/>
          </w:tcPr>
          <w:p w14:paraId="25C41A57" w14:textId="77777777" w:rsidR="00A81909" w:rsidRPr="00A81909" w:rsidRDefault="00A81909" w:rsidP="00A81909">
            <w:pPr>
              <w:spacing w:after="160" w:line="278" w:lineRule="auto"/>
              <w:ind w:left="360"/>
              <w:rPr>
                <w:sz w:val="20"/>
                <w:szCs w:val="20"/>
              </w:rPr>
            </w:pPr>
            <w:r w:rsidRPr="00A81909">
              <w:rPr>
                <w:sz w:val="20"/>
                <w:szCs w:val="20"/>
              </w:rPr>
              <w:t>LGPDPPSO Art. 58-73</w:t>
            </w:r>
          </w:p>
        </w:tc>
        <w:tc>
          <w:tcPr>
            <w:tcW w:w="0" w:type="auto"/>
            <w:hideMark/>
          </w:tcPr>
          <w:p w14:paraId="6F33391E"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Medidas de seguridad</w:t>
            </w:r>
          </w:p>
        </w:tc>
        <w:tc>
          <w:tcPr>
            <w:tcW w:w="0" w:type="auto"/>
            <w:hideMark/>
          </w:tcPr>
          <w:p w14:paraId="1B2338F9"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 xml:space="preserve">Encriptación HTTPS, </w:t>
            </w:r>
            <w:proofErr w:type="spellStart"/>
            <w:r w:rsidRPr="00A81909">
              <w:rPr>
                <w:sz w:val="20"/>
                <w:szCs w:val="20"/>
              </w:rPr>
              <w:t>bcrypt</w:t>
            </w:r>
            <w:proofErr w:type="spellEnd"/>
            <w:r w:rsidRPr="00A81909">
              <w:rPr>
                <w:sz w:val="20"/>
                <w:szCs w:val="20"/>
              </w:rPr>
              <w:t>, RLS, auditoría completa</w:t>
            </w:r>
          </w:p>
        </w:tc>
        <w:tc>
          <w:tcPr>
            <w:tcW w:w="0" w:type="auto"/>
            <w:hideMark/>
          </w:tcPr>
          <w:p w14:paraId="314D72B6"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Infraestructura (</w:t>
            </w:r>
            <w:proofErr w:type="spellStart"/>
            <w:r w:rsidRPr="00A81909">
              <w:rPr>
                <w:sz w:val="20"/>
                <w:szCs w:val="20"/>
              </w:rPr>
              <w:t>Supabase</w:t>
            </w:r>
            <w:proofErr w:type="spellEnd"/>
            <w:r w:rsidRPr="00A81909">
              <w:rPr>
                <w:sz w:val="20"/>
                <w:szCs w:val="20"/>
              </w:rPr>
              <w:t xml:space="preserve"> + Next.js)</w:t>
            </w:r>
          </w:p>
        </w:tc>
      </w:tr>
      <w:tr w:rsidR="00A81909" w:rsidRPr="00A81909" w14:paraId="75535DF9" w14:textId="77777777" w:rsidTr="00A8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FED49" w14:textId="77777777" w:rsidR="00A81909" w:rsidRPr="00A81909" w:rsidRDefault="00A81909" w:rsidP="00A81909">
            <w:pPr>
              <w:spacing w:after="160" w:line="278" w:lineRule="auto"/>
              <w:ind w:left="360"/>
              <w:rPr>
                <w:sz w:val="20"/>
                <w:szCs w:val="20"/>
              </w:rPr>
            </w:pPr>
            <w:r w:rsidRPr="00A81909">
              <w:rPr>
                <w:sz w:val="20"/>
                <w:szCs w:val="20"/>
              </w:rPr>
              <w:t>LGPDPPSO Art. 38-45</w:t>
            </w:r>
          </w:p>
        </w:tc>
        <w:tc>
          <w:tcPr>
            <w:tcW w:w="0" w:type="auto"/>
            <w:hideMark/>
          </w:tcPr>
          <w:p w14:paraId="211EFCEA"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Oficial de Privacidad</w:t>
            </w:r>
          </w:p>
        </w:tc>
        <w:tc>
          <w:tcPr>
            <w:tcW w:w="0" w:type="auto"/>
            <w:hideMark/>
          </w:tcPr>
          <w:p w14:paraId="3CD95CFF"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Designación formal por Rectoría/Dirección ESCOM</w:t>
            </w:r>
          </w:p>
        </w:tc>
        <w:tc>
          <w:tcPr>
            <w:tcW w:w="0" w:type="auto"/>
            <w:hideMark/>
          </w:tcPr>
          <w:p w14:paraId="79D1811E"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Administración</w:t>
            </w:r>
          </w:p>
        </w:tc>
      </w:tr>
      <w:tr w:rsidR="00A81909" w:rsidRPr="00A81909" w14:paraId="7C25E9AD" w14:textId="77777777" w:rsidTr="00A81909">
        <w:tc>
          <w:tcPr>
            <w:cnfStyle w:val="001000000000" w:firstRow="0" w:lastRow="0" w:firstColumn="1" w:lastColumn="0" w:oddVBand="0" w:evenVBand="0" w:oddHBand="0" w:evenHBand="0" w:firstRowFirstColumn="0" w:firstRowLastColumn="0" w:lastRowFirstColumn="0" w:lastRowLastColumn="0"/>
            <w:tcW w:w="0" w:type="auto"/>
            <w:hideMark/>
          </w:tcPr>
          <w:p w14:paraId="1A48FFE3" w14:textId="77777777" w:rsidR="00A81909" w:rsidRPr="00A81909" w:rsidRDefault="00A81909" w:rsidP="00A81909">
            <w:pPr>
              <w:spacing w:after="160" w:line="278" w:lineRule="auto"/>
              <w:ind w:left="360"/>
              <w:rPr>
                <w:sz w:val="20"/>
                <w:szCs w:val="20"/>
              </w:rPr>
            </w:pPr>
            <w:r w:rsidRPr="00A81909">
              <w:rPr>
                <w:sz w:val="20"/>
                <w:szCs w:val="20"/>
              </w:rPr>
              <w:t>LGPDPPSO Art. ARCO</w:t>
            </w:r>
          </w:p>
        </w:tc>
        <w:tc>
          <w:tcPr>
            <w:tcW w:w="0" w:type="auto"/>
            <w:hideMark/>
          </w:tcPr>
          <w:p w14:paraId="7D8D66A0"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Derechos del titular</w:t>
            </w:r>
          </w:p>
        </w:tc>
        <w:tc>
          <w:tcPr>
            <w:tcW w:w="0" w:type="auto"/>
            <w:hideMark/>
          </w:tcPr>
          <w:p w14:paraId="34A70D0C"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Módulo de perfil con descarga de datos y eliminación</w:t>
            </w:r>
          </w:p>
        </w:tc>
        <w:tc>
          <w:tcPr>
            <w:tcW w:w="0" w:type="auto"/>
            <w:hideMark/>
          </w:tcPr>
          <w:p w14:paraId="07AC6832"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81909">
              <w:rPr>
                <w:sz w:val="20"/>
                <w:szCs w:val="20"/>
              </w:rPr>
              <w:t>Frontend</w:t>
            </w:r>
            <w:proofErr w:type="spellEnd"/>
          </w:p>
        </w:tc>
      </w:tr>
      <w:tr w:rsidR="00A81909" w:rsidRPr="00A81909" w14:paraId="478726F7" w14:textId="77777777" w:rsidTr="00A8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295CC" w14:textId="77777777" w:rsidR="00A81909" w:rsidRPr="00A81909" w:rsidRDefault="00A81909" w:rsidP="00A81909">
            <w:pPr>
              <w:spacing w:after="160" w:line="278" w:lineRule="auto"/>
              <w:ind w:left="360"/>
              <w:rPr>
                <w:sz w:val="20"/>
                <w:szCs w:val="20"/>
              </w:rPr>
            </w:pPr>
            <w:r w:rsidRPr="00A81909">
              <w:rPr>
                <w:sz w:val="20"/>
                <w:szCs w:val="20"/>
              </w:rPr>
              <w:t>LFAIP</w:t>
            </w:r>
          </w:p>
        </w:tc>
        <w:tc>
          <w:tcPr>
            <w:tcW w:w="0" w:type="auto"/>
            <w:hideMark/>
          </w:tcPr>
          <w:p w14:paraId="0DB98802"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Transparencia de datos públicos</w:t>
            </w:r>
          </w:p>
        </w:tc>
        <w:tc>
          <w:tcPr>
            <w:tcW w:w="0" w:type="auto"/>
            <w:hideMark/>
          </w:tcPr>
          <w:p w14:paraId="21A3607D"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Clasificación de datos, capacidad de extracción</w:t>
            </w:r>
          </w:p>
        </w:tc>
        <w:tc>
          <w:tcPr>
            <w:tcW w:w="0" w:type="auto"/>
            <w:hideMark/>
          </w:tcPr>
          <w:p w14:paraId="13B951E3"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81909">
              <w:rPr>
                <w:sz w:val="20"/>
                <w:szCs w:val="20"/>
              </w:rPr>
              <w:t>Backend</w:t>
            </w:r>
            <w:proofErr w:type="spellEnd"/>
          </w:p>
        </w:tc>
      </w:tr>
      <w:tr w:rsidR="00A81909" w:rsidRPr="00A81909" w14:paraId="44313298" w14:textId="77777777" w:rsidTr="00A81909">
        <w:tc>
          <w:tcPr>
            <w:cnfStyle w:val="001000000000" w:firstRow="0" w:lastRow="0" w:firstColumn="1" w:lastColumn="0" w:oddVBand="0" w:evenVBand="0" w:oddHBand="0" w:evenHBand="0" w:firstRowFirstColumn="0" w:firstRowLastColumn="0" w:lastRowFirstColumn="0" w:lastRowLastColumn="0"/>
            <w:tcW w:w="0" w:type="auto"/>
            <w:hideMark/>
          </w:tcPr>
          <w:p w14:paraId="26EE9FBC" w14:textId="77777777" w:rsidR="00A81909" w:rsidRPr="00A81909" w:rsidRDefault="00A81909" w:rsidP="00A81909">
            <w:pPr>
              <w:spacing w:after="160" w:line="278" w:lineRule="auto"/>
              <w:ind w:left="360"/>
              <w:rPr>
                <w:sz w:val="20"/>
                <w:szCs w:val="20"/>
              </w:rPr>
            </w:pPr>
            <w:r w:rsidRPr="00A81909">
              <w:rPr>
                <w:sz w:val="20"/>
                <w:szCs w:val="20"/>
              </w:rPr>
              <w:t>RIIIPN</w:t>
            </w:r>
          </w:p>
        </w:tc>
        <w:tc>
          <w:tcPr>
            <w:tcW w:w="0" w:type="auto"/>
            <w:hideMark/>
          </w:tcPr>
          <w:p w14:paraId="2B72A625"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Autorización institucional</w:t>
            </w:r>
          </w:p>
        </w:tc>
        <w:tc>
          <w:tcPr>
            <w:tcW w:w="0" w:type="auto"/>
            <w:hideMark/>
          </w:tcPr>
          <w:p w14:paraId="685CB1C8"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 xml:space="preserve">Plan de </w:t>
            </w:r>
            <w:proofErr w:type="spellStart"/>
            <w:r w:rsidRPr="00A81909">
              <w:rPr>
                <w:sz w:val="20"/>
                <w:szCs w:val="20"/>
              </w:rPr>
              <w:t>change</w:t>
            </w:r>
            <w:proofErr w:type="spellEnd"/>
            <w:r w:rsidRPr="00A81909">
              <w:rPr>
                <w:sz w:val="20"/>
                <w:szCs w:val="20"/>
              </w:rPr>
              <w:t xml:space="preserve"> </w:t>
            </w:r>
            <w:proofErr w:type="spellStart"/>
            <w:r w:rsidRPr="00A81909">
              <w:rPr>
                <w:sz w:val="20"/>
                <w:szCs w:val="20"/>
              </w:rPr>
              <w:t>management</w:t>
            </w:r>
            <w:proofErr w:type="spellEnd"/>
            <w:r w:rsidRPr="00A81909">
              <w:rPr>
                <w:sz w:val="20"/>
                <w:szCs w:val="20"/>
              </w:rPr>
              <w:t xml:space="preserve"> y aprobaciones formales</w:t>
            </w:r>
          </w:p>
        </w:tc>
        <w:tc>
          <w:tcPr>
            <w:tcW w:w="0" w:type="auto"/>
            <w:hideMark/>
          </w:tcPr>
          <w:p w14:paraId="471D256A"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Dirección ESCOM</w:t>
            </w:r>
          </w:p>
        </w:tc>
      </w:tr>
      <w:tr w:rsidR="00A81909" w:rsidRPr="00A81909" w14:paraId="53A497D9" w14:textId="77777777" w:rsidTr="00A8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EB7F4" w14:textId="77777777" w:rsidR="00A81909" w:rsidRPr="00A81909" w:rsidRDefault="00A81909" w:rsidP="00A81909">
            <w:pPr>
              <w:spacing w:after="160" w:line="278" w:lineRule="auto"/>
              <w:ind w:left="360"/>
              <w:rPr>
                <w:sz w:val="20"/>
                <w:szCs w:val="20"/>
              </w:rPr>
            </w:pPr>
            <w:r w:rsidRPr="00A81909">
              <w:rPr>
                <w:sz w:val="20"/>
                <w:szCs w:val="20"/>
              </w:rPr>
              <w:t>Políticas IPN (por definir)</w:t>
            </w:r>
          </w:p>
        </w:tc>
        <w:tc>
          <w:tcPr>
            <w:tcW w:w="0" w:type="auto"/>
            <w:hideMark/>
          </w:tcPr>
          <w:p w14:paraId="6893D119"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Seguridad de información</w:t>
            </w:r>
          </w:p>
        </w:tc>
        <w:tc>
          <w:tcPr>
            <w:tcW w:w="0" w:type="auto"/>
            <w:hideMark/>
          </w:tcPr>
          <w:p w14:paraId="09C99489"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Contraseña fuerte, expiración sesión, logs</w:t>
            </w:r>
          </w:p>
        </w:tc>
        <w:tc>
          <w:tcPr>
            <w:tcW w:w="0" w:type="auto"/>
            <w:hideMark/>
          </w:tcPr>
          <w:p w14:paraId="15540731" w14:textId="77777777" w:rsidR="00A81909" w:rsidRPr="00A81909" w:rsidRDefault="00A81909" w:rsidP="00A81909">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0"/>
                <w:szCs w:val="20"/>
              </w:rPr>
            </w:pPr>
            <w:r w:rsidRPr="00A81909">
              <w:rPr>
                <w:sz w:val="20"/>
                <w:szCs w:val="20"/>
              </w:rPr>
              <w:t>Sistema</w:t>
            </w:r>
          </w:p>
        </w:tc>
      </w:tr>
      <w:tr w:rsidR="00A81909" w:rsidRPr="00A81909" w14:paraId="2349898E" w14:textId="77777777" w:rsidTr="00A81909">
        <w:tc>
          <w:tcPr>
            <w:cnfStyle w:val="001000000000" w:firstRow="0" w:lastRow="0" w:firstColumn="1" w:lastColumn="0" w:oddVBand="0" w:evenVBand="0" w:oddHBand="0" w:evenHBand="0" w:firstRowFirstColumn="0" w:firstRowLastColumn="0" w:lastRowFirstColumn="0" w:lastRowLastColumn="0"/>
            <w:tcW w:w="0" w:type="auto"/>
            <w:hideMark/>
          </w:tcPr>
          <w:p w14:paraId="6C6250BF" w14:textId="77777777" w:rsidR="00A81909" w:rsidRPr="00A81909" w:rsidRDefault="00A81909" w:rsidP="00A81909">
            <w:pPr>
              <w:spacing w:after="160" w:line="278" w:lineRule="auto"/>
              <w:ind w:left="360"/>
              <w:rPr>
                <w:sz w:val="20"/>
                <w:szCs w:val="20"/>
              </w:rPr>
            </w:pPr>
            <w:r w:rsidRPr="00A81909">
              <w:rPr>
                <w:sz w:val="20"/>
                <w:szCs w:val="20"/>
              </w:rPr>
              <w:t>AIPD CDMX</w:t>
            </w:r>
          </w:p>
        </w:tc>
        <w:tc>
          <w:tcPr>
            <w:tcW w:w="0" w:type="auto"/>
            <w:hideMark/>
          </w:tcPr>
          <w:p w14:paraId="12C0A554"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Capacidad de respuesta a quejas</w:t>
            </w:r>
          </w:p>
        </w:tc>
        <w:tc>
          <w:tcPr>
            <w:tcW w:w="0" w:type="auto"/>
            <w:hideMark/>
          </w:tcPr>
          <w:p w14:paraId="03933766" w14:textId="77777777" w:rsidR="00A81909" w:rsidRPr="00A81909" w:rsidRDefault="00A81909" w:rsidP="00A81909">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Documentación clara de responsabilidades</w:t>
            </w:r>
          </w:p>
        </w:tc>
        <w:tc>
          <w:tcPr>
            <w:tcW w:w="0" w:type="auto"/>
            <w:hideMark/>
          </w:tcPr>
          <w:p w14:paraId="41C0FA27" w14:textId="77777777" w:rsidR="00A81909" w:rsidRPr="00A81909" w:rsidRDefault="00A81909" w:rsidP="00B14C5A">
            <w:pPr>
              <w:keepNext/>
              <w:spacing w:after="160" w:line="278"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A81909">
              <w:rPr>
                <w:sz w:val="20"/>
                <w:szCs w:val="20"/>
              </w:rPr>
              <w:t>Administración</w:t>
            </w:r>
          </w:p>
        </w:tc>
      </w:tr>
    </w:tbl>
    <w:p w14:paraId="7F144B5D" w14:textId="56E1917B" w:rsidR="00D06BB0" w:rsidRDefault="00B14C5A" w:rsidP="00B14C5A">
      <w:pPr>
        <w:pStyle w:val="Caption"/>
      </w:pPr>
      <w:bookmarkStart w:id="131" w:name="_Toc229428010"/>
      <w:r>
        <w:t xml:space="preserve">Tabla </w:t>
      </w:r>
      <w:r w:rsidR="00C3702A">
        <w:t>2</w:t>
      </w:r>
      <w:r w:rsidR="00470588">
        <w:t>.</w:t>
      </w:r>
      <w:r w:rsidR="00470588">
        <w:fldChar w:fldCharType="begin"/>
      </w:r>
      <w:r w:rsidR="00470588">
        <w:instrText xml:space="preserve"> SEQ Tabla \* ARABIC \s 1 </w:instrText>
      </w:r>
      <w:r w:rsidR="00470588">
        <w:fldChar w:fldCharType="separate"/>
      </w:r>
      <w:r w:rsidR="00CC19DD">
        <w:rPr>
          <w:noProof/>
        </w:rPr>
        <w:t>3</w:t>
      </w:r>
      <w:r w:rsidR="00470588">
        <w:fldChar w:fldCharType="end"/>
      </w:r>
      <w:r>
        <w:t xml:space="preserve"> Regulaciones</w:t>
      </w:r>
      <w:bookmarkEnd w:id="131"/>
    </w:p>
    <w:p w14:paraId="073C6002" w14:textId="77777777" w:rsidR="7ED80C6C" w:rsidRDefault="7ED80C6C" w:rsidP="00194B31">
      <w:pPr>
        <w:ind w:left="360"/>
      </w:pPr>
    </w:p>
    <w:p w14:paraId="39F33791" w14:textId="0BAE24D7" w:rsidR="00EA4CBE" w:rsidRPr="00C508AD" w:rsidRDefault="00EA4CBE" w:rsidP="00964C58">
      <w:r>
        <w:br w:type="page"/>
      </w:r>
    </w:p>
    <w:p w14:paraId="15E4443C" w14:textId="18431640" w:rsidR="4379D9FE" w:rsidRPr="00EA4CBE" w:rsidRDefault="00BB6074" w:rsidP="00D26CC2">
      <w:pPr>
        <w:pStyle w:val="Heading1"/>
        <w:ind w:left="360"/>
        <w:jc w:val="center"/>
      </w:pPr>
      <w:bookmarkStart w:id="132" w:name="_Toc229131745"/>
      <w:bookmarkStart w:id="133" w:name="_Toc229131861"/>
      <w:bookmarkStart w:id="134" w:name="_Toc229435785"/>
      <w:r>
        <w:t>3</w:t>
      </w:r>
      <w:r w:rsidR="4379D9FE" w:rsidRPr="00EA4CBE">
        <w:t>. Análisis de</w:t>
      </w:r>
      <w:r>
        <w:t xml:space="preserve"> requerimientos</w:t>
      </w:r>
      <w:bookmarkEnd w:id="132"/>
      <w:bookmarkEnd w:id="133"/>
      <w:bookmarkEnd w:id="134"/>
    </w:p>
    <w:p w14:paraId="53098723" w14:textId="67C353E1" w:rsidR="004104B8" w:rsidRPr="004104B8" w:rsidRDefault="003168C0" w:rsidP="007D56DF">
      <w:pPr>
        <w:pStyle w:val="Heading2"/>
        <w:ind w:left="360"/>
      </w:pPr>
      <w:bookmarkStart w:id="135" w:name="_Toc229131746"/>
      <w:bookmarkStart w:id="136" w:name="_Toc229131862"/>
      <w:bookmarkStart w:id="137" w:name="_Toc229435786"/>
      <w:r w:rsidRPr="003168C0">
        <w:t>3.1 Metodología de Desarrollo</w:t>
      </w:r>
      <w:bookmarkEnd w:id="135"/>
      <w:bookmarkEnd w:id="136"/>
      <w:bookmarkEnd w:id="137"/>
    </w:p>
    <w:p w14:paraId="44EA5062" w14:textId="30F899B6" w:rsidR="00EF2510" w:rsidRDefault="005A24B7" w:rsidP="00B43A8C">
      <w:pPr>
        <w:keepNext/>
      </w:pPr>
      <w:r>
        <w:t>Cronograma de Esaul Tellez De La Cruz:</w:t>
      </w:r>
    </w:p>
    <w:p w14:paraId="4EF3768F" w14:textId="5D7C51C9" w:rsidR="00030A0B" w:rsidRDefault="00030A0B" w:rsidP="00B43A8C">
      <w:pPr>
        <w:keepNext/>
      </w:pPr>
      <w:r>
        <w:rPr>
          <w:noProof/>
        </w:rPr>
        <w:drawing>
          <wp:inline distT="0" distB="0" distL="0" distR="0" wp14:anchorId="7F2CB437" wp14:editId="5D9388CA">
            <wp:extent cx="5099050" cy="6802667"/>
            <wp:effectExtent l="0" t="0" r="6350" b="0"/>
            <wp:docPr id="7126079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3923" cy="6809168"/>
                    </a:xfrm>
                    <a:prstGeom prst="rect">
                      <a:avLst/>
                    </a:prstGeom>
                    <a:noFill/>
                  </pic:spPr>
                </pic:pic>
              </a:graphicData>
            </a:graphic>
          </wp:inline>
        </w:drawing>
      </w:r>
    </w:p>
    <w:p w14:paraId="32B08E2F" w14:textId="2370E4AD" w:rsidR="005A24B7" w:rsidRDefault="00EF2510" w:rsidP="00EF2510">
      <w:pPr>
        <w:pStyle w:val="Caption"/>
      </w:pPr>
      <w:bookmarkStart w:id="138" w:name="_Toc229428011"/>
      <w:r>
        <w:t xml:space="preserve">Tabla </w:t>
      </w:r>
      <w:r w:rsidR="00C3702A">
        <w:t>3</w:t>
      </w:r>
      <w:r w:rsidR="00470588">
        <w:t>.</w:t>
      </w:r>
      <w:r w:rsidR="00470588">
        <w:fldChar w:fldCharType="begin"/>
      </w:r>
      <w:r w:rsidR="00470588">
        <w:instrText xml:space="preserve"> SEQ Tabla \* ARABIC \s 1 </w:instrText>
      </w:r>
      <w:r w:rsidR="00470588">
        <w:fldChar w:fldCharType="separate"/>
      </w:r>
      <w:r w:rsidR="00CC19DD">
        <w:rPr>
          <w:noProof/>
        </w:rPr>
        <w:t>1</w:t>
      </w:r>
      <w:r w:rsidR="00470588">
        <w:fldChar w:fldCharType="end"/>
      </w:r>
      <w:r>
        <w:t xml:space="preserve"> Cronograma de actividades</w:t>
      </w:r>
      <w:r w:rsidR="00D12886">
        <w:t xml:space="preserve"> de Esaul</w:t>
      </w:r>
      <w:bookmarkEnd w:id="138"/>
    </w:p>
    <w:p w14:paraId="4BA1B7B0" w14:textId="19114B26" w:rsidR="00EF2510" w:rsidRDefault="005A24B7" w:rsidP="00EF2510">
      <w:pPr>
        <w:keepNext/>
        <w:ind w:left="360"/>
      </w:pPr>
      <w:r>
        <w:t xml:space="preserve">Cronograma de Daniel Diaz </w:t>
      </w:r>
      <w:r w:rsidR="0094361A">
        <w:t>Ramírez</w:t>
      </w:r>
      <w:r>
        <w:t>:</w:t>
      </w:r>
      <w:r w:rsidR="0043144C" w:rsidRPr="0043144C">
        <w:rPr>
          <w:noProof/>
        </w:rPr>
        <w:t xml:space="preserve"> </w:t>
      </w:r>
    </w:p>
    <w:p w14:paraId="3A4E3B12" w14:textId="06433791" w:rsidR="00FD6F81" w:rsidRDefault="007D56DF" w:rsidP="00EF2510">
      <w:pPr>
        <w:keepNext/>
        <w:ind w:left="360"/>
      </w:pPr>
      <w:r>
        <w:rPr>
          <w:noProof/>
        </w:rPr>
        <w:drawing>
          <wp:inline distT="0" distB="0" distL="0" distR="0" wp14:anchorId="7E66DE05" wp14:editId="63A0599E">
            <wp:extent cx="5400000" cy="7559055"/>
            <wp:effectExtent l="0" t="0" r="0" b="3810"/>
            <wp:docPr id="5018047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7559055"/>
                    </a:xfrm>
                    <a:prstGeom prst="rect">
                      <a:avLst/>
                    </a:prstGeom>
                    <a:noFill/>
                  </pic:spPr>
                </pic:pic>
              </a:graphicData>
            </a:graphic>
          </wp:inline>
        </w:drawing>
      </w:r>
    </w:p>
    <w:p w14:paraId="7889E4C9" w14:textId="22FFA937" w:rsidR="005A24B7" w:rsidRDefault="00EF2510" w:rsidP="00EF2510">
      <w:pPr>
        <w:pStyle w:val="Caption"/>
      </w:pPr>
      <w:bookmarkStart w:id="139" w:name="_Toc229428012"/>
      <w:r>
        <w:t xml:space="preserve">Tabla </w:t>
      </w:r>
      <w:r w:rsidR="00C3702A">
        <w:t>3</w:t>
      </w:r>
      <w:r w:rsidR="00470588">
        <w:t>.</w:t>
      </w:r>
      <w:r w:rsidR="00470588">
        <w:fldChar w:fldCharType="begin"/>
      </w:r>
      <w:r w:rsidR="00470588">
        <w:instrText xml:space="preserve"> SEQ Tabla \* ARABIC \s 1 </w:instrText>
      </w:r>
      <w:r w:rsidR="00470588">
        <w:fldChar w:fldCharType="separate"/>
      </w:r>
      <w:r w:rsidR="00CC19DD">
        <w:rPr>
          <w:noProof/>
        </w:rPr>
        <w:t>2</w:t>
      </w:r>
      <w:r w:rsidR="00470588">
        <w:fldChar w:fldCharType="end"/>
      </w:r>
      <w:r>
        <w:t xml:space="preserve">  Cronograma de actividades</w:t>
      </w:r>
      <w:r w:rsidR="00793916">
        <w:t xml:space="preserve"> de</w:t>
      </w:r>
      <w:r w:rsidR="00D12886">
        <w:t xml:space="preserve"> Daniel</w:t>
      </w:r>
      <w:bookmarkEnd w:id="139"/>
    </w:p>
    <w:p w14:paraId="5719120B" w14:textId="24A3BE50" w:rsidR="004104B8" w:rsidRPr="004104B8" w:rsidRDefault="004104B8" w:rsidP="004104B8">
      <w:pPr>
        <w:jc w:val="both"/>
      </w:pPr>
      <w:r w:rsidRPr="004104B8">
        <w:t xml:space="preserve">Para este primer semestre del Trabajo Terminal, </w:t>
      </w:r>
      <w:r w:rsidR="00181FD8">
        <w:t>se decidió</w:t>
      </w:r>
      <w:r w:rsidRPr="004104B8">
        <w:t xml:space="preserve"> trabajar con el modelo en espiral. La ventaja de usarlo desde ahorita es que no tenemos que esperar a tener todo el análisis perfecto para empezar a diseñar; más bien, vamos dando vueltas que nos permiten asegurar que lo que estamos planeando de verdad se pueda construir el siguiente semestre.</w:t>
      </w:r>
    </w:p>
    <w:p w14:paraId="6B23A1C4" w14:textId="77777777" w:rsidR="004104B8" w:rsidRPr="004104B8" w:rsidRDefault="004104B8" w:rsidP="004104B8">
      <w:pPr>
        <w:jc w:val="both"/>
      </w:pPr>
      <w:r w:rsidRPr="004104B8">
        <w:t>De acuerdo con nuestro cronograma de TT1, estamos dividiendo el trabajo en ciclos que cubren estas cuatro áreas:</w:t>
      </w:r>
    </w:p>
    <w:p w14:paraId="5101DB95" w14:textId="77777777" w:rsidR="004104B8" w:rsidRPr="004104B8" w:rsidRDefault="004104B8" w:rsidP="00F2132D">
      <w:pPr>
        <w:numPr>
          <w:ilvl w:val="0"/>
          <w:numId w:val="53"/>
        </w:numPr>
        <w:jc w:val="both"/>
      </w:pPr>
      <w:r w:rsidRPr="004104B8">
        <w:t>Planificación y Definición (Ciclos 1 y 2): Empezamos aterrizando el problema real de la ESCOM. En lugar de suponer, nos dedicamos a revisar la problemática y la justificación técnica. Aquí es donde definimos los objetivos y el alcance para no abarcar más de lo que podemos entregar. Es la base de todo el documento que estamos entregando ahorita.</w:t>
      </w:r>
    </w:p>
    <w:p w14:paraId="4F51B4E0" w14:textId="7F84B62F" w:rsidR="004104B8" w:rsidRPr="004104B8" w:rsidRDefault="004104B8" w:rsidP="00F2132D">
      <w:pPr>
        <w:numPr>
          <w:ilvl w:val="0"/>
          <w:numId w:val="53"/>
        </w:numPr>
        <w:jc w:val="both"/>
      </w:pPr>
      <w:r w:rsidRPr="004104B8">
        <w:t xml:space="preserve">Análisis de Riesgos: Esta parte ha sido constante durante el semestre. Antes de casarnos con una idea, evaluamos qué tan difícil sería implementarla. </w:t>
      </w:r>
    </w:p>
    <w:p w14:paraId="0C94D5BC" w14:textId="2629BCD4" w:rsidR="004104B8" w:rsidRPr="004104B8" w:rsidRDefault="004104B8" w:rsidP="00F2132D">
      <w:pPr>
        <w:numPr>
          <w:ilvl w:val="0"/>
          <w:numId w:val="53"/>
        </w:numPr>
        <w:jc w:val="both"/>
      </w:pPr>
      <w:r w:rsidRPr="004104B8">
        <w:t xml:space="preserve">Ingeniería (Diseño y Arquitectura - Ciclo 3): Aunque todavía no nos toca programar los capítulos 5 y 6, en esta "vuelta" de la espiral ya empezamos con la ingeniería de base. Esto incluye el diseño del Diagrama Entidad-Relación (DER), la escritura de los scripts SQL y el levantamiento físico de la base de datos. También aquí es donde armamos los </w:t>
      </w:r>
      <w:r w:rsidRPr="004104B8">
        <w:rPr>
          <w:i/>
          <w:iCs/>
        </w:rPr>
        <w:t>mockups</w:t>
      </w:r>
      <w:r w:rsidRPr="004104B8">
        <w:t xml:space="preserve"> (prototipos visuales)</w:t>
      </w:r>
      <w:r w:rsidR="00CC0A0D">
        <w:t>.</w:t>
      </w:r>
    </w:p>
    <w:p w14:paraId="44D85767" w14:textId="77777777" w:rsidR="004104B8" w:rsidRPr="004104B8" w:rsidRDefault="004104B8" w:rsidP="00F2132D">
      <w:pPr>
        <w:numPr>
          <w:ilvl w:val="0"/>
          <w:numId w:val="53"/>
        </w:numPr>
        <w:jc w:val="both"/>
      </w:pPr>
      <w:r w:rsidRPr="004104B8">
        <w:t>Evaluación (Ciclo 4): Esta es la etapa en la que estamos cerrando el semestre. Se trata de revisar que todo lo anterior tenga sentido: checar la integridad de la base de datos, corregir bugs en los scripts y pulir la memoria técnica con el formato IEEE. Es la fase donde el director del TT y los sinodales nos dan el visto bueno para confirmar que el diseño es sólido y estamos listos para empezar a programar el próximo semestre.</w:t>
      </w:r>
    </w:p>
    <w:p w14:paraId="3A9DD68C" w14:textId="77777777" w:rsidR="004104B8" w:rsidRPr="004104B8" w:rsidRDefault="004104B8" w:rsidP="004104B8">
      <w:pPr>
        <w:jc w:val="both"/>
      </w:pPr>
      <w:r w:rsidRPr="004104B8">
        <w:t>Al usar la espiral así, el TT1 no se queda solo en papel; nos permite terminar el semestre con una arquitectura de datos real y prototipos validados, listos para que en el TT2 solo nos enfoquemos en el desarrollo y la implementación</w:t>
      </w:r>
    </w:p>
    <w:p w14:paraId="20DB96EC" w14:textId="77777777" w:rsidR="004104B8" w:rsidRPr="004104B8" w:rsidRDefault="004104B8" w:rsidP="004104B8"/>
    <w:p w14:paraId="572FF933" w14:textId="5F27D583" w:rsidR="0063073F" w:rsidRDefault="00594AF1" w:rsidP="00B43A8C">
      <w:pPr>
        <w:pStyle w:val="Heading3"/>
      </w:pPr>
      <w:r>
        <w:br w:type="page"/>
      </w:r>
      <w:bookmarkStart w:id="140" w:name="_Toc229435787"/>
      <w:r w:rsidR="00015C9E" w:rsidRPr="00015C9E">
        <w:t>3.2 Levantamiento de Requerimientos</w:t>
      </w:r>
      <w:bookmarkEnd w:id="140"/>
      <w:r w:rsidR="00015C9E" w:rsidRPr="00015C9E">
        <w:t xml:space="preserve"> </w:t>
      </w:r>
    </w:p>
    <w:p w14:paraId="160EF3F0" w14:textId="77777777" w:rsidR="006E6C90" w:rsidRPr="006E6C90" w:rsidRDefault="006E6C90" w:rsidP="00D26CC2">
      <w:pPr>
        <w:pStyle w:val="Heading3"/>
        <w:ind w:left="360"/>
      </w:pPr>
      <w:bookmarkStart w:id="141" w:name="_Toc229131747"/>
      <w:bookmarkStart w:id="142" w:name="_Toc229131863"/>
      <w:bookmarkStart w:id="143" w:name="_Toc229435788"/>
      <w:r w:rsidRPr="006E6C90">
        <w:t>3.2.1 Descripción del Proceso de Levantamiento</w:t>
      </w:r>
      <w:bookmarkEnd w:id="141"/>
      <w:bookmarkEnd w:id="142"/>
      <w:bookmarkEnd w:id="143"/>
    </w:p>
    <w:p w14:paraId="56B0FAF4" w14:textId="158E9167" w:rsidR="006E6C90" w:rsidRPr="006E6C90" w:rsidRDefault="006E6C90" w:rsidP="004C34CB">
      <w:pPr>
        <w:ind w:left="360"/>
        <w:jc w:val="both"/>
      </w:pPr>
      <w:r w:rsidRPr="006E6C90">
        <w:t xml:space="preserve">Se realizaron </w:t>
      </w:r>
      <w:r w:rsidR="00594AF1">
        <w:t>6</w:t>
      </w:r>
      <w:r w:rsidRPr="006E6C90">
        <w:t xml:space="preserve"> entrevistas semiestructuradas con los responsables de diferentes áreas de la ESCOM durante febrero-</w:t>
      </w:r>
      <w:r w:rsidR="00842056">
        <w:t>mayo</w:t>
      </w:r>
      <w:r w:rsidRPr="006E6C90">
        <w:t xml:space="preserve"> de 2026</w:t>
      </w:r>
      <w:r w:rsidR="00942FEF">
        <w:t xml:space="preserve"> en </w:t>
      </w:r>
      <w:r w:rsidR="00F100CB">
        <w:t xml:space="preserve">las cuales se </w:t>
      </w:r>
      <w:r w:rsidR="00D8683C">
        <w:t xml:space="preserve">llegaron a acuerdos sobre el flujo de </w:t>
      </w:r>
      <w:r w:rsidR="005A10FF">
        <w:t xml:space="preserve">su modulo correspondiente para no </w:t>
      </w:r>
      <w:r w:rsidR="004C34CB">
        <w:t>cargar m</w:t>
      </w:r>
      <w:r w:rsidR="00FC0B1C">
        <w:t>á</w:t>
      </w:r>
      <w:r w:rsidR="004C34CB">
        <w:t>s a estos encargados de área y se consiguiera lo contrario</w:t>
      </w:r>
      <w:r w:rsidR="00FC0B1C">
        <w:t xml:space="preserve"> facilitando la contribución a la aplicación web</w:t>
      </w:r>
      <w:r w:rsidR="004E291B">
        <w:t>.</w:t>
      </w:r>
    </w:p>
    <w:p w14:paraId="5E984864" w14:textId="77777777" w:rsidR="006E6C90" w:rsidRPr="006E6C90" w:rsidRDefault="006E6C90" w:rsidP="00D26CC2">
      <w:pPr>
        <w:ind w:left="360"/>
      </w:pPr>
      <w:r w:rsidRPr="006E6C90">
        <w:rPr>
          <w:b/>
          <w:bCs/>
        </w:rPr>
        <w:t>Participantes Entrevistados:</w:t>
      </w:r>
    </w:p>
    <w:tbl>
      <w:tblPr>
        <w:tblStyle w:val="PlainTable1"/>
        <w:tblW w:w="0" w:type="auto"/>
        <w:tblLook w:val="04A0" w:firstRow="1" w:lastRow="0" w:firstColumn="1" w:lastColumn="0" w:noHBand="0" w:noVBand="1"/>
      </w:tblPr>
      <w:tblGrid>
        <w:gridCol w:w="1993"/>
        <w:gridCol w:w="1966"/>
        <w:gridCol w:w="2232"/>
        <w:gridCol w:w="2637"/>
      </w:tblGrid>
      <w:tr w:rsidR="006E6C90" w:rsidRPr="006E6C90" w14:paraId="0AD3D501" w14:textId="77777777" w:rsidTr="00D26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E17CC" w14:textId="77777777" w:rsidR="006E6C90" w:rsidRPr="006E6C90" w:rsidRDefault="006E6C90" w:rsidP="006E6C90">
            <w:pPr>
              <w:spacing w:after="160" w:line="278" w:lineRule="auto"/>
            </w:pPr>
            <w:r w:rsidRPr="006E6C90">
              <w:t>Rol</w:t>
            </w:r>
          </w:p>
        </w:tc>
        <w:tc>
          <w:tcPr>
            <w:tcW w:w="0" w:type="auto"/>
            <w:hideMark/>
          </w:tcPr>
          <w:p w14:paraId="04839D11" w14:textId="77777777" w:rsidR="006E6C90" w:rsidRPr="006E6C90" w:rsidRDefault="006E6C90" w:rsidP="006E6C90">
            <w:pPr>
              <w:spacing w:after="160" w:line="278" w:lineRule="auto"/>
              <w:cnfStyle w:val="100000000000" w:firstRow="1" w:lastRow="0" w:firstColumn="0" w:lastColumn="0" w:oddVBand="0" w:evenVBand="0" w:oddHBand="0" w:evenHBand="0" w:firstRowFirstColumn="0" w:firstRowLastColumn="0" w:lastRowFirstColumn="0" w:lastRowLastColumn="0"/>
            </w:pPr>
            <w:r w:rsidRPr="006E6C90">
              <w:t>Nombre (ejemplar)</w:t>
            </w:r>
          </w:p>
        </w:tc>
        <w:tc>
          <w:tcPr>
            <w:tcW w:w="0" w:type="auto"/>
            <w:hideMark/>
          </w:tcPr>
          <w:p w14:paraId="482D523E" w14:textId="77777777" w:rsidR="006E6C90" w:rsidRPr="006E6C90" w:rsidRDefault="006E6C90" w:rsidP="006E6C90">
            <w:pPr>
              <w:spacing w:after="160" w:line="278" w:lineRule="auto"/>
              <w:cnfStyle w:val="100000000000" w:firstRow="1" w:lastRow="0" w:firstColumn="0" w:lastColumn="0" w:oddVBand="0" w:evenVBand="0" w:oddHBand="0" w:evenHBand="0" w:firstRowFirstColumn="0" w:firstRowLastColumn="0" w:lastRowFirstColumn="0" w:lastRowLastColumn="0"/>
            </w:pPr>
            <w:r w:rsidRPr="006E6C90">
              <w:t>Área</w:t>
            </w:r>
          </w:p>
        </w:tc>
        <w:tc>
          <w:tcPr>
            <w:tcW w:w="0" w:type="auto"/>
            <w:hideMark/>
          </w:tcPr>
          <w:p w14:paraId="0DB8EFCA" w14:textId="1B1A0B63" w:rsidR="006E6C90" w:rsidRPr="006E6C90" w:rsidRDefault="006E6C90" w:rsidP="006E6C90">
            <w:pPr>
              <w:spacing w:after="160" w:line="278" w:lineRule="auto"/>
              <w:cnfStyle w:val="100000000000" w:firstRow="1" w:lastRow="0" w:firstColumn="0" w:lastColumn="0" w:oddVBand="0" w:evenVBand="0" w:oddHBand="0" w:evenHBand="0" w:firstRowFirstColumn="0" w:firstRowLastColumn="0" w:lastRowFirstColumn="0" w:lastRowLastColumn="0"/>
            </w:pPr>
            <w:r w:rsidRPr="006E6C90">
              <w:t>Funciones</w:t>
            </w:r>
          </w:p>
        </w:tc>
      </w:tr>
      <w:tr w:rsidR="006E6C90" w:rsidRPr="006E6C90" w14:paraId="47AF8C4D"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F38D0" w14:textId="77777777" w:rsidR="006E6C90" w:rsidRPr="004C34CB" w:rsidRDefault="006E6C90" w:rsidP="006E6C90">
            <w:pPr>
              <w:spacing w:after="160" w:line="278" w:lineRule="auto"/>
              <w:rPr>
                <w:b w:val="0"/>
              </w:rPr>
            </w:pPr>
            <w:r w:rsidRPr="004C34CB">
              <w:rPr>
                <w:b w:val="0"/>
              </w:rPr>
              <w:t>Encargada de Comunicación</w:t>
            </w:r>
          </w:p>
        </w:tc>
        <w:tc>
          <w:tcPr>
            <w:tcW w:w="0" w:type="auto"/>
            <w:hideMark/>
          </w:tcPr>
          <w:p w14:paraId="26537F45" w14:textId="24B31381" w:rsidR="006E6C90" w:rsidRPr="006E6C90" w:rsidRDefault="009F7840" w:rsidP="006E6C90">
            <w:pPr>
              <w:spacing w:after="160" w:line="278" w:lineRule="auto"/>
              <w:cnfStyle w:val="000000100000" w:firstRow="0" w:lastRow="0" w:firstColumn="0" w:lastColumn="0" w:oddVBand="0" w:evenVBand="0" w:oddHBand="1" w:evenHBand="0" w:firstRowFirstColumn="0" w:firstRowLastColumn="0" w:lastRowFirstColumn="0" w:lastRowLastColumn="0"/>
            </w:pPr>
            <w:r w:rsidRPr="004C34CB">
              <w:t>M. en C. Elizabeth Moreno Galván</w:t>
            </w:r>
          </w:p>
        </w:tc>
        <w:tc>
          <w:tcPr>
            <w:tcW w:w="0" w:type="auto"/>
            <w:hideMark/>
          </w:tcPr>
          <w:p w14:paraId="6C464FB5" w14:textId="741DC4F7" w:rsidR="006E6C90" w:rsidRPr="009F7840" w:rsidRDefault="009F7840" w:rsidP="006E6C9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7840">
              <w:t>Unidad de Tecnología Educativa y Campus Virtual</w:t>
            </w:r>
          </w:p>
        </w:tc>
        <w:tc>
          <w:tcPr>
            <w:tcW w:w="0" w:type="auto"/>
            <w:hideMark/>
          </w:tcPr>
          <w:p w14:paraId="606CC432" w14:textId="77777777" w:rsidR="006E6C90" w:rsidRPr="006E6C90" w:rsidRDefault="006E6C90" w:rsidP="006E6C90">
            <w:pPr>
              <w:spacing w:after="160" w:line="278" w:lineRule="auto"/>
              <w:cnfStyle w:val="000000100000" w:firstRow="0" w:lastRow="0" w:firstColumn="0" w:lastColumn="0" w:oddVBand="0" w:evenVBand="0" w:oddHBand="1" w:evenHBand="0" w:firstRowFirstColumn="0" w:firstRowLastColumn="0" w:lastRowFirstColumn="0" w:lastRowLastColumn="0"/>
            </w:pPr>
            <w:r w:rsidRPr="006E6C90">
              <w:t>Publicación en redes, avisos</w:t>
            </w:r>
          </w:p>
        </w:tc>
      </w:tr>
      <w:tr w:rsidR="006E6C90" w:rsidRPr="006E6C90" w14:paraId="30F8598F"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34A65385" w14:textId="154CFBF8" w:rsidR="006E6C90" w:rsidRPr="004C34CB" w:rsidRDefault="006E6C90" w:rsidP="006E6C90">
            <w:pPr>
              <w:spacing w:after="160" w:line="278" w:lineRule="auto"/>
              <w:rPr>
                <w:b w:val="0"/>
              </w:rPr>
            </w:pPr>
            <w:r w:rsidRPr="004C34CB">
              <w:rPr>
                <w:b w:val="0"/>
              </w:rPr>
              <w:t>Jefe Área de Gestión Escolar</w:t>
            </w:r>
          </w:p>
        </w:tc>
        <w:tc>
          <w:tcPr>
            <w:tcW w:w="0" w:type="auto"/>
            <w:hideMark/>
          </w:tcPr>
          <w:p w14:paraId="6BDEDE38" w14:textId="70B4E5C9" w:rsidR="006E6C90" w:rsidRPr="006E6C90" w:rsidRDefault="008F7400"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4C34CB">
              <w:t>Ing. Erick Fernández Franco</w:t>
            </w:r>
          </w:p>
        </w:tc>
        <w:tc>
          <w:tcPr>
            <w:tcW w:w="0" w:type="auto"/>
            <w:hideMark/>
          </w:tcPr>
          <w:p w14:paraId="7246682E" w14:textId="77777777" w:rsidR="008F7400" w:rsidRPr="008F7400" w:rsidRDefault="008F7400" w:rsidP="008F740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8F7400">
              <w:t>Depto. de Gestión Escolar</w:t>
            </w:r>
          </w:p>
          <w:p w14:paraId="6000006E" w14:textId="3F3513D3"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B1D5FFD" w14:textId="486EC111"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6E6C90">
              <w:t xml:space="preserve">Orientación en trámites </w:t>
            </w:r>
          </w:p>
        </w:tc>
      </w:tr>
      <w:tr w:rsidR="006E6C90" w:rsidRPr="006E6C90" w14:paraId="672FBD02"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0851C" w14:textId="2DC978D6" w:rsidR="006E6C90" w:rsidRPr="004C34CB" w:rsidRDefault="006E6C90" w:rsidP="006E6C90">
            <w:pPr>
              <w:spacing w:after="160" w:line="278" w:lineRule="auto"/>
              <w:rPr>
                <w:b w:val="0"/>
              </w:rPr>
            </w:pPr>
            <w:r w:rsidRPr="004C34CB">
              <w:rPr>
                <w:b w:val="0"/>
              </w:rPr>
              <w:t>Jefe Área de Becas</w:t>
            </w:r>
          </w:p>
        </w:tc>
        <w:tc>
          <w:tcPr>
            <w:tcW w:w="0" w:type="auto"/>
            <w:hideMark/>
          </w:tcPr>
          <w:p w14:paraId="3D4F6BEC" w14:textId="01109A76" w:rsidR="006E6C90" w:rsidRPr="006E6C90" w:rsidRDefault="00B02391" w:rsidP="006E6C90">
            <w:pPr>
              <w:spacing w:after="160" w:line="278" w:lineRule="auto"/>
              <w:cnfStyle w:val="000000100000" w:firstRow="0" w:lastRow="0" w:firstColumn="0" w:lastColumn="0" w:oddVBand="0" w:evenVBand="0" w:oddHBand="1" w:evenHBand="0" w:firstRowFirstColumn="0" w:firstRowLastColumn="0" w:lastRowFirstColumn="0" w:lastRowLastColumn="0"/>
            </w:pPr>
            <w:r w:rsidRPr="004C34CB">
              <w:t>Lic. José Francisco Serrano García</w:t>
            </w:r>
          </w:p>
        </w:tc>
        <w:tc>
          <w:tcPr>
            <w:tcW w:w="0" w:type="auto"/>
            <w:hideMark/>
          </w:tcPr>
          <w:p w14:paraId="2AEC1407" w14:textId="7B72E6B8" w:rsidR="006E6C90" w:rsidRPr="00B02391" w:rsidRDefault="00B02391" w:rsidP="006E6C9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2391">
              <w:t>Depto. de Extensión y Apoyos Educativos</w:t>
            </w:r>
          </w:p>
        </w:tc>
        <w:tc>
          <w:tcPr>
            <w:tcW w:w="0" w:type="auto"/>
            <w:hideMark/>
          </w:tcPr>
          <w:p w14:paraId="3DC91B79" w14:textId="15945A5D" w:rsidR="006E6C90" w:rsidRPr="006E6C90" w:rsidRDefault="00A75306" w:rsidP="006E6C90">
            <w:pPr>
              <w:spacing w:after="160" w:line="278" w:lineRule="auto"/>
              <w:cnfStyle w:val="000000100000" w:firstRow="0" w:lastRow="0" w:firstColumn="0" w:lastColumn="0" w:oddVBand="0" w:evenVBand="0" w:oddHBand="1" w:evenHBand="0" w:firstRowFirstColumn="0" w:firstRowLastColumn="0" w:lastRowFirstColumn="0" w:lastRowLastColumn="0"/>
            </w:pPr>
            <w:r>
              <w:t>Jefe área</w:t>
            </w:r>
            <w:r w:rsidR="006E6C90" w:rsidRPr="006E6C90">
              <w:t xml:space="preserve"> de becas</w:t>
            </w:r>
            <w:r>
              <w:t xml:space="preserve"> y </w:t>
            </w:r>
            <w:r w:rsidR="0094361A">
              <w:t>a cargo</w:t>
            </w:r>
            <w:r>
              <w:t xml:space="preserve"> del</w:t>
            </w:r>
            <w:r w:rsidR="006E6C90" w:rsidRPr="006E6C90">
              <w:t xml:space="preserve"> auditorio</w:t>
            </w:r>
          </w:p>
        </w:tc>
      </w:tr>
      <w:tr w:rsidR="006E6C90" w:rsidRPr="006E6C90" w14:paraId="16B06D15"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2D72DD94" w14:textId="77777777" w:rsidR="006E6C90" w:rsidRPr="004C34CB" w:rsidRDefault="006E6C90" w:rsidP="006E6C90">
            <w:pPr>
              <w:spacing w:after="160" w:line="278" w:lineRule="auto"/>
              <w:rPr>
                <w:b w:val="0"/>
              </w:rPr>
            </w:pPr>
            <w:r w:rsidRPr="004C34CB">
              <w:rPr>
                <w:b w:val="0"/>
              </w:rPr>
              <w:t>Encargada de Clubes Académicos</w:t>
            </w:r>
          </w:p>
        </w:tc>
        <w:tc>
          <w:tcPr>
            <w:tcW w:w="0" w:type="auto"/>
            <w:hideMark/>
          </w:tcPr>
          <w:p w14:paraId="2AAB472A" w14:textId="392E2266" w:rsidR="006E6C90" w:rsidRPr="009F7840" w:rsidRDefault="0005053E"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9F7840">
              <w:t>M. en A.P. María del Rosario Galeana Chávez</w:t>
            </w:r>
          </w:p>
        </w:tc>
        <w:tc>
          <w:tcPr>
            <w:tcW w:w="0" w:type="auto"/>
            <w:hideMark/>
          </w:tcPr>
          <w:p w14:paraId="79A917CE" w14:textId="77777777" w:rsidR="009F7840" w:rsidRPr="009F7840" w:rsidRDefault="009F7840" w:rsidP="009F784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7840">
              <w:t>Subdirección Académica</w:t>
            </w:r>
          </w:p>
          <w:p w14:paraId="07D5EC47" w14:textId="2BD085C8"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4D6275A" w14:textId="77777777"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6E6C90">
              <w:t>Registro formal, validación de nuevos clubes</w:t>
            </w:r>
          </w:p>
        </w:tc>
      </w:tr>
      <w:tr w:rsidR="006E6C90" w:rsidRPr="006E6C90" w14:paraId="1CF52361" w14:textId="77777777" w:rsidTr="00D26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579C0" w14:textId="064D4D65" w:rsidR="006E6C90" w:rsidRPr="004C34CB" w:rsidRDefault="006E6C90" w:rsidP="006E6C90">
            <w:pPr>
              <w:spacing w:after="160" w:line="278" w:lineRule="auto"/>
              <w:rPr>
                <w:b w:val="0"/>
              </w:rPr>
            </w:pPr>
            <w:r w:rsidRPr="004C34CB">
              <w:rPr>
                <w:b w:val="0"/>
              </w:rPr>
              <w:t>Encargada de Clubes Culturales</w:t>
            </w:r>
          </w:p>
        </w:tc>
        <w:tc>
          <w:tcPr>
            <w:tcW w:w="0" w:type="auto"/>
            <w:hideMark/>
          </w:tcPr>
          <w:p w14:paraId="2F2C7A4A" w14:textId="38799339" w:rsidR="006E6C90" w:rsidRPr="006E6C90" w:rsidRDefault="008F7400" w:rsidP="006E6C90">
            <w:pPr>
              <w:spacing w:after="160" w:line="278" w:lineRule="auto"/>
              <w:cnfStyle w:val="000000100000" w:firstRow="0" w:lastRow="0" w:firstColumn="0" w:lastColumn="0" w:oddVBand="0" w:evenVBand="0" w:oddHBand="1" w:evenHBand="0" w:firstRowFirstColumn="0" w:firstRowLastColumn="0" w:lastRowFirstColumn="0" w:lastRowLastColumn="0"/>
            </w:pPr>
            <w:r w:rsidRPr="004C34CB">
              <w:t> Lic. Martha Angélica Gasca Cervantes</w:t>
            </w:r>
          </w:p>
        </w:tc>
        <w:tc>
          <w:tcPr>
            <w:tcW w:w="0" w:type="auto"/>
            <w:hideMark/>
          </w:tcPr>
          <w:p w14:paraId="7D92488C" w14:textId="77777777" w:rsidR="008F7400" w:rsidRPr="008F7400" w:rsidRDefault="008F7400" w:rsidP="008F740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8F7400">
              <w:t>Depto. de Servicios Estudiantiles</w:t>
            </w:r>
          </w:p>
          <w:p w14:paraId="585C43EB" w14:textId="316151F7" w:rsidR="006E6C90" w:rsidRPr="006E6C90" w:rsidRDefault="006E6C90" w:rsidP="006E6C90">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6A682CF" w14:textId="06B1FF23" w:rsidR="006E6C90" w:rsidRPr="006E6C90" w:rsidRDefault="006E6C90" w:rsidP="006E6C90">
            <w:pPr>
              <w:spacing w:after="160" w:line="278" w:lineRule="auto"/>
              <w:cnfStyle w:val="000000100000" w:firstRow="0" w:lastRow="0" w:firstColumn="0" w:lastColumn="0" w:oddVBand="0" w:evenVBand="0" w:oddHBand="1" w:evenHBand="0" w:firstRowFirstColumn="0" w:firstRowLastColumn="0" w:lastRowFirstColumn="0" w:lastRowLastColumn="0"/>
            </w:pPr>
            <w:r w:rsidRPr="006E6C90">
              <w:t xml:space="preserve">Gestión de clubes </w:t>
            </w:r>
            <w:r w:rsidR="00594AF1">
              <w:t>culturales</w:t>
            </w:r>
            <w:r w:rsidR="00A75306">
              <w:t xml:space="preserve"> y registro temporal formal </w:t>
            </w:r>
            <w:r w:rsidR="00C035D2">
              <w:t>de nuevos clubes</w:t>
            </w:r>
          </w:p>
        </w:tc>
      </w:tr>
      <w:tr w:rsidR="006E6C90" w:rsidRPr="006E6C90" w14:paraId="40938C5A" w14:textId="77777777" w:rsidTr="00D26CC2">
        <w:tc>
          <w:tcPr>
            <w:cnfStyle w:val="001000000000" w:firstRow="0" w:lastRow="0" w:firstColumn="1" w:lastColumn="0" w:oddVBand="0" w:evenVBand="0" w:oddHBand="0" w:evenHBand="0" w:firstRowFirstColumn="0" w:firstRowLastColumn="0" w:lastRowFirstColumn="0" w:lastRowLastColumn="0"/>
            <w:tcW w:w="0" w:type="auto"/>
            <w:hideMark/>
          </w:tcPr>
          <w:p w14:paraId="035B1476" w14:textId="77777777" w:rsidR="006E6C90" w:rsidRPr="004C34CB" w:rsidRDefault="006E6C90" w:rsidP="006E6C90">
            <w:pPr>
              <w:spacing w:after="160" w:line="278" w:lineRule="auto"/>
              <w:rPr>
                <w:b w:val="0"/>
              </w:rPr>
            </w:pPr>
            <w:r w:rsidRPr="004C34CB">
              <w:rPr>
                <w:b w:val="0"/>
              </w:rPr>
              <w:t>Jefa de Prefectura</w:t>
            </w:r>
          </w:p>
        </w:tc>
        <w:tc>
          <w:tcPr>
            <w:tcW w:w="0" w:type="auto"/>
            <w:hideMark/>
          </w:tcPr>
          <w:p w14:paraId="582CACA3" w14:textId="77777777"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6E6C90">
              <w:t>-</w:t>
            </w:r>
          </w:p>
        </w:tc>
        <w:tc>
          <w:tcPr>
            <w:tcW w:w="0" w:type="auto"/>
            <w:hideMark/>
          </w:tcPr>
          <w:p w14:paraId="44E7C4C7" w14:textId="77777777" w:rsidR="006E6C90" w:rsidRPr="006E6C90" w:rsidRDefault="006E6C90" w:rsidP="006E6C90">
            <w:pPr>
              <w:spacing w:after="160" w:line="278" w:lineRule="auto"/>
              <w:cnfStyle w:val="000000000000" w:firstRow="0" w:lastRow="0" w:firstColumn="0" w:lastColumn="0" w:oddVBand="0" w:evenVBand="0" w:oddHBand="0" w:evenHBand="0" w:firstRowFirstColumn="0" w:firstRowLastColumn="0" w:lastRowFirstColumn="0" w:lastRowLastColumn="0"/>
            </w:pPr>
            <w:r w:rsidRPr="006E6C90">
              <w:t>Prefectura</w:t>
            </w:r>
          </w:p>
        </w:tc>
        <w:tc>
          <w:tcPr>
            <w:tcW w:w="0" w:type="auto"/>
            <w:hideMark/>
          </w:tcPr>
          <w:p w14:paraId="0A74DEC9" w14:textId="77777777" w:rsidR="006E6C90" w:rsidRPr="006E6C90" w:rsidRDefault="006E6C90" w:rsidP="00966827">
            <w:pPr>
              <w:keepNext/>
              <w:spacing w:after="160" w:line="278" w:lineRule="auto"/>
              <w:cnfStyle w:val="000000000000" w:firstRow="0" w:lastRow="0" w:firstColumn="0" w:lastColumn="0" w:oddVBand="0" w:evenVBand="0" w:oddHBand="0" w:evenHBand="0" w:firstRowFirstColumn="0" w:firstRowLastColumn="0" w:lastRowFirstColumn="0" w:lastRowLastColumn="0"/>
            </w:pPr>
            <w:r w:rsidRPr="006E6C90">
              <w:t>Ubicación de cubículos, objetos perdidos</w:t>
            </w:r>
          </w:p>
        </w:tc>
      </w:tr>
    </w:tbl>
    <w:p w14:paraId="6BEFD92D" w14:textId="6A66A2EC" w:rsidR="00015C9E" w:rsidRDefault="00DE48DF" w:rsidP="00966827">
      <w:pPr>
        <w:pStyle w:val="Caption"/>
      </w:pPr>
      <w:bookmarkStart w:id="144" w:name="_Toc229428013"/>
      <w:r>
        <w:t xml:space="preserve">Tabla </w:t>
      </w:r>
      <w:r w:rsidR="00FF5B15">
        <w:t>3</w:t>
      </w:r>
      <w:r w:rsidR="00470588">
        <w:t>.</w:t>
      </w:r>
      <w:r w:rsidR="00470588">
        <w:fldChar w:fldCharType="begin"/>
      </w:r>
      <w:r w:rsidR="00470588">
        <w:instrText xml:space="preserve"> SEQ Tabla \* ARABIC \s 1 </w:instrText>
      </w:r>
      <w:r w:rsidR="00470588">
        <w:fldChar w:fldCharType="separate"/>
      </w:r>
      <w:r w:rsidR="00CC19DD">
        <w:rPr>
          <w:noProof/>
        </w:rPr>
        <w:t>3</w:t>
      </w:r>
      <w:r w:rsidR="00470588">
        <w:fldChar w:fldCharType="end"/>
      </w:r>
      <w:r w:rsidR="00966827">
        <w:t xml:space="preserve"> Detalles de </w:t>
      </w:r>
      <w:r w:rsidR="00C379C8">
        <w:t>participantes</w:t>
      </w:r>
      <w:r w:rsidR="00966827">
        <w:t xml:space="preserve"> entrevistados</w:t>
      </w:r>
      <w:bookmarkEnd w:id="144"/>
    </w:p>
    <w:p w14:paraId="59548E34" w14:textId="77777777" w:rsidR="00004550" w:rsidRDefault="00004550" w:rsidP="00D26CC2">
      <w:pPr>
        <w:ind w:left="360"/>
      </w:pPr>
      <w:r>
        <w:br w:type="page"/>
      </w:r>
    </w:p>
    <w:p w14:paraId="4F8FA28B" w14:textId="77777777" w:rsidR="00004550" w:rsidRPr="00004550" w:rsidRDefault="00004550" w:rsidP="00D26CC2">
      <w:pPr>
        <w:pStyle w:val="Heading3"/>
        <w:ind w:left="360"/>
      </w:pPr>
      <w:bookmarkStart w:id="145" w:name="_Toc229131748"/>
      <w:bookmarkStart w:id="146" w:name="_Toc229131864"/>
      <w:bookmarkStart w:id="147" w:name="_Toc229435789"/>
      <w:r w:rsidRPr="00004550">
        <w:t>3.2.2 Síntesis de Hallazgos por Área</w:t>
      </w:r>
      <w:bookmarkEnd w:id="145"/>
      <w:bookmarkEnd w:id="146"/>
      <w:bookmarkEnd w:id="147"/>
    </w:p>
    <w:p w14:paraId="545B90A7" w14:textId="6B983811" w:rsidR="00004550" w:rsidRPr="00004550" w:rsidRDefault="00004550" w:rsidP="00D26CC2">
      <w:pPr>
        <w:pStyle w:val="Heading4"/>
        <w:ind w:left="360"/>
        <w:rPr>
          <w:b/>
          <w:bCs/>
        </w:rPr>
      </w:pPr>
      <w:r w:rsidRPr="00004550">
        <w:rPr>
          <w:b/>
          <w:bCs/>
        </w:rPr>
        <w:t xml:space="preserve">ÁREA 1: </w:t>
      </w:r>
      <w:r w:rsidRPr="009F7840">
        <w:t>Unidad de Tecnología Educativa y Campus Virtual</w:t>
      </w:r>
    </w:p>
    <w:p w14:paraId="5C0C0042" w14:textId="34FC218C" w:rsidR="00004550" w:rsidRPr="00004550" w:rsidRDefault="00004550" w:rsidP="008A5CA9">
      <w:pPr>
        <w:ind w:left="360"/>
        <w:jc w:val="both"/>
      </w:pPr>
      <w:r w:rsidRPr="00004550">
        <w:t>La difusión de avisos de la ESCOM es</w:t>
      </w:r>
      <w:r w:rsidR="00133AF4">
        <w:t>tá dispersa</w:t>
      </w:r>
      <w:r w:rsidR="00572813">
        <w:t xml:space="preserve"> actualmente</w:t>
      </w:r>
      <w:r w:rsidRPr="00004550">
        <w:t>. Las áreas administrativas envían solicitudes de publicación de forma informal (correos sin estructura, mensajes directos, solicitudes verbales) en lugar de usar un formulario oficial</w:t>
      </w:r>
      <w:r w:rsidR="00BD605E">
        <w:t xml:space="preserve"> hecho por la </w:t>
      </w:r>
      <w:r w:rsidR="00687E42">
        <w:t>maestra</w:t>
      </w:r>
      <w:r w:rsidR="0027169B">
        <w:t xml:space="preserve"> encargada del área, c</w:t>
      </w:r>
      <w:r w:rsidRPr="00004550">
        <w:t>omo resultado</w:t>
      </w:r>
      <w:r w:rsidR="0027169B">
        <w:t xml:space="preserve"> </w:t>
      </w:r>
      <w:r w:rsidRPr="00004550">
        <w:t>debe:</w:t>
      </w:r>
    </w:p>
    <w:p w14:paraId="5372DBC9" w14:textId="77777777" w:rsidR="00004550" w:rsidRPr="00004550" w:rsidRDefault="00004550" w:rsidP="00F2132D">
      <w:pPr>
        <w:numPr>
          <w:ilvl w:val="0"/>
          <w:numId w:val="26"/>
        </w:numPr>
        <w:tabs>
          <w:tab w:val="clear" w:pos="720"/>
          <w:tab w:val="num" w:pos="1080"/>
        </w:tabs>
        <w:ind w:left="1080"/>
      </w:pPr>
      <w:r w:rsidRPr="00004550">
        <w:t>Indagar información faltante (fechas exactas, enlaces, imágenes, destinatarios).</w:t>
      </w:r>
    </w:p>
    <w:p w14:paraId="786698DD" w14:textId="7374A111" w:rsidR="00004550" w:rsidRPr="00004550" w:rsidRDefault="00004550" w:rsidP="00F2132D">
      <w:pPr>
        <w:numPr>
          <w:ilvl w:val="0"/>
          <w:numId w:val="26"/>
        </w:numPr>
        <w:tabs>
          <w:tab w:val="clear" w:pos="720"/>
          <w:tab w:val="num" w:pos="1080"/>
        </w:tabs>
        <w:ind w:left="1080"/>
      </w:pPr>
      <w:r w:rsidRPr="00004550">
        <w:t>Estructurar la información en formatos apropiados para cada red social (Twitter, Facebook</w:t>
      </w:r>
      <w:r w:rsidR="00537107">
        <w:t>)</w:t>
      </w:r>
    </w:p>
    <w:p w14:paraId="1303573D" w14:textId="77777777" w:rsidR="00004550" w:rsidRPr="00004550" w:rsidRDefault="00004550" w:rsidP="00F2132D">
      <w:pPr>
        <w:numPr>
          <w:ilvl w:val="0"/>
          <w:numId w:val="26"/>
        </w:numPr>
        <w:tabs>
          <w:tab w:val="clear" w:pos="720"/>
          <w:tab w:val="num" w:pos="1080"/>
        </w:tabs>
        <w:ind w:left="1080"/>
      </w:pPr>
      <w:r w:rsidRPr="00004550">
        <w:t>Buscar o crear imágenes/gráficos si no se proporciona.</w:t>
      </w:r>
    </w:p>
    <w:p w14:paraId="023689DE" w14:textId="77777777" w:rsidR="00004550" w:rsidRPr="00004550" w:rsidRDefault="00004550" w:rsidP="00F2132D">
      <w:pPr>
        <w:numPr>
          <w:ilvl w:val="0"/>
          <w:numId w:val="26"/>
        </w:numPr>
        <w:tabs>
          <w:tab w:val="clear" w:pos="720"/>
          <w:tab w:val="num" w:pos="1080"/>
        </w:tabs>
        <w:ind w:left="1080"/>
      </w:pPr>
      <w:r w:rsidRPr="00004550">
        <w:t>Publicar manualmente en cada plataforma.</w:t>
      </w:r>
    </w:p>
    <w:p w14:paraId="05181FF7" w14:textId="51E300B2" w:rsidR="00004550" w:rsidRPr="00004550" w:rsidRDefault="00782AFA" w:rsidP="007D644A">
      <w:pPr>
        <w:ind w:left="360"/>
        <w:jc w:val="both"/>
      </w:pPr>
      <w:r w:rsidRPr="00D26B5B">
        <w:t xml:space="preserve">En la reunión </w:t>
      </w:r>
      <w:r w:rsidR="00D26B5B" w:rsidRPr="00D26B5B">
        <w:t>con</w:t>
      </w:r>
      <w:r w:rsidR="00A20805">
        <w:t xml:space="preserve"> la maestra se </w:t>
      </w:r>
      <w:r w:rsidR="0094361A">
        <w:t>llegó</w:t>
      </w:r>
      <w:r w:rsidR="00A20805">
        <w:t xml:space="preserve"> a un acuerdo </w:t>
      </w:r>
      <w:r w:rsidR="00AE5432">
        <w:t>que consiste en una herramienta</w:t>
      </w:r>
      <w:r w:rsidR="00B41398">
        <w:t xml:space="preserve"> </w:t>
      </w:r>
      <w:r w:rsidR="00B54FD9">
        <w:t>que al pegar</w:t>
      </w:r>
      <w:r w:rsidR="003939D6">
        <w:t xml:space="preserve"> la</w:t>
      </w:r>
      <w:r w:rsidR="00B54FD9">
        <w:t xml:space="preserve"> información</w:t>
      </w:r>
      <w:r w:rsidR="00254790">
        <w:t xml:space="preserve"> proveniente de </w:t>
      </w:r>
      <w:r w:rsidR="00512789">
        <w:t xml:space="preserve">x </w:t>
      </w:r>
      <w:r w:rsidR="00525365">
        <w:t>canal informal</w:t>
      </w:r>
      <w:r w:rsidR="00B54FD9">
        <w:t xml:space="preserve"> en esta se genera </w:t>
      </w:r>
      <w:r w:rsidR="00460C34">
        <w:t xml:space="preserve">un formato, formato acorde </w:t>
      </w:r>
      <w:r w:rsidR="00DD7A1E">
        <w:t>al</w:t>
      </w:r>
      <w:r w:rsidR="0009387C">
        <w:t xml:space="preserve"> existente hecho por la maestra,</w:t>
      </w:r>
      <w:r w:rsidR="00254790">
        <w:t xml:space="preserve"> así permitiendo </w:t>
      </w:r>
      <w:r w:rsidR="00D26B5B" w:rsidRPr="00D26B5B">
        <w:t xml:space="preserve"> </w:t>
      </w:r>
      <w:r w:rsidR="00C33472">
        <w:t xml:space="preserve">automatizar el proceso de creación de publicación, </w:t>
      </w:r>
      <w:r w:rsidR="00C7042C">
        <w:t xml:space="preserve">esto se decidió </w:t>
      </w:r>
      <w:r w:rsidR="00410150">
        <w:t>para intentar llevar el flujo de trabajo de la profesora a</w:t>
      </w:r>
      <w:r w:rsidR="00C85819">
        <w:t xml:space="preserve"> la aplicación web y tan solo con un </w:t>
      </w:r>
      <w:r w:rsidR="003207ED">
        <w:t>clic</w:t>
      </w:r>
      <w:r w:rsidR="00C85819">
        <w:t xml:space="preserve"> de confirmar </w:t>
      </w:r>
      <w:r w:rsidR="00333071">
        <w:t xml:space="preserve">publicación esta se publicaría y la maestra </w:t>
      </w:r>
      <w:r w:rsidR="003207ED">
        <w:t xml:space="preserve">obtiene su formato, de tal forma </w:t>
      </w:r>
      <w:r w:rsidR="001238C8">
        <w:t xml:space="preserve">no se siente un trabajo doble </w:t>
      </w:r>
      <w:r w:rsidR="00887317">
        <w:t>para la maestra</w:t>
      </w:r>
      <w:r w:rsidR="00E34BFF">
        <w:t xml:space="preserve">. Por otro </w:t>
      </w:r>
      <w:r w:rsidR="00CA77C0">
        <w:t>lado,</w:t>
      </w:r>
      <w:r w:rsidR="00E34BFF">
        <w:t xml:space="preserve"> </w:t>
      </w:r>
      <w:r w:rsidR="00622775">
        <w:t xml:space="preserve">la maestra María del Rosario encargada de clubes </w:t>
      </w:r>
      <w:r w:rsidR="005B53E6">
        <w:t>académicos</w:t>
      </w:r>
      <w:r w:rsidR="00622775">
        <w:t xml:space="preserve"> menciono </w:t>
      </w:r>
      <w:r w:rsidR="006C7F3C">
        <w:t xml:space="preserve">que las áreas no llegan a </w:t>
      </w:r>
      <w:r w:rsidR="005B53E6">
        <w:t>contestar</w:t>
      </w:r>
      <w:r w:rsidR="006C7F3C">
        <w:t xml:space="preserve"> el formulario </w:t>
      </w:r>
      <w:r w:rsidR="00AD7A44">
        <w:t xml:space="preserve">para solicitar un aviso ya que si son urgentes </w:t>
      </w:r>
      <w:r w:rsidR="0058603C">
        <w:t xml:space="preserve">o muy sencillos </w:t>
      </w:r>
      <w:r w:rsidR="00A666D0">
        <w:t xml:space="preserve">conviene más enviarlo mediante un medio informal, es por ello </w:t>
      </w:r>
      <w:r w:rsidR="0094361A">
        <w:t>por lo que</w:t>
      </w:r>
      <w:r w:rsidR="006F7FA1">
        <w:t xml:space="preserve"> también se </w:t>
      </w:r>
      <w:r w:rsidR="00737670">
        <w:t>considera</w:t>
      </w:r>
      <w:r w:rsidR="00847AFE">
        <w:t xml:space="preserve"> permitir crear avisos urgentes</w:t>
      </w:r>
      <w:r w:rsidR="00375E7C">
        <w:t>.</w:t>
      </w:r>
    </w:p>
    <w:p w14:paraId="2483ECF0" w14:textId="77777777" w:rsidR="00CA77C0" w:rsidRDefault="00CA77C0">
      <w:r>
        <w:br w:type="page"/>
      </w:r>
    </w:p>
    <w:p w14:paraId="7ECF771C" w14:textId="77777777" w:rsidR="007D314F" w:rsidRPr="007D314F" w:rsidRDefault="007D314F" w:rsidP="00D26CC2">
      <w:pPr>
        <w:pStyle w:val="Heading4"/>
        <w:ind w:left="360"/>
      </w:pPr>
      <w:r w:rsidRPr="007D314F">
        <w:t>ÁREA 2: GESTIÓN ESCOLAR</w:t>
      </w:r>
    </w:p>
    <w:p w14:paraId="64E4A684" w14:textId="41AF904D" w:rsidR="007D314F" w:rsidRPr="007D314F" w:rsidRDefault="007D314F" w:rsidP="00C170C2">
      <w:pPr>
        <w:ind w:left="360"/>
        <w:jc w:val="both"/>
      </w:pPr>
      <w:r w:rsidRPr="007D314F">
        <w:t>Estudiantes acuden frecuentemente a ventanilla realizando preguntas cuya respuesta debería ser</w:t>
      </w:r>
      <w:r w:rsidR="00680314">
        <w:t xml:space="preserve"> </w:t>
      </w:r>
      <w:r w:rsidR="00600093">
        <w:t>obvia</w:t>
      </w:r>
      <w:r w:rsidRPr="007D314F">
        <w:t xml:space="preserve"> según la documentación,</w:t>
      </w:r>
      <w:r w:rsidR="00D06069">
        <w:t xml:space="preserve"> respuesta que dio el </w:t>
      </w:r>
      <w:r w:rsidR="009B70B6">
        <w:t xml:space="preserve">encargado de gestión </w:t>
      </w:r>
      <w:r w:rsidR="00FE2B0A">
        <w:t xml:space="preserve">escolar, </w:t>
      </w:r>
      <w:r w:rsidR="00FE2B0A" w:rsidRPr="007D314F">
        <w:t>aunado</w:t>
      </w:r>
      <w:r w:rsidR="005C1A54">
        <w:t xml:space="preserve"> a esto el </w:t>
      </w:r>
      <w:r w:rsidR="0044073F">
        <w:t>jefe</w:t>
      </w:r>
      <w:r w:rsidR="005C1A54">
        <w:t xml:space="preserve"> del área de Becas </w:t>
      </w:r>
      <w:r w:rsidR="00C60A35">
        <w:t xml:space="preserve">dio una respuesta </w:t>
      </w:r>
      <w:r w:rsidR="00DC34E8">
        <w:t xml:space="preserve">similar ya que </w:t>
      </w:r>
      <w:r w:rsidR="00FE2B0A">
        <w:t>menciono los estudiantes necesitan a alguien que les confirme lo que leyeron aún hayan comprendido todo el proceso para dicho trámite.</w:t>
      </w:r>
    </w:p>
    <w:p w14:paraId="405EE83E" w14:textId="2F07E516" w:rsidR="005876CB" w:rsidRDefault="007D314F" w:rsidP="005876CB">
      <w:pPr>
        <w:ind w:left="360"/>
        <w:jc w:val="both"/>
      </w:pPr>
      <w:r w:rsidRPr="007D314F">
        <w:t>El personal administrativo orienta basado en experiencia acumulada, no en procedimientos estandarizados</w:t>
      </w:r>
      <w:r w:rsidR="00FE2B0A">
        <w:t xml:space="preserve"> o</w:t>
      </w:r>
      <w:r w:rsidRPr="007D314F">
        <w:t xml:space="preserve"> documentados. Esto crea inconsistencias: dependiendo de quién atienda, la información puede variar.</w:t>
      </w:r>
      <w:r w:rsidR="00C170C2">
        <w:t xml:space="preserve"> </w:t>
      </w:r>
      <w:r w:rsidR="00FE2B0A" w:rsidRPr="00C170C2">
        <w:t xml:space="preserve">En la reunión con el encargado </w:t>
      </w:r>
      <w:r w:rsidR="00827324" w:rsidRPr="00C170C2">
        <w:t xml:space="preserve">se le preguntó </w:t>
      </w:r>
      <w:r w:rsidR="0044073F" w:rsidRPr="00C170C2">
        <w:t>qué</w:t>
      </w:r>
      <w:r w:rsidR="00827324" w:rsidRPr="00C170C2">
        <w:t xml:space="preserve"> opinaba </w:t>
      </w:r>
      <w:r w:rsidR="004373A3" w:rsidRPr="00C170C2">
        <w:t>de</w:t>
      </w:r>
      <w:r w:rsidR="000D1919" w:rsidRPr="00C170C2">
        <w:t xml:space="preserve">l foro </w:t>
      </w:r>
      <w:r w:rsidR="0077558D" w:rsidRPr="00C170C2">
        <w:t xml:space="preserve">que </w:t>
      </w:r>
      <w:r w:rsidR="0077548C" w:rsidRPr="00C170C2">
        <w:t xml:space="preserve">se plantea </w:t>
      </w:r>
      <w:r w:rsidR="00826C91" w:rsidRPr="00C170C2">
        <w:t xml:space="preserve">para </w:t>
      </w:r>
      <w:r w:rsidR="007C7D32" w:rsidRPr="00C170C2">
        <w:t xml:space="preserve">dar la posibilidad de </w:t>
      </w:r>
      <w:r w:rsidR="002B1F37" w:rsidRPr="00C170C2">
        <w:t xml:space="preserve">responder dudas </w:t>
      </w:r>
      <w:r w:rsidR="003A24FE" w:rsidRPr="00C170C2">
        <w:t>a toda la comunidad</w:t>
      </w:r>
      <w:r w:rsidR="006946E8" w:rsidRPr="00C170C2">
        <w:t xml:space="preserve">, también </w:t>
      </w:r>
      <w:r w:rsidR="00A45AE3" w:rsidRPr="00C170C2">
        <w:t>de las guías interactivas</w:t>
      </w:r>
      <w:r w:rsidR="00090B43" w:rsidRPr="00C170C2">
        <w:t xml:space="preserve">, </w:t>
      </w:r>
      <w:r w:rsidR="0025242A" w:rsidRPr="00C170C2">
        <w:t xml:space="preserve">acordó en que estaría bien intentarlo con tal de ayudar a </w:t>
      </w:r>
      <w:r w:rsidR="008413B0" w:rsidRPr="00C170C2">
        <w:t>la comunidad estudiantil</w:t>
      </w:r>
    </w:p>
    <w:p w14:paraId="2A1CC468" w14:textId="77777777" w:rsidR="00C52BAF" w:rsidRPr="00C52BAF" w:rsidRDefault="00C52BAF" w:rsidP="005876CB">
      <w:pPr>
        <w:pStyle w:val="Heading4"/>
        <w:ind w:firstLine="360"/>
      </w:pPr>
      <w:r w:rsidRPr="00C52BAF">
        <w:t>ÁREA 3: BECAS</w:t>
      </w:r>
    </w:p>
    <w:p w14:paraId="3403B60B" w14:textId="4C9984B9" w:rsidR="00C52BAF" w:rsidRPr="00C52BAF" w:rsidRDefault="007828F3" w:rsidP="00E826D5">
      <w:pPr>
        <w:ind w:left="360"/>
        <w:jc w:val="both"/>
      </w:pPr>
      <w:r w:rsidRPr="00C52BAF">
        <w:t>Similar</w:t>
      </w:r>
      <w:r>
        <w:t xml:space="preserve">mente </w:t>
      </w:r>
      <w:r w:rsidRPr="00C52BAF">
        <w:t>a</w:t>
      </w:r>
      <w:r w:rsidR="00C52BAF" w:rsidRPr="00C52BAF">
        <w:t xml:space="preserve"> Gestión Escolar, pero con énfasis en que, aunque un proceso esté "</w:t>
      </w:r>
      <w:r w:rsidR="00C52BAF">
        <w:t>muy</w:t>
      </w:r>
      <w:r w:rsidR="00C52BAF" w:rsidRPr="00C52BAF">
        <w:t xml:space="preserve"> detallado" en documentación, los estudiantes aún necesitan confirmar lo que leyeron con alguien que sabe. El jefe de Becas comenta que no todos entienden igual, y a veces hay excepciones o casos especiales que no se cubren en la documentación general</w:t>
      </w:r>
      <w:r w:rsidR="005E4596">
        <w:t xml:space="preserve">, menciono </w:t>
      </w:r>
      <w:r w:rsidR="00B40006">
        <w:t xml:space="preserve">que las </w:t>
      </w:r>
      <w:r w:rsidR="00A91785">
        <w:t>guías</w:t>
      </w:r>
      <w:r w:rsidR="00B40006">
        <w:t xml:space="preserve"> interactivas fueran automatizadas para que las áreas no sintieran que trabajan doble al hacer una desde 0, es por esto </w:t>
      </w:r>
      <w:r w:rsidR="00B1229D">
        <w:t>por lo que</w:t>
      </w:r>
      <w:r w:rsidR="00B40006">
        <w:t xml:space="preserve"> </w:t>
      </w:r>
      <w:r w:rsidR="009602E2">
        <w:t xml:space="preserve">se estableció que </w:t>
      </w:r>
      <w:r w:rsidR="00E826D5">
        <w:t>a partir</w:t>
      </w:r>
      <w:r w:rsidR="009602E2">
        <w:t xml:space="preserve"> de un documento o explicación en texto se generaría una guía interactiva </w:t>
      </w:r>
      <w:r w:rsidR="00A91785">
        <w:t>la cual también puede ser modificada en el tiempo</w:t>
      </w:r>
      <w:r w:rsidR="000D3917">
        <w:t xml:space="preserve">. Para el itinerario del auditorio </w:t>
      </w:r>
      <w:r w:rsidR="00037A75">
        <w:t xml:space="preserve">explico que el director es quien registra los eventos </w:t>
      </w:r>
      <w:r w:rsidR="008E37C0">
        <w:t xml:space="preserve">en un Google calendar y el jefe de </w:t>
      </w:r>
      <w:r w:rsidR="00910E7C">
        <w:t xml:space="preserve">becas solo consulta este para abrir el auditorio y </w:t>
      </w:r>
      <w:r w:rsidR="007250AD">
        <w:t xml:space="preserve">manejar el proyector si es el caso, </w:t>
      </w:r>
      <w:r w:rsidR="00E826D5">
        <w:t xml:space="preserve">es por esto </w:t>
      </w:r>
      <w:r w:rsidR="00B1229D">
        <w:t>por lo que</w:t>
      </w:r>
      <w:r w:rsidR="00E826D5">
        <w:t xml:space="preserve"> solo se replicaría un itinerario en la aplicación web con el objetivo de aportar a la comunidad y difundir los eventos sí es que están abiertos al público.</w:t>
      </w:r>
    </w:p>
    <w:p w14:paraId="0C5C2EB3" w14:textId="421FC56D" w:rsidR="00C52BAF" w:rsidRPr="00C52BAF" w:rsidRDefault="00B27F36" w:rsidP="00D26CC2">
      <w:pPr>
        <w:ind w:left="360"/>
      </w:pPr>
      <w:r>
        <w:br w:type="page"/>
      </w:r>
    </w:p>
    <w:p w14:paraId="342FCA27" w14:textId="57042D26" w:rsidR="00B27F36" w:rsidRPr="00B27F36" w:rsidRDefault="00B27F36" w:rsidP="00D26CC2">
      <w:pPr>
        <w:pStyle w:val="Heading4"/>
        <w:ind w:left="360"/>
      </w:pPr>
      <w:r w:rsidRPr="00B27F36">
        <w:t>ÁREA 4: CLUBES ACADÉMICOS</w:t>
      </w:r>
      <w:r w:rsidR="00232A41">
        <w:t xml:space="preserve"> y CULTURALES/DEPORTIVOS</w:t>
      </w:r>
    </w:p>
    <w:p w14:paraId="2B39ACF3" w14:textId="769A7D85" w:rsidR="00B27F36" w:rsidRPr="00B27F36" w:rsidRDefault="00B27F36" w:rsidP="00C379C8">
      <w:pPr>
        <w:ind w:left="360"/>
        <w:jc w:val="both"/>
      </w:pPr>
      <w:r w:rsidRPr="00B27F36">
        <w:t xml:space="preserve">El proceso de creación y formalización de nuevos clubes </w:t>
      </w:r>
      <w:r w:rsidR="001574C0">
        <w:t>académicos</w:t>
      </w:r>
      <w:r w:rsidRPr="00B27F36">
        <w:t xml:space="preserve"> es completamente manual. Un estudiante entrega una </w:t>
      </w:r>
      <w:r w:rsidR="00525505">
        <w:t xml:space="preserve">carpeta con ciertos documentos requisitados en </w:t>
      </w:r>
      <w:r w:rsidR="007828F3">
        <w:t>el sitio</w:t>
      </w:r>
      <w:r w:rsidR="00525505">
        <w:t xml:space="preserve"> web de la escuela,</w:t>
      </w:r>
      <w:r w:rsidRPr="00B27F36">
        <w:t xml:space="preserve"> la encargada recibe </w:t>
      </w:r>
      <w:r w:rsidR="00525505">
        <w:t>la</w:t>
      </w:r>
      <w:r w:rsidRPr="00B27F36">
        <w:t xml:space="preserve"> carpeta, revisa y hace una reunión personal con el profesor y estudiante para validar que es realmente un club y no otra cosa (a veces los estudiantes confunden "club" con otras iniciativas</w:t>
      </w:r>
      <w:r w:rsidR="00525505">
        <w:t xml:space="preserve"> como </w:t>
      </w:r>
      <w:r w:rsidR="00C379C8">
        <w:t>academias)</w:t>
      </w:r>
      <w:r w:rsidRPr="00B27F36">
        <w:t>. No existe mecanismo digital para:</w:t>
      </w:r>
    </w:p>
    <w:p w14:paraId="20791CEE" w14:textId="083CD761" w:rsidR="00B27F36" w:rsidRPr="00B27F36" w:rsidRDefault="00B27F36" w:rsidP="00F2132D">
      <w:pPr>
        <w:numPr>
          <w:ilvl w:val="0"/>
          <w:numId w:val="27"/>
        </w:numPr>
        <w:tabs>
          <w:tab w:val="clear" w:pos="720"/>
          <w:tab w:val="num" w:pos="1080"/>
        </w:tabs>
        <w:ind w:left="1080"/>
      </w:pPr>
      <w:r w:rsidRPr="00B27F36">
        <w:t xml:space="preserve">Seguimiento </w:t>
      </w:r>
      <w:r w:rsidR="001574C0">
        <w:t>público</w:t>
      </w:r>
      <w:r w:rsidRPr="00B27F36">
        <w:t xml:space="preserve"> del estado de la propuesta.</w:t>
      </w:r>
    </w:p>
    <w:p w14:paraId="6157A9EE" w14:textId="77777777" w:rsidR="00B27F36" w:rsidRPr="00B27F36" w:rsidRDefault="00B27F36" w:rsidP="00F2132D">
      <w:pPr>
        <w:numPr>
          <w:ilvl w:val="0"/>
          <w:numId w:val="27"/>
        </w:numPr>
        <w:tabs>
          <w:tab w:val="clear" w:pos="720"/>
          <w:tab w:val="num" w:pos="1080"/>
        </w:tabs>
        <w:ind w:left="1080"/>
      </w:pPr>
      <w:r w:rsidRPr="00B27F36">
        <w:t>Comunicación clara con el proponente.</w:t>
      </w:r>
    </w:p>
    <w:p w14:paraId="7B1EF6A2" w14:textId="77777777" w:rsidR="00B27F36" w:rsidRPr="00B27F36" w:rsidRDefault="00B27F36" w:rsidP="00F2132D">
      <w:pPr>
        <w:numPr>
          <w:ilvl w:val="0"/>
          <w:numId w:val="27"/>
        </w:numPr>
        <w:tabs>
          <w:tab w:val="clear" w:pos="720"/>
          <w:tab w:val="num" w:pos="1080"/>
        </w:tabs>
        <w:ind w:left="1080"/>
      </w:pPr>
      <w:r w:rsidRPr="00B27F36">
        <w:t>Registro de información estructurada.</w:t>
      </w:r>
    </w:p>
    <w:p w14:paraId="1A05D98E" w14:textId="73C67AD2" w:rsidR="00D07BA9" w:rsidRDefault="00B27F36" w:rsidP="003547A2">
      <w:pPr>
        <w:ind w:left="360"/>
        <w:jc w:val="both"/>
      </w:pPr>
      <w:r w:rsidRPr="00B27F36">
        <w:t>Adicionalmente, cuando clubes académicos necesitan publicar avisos o pedir ayuda con un espacio, los estudiantes piden que</w:t>
      </w:r>
      <w:r w:rsidR="003E725E">
        <w:t xml:space="preserve"> se</w:t>
      </w:r>
      <w:r w:rsidRPr="00B27F36">
        <w:t xml:space="preserve"> les</w:t>
      </w:r>
      <w:r w:rsidR="003E725E">
        <w:t xml:space="preserve"> realice</w:t>
      </w:r>
      <w:r w:rsidRPr="00B27F36">
        <w:t xml:space="preserve"> un espacio en la página de ESCOM o </w:t>
      </w:r>
      <w:r w:rsidR="00B4223C" w:rsidRPr="00B27F36">
        <w:t xml:space="preserve">que </w:t>
      </w:r>
      <w:r w:rsidR="00B4223C">
        <w:t>se</w:t>
      </w:r>
      <w:r w:rsidR="003E725E">
        <w:t xml:space="preserve"> </w:t>
      </w:r>
      <w:r w:rsidRPr="00B27F36">
        <w:t>publique en redes</w:t>
      </w:r>
      <w:r w:rsidR="003E725E">
        <w:t xml:space="preserve"> y esto no siempre se puede</w:t>
      </w:r>
      <w:r w:rsidR="00926BBE">
        <w:t xml:space="preserve">; </w:t>
      </w:r>
      <w:r w:rsidR="002547C3">
        <w:t>comentó</w:t>
      </w:r>
      <w:r w:rsidR="00926BBE">
        <w:t xml:space="preserve"> </w:t>
      </w:r>
      <w:r w:rsidR="0061291B">
        <w:t>la maestra de Unidad Tecnológica</w:t>
      </w:r>
      <w:r w:rsidR="0014246C">
        <w:t xml:space="preserve">. </w:t>
      </w:r>
    </w:p>
    <w:p w14:paraId="0D431208" w14:textId="3B05802F" w:rsidR="003547A2" w:rsidRPr="00B27F36" w:rsidRDefault="0014246C" w:rsidP="003547A2">
      <w:pPr>
        <w:ind w:left="360"/>
        <w:jc w:val="both"/>
      </w:pPr>
      <w:r>
        <w:br/>
        <w:t>Los clubes Culturales/Deportivos los gestiona el subdirector de la SSEIS</w:t>
      </w:r>
      <w:r w:rsidR="00657C99">
        <w:t xml:space="preserve">, actualmente no existe uno, la </w:t>
      </w:r>
      <w:r w:rsidR="000E7EB6">
        <w:t>Lic.</w:t>
      </w:r>
      <w:r w:rsidR="00657C99">
        <w:t xml:space="preserve"> Martha Gasca </w:t>
      </w:r>
      <w:r w:rsidR="00910657">
        <w:t xml:space="preserve">es quien asume este papel por el momento y la situación para el registro de clubes es la misma que con los </w:t>
      </w:r>
      <w:r w:rsidR="00243EA7">
        <w:t>académicos</w:t>
      </w:r>
      <w:r w:rsidR="00910657">
        <w:t>, mediante documentación</w:t>
      </w:r>
      <w:r w:rsidR="00B04974">
        <w:t xml:space="preserve"> física</w:t>
      </w:r>
      <w:r w:rsidR="00910657">
        <w:t xml:space="preserve">, </w:t>
      </w:r>
      <w:r w:rsidR="002C5489">
        <w:t xml:space="preserve">con ambas encargadas se </w:t>
      </w:r>
      <w:r w:rsidR="00B4223C">
        <w:t>llegó</w:t>
      </w:r>
      <w:r w:rsidR="002C5489">
        <w:t xml:space="preserve"> al acuerdo de automatizar el proceso de registro de clubes</w:t>
      </w:r>
      <w:r w:rsidR="00213B69">
        <w:t xml:space="preserve">. Cuando una propuesta de club llega a 20 votos se le dará un seguimiento a este </w:t>
      </w:r>
      <w:r w:rsidR="007F383F">
        <w:t>otorgando una notificación tanto a los interesados como al proponente,</w:t>
      </w:r>
      <w:r w:rsidR="0034625C">
        <w:t xml:space="preserve"> el primer paso será que el proponente consiga </w:t>
      </w:r>
      <w:r w:rsidR="00820CA5">
        <w:t xml:space="preserve">un profesor coordinador de forma manual, </w:t>
      </w:r>
      <w:r w:rsidR="00357B8B">
        <w:t xml:space="preserve">para validar esto tendrá que ingresar un código que le llegara al </w:t>
      </w:r>
      <w:r w:rsidR="00243EA7">
        <w:t>profesor</w:t>
      </w:r>
      <w:r w:rsidR="00EF4AD2">
        <w:t xml:space="preserve">, una vez teniendo un profesor coordinador </w:t>
      </w:r>
      <w:r w:rsidR="00243EA7">
        <w:t xml:space="preserve">a los interesados el sistema les pedirá subir su documentación requerida, </w:t>
      </w:r>
      <w:r w:rsidR="00A90AF5">
        <w:t>documentación establecida por la subdirección la cual se encuentra en el sitio web de la escuela</w:t>
      </w:r>
      <w:r w:rsidR="00517540">
        <w:t xml:space="preserve">. </w:t>
      </w:r>
      <w:r w:rsidR="00024C3B">
        <w:t xml:space="preserve">Esta información se le hará llegar a través del sistema </w:t>
      </w:r>
      <w:r w:rsidR="00725615">
        <w:t>a cada encargada</w:t>
      </w:r>
      <w:r w:rsidR="00C95014">
        <w:t xml:space="preserve">, </w:t>
      </w:r>
      <w:r w:rsidR="00044F0B">
        <w:t xml:space="preserve">cada una </w:t>
      </w:r>
      <w:r w:rsidR="00FF063B">
        <w:t xml:space="preserve">responderá con una cita para el profesor </w:t>
      </w:r>
      <w:r w:rsidR="00A60E75">
        <w:t>coordinador</w:t>
      </w:r>
      <w:r w:rsidR="00FF063B">
        <w:t xml:space="preserve"> y el </w:t>
      </w:r>
      <w:r w:rsidR="00A66DD9">
        <w:t>proponente como primer contacto entre la encargada y el club</w:t>
      </w:r>
      <w:r w:rsidR="00DD49CF">
        <w:t xml:space="preserve">, </w:t>
      </w:r>
      <w:r w:rsidR="005F54BE">
        <w:t>queda a la valoración de las encargadas si se registra o no el club</w:t>
      </w:r>
      <w:r w:rsidR="00F42EED">
        <w:t>.</w:t>
      </w:r>
      <w:r w:rsidR="00F42EED">
        <w:br/>
        <w:t xml:space="preserve">En caso el proponente no le </w:t>
      </w:r>
      <w:r w:rsidR="00B4223C">
        <w:t>dé</w:t>
      </w:r>
      <w:r w:rsidR="00F42EED">
        <w:t xml:space="preserve"> seguimiento </w:t>
      </w:r>
      <w:r w:rsidR="007028CB">
        <w:t xml:space="preserve">a la propuesta otro alumno interesado podrá asumir el papel, el estado de todas las solicitudes tendrán un estado </w:t>
      </w:r>
      <w:r w:rsidR="00DA448D">
        <w:t>y será público.</w:t>
      </w:r>
    </w:p>
    <w:p w14:paraId="5BDDECB0" w14:textId="48302F3B" w:rsidR="006E6C90" w:rsidRDefault="00A3533B" w:rsidP="00D26CC2">
      <w:pPr>
        <w:ind w:left="360"/>
      </w:pPr>
      <w:r>
        <w:br w:type="page"/>
      </w:r>
    </w:p>
    <w:p w14:paraId="59000952" w14:textId="05C6FEDF" w:rsidR="00D8188B" w:rsidRPr="00D8188B" w:rsidRDefault="00D8188B" w:rsidP="00D26CC2">
      <w:pPr>
        <w:pStyle w:val="Heading4"/>
        <w:ind w:left="360"/>
      </w:pPr>
      <w:r w:rsidRPr="00D8188B">
        <w:t xml:space="preserve">ÁREA </w:t>
      </w:r>
      <w:r w:rsidR="00DA448D">
        <w:t>5</w:t>
      </w:r>
      <w:r w:rsidRPr="00D8188B">
        <w:t>: PREFECTURA</w:t>
      </w:r>
    </w:p>
    <w:p w14:paraId="6A18FFDE" w14:textId="77777777" w:rsidR="00D63519" w:rsidRPr="00C069D1" w:rsidRDefault="009567AC" w:rsidP="009567AC">
      <w:pPr>
        <w:ind w:left="360"/>
        <w:jc w:val="both"/>
      </w:pPr>
      <w:r w:rsidRPr="00C069D1">
        <w:t>No hay un sistema para ubicar los cubículos de los profesores. Actualmente, si un alumno quiere saber dónde está el profesor "X", tiene que ir a preguntar a los prefectos y ellos le responden en base a su experiencia o consultan los horarios del SAES</w:t>
      </w:r>
      <w:r w:rsidR="007542FC" w:rsidRPr="00C069D1">
        <w:t xml:space="preserve"> de dicho profesor</w:t>
      </w:r>
      <w:r w:rsidRPr="00C069D1">
        <w:t xml:space="preserve">. El detalle es que, cuando un profesor se cambia de oficina o hay movimientos en los edificios, la información se desactualiza rápido y los prefectos </w:t>
      </w:r>
      <w:r w:rsidR="00930F34" w:rsidRPr="00C069D1">
        <w:t>se enteran de forma manual</w:t>
      </w:r>
      <w:r w:rsidRPr="00C069D1">
        <w:t xml:space="preserve">. </w:t>
      </w:r>
    </w:p>
    <w:p w14:paraId="480D4FDF" w14:textId="77777777" w:rsidR="00C069D1" w:rsidRPr="00C069D1" w:rsidRDefault="00D63519" w:rsidP="009567AC">
      <w:pPr>
        <w:ind w:left="360"/>
        <w:jc w:val="both"/>
      </w:pPr>
      <w:r w:rsidRPr="00C069D1">
        <w:t>Respecto a los objetos perdidos, la situación es complicada. Al hablar con el personal de prefectura, explicaron que no cuentan con un mecanismo de registro o resguardo formal. Aunque a veces aceptan objetos que los alumnos encuentran, aclararon que no pueden hacerse responsables legalmente de cuidar pertenencias ajenas ni de gestionar su devolución. Esto deja al estudiante que perdió algo en una posición difícil, teniendo que recurrir a grupos de redes sociales o preguntar de oficina en oficina para ver si tuvo suerte.</w:t>
      </w:r>
    </w:p>
    <w:p w14:paraId="0AF34E1C" w14:textId="77777777" w:rsidR="00C069D1" w:rsidRPr="00C069D1" w:rsidRDefault="00C069D1" w:rsidP="00C069D1">
      <w:pPr>
        <w:ind w:left="360"/>
        <w:jc w:val="both"/>
      </w:pPr>
      <w:r w:rsidRPr="00C069D1">
        <w:t>Debido a que el personal administrativo no puede asumir la responsabilidad del resguardo de los objetos, se optó por implementar un modelo peer-</w:t>
      </w:r>
      <w:proofErr w:type="spellStart"/>
      <w:r w:rsidRPr="00C069D1">
        <w:t>to</w:t>
      </w:r>
      <w:proofErr w:type="spellEnd"/>
      <w:r w:rsidRPr="00C069D1">
        <w:t>-peer (P2P) dentro de la plataforma. En este esquema, el sistema solo funciona como un punto de contacto directo entre el alumno que encontró el objeto y el que lo perdió. De esta manera, ellos se ponen de acuerdo para la entrega de forma independiente, resolviendo el problema de la falta de un inventario oficial sin comprometer al personal de la escuela en la custodia de los bienes.</w:t>
      </w:r>
    </w:p>
    <w:p w14:paraId="3960EC60" w14:textId="4DD03851" w:rsidR="00015C9E" w:rsidRDefault="00436DCE" w:rsidP="009567AC">
      <w:pPr>
        <w:ind w:left="360"/>
        <w:jc w:val="both"/>
        <w:rPr>
          <w:b/>
        </w:rPr>
      </w:pPr>
      <w:r>
        <w:rPr>
          <w:b/>
          <w:bCs/>
        </w:rPr>
        <w:br w:type="page"/>
      </w:r>
    </w:p>
    <w:p w14:paraId="6D9574D9" w14:textId="77777777" w:rsidR="00015C9E" w:rsidRPr="0063073F" w:rsidRDefault="00015C9E" w:rsidP="00D26CC2">
      <w:pPr>
        <w:ind w:left="360"/>
        <w:rPr>
          <w:rFonts w:asciiTheme="majorHAnsi" w:eastAsiaTheme="majorEastAsia" w:hAnsiTheme="majorHAnsi" w:cstheme="majorBidi"/>
          <w:color w:val="0F4761" w:themeColor="accent1" w:themeShade="BF"/>
          <w:sz w:val="32"/>
          <w:szCs w:val="32"/>
        </w:rPr>
      </w:pPr>
    </w:p>
    <w:p w14:paraId="5A1BD204" w14:textId="77160091" w:rsidR="00E14FBE" w:rsidRDefault="00E14FBE" w:rsidP="00D26CC2">
      <w:pPr>
        <w:pStyle w:val="Heading2"/>
        <w:ind w:left="360"/>
      </w:pPr>
      <w:bookmarkStart w:id="148" w:name="_Toc229131749"/>
      <w:bookmarkStart w:id="149" w:name="_Toc229131865"/>
      <w:bookmarkStart w:id="150" w:name="_Toc229435790"/>
      <w:r>
        <w:t>3.3</w:t>
      </w:r>
      <w:r w:rsidR="00FA7F79" w:rsidRPr="00FA7F79">
        <w:t xml:space="preserve"> Identificación de Actores </w:t>
      </w:r>
      <w:bookmarkEnd w:id="148"/>
      <w:bookmarkEnd w:id="149"/>
      <w:bookmarkEnd w:id="150"/>
    </w:p>
    <w:p w14:paraId="06E197BC" w14:textId="5C3107EE" w:rsidR="00025882" w:rsidRDefault="00025882" w:rsidP="00D26CC2">
      <w:pPr>
        <w:pStyle w:val="Heading3"/>
        <w:ind w:left="360"/>
        <w:jc w:val="both"/>
        <w:rPr>
          <w:rFonts w:eastAsiaTheme="minorHAnsi" w:cstheme="minorBidi"/>
          <w:color w:val="auto"/>
          <w:sz w:val="24"/>
          <w:szCs w:val="24"/>
        </w:rPr>
      </w:pPr>
      <w:bookmarkStart w:id="151" w:name="_Toc229131750"/>
      <w:bookmarkStart w:id="152" w:name="_Toc229131866"/>
      <w:bookmarkStart w:id="153" w:name="_Toc229131962"/>
      <w:bookmarkStart w:id="154" w:name="_Toc229382596"/>
      <w:bookmarkStart w:id="155" w:name="_Toc229435791"/>
      <w:r w:rsidRPr="00025882">
        <w:rPr>
          <w:rFonts w:eastAsiaTheme="minorHAnsi" w:cstheme="minorBidi"/>
          <w:color w:val="auto"/>
          <w:sz w:val="24"/>
          <w:szCs w:val="24"/>
        </w:rPr>
        <w:t xml:space="preserve">En esta sección se describen los diferentes tipos de usuarios que interactúan con la </w:t>
      </w:r>
      <w:r w:rsidR="00D42E7F">
        <w:rPr>
          <w:rFonts w:eastAsiaTheme="minorHAnsi" w:cstheme="minorBidi"/>
          <w:color w:val="auto"/>
          <w:sz w:val="24"/>
          <w:szCs w:val="24"/>
        </w:rPr>
        <w:t>aplicación web</w:t>
      </w:r>
      <w:r w:rsidRPr="00025882">
        <w:rPr>
          <w:rFonts w:eastAsiaTheme="minorHAnsi" w:cstheme="minorBidi"/>
          <w:color w:val="auto"/>
          <w:sz w:val="24"/>
          <w:szCs w:val="24"/>
        </w:rPr>
        <w:t>, así como las funciones principales que realizan dentro de. Cada tipo de usuario posee distintos niveles de acceso y responsabilidades de acuerdo con su rol dentro de la comunidad de la Escuela Superior de Cómputo.</w:t>
      </w:r>
      <w:bookmarkEnd w:id="151"/>
      <w:bookmarkEnd w:id="152"/>
      <w:bookmarkEnd w:id="153"/>
      <w:bookmarkEnd w:id="154"/>
      <w:bookmarkEnd w:id="155"/>
      <w:r w:rsidRPr="00025882">
        <w:rPr>
          <w:rFonts w:eastAsiaTheme="minorHAnsi" w:cstheme="minorBidi"/>
          <w:color w:val="auto"/>
          <w:sz w:val="24"/>
          <w:szCs w:val="24"/>
        </w:rPr>
        <w:t xml:space="preserve"> </w:t>
      </w:r>
    </w:p>
    <w:p w14:paraId="20FC58C7" w14:textId="5E699D14" w:rsidR="00FA7F79" w:rsidRDefault="00B0421F" w:rsidP="00D26CC2">
      <w:pPr>
        <w:pStyle w:val="Heading3"/>
        <w:ind w:left="360"/>
        <w:rPr>
          <w:rFonts w:ascii="Aptos" w:eastAsia="Aptos" w:hAnsi="Aptos" w:cs="Aptos"/>
        </w:rPr>
      </w:pPr>
      <w:bookmarkStart w:id="156" w:name="_Toc229131751"/>
      <w:bookmarkStart w:id="157" w:name="_Toc229131867"/>
      <w:bookmarkStart w:id="158" w:name="_Toc229435792"/>
      <w:r>
        <w:t xml:space="preserve">3.3.1 </w:t>
      </w:r>
      <w:r w:rsidR="00FA7F79" w:rsidRPr="46D16849">
        <w:t>Alumno</w:t>
      </w:r>
      <w:bookmarkEnd w:id="156"/>
      <w:bookmarkEnd w:id="157"/>
      <w:bookmarkEnd w:id="158"/>
    </w:p>
    <w:p w14:paraId="2B7FFF46" w14:textId="3A1C8CC3" w:rsidR="0064270D" w:rsidRPr="0064270D" w:rsidRDefault="0064270D" w:rsidP="00D26CC2">
      <w:pPr>
        <w:spacing w:before="240" w:after="240"/>
        <w:ind w:left="1068"/>
        <w:jc w:val="both"/>
        <w:rPr>
          <w:rFonts w:ascii="Aptos" w:eastAsia="Aptos" w:hAnsi="Aptos" w:cs="Aptos"/>
        </w:rPr>
      </w:pPr>
      <w:r w:rsidRPr="0064270D">
        <w:rPr>
          <w:rFonts w:ascii="Aptos" w:eastAsia="Aptos" w:hAnsi="Aptos" w:cs="Aptos"/>
        </w:rPr>
        <w:t>Estudiante inscrito en la ESCOM, con boleta y correo institucional.</w:t>
      </w:r>
    </w:p>
    <w:p w14:paraId="6870E643" w14:textId="2398B7C8" w:rsidR="0064270D" w:rsidRPr="0064270D" w:rsidRDefault="0064270D" w:rsidP="00D26CC2">
      <w:pPr>
        <w:spacing w:before="240" w:after="240"/>
        <w:ind w:left="1068"/>
        <w:jc w:val="both"/>
        <w:rPr>
          <w:rFonts w:ascii="Aptos" w:eastAsia="Aptos" w:hAnsi="Aptos" w:cs="Aptos"/>
        </w:rPr>
      </w:pPr>
      <w:r w:rsidRPr="0064270D">
        <w:rPr>
          <w:rFonts w:ascii="Aptos" w:eastAsia="Aptos" w:hAnsi="Aptos" w:cs="Aptos"/>
        </w:rPr>
        <w:t>Objetivo de Usuario: Acceder fácilmente a información sobre trámites, club</w:t>
      </w:r>
      <w:r w:rsidR="000A66B0">
        <w:rPr>
          <w:rFonts w:ascii="Aptos" w:eastAsia="Aptos" w:hAnsi="Aptos" w:cs="Aptos"/>
        </w:rPr>
        <w:t>e</w:t>
      </w:r>
      <w:r w:rsidRPr="0064270D">
        <w:rPr>
          <w:rFonts w:ascii="Aptos" w:eastAsia="Aptos" w:hAnsi="Aptos" w:cs="Aptos"/>
        </w:rPr>
        <w:t>s, eventos, espacios y servicios de la ESCOM; recuperar</w:t>
      </w:r>
      <w:r w:rsidR="00E672BD">
        <w:rPr>
          <w:rFonts w:ascii="Aptos" w:eastAsia="Aptos" w:hAnsi="Aptos" w:cs="Aptos"/>
        </w:rPr>
        <w:t>/publicar</w:t>
      </w:r>
      <w:r w:rsidRPr="0064270D">
        <w:rPr>
          <w:rFonts w:ascii="Aptos" w:eastAsia="Aptos" w:hAnsi="Aptos" w:cs="Aptos"/>
        </w:rPr>
        <w:t xml:space="preserve"> objetos perdidos si es necesario</w:t>
      </w:r>
      <w:r w:rsidR="00E672BD">
        <w:rPr>
          <w:rFonts w:ascii="Aptos" w:eastAsia="Aptos" w:hAnsi="Aptos" w:cs="Aptos"/>
        </w:rPr>
        <w:t xml:space="preserve">; </w:t>
      </w:r>
      <w:r w:rsidR="009F4B6C">
        <w:rPr>
          <w:rFonts w:ascii="Aptos" w:eastAsia="Aptos" w:hAnsi="Aptos" w:cs="Aptos"/>
        </w:rPr>
        <w:t xml:space="preserve">gestionar </w:t>
      </w:r>
      <w:r w:rsidR="00F137D3">
        <w:rPr>
          <w:rFonts w:ascii="Aptos" w:eastAsia="Aptos" w:hAnsi="Aptos" w:cs="Aptos"/>
        </w:rPr>
        <w:t xml:space="preserve">su club en caso de ser Alumno </w:t>
      </w:r>
      <w:r w:rsidR="00505FA4">
        <w:rPr>
          <w:rFonts w:ascii="Aptos" w:eastAsia="Aptos" w:hAnsi="Aptos" w:cs="Aptos"/>
        </w:rPr>
        <w:t>presidente</w:t>
      </w:r>
      <w:r w:rsidR="00F137D3">
        <w:rPr>
          <w:rFonts w:ascii="Aptos" w:eastAsia="Aptos" w:hAnsi="Aptos" w:cs="Aptos"/>
        </w:rPr>
        <w:t xml:space="preserve"> </w:t>
      </w:r>
    </w:p>
    <w:p w14:paraId="6986E633" w14:textId="31F4FA6F" w:rsidR="00FA7F79" w:rsidRDefault="0064270D" w:rsidP="00D26CC2">
      <w:pPr>
        <w:spacing w:before="240" w:after="240"/>
        <w:ind w:left="1068"/>
        <w:rPr>
          <w:rFonts w:ascii="Aptos" w:eastAsia="Aptos" w:hAnsi="Aptos" w:cs="Aptos"/>
        </w:rPr>
      </w:pPr>
      <w:r>
        <w:rPr>
          <w:rFonts w:ascii="Aptos" w:eastAsia="Aptos" w:hAnsi="Aptos" w:cs="Aptos"/>
        </w:rPr>
        <w:t>Acciones Principales:</w:t>
      </w:r>
    </w:p>
    <w:p w14:paraId="19D37CDF" w14:textId="7AEC5EA2" w:rsidR="00AC4FEF" w:rsidRPr="00AC4FEF" w:rsidRDefault="00AC4FEF" w:rsidP="00F2132D">
      <w:pPr>
        <w:pStyle w:val="ListParagraph"/>
        <w:numPr>
          <w:ilvl w:val="0"/>
          <w:numId w:val="28"/>
        </w:numPr>
        <w:spacing w:before="240" w:after="240"/>
        <w:ind w:left="1788"/>
      </w:pPr>
      <w:r w:rsidRPr="00AC4FEF">
        <w:t xml:space="preserve">Registrarse e iniciar sesión con boleta y correo institucional. </w:t>
      </w:r>
    </w:p>
    <w:p w14:paraId="616A416A" w14:textId="1BF55F98" w:rsidR="00AC4FEF" w:rsidRPr="00AC4FEF" w:rsidRDefault="00AC4FEF" w:rsidP="00F2132D">
      <w:pPr>
        <w:pStyle w:val="ListParagraph"/>
        <w:numPr>
          <w:ilvl w:val="0"/>
          <w:numId w:val="28"/>
        </w:numPr>
        <w:spacing w:before="240" w:after="240"/>
        <w:ind w:left="1788"/>
      </w:pPr>
      <w:r w:rsidRPr="00AC4FEF">
        <w:t xml:space="preserve">Consultar avisos, noticias y eventos. </w:t>
      </w:r>
    </w:p>
    <w:p w14:paraId="445C6782" w14:textId="70FBD2D1" w:rsidR="00AC4FEF" w:rsidRPr="00AC4FEF" w:rsidRDefault="00AC4FEF" w:rsidP="00F2132D">
      <w:pPr>
        <w:pStyle w:val="ListParagraph"/>
        <w:numPr>
          <w:ilvl w:val="0"/>
          <w:numId w:val="28"/>
        </w:numPr>
        <w:spacing w:before="240" w:after="240"/>
        <w:ind w:left="1788"/>
      </w:pPr>
      <w:r w:rsidRPr="00AC4FEF">
        <w:t>Buscar y filtrar clubes por tipo</w:t>
      </w:r>
    </w:p>
    <w:p w14:paraId="27FBC490" w14:textId="4FA1F680" w:rsidR="00AC4FEF" w:rsidRPr="00AC4FEF" w:rsidRDefault="00AC4FEF" w:rsidP="00F2132D">
      <w:pPr>
        <w:pStyle w:val="ListParagraph"/>
        <w:numPr>
          <w:ilvl w:val="0"/>
          <w:numId w:val="28"/>
        </w:numPr>
        <w:spacing w:before="240" w:after="240"/>
        <w:ind w:left="1788"/>
      </w:pPr>
      <w:r w:rsidRPr="00AC4FEF">
        <w:t xml:space="preserve">Solicitar ingreso a clubes existentes. </w:t>
      </w:r>
    </w:p>
    <w:p w14:paraId="00B09618" w14:textId="0579A604" w:rsidR="00AC4FEF" w:rsidRPr="00AC4FEF" w:rsidRDefault="00AC4FEF" w:rsidP="00F2132D">
      <w:pPr>
        <w:pStyle w:val="ListParagraph"/>
        <w:numPr>
          <w:ilvl w:val="0"/>
          <w:numId w:val="28"/>
        </w:numPr>
        <w:spacing w:before="240" w:after="240"/>
        <w:ind w:left="1788"/>
      </w:pPr>
      <w:r w:rsidRPr="00AC4FEF">
        <w:t>Votar propuestas de nuevos clubes</w:t>
      </w:r>
      <w:r w:rsidR="00E51DC8">
        <w:t>/</w:t>
      </w:r>
      <w:r w:rsidR="0005299B">
        <w:t>preguntas/</w:t>
      </w:r>
      <w:r w:rsidR="002C5C2C">
        <w:t xml:space="preserve"> sugerencias de </w:t>
      </w:r>
      <w:r w:rsidR="0005299B">
        <w:t>actualizaciones</w:t>
      </w:r>
      <w:r w:rsidRPr="00AC4FEF">
        <w:t xml:space="preserve">; crear nuevas propuestas. </w:t>
      </w:r>
    </w:p>
    <w:p w14:paraId="117AB8AA" w14:textId="4BE321BA" w:rsidR="00AC4FEF" w:rsidRPr="00AC4FEF" w:rsidRDefault="007B434D" w:rsidP="00F2132D">
      <w:pPr>
        <w:pStyle w:val="ListParagraph"/>
        <w:numPr>
          <w:ilvl w:val="0"/>
          <w:numId w:val="28"/>
        </w:numPr>
        <w:spacing w:before="240" w:after="240"/>
        <w:ind w:left="1788"/>
      </w:pPr>
      <w:r>
        <w:t xml:space="preserve">Visualizar </w:t>
      </w:r>
      <w:r w:rsidR="00505FA4">
        <w:t xml:space="preserve">guías </w:t>
      </w:r>
      <w:r w:rsidR="00505FA4" w:rsidRPr="00AC4FEF">
        <w:t>de</w:t>
      </w:r>
      <w:r w:rsidR="00AC4FEF" w:rsidRPr="00AC4FEF">
        <w:t xml:space="preserve"> trámites</w:t>
      </w:r>
      <w:r>
        <w:t xml:space="preserve"> disponibles</w:t>
      </w:r>
    </w:p>
    <w:p w14:paraId="3F757938" w14:textId="20974907" w:rsidR="00AC4FEF" w:rsidRPr="00AC4FEF" w:rsidRDefault="00AC4FEF" w:rsidP="00F2132D">
      <w:pPr>
        <w:pStyle w:val="ListParagraph"/>
        <w:numPr>
          <w:ilvl w:val="0"/>
          <w:numId w:val="28"/>
        </w:numPr>
        <w:spacing w:before="240" w:after="240"/>
        <w:ind w:left="1788"/>
      </w:pPr>
      <w:r w:rsidRPr="00AC4FEF">
        <w:t xml:space="preserve">Votar </w:t>
      </w:r>
      <w:r w:rsidR="000C665C">
        <w:t>propuestas</w:t>
      </w:r>
      <w:r w:rsidRPr="00AC4FEF">
        <w:t xml:space="preserve"> (</w:t>
      </w:r>
      <w:proofErr w:type="spellStart"/>
      <w:r w:rsidRPr="00AC4FEF">
        <w:t>upvotes</w:t>
      </w:r>
      <w:proofErr w:type="spellEnd"/>
      <w:r w:rsidRPr="00AC4FEF">
        <w:t xml:space="preserve">) para priorizar temas comunes. </w:t>
      </w:r>
    </w:p>
    <w:p w14:paraId="6C61215A" w14:textId="1EDA256D" w:rsidR="00AC4FEF" w:rsidRPr="00AC4FEF" w:rsidRDefault="00AC4FEF" w:rsidP="00F2132D">
      <w:pPr>
        <w:pStyle w:val="ListParagraph"/>
        <w:numPr>
          <w:ilvl w:val="0"/>
          <w:numId w:val="28"/>
        </w:numPr>
        <w:spacing w:before="240" w:after="240"/>
        <w:ind w:left="1788"/>
      </w:pPr>
      <w:r w:rsidRPr="00AC4FEF">
        <w:t xml:space="preserve">Buscar objeto encontrado en listado. </w:t>
      </w:r>
    </w:p>
    <w:p w14:paraId="65495C60" w14:textId="25C7DEB8" w:rsidR="00AC4FEF" w:rsidRPr="00AC4FEF" w:rsidRDefault="00AC4FEF" w:rsidP="00F2132D">
      <w:pPr>
        <w:pStyle w:val="ListParagraph"/>
        <w:numPr>
          <w:ilvl w:val="0"/>
          <w:numId w:val="28"/>
        </w:numPr>
        <w:spacing w:before="240" w:after="240"/>
        <w:ind w:left="1788"/>
      </w:pPr>
      <w:r w:rsidRPr="00AC4FEF">
        <w:t xml:space="preserve">Intentar reclamar objeto: validar identidad respondiendo preguntas, subiendo foto. </w:t>
      </w:r>
    </w:p>
    <w:p w14:paraId="4A69B141" w14:textId="7AA0623F" w:rsidR="00AC4FEF" w:rsidRPr="00AC4FEF" w:rsidRDefault="00AC4FEF" w:rsidP="00F2132D">
      <w:pPr>
        <w:pStyle w:val="ListParagraph"/>
        <w:numPr>
          <w:ilvl w:val="0"/>
          <w:numId w:val="28"/>
        </w:numPr>
        <w:spacing w:before="240" w:after="240"/>
        <w:ind w:left="1788"/>
      </w:pPr>
      <w:r w:rsidRPr="00AC4FEF">
        <w:t xml:space="preserve">Ver perfil personal con insignias y membresías de clubes. </w:t>
      </w:r>
    </w:p>
    <w:p w14:paraId="7FE52004" w14:textId="2F8A9FD2" w:rsidR="00286031" w:rsidRDefault="00AC4FEF" w:rsidP="00F2132D">
      <w:pPr>
        <w:pStyle w:val="ListParagraph"/>
        <w:numPr>
          <w:ilvl w:val="0"/>
          <w:numId w:val="28"/>
        </w:numPr>
        <w:spacing w:before="240" w:after="240"/>
        <w:ind w:left="1788"/>
      </w:pPr>
      <w:r w:rsidRPr="00AC4FEF">
        <w:t>Visualizar mapa del campus; buscar ubicación de cubículo de profesor.</w:t>
      </w:r>
    </w:p>
    <w:p w14:paraId="74220F6E" w14:textId="59B6EE7D" w:rsidR="00286031" w:rsidRDefault="00286031" w:rsidP="00D26CC2">
      <w:pPr>
        <w:ind w:left="360"/>
      </w:pPr>
    </w:p>
    <w:p w14:paraId="1B4B3706" w14:textId="269D6D3C" w:rsidR="00F16109" w:rsidRDefault="00F16109" w:rsidP="00D26CC2">
      <w:pPr>
        <w:ind w:left="360"/>
      </w:pPr>
      <w:r>
        <w:br w:type="page"/>
      </w:r>
    </w:p>
    <w:p w14:paraId="7EB0F4F4" w14:textId="5F01AD7E" w:rsidR="00FA7F79" w:rsidRDefault="00B0421F" w:rsidP="00D26CC2">
      <w:pPr>
        <w:pStyle w:val="Heading3"/>
        <w:ind w:left="360"/>
      </w:pPr>
      <w:bookmarkStart w:id="159" w:name="_Toc229131752"/>
      <w:bookmarkStart w:id="160" w:name="_Toc229131868"/>
      <w:bookmarkStart w:id="161" w:name="_Toc229435793"/>
      <w:r>
        <w:t xml:space="preserve">3.3.2 </w:t>
      </w:r>
      <w:r w:rsidR="00FA7F79" w:rsidRPr="051DB4D5">
        <w:t>Profesor</w:t>
      </w:r>
      <w:bookmarkEnd w:id="159"/>
      <w:bookmarkEnd w:id="160"/>
      <w:bookmarkEnd w:id="161"/>
    </w:p>
    <w:p w14:paraId="3A7D3CD5" w14:textId="66D9519B" w:rsidR="00F16109" w:rsidRPr="00F16109" w:rsidRDefault="00F16109" w:rsidP="00D26CC2">
      <w:pPr>
        <w:spacing w:before="240" w:after="240"/>
        <w:ind w:left="1068"/>
        <w:jc w:val="both"/>
      </w:pPr>
      <w:r w:rsidRPr="00F16109">
        <w:t>Miembro del cuerpo docente de la ESCOM con correo institucional.</w:t>
      </w:r>
    </w:p>
    <w:p w14:paraId="7193957C" w14:textId="498102AE" w:rsidR="00F16109" w:rsidRPr="00F16109" w:rsidRDefault="00F16109" w:rsidP="00D26CC2">
      <w:pPr>
        <w:spacing w:before="240" w:after="240"/>
        <w:ind w:left="1068"/>
        <w:jc w:val="both"/>
      </w:pPr>
      <w:r w:rsidRPr="00F16109">
        <w:t>Objetivo de Usuario: Supervisar clubes académicos a su cargo; responder dudas académicas en foro</w:t>
      </w:r>
      <w:r w:rsidR="0037359D">
        <w:t xml:space="preserve"> como mentoría mientras un encargado oficial responde</w:t>
      </w:r>
      <w:r w:rsidRPr="00F16109">
        <w:t xml:space="preserve">; visualizar información </w:t>
      </w:r>
      <w:r w:rsidR="0037359D">
        <w:t xml:space="preserve">y si es el </w:t>
      </w:r>
      <w:r w:rsidR="00B4223C">
        <w:t>caso personalizado</w:t>
      </w:r>
      <w:r w:rsidR="0037359D">
        <w:t>,</w:t>
      </w:r>
    </w:p>
    <w:p w14:paraId="13434CD4" w14:textId="77777777" w:rsidR="000C6A2F" w:rsidRDefault="000C6A2F" w:rsidP="00D26CC2">
      <w:pPr>
        <w:spacing w:before="240" w:after="240"/>
        <w:ind w:left="1068"/>
        <w:jc w:val="both"/>
        <w:rPr>
          <w:rFonts w:ascii="Aptos" w:eastAsia="Aptos" w:hAnsi="Aptos" w:cs="Aptos"/>
        </w:rPr>
      </w:pPr>
      <w:r>
        <w:rPr>
          <w:rFonts w:ascii="Aptos" w:eastAsia="Aptos" w:hAnsi="Aptos" w:cs="Aptos"/>
        </w:rPr>
        <w:t>Acciones Principales:</w:t>
      </w:r>
    </w:p>
    <w:p w14:paraId="0F932107" w14:textId="63599357" w:rsidR="00B02CEB" w:rsidRPr="00B02CEB" w:rsidRDefault="00B02CEB" w:rsidP="00F2132D">
      <w:pPr>
        <w:pStyle w:val="ListParagraph"/>
        <w:numPr>
          <w:ilvl w:val="0"/>
          <w:numId w:val="29"/>
        </w:numPr>
        <w:spacing w:before="240" w:after="240"/>
        <w:ind w:left="1788"/>
        <w:jc w:val="both"/>
      </w:pPr>
      <w:r w:rsidRPr="00B02CEB">
        <w:t>Registrarse e iniciar sesión</w:t>
      </w:r>
      <w:r w:rsidR="0037359D">
        <w:t xml:space="preserve"> con boleta y correo institucional.</w:t>
      </w:r>
    </w:p>
    <w:p w14:paraId="1A66B514" w14:textId="37D289CB" w:rsidR="00B02CEB" w:rsidRPr="00B02CEB" w:rsidRDefault="00B02CEB" w:rsidP="00F2132D">
      <w:pPr>
        <w:pStyle w:val="ListParagraph"/>
        <w:numPr>
          <w:ilvl w:val="0"/>
          <w:numId w:val="29"/>
        </w:numPr>
        <w:spacing w:before="240" w:after="240"/>
        <w:ind w:left="1788"/>
        <w:jc w:val="both"/>
      </w:pPr>
      <w:r w:rsidRPr="00B02CEB">
        <w:t>Consultar avisos, noticias, eventos.</w:t>
      </w:r>
    </w:p>
    <w:p w14:paraId="713D8832" w14:textId="73C5E1BD" w:rsidR="00B02CEB" w:rsidRPr="00B02CEB" w:rsidRDefault="00B02CEB" w:rsidP="00F2132D">
      <w:pPr>
        <w:pStyle w:val="ListParagraph"/>
        <w:numPr>
          <w:ilvl w:val="0"/>
          <w:numId w:val="29"/>
        </w:numPr>
        <w:spacing w:before="240" w:after="240"/>
        <w:ind w:left="1788"/>
        <w:jc w:val="both"/>
      </w:pPr>
      <w:r w:rsidRPr="00B02CEB">
        <w:t xml:space="preserve">Acceder a foro de dudas y responder preguntas </w:t>
      </w:r>
      <w:r w:rsidR="0037359D">
        <w:t>en el foro</w:t>
      </w:r>
      <w:r w:rsidR="00C3263E">
        <w:t xml:space="preserve"> </w:t>
      </w:r>
      <w:r w:rsidRPr="00B02CEB">
        <w:t xml:space="preserve"> </w:t>
      </w:r>
    </w:p>
    <w:p w14:paraId="609ECE63" w14:textId="65EE879F" w:rsidR="00B02CEB" w:rsidRPr="000C6A2F" w:rsidRDefault="00B02CEB" w:rsidP="00F2132D">
      <w:pPr>
        <w:pStyle w:val="ListParagraph"/>
        <w:numPr>
          <w:ilvl w:val="0"/>
          <w:numId w:val="29"/>
        </w:numPr>
        <w:spacing w:before="240" w:after="240"/>
        <w:ind w:left="1788"/>
        <w:jc w:val="both"/>
      </w:pPr>
      <w:r w:rsidRPr="000C6A2F">
        <w:t xml:space="preserve">Supervisar clubes académicos a su cargo: </w:t>
      </w:r>
    </w:p>
    <w:p w14:paraId="60CB5589" w14:textId="649651BD" w:rsidR="00B02CEB" w:rsidRPr="000C6A2F" w:rsidRDefault="00B225DF" w:rsidP="00F2132D">
      <w:pPr>
        <w:numPr>
          <w:ilvl w:val="0"/>
          <w:numId w:val="30"/>
        </w:numPr>
        <w:tabs>
          <w:tab w:val="clear" w:pos="2148"/>
          <w:tab w:val="num" w:pos="2508"/>
        </w:tabs>
        <w:spacing w:before="240" w:after="240"/>
        <w:ind w:left="2508"/>
        <w:jc w:val="both"/>
      </w:pPr>
      <w:r>
        <w:t>Mismas acciones que un Alumno presidente</w:t>
      </w:r>
    </w:p>
    <w:p w14:paraId="49B2A41F" w14:textId="785F573D" w:rsidR="0058704A" w:rsidRPr="000C6A2F" w:rsidRDefault="00866A43" w:rsidP="00F2132D">
      <w:pPr>
        <w:numPr>
          <w:ilvl w:val="0"/>
          <w:numId w:val="30"/>
        </w:numPr>
        <w:tabs>
          <w:tab w:val="clear" w:pos="2148"/>
          <w:tab w:val="num" w:pos="2508"/>
        </w:tabs>
        <w:spacing w:before="240" w:after="240"/>
        <w:ind w:left="2508"/>
        <w:jc w:val="both"/>
      </w:pPr>
      <w:r>
        <w:t xml:space="preserve">Gestionar acciones del Alumno </w:t>
      </w:r>
      <w:r w:rsidR="00B4223C">
        <w:t>presidente (</w:t>
      </w:r>
      <w:r>
        <w:t>publicaciones, avisos, eventos)</w:t>
      </w:r>
    </w:p>
    <w:p w14:paraId="7A557755" w14:textId="158828E3" w:rsidR="00B02CEB" w:rsidRPr="00B02CEB" w:rsidRDefault="006D6FE4" w:rsidP="00F2132D">
      <w:pPr>
        <w:pStyle w:val="ListParagraph"/>
        <w:numPr>
          <w:ilvl w:val="0"/>
          <w:numId w:val="31"/>
        </w:numPr>
        <w:spacing w:before="240" w:after="240"/>
        <w:ind w:left="1788"/>
        <w:jc w:val="both"/>
      </w:pPr>
      <w:r>
        <w:t>Registrar/actualizar</w:t>
      </w:r>
      <w:r w:rsidR="00B02CEB" w:rsidRPr="00B02CEB">
        <w:t xml:space="preserve"> cubículos de compañeros docentes en </w:t>
      </w:r>
      <w:r w:rsidR="00B4223C" w:rsidRPr="00B02CEB">
        <w:t>mapa,</w:t>
      </w:r>
      <w:r>
        <w:t xml:space="preserve"> así como la suya.</w:t>
      </w:r>
    </w:p>
    <w:p w14:paraId="218B7B8F" w14:textId="4D12F8F2" w:rsidR="00FA7F79" w:rsidRDefault="00B02CEB" w:rsidP="00F2132D">
      <w:pPr>
        <w:pStyle w:val="ListParagraph"/>
        <w:numPr>
          <w:ilvl w:val="0"/>
          <w:numId w:val="31"/>
        </w:numPr>
        <w:spacing w:before="240" w:after="240"/>
        <w:ind w:left="1788"/>
        <w:jc w:val="both"/>
      </w:pPr>
      <w:r w:rsidRPr="00B02CEB">
        <w:t>Ver perfil personal con clubs supervisados</w:t>
      </w:r>
    </w:p>
    <w:p w14:paraId="7F0FEF11" w14:textId="0C111235" w:rsidR="00FA7F79" w:rsidRDefault="00FA7F79" w:rsidP="00D26CC2">
      <w:pPr>
        <w:pStyle w:val="Heading3"/>
        <w:ind w:left="360"/>
        <w:jc w:val="both"/>
      </w:pPr>
      <w:r>
        <w:br w:type="page"/>
      </w:r>
      <w:bookmarkStart w:id="162" w:name="_Toc229131753"/>
      <w:bookmarkStart w:id="163" w:name="_Toc229131869"/>
      <w:bookmarkStart w:id="164" w:name="_Toc229435794"/>
      <w:r w:rsidR="00B0421F">
        <w:t xml:space="preserve">3.3.3 </w:t>
      </w:r>
      <w:r w:rsidRPr="38C1B8C1">
        <w:t>Moderador</w:t>
      </w:r>
      <w:bookmarkEnd w:id="162"/>
      <w:bookmarkEnd w:id="163"/>
      <w:bookmarkEnd w:id="164"/>
    </w:p>
    <w:p w14:paraId="69C17DD7" w14:textId="0593998E" w:rsidR="00836AF3" w:rsidRPr="00836AF3" w:rsidRDefault="00836AF3" w:rsidP="00D26CC2">
      <w:pPr>
        <w:ind w:left="360"/>
        <w:jc w:val="both"/>
      </w:pPr>
      <w:r w:rsidRPr="00836AF3">
        <w:t>Persona responsable de un área administrativa específica (Comunicación, Gestión Escolar, Becas, Clubes, etc.). Puede ser empleado administrativo, jefe de departamento.</w:t>
      </w:r>
    </w:p>
    <w:p w14:paraId="3F05806A" w14:textId="3CBBBC61" w:rsidR="00836AF3" w:rsidRPr="00836AF3" w:rsidRDefault="00836AF3" w:rsidP="00D26CC2">
      <w:pPr>
        <w:ind w:left="360"/>
        <w:jc w:val="both"/>
      </w:pPr>
      <w:r w:rsidRPr="00836AF3">
        <w:rPr>
          <w:rStyle w:val="Strong"/>
          <w:b w:val="0"/>
          <w:bCs w:val="0"/>
        </w:rPr>
        <w:t>Objetivo de Usuario:</w:t>
      </w:r>
      <w:r w:rsidRPr="00836AF3">
        <w:t xml:space="preserve"> Gestionar información y servicios de su área; responder dudas de estudiantes</w:t>
      </w:r>
      <w:r w:rsidR="00A26CAF">
        <w:t xml:space="preserve"> si aplica</w:t>
      </w:r>
      <w:r w:rsidRPr="00836AF3">
        <w:t>; facilitar procesos administrativos.</w:t>
      </w:r>
    </w:p>
    <w:p w14:paraId="6875F25C" w14:textId="77777777" w:rsidR="00D26CC2" w:rsidRPr="00D26CC2" w:rsidRDefault="00D26CC2" w:rsidP="00D26CC2">
      <w:pPr>
        <w:ind w:left="360"/>
        <w:jc w:val="both"/>
      </w:pPr>
      <w:r w:rsidRPr="00D26CC2">
        <w:t>Acciones Principales Varían por Área:</w:t>
      </w:r>
    </w:p>
    <w:p w14:paraId="0FDF92CF" w14:textId="0BB63BD6" w:rsidR="00D26CC2" w:rsidRPr="00D26CC2" w:rsidRDefault="00D26CC2" w:rsidP="00D26CC2">
      <w:pPr>
        <w:ind w:left="360"/>
        <w:jc w:val="both"/>
      </w:pPr>
      <w:r w:rsidRPr="00D26CC2">
        <w:t xml:space="preserve">Moderador de </w:t>
      </w:r>
      <w:r w:rsidR="008837E2">
        <w:t>Avisos</w:t>
      </w:r>
      <w:r w:rsidRPr="00D26CC2">
        <w:t>:</w:t>
      </w:r>
    </w:p>
    <w:p w14:paraId="0F0FCB72" w14:textId="08EA0F9F" w:rsidR="00D26CC2" w:rsidRPr="00D26CC2" w:rsidRDefault="00D26CC2" w:rsidP="00F2132D">
      <w:pPr>
        <w:numPr>
          <w:ilvl w:val="0"/>
          <w:numId w:val="32"/>
        </w:numPr>
        <w:tabs>
          <w:tab w:val="clear" w:pos="720"/>
          <w:tab w:val="num" w:pos="1440"/>
        </w:tabs>
        <w:ind w:left="1080"/>
        <w:jc w:val="both"/>
      </w:pPr>
      <w:r w:rsidRPr="00D26CC2">
        <w:t>Publicar avisos</w:t>
      </w:r>
      <w:r w:rsidR="007B73EC">
        <w:t xml:space="preserve"> y</w:t>
      </w:r>
      <w:r w:rsidRPr="00D26CC2">
        <w:t xml:space="preserve"> </w:t>
      </w:r>
      <w:r w:rsidR="00627986" w:rsidRPr="00D26CC2">
        <w:t>noticias</w:t>
      </w:r>
      <w:r w:rsidR="00627986">
        <w:t>.</w:t>
      </w:r>
    </w:p>
    <w:p w14:paraId="6BFC8963" w14:textId="77777777" w:rsidR="00D26CC2" w:rsidRPr="00D26CC2" w:rsidRDefault="00D26CC2" w:rsidP="00F2132D">
      <w:pPr>
        <w:numPr>
          <w:ilvl w:val="0"/>
          <w:numId w:val="32"/>
        </w:numPr>
        <w:tabs>
          <w:tab w:val="clear" w:pos="720"/>
          <w:tab w:val="num" w:pos="1080"/>
        </w:tabs>
        <w:ind w:left="1080"/>
        <w:jc w:val="both"/>
      </w:pPr>
      <w:r w:rsidRPr="00D26CC2">
        <w:t xml:space="preserve">Acceder a generador de formatos: pegar información desestructurada, generar </w:t>
      </w:r>
      <w:proofErr w:type="spellStart"/>
      <w:r w:rsidRPr="00D26CC2">
        <w:t>copys</w:t>
      </w:r>
      <w:proofErr w:type="spellEnd"/>
      <w:r w:rsidRPr="00D26CC2">
        <w:t xml:space="preserve"> para redes.</w:t>
      </w:r>
    </w:p>
    <w:p w14:paraId="522F84EA" w14:textId="77777777" w:rsidR="00D26CC2" w:rsidRPr="00D26CC2" w:rsidRDefault="00D26CC2" w:rsidP="00F2132D">
      <w:pPr>
        <w:numPr>
          <w:ilvl w:val="0"/>
          <w:numId w:val="32"/>
        </w:numPr>
        <w:tabs>
          <w:tab w:val="clear" w:pos="720"/>
          <w:tab w:val="num" w:pos="1080"/>
        </w:tabs>
        <w:ind w:left="1080"/>
        <w:jc w:val="both"/>
      </w:pPr>
      <w:r w:rsidRPr="00D26CC2">
        <w:t>Ver historial de todas las publicaciones.</w:t>
      </w:r>
    </w:p>
    <w:p w14:paraId="040AD8DB" w14:textId="655F4AAD" w:rsidR="00D26CC2" w:rsidRPr="00D26CC2" w:rsidRDefault="00D26CC2" w:rsidP="00F2132D">
      <w:pPr>
        <w:numPr>
          <w:ilvl w:val="0"/>
          <w:numId w:val="32"/>
        </w:numPr>
        <w:tabs>
          <w:tab w:val="clear" w:pos="720"/>
          <w:tab w:val="num" w:pos="1080"/>
        </w:tabs>
        <w:ind w:left="1080"/>
        <w:jc w:val="both"/>
      </w:pPr>
      <w:r w:rsidRPr="00D26CC2">
        <w:t>Editar/eliminar publicaciones propias</w:t>
      </w:r>
      <w:r w:rsidR="00FC368F">
        <w:t xml:space="preserve"> de su modulo</w:t>
      </w:r>
      <w:r w:rsidRPr="00D26CC2">
        <w:t>.</w:t>
      </w:r>
    </w:p>
    <w:p w14:paraId="2F2E06DA" w14:textId="77777777" w:rsidR="00D26CC2" w:rsidRPr="00D26CC2" w:rsidRDefault="00D26CC2" w:rsidP="00D26CC2">
      <w:pPr>
        <w:ind w:left="360"/>
        <w:jc w:val="both"/>
      </w:pPr>
      <w:r w:rsidRPr="00D26CC2">
        <w:t>Moderador de Gestión Escolar / Becas / CATT:</w:t>
      </w:r>
    </w:p>
    <w:p w14:paraId="13C9A301" w14:textId="6CEF55B3" w:rsidR="00D26CC2" w:rsidRPr="00D26CC2" w:rsidRDefault="00D26CC2" w:rsidP="00F2132D">
      <w:pPr>
        <w:numPr>
          <w:ilvl w:val="0"/>
          <w:numId w:val="33"/>
        </w:numPr>
        <w:tabs>
          <w:tab w:val="clear" w:pos="720"/>
          <w:tab w:val="num" w:pos="1080"/>
        </w:tabs>
        <w:ind w:left="1080"/>
        <w:jc w:val="both"/>
      </w:pPr>
      <w:r w:rsidRPr="00D26CC2">
        <w:t>Ver</w:t>
      </w:r>
      <w:r w:rsidR="000D3ACC">
        <w:t>/Hacer</w:t>
      </w:r>
      <w:r w:rsidR="000A7D4E">
        <w:t>/Editar</w:t>
      </w:r>
      <w:r w:rsidRPr="00D26CC2">
        <w:t xml:space="preserve"> </w:t>
      </w:r>
      <w:r w:rsidR="00F91534">
        <w:t>guías interactivas</w:t>
      </w:r>
      <w:r w:rsidRPr="00D26CC2">
        <w:t xml:space="preserve"> de su área.</w:t>
      </w:r>
    </w:p>
    <w:p w14:paraId="5D466B98" w14:textId="5EA9BC70" w:rsidR="00683C4D" w:rsidRPr="00D26CC2" w:rsidRDefault="00D26CC2" w:rsidP="00F2132D">
      <w:pPr>
        <w:numPr>
          <w:ilvl w:val="0"/>
          <w:numId w:val="33"/>
        </w:numPr>
        <w:tabs>
          <w:tab w:val="clear" w:pos="720"/>
          <w:tab w:val="num" w:pos="1080"/>
        </w:tabs>
        <w:ind w:left="1080"/>
        <w:jc w:val="both"/>
      </w:pPr>
      <w:r w:rsidRPr="00D26CC2">
        <w:t>Responder</w:t>
      </w:r>
      <w:r w:rsidR="00593871">
        <w:t xml:space="preserve"> </w:t>
      </w:r>
      <w:r w:rsidR="000E4204">
        <w:t>peticiones (</w:t>
      </w:r>
      <w:r w:rsidR="00593871">
        <w:t>preguntas, sugerencias de actualización)</w:t>
      </w:r>
      <w:r w:rsidRPr="00D26CC2">
        <w:t xml:space="preserve"> en foro etiquetadas con su área</w:t>
      </w:r>
      <w:r w:rsidR="00683C4D">
        <w:t>.</w:t>
      </w:r>
    </w:p>
    <w:p w14:paraId="079CB763" w14:textId="70F906AA" w:rsidR="00D26CC2" w:rsidRPr="00D26CC2" w:rsidRDefault="00D26CC2" w:rsidP="00F2132D">
      <w:pPr>
        <w:numPr>
          <w:ilvl w:val="0"/>
          <w:numId w:val="33"/>
        </w:numPr>
        <w:tabs>
          <w:tab w:val="clear" w:pos="720"/>
          <w:tab w:val="num" w:pos="1080"/>
        </w:tabs>
        <w:ind w:left="1080"/>
        <w:jc w:val="both"/>
      </w:pPr>
      <w:r w:rsidRPr="00D26CC2">
        <w:t xml:space="preserve">Marcar </w:t>
      </w:r>
      <w:r w:rsidR="000E4204">
        <w:t>peticiones</w:t>
      </w:r>
      <w:r w:rsidRPr="00D26CC2">
        <w:t xml:space="preserve"> como "</w:t>
      </w:r>
      <w:r w:rsidR="00633318">
        <w:t>resueltas</w:t>
      </w:r>
      <w:r w:rsidRPr="00D26CC2">
        <w:t>" (quedan fijadas y visibles para toda comunidad).</w:t>
      </w:r>
    </w:p>
    <w:p w14:paraId="4233625C" w14:textId="77777777" w:rsidR="00D26CC2" w:rsidRPr="00D26CC2" w:rsidRDefault="00D26CC2" w:rsidP="00D26CC2">
      <w:pPr>
        <w:ind w:left="360"/>
        <w:jc w:val="both"/>
      </w:pPr>
      <w:r w:rsidRPr="00D26CC2">
        <w:t>Moderador de Clubes:</w:t>
      </w:r>
    </w:p>
    <w:p w14:paraId="48513312" w14:textId="3CA3B447" w:rsidR="00D26CC2" w:rsidRPr="00D26CC2" w:rsidRDefault="00D26CC2" w:rsidP="00F2132D">
      <w:pPr>
        <w:numPr>
          <w:ilvl w:val="0"/>
          <w:numId w:val="34"/>
        </w:numPr>
        <w:tabs>
          <w:tab w:val="clear" w:pos="720"/>
          <w:tab w:val="num" w:pos="1080"/>
        </w:tabs>
        <w:ind w:left="1080"/>
        <w:jc w:val="both"/>
      </w:pPr>
      <w:r w:rsidRPr="00D26CC2">
        <w:t xml:space="preserve">Ver listado de clubes (académicos o </w:t>
      </w:r>
      <w:r w:rsidR="000052AC">
        <w:t>culturales/</w:t>
      </w:r>
      <w:r w:rsidRPr="00D26CC2">
        <w:t>deportivos, según su área).</w:t>
      </w:r>
    </w:p>
    <w:p w14:paraId="6E211699" w14:textId="77777777" w:rsidR="00D26CC2" w:rsidRPr="00D26CC2" w:rsidRDefault="00D26CC2" w:rsidP="00F2132D">
      <w:pPr>
        <w:numPr>
          <w:ilvl w:val="0"/>
          <w:numId w:val="34"/>
        </w:numPr>
        <w:tabs>
          <w:tab w:val="clear" w:pos="720"/>
          <w:tab w:val="num" w:pos="1080"/>
        </w:tabs>
        <w:ind w:left="1080"/>
        <w:jc w:val="both"/>
      </w:pPr>
      <w:r w:rsidRPr="00D26CC2">
        <w:t>Crear nuevos clubes manualmente o procesar propuestas que llegaron a 20 votos.</w:t>
      </w:r>
    </w:p>
    <w:p w14:paraId="066CDC5A" w14:textId="01A18980" w:rsidR="00D26CC2" w:rsidRPr="00D26CC2" w:rsidRDefault="00D26CC2" w:rsidP="00F2132D">
      <w:pPr>
        <w:numPr>
          <w:ilvl w:val="0"/>
          <w:numId w:val="34"/>
        </w:numPr>
        <w:tabs>
          <w:tab w:val="clear" w:pos="720"/>
          <w:tab w:val="num" w:pos="1080"/>
        </w:tabs>
        <w:ind w:left="1080"/>
        <w:jc w:val="both"/>
      </w:pPr>
      <w:r w:rsidRPr="00D26CC2">
        <w:t xml:space="preserve">Asignar roles de </w:t>
      </w:r>
      <w:r w:rsidR="0046313A">
        <w:t>Alumno presidente</w:t>
      </w:r>
      <w:r w:rsidRPr="00D26CC2">
        <w:t xml:space="preserve"> a</w:t>
      </w:r>
      <w:r w:rsidR="0046313A">
        <w:t xml:space="preserve"> alumnos</w:t>
      </w:r>
      <w:r w:rsidRPr="00D26CC2">
        <w:t xml:space="preserve"> (quién administra digitalmente el club).</w:t>
      </w:r>
    </w:p>
    <w:p w14:paraId="194E2A69" w14:textId="77777777" w:rsidR="00D26CC2" w:rsidRPr="00D26CC2" w:rsidRDefault="00D26CC2" w:rsidP="00F2132D">
      <w:pPr>
        <w:numPr>
          <w:ilvl w:val="0"/>
          <w:numId w:val="34"/>
        </w:numPr>
        <w:tabs>
          <w:tab w:val="clear" w:pos="720"/>
          <w:tab w:val="num" w:pos="1080"/>
        </w:tabs>
        <w:ind w:left="1080"/>
        <w:jc w:val="both"/>
      </w:pPr>
      <w:r w:rsidRPr="00D26CC2">
        <w:t>Ver solicitudes de ingreso a clubes, aprobar/rechazar.</w:t>
      </w:r>
    </w:p>
    <w:p w14:paraId="66BDBD15" w14:textId="77777777" w:rsidR="00D26CC2" w:rsidRPr="00D26CC2" w:rsidRDefault="00D26CC2" w:rsidP="00F2132D">
      <w:pPr>
        <w:numPr>
          <w:ilvl w:val="0"/>
          <w:numId w:val="34"/>
        </w:numPr>
        <w:tabs>
          <w:tab w:val="clear" w:pos="720"/>
          <w:tab w:val="num" w:pos="1080"/>
        </w:tabs>
        <w:ind w:left="1080"/>
        <w:jc w:val="both"/>
      </w:pPr>
      <w:r w:rsidRPr="00D26CC2">
        <w:t>Editar información de clubes (descripción, logo, enlaces externos).</w:t>
      </w:r>
    </w:p>
    <w:p w14:paraId="180BBEA6" w14:textId="77777777" w:rsidR="00D26CC2" w:rsidRPr="00D26CC2" w:rsidRDefault="00D26CC2" w:rsidP="00F2132D">
      <w:pPr>
        <w:numPr>
          <w:ilvl w:val="0"/>
          <w:numId w:val="34"/>
        </w:numPr>
        <w:tabs>
          <w:tab w:val="clear" w:pos="720"/>
          <w:tab w:val="num" w:pos="1080"/>
        </w:tabs>
        <w:ind w:left="1080"/>
        <w:jc w:val="both"/>
      </w:pPr>
      <w:r w:rsidRPr="00D26CC2">
        <w:t>Ver listado de integrantes.</w:t>
      </w:r>
    </w:p>
    <w:p w14:paraId="159DAEFD" w14:textId="77777777" w:rsidR="00D26CC2" w:rsidRPr="00D26CC2" w:rsidRDefault="00D26CC2" w:rsidP="00F2132D">
      <w:pPr>
        <w:numPr>
          <w:ilvl w:val="0"/>
          <w:numId w:val="34"/>
        </w:numPr>
        <w:tabs>
          <w:tab w:val="clear" w:pos="720"/>
          <w:tab w:val="num" w:pos="1080"/>
        </w:tabs>
        <w:ind w:left="1080"/>
        <w:jc w:val="both"/>
      </w:pPr>
      <w:r w:rsidRPr="00D26CC2">
        <w:t>Procesar propuestas de nuevos clubes (validar requisitos, generar formulario digital).</w:t>
      </w:r>
    </w:p>
    <w:p w14:paraId="32564773" w14:textId="77777777" w:rsidR="00947E2B" w:rsidRPr="00947E2B" w:rsidRDefault="00947E2B" w:rsidP="00947E2B">
      <w:pPr>
        <w:pStyle w:val="Heading3"/>
      </w:pPr>
      <w:bookmarkStart w:id="165" w:name="_Toc229131754"/>
      <w:bookmarkStart w:id="166" w:name="_Toc229131870"/>
      <w:bookmarkStart w:id="167" w:name="_Toc229435795"/>
      <w:r w:rsidRPr="00947E2B">
        <w:t>3.3.4 Administrador General</w:t>
      </w:r>
      <w:bookmarkEnd w:id="165"/>
      <w:bookmarkEnd w:id="166"/>
      <w:bookmarkEnd w:id="167"/>
    </w:p>
    <w:p w14:paraId="32FFC51E" w14:textId="544162BF" w:rsidR="00947E2B" w:rsidRPr="00947E2B" w:rsidRDefault="00947E2B" w:rsidP="00947E2B">
      <w:pPr>
        <w:jc w:val="both"/>
      </w:pPr>
      <w:r w:rsidRPr="00947E2B">
        <w:t xml:space="preserve">Personal IT o coordinador técnico con acceso total al sistema. Típicamente alguien designado por la dirección para mantenimiento </w:t>
      </w:r>
      <w:proofErr w:type="spellStart"/>
      <w:r w:rsidRPr="00947E2B">
        <w:t>post-lanzamiento</w:t>
      </w:r>
      <w:proofErr w:type="spellEnd"/>
      <w:r w:rsidRPr="00947E2B">
        <w:t>.</w:t>
      </w:r>
    </w:p>
    <w:p w14:paraId="1939EE89" w14:textId="77777777" w:rsidR="00947E2B" w:rsidRPr="00947E2B" w:rsidRDefault="00947E2B" w:rsidP="00947E2B">
      <w:pPr>
        <w:jc w:val="both"/>
      </w:pPr>
      <w:r w:rsidRPr="00947E2B">
        <w:t>Objetivo de Usuario: Supervisar salud general del sistema; resolver incidentes; gestionar usuarios y permisos; acceder a reportes globales.</w:t>
      </w:r>
    </w:p>
    <w:p w14:paraId="5E80C10E" w14:textId="77777777" w:rsidR="00947E2B" w:rsidRPr="00947E2B" w:rsidRDefault="00947E2B" w:rsidP="00947E2B">
      <w:pPr>
        <w:jc w:val="both"/>
      </w:pPr>
      <w:r w:rsidRPr="00947E2B">
        <w:t>Acciones Principales:</w:t>
      </w:r>
    </w:p>
    <w:p w14:paraId="0C7B1446" w14:textId="77777777" w:rsidR="00947E2B" w:rsidRPr="00947E2B" w:rsidRDefault="00947E2B" w:rsidP="00F2132D">
      <w:pPr>
        <w:pStyle w:val="ListParagraph"/>
        <w:numPr>
          <w:ilvl w:val="0"/>
          <w:numId w:val="35"/>
        </w:numPr>
        <w:jc w:val="both"/>
      </w:pPr>
      <w:r w:rsidRPr="00947E2B">
        <w:t>Panel de control administrativo.</w:t>
      </w:r>
    </w:p>
    <w:p w14:paraId="68C58144" w14:textId="77777777" w:rsidR="00947E2B" w:rsidRPr="00947E2B" w:rsidRDefault="00947E2B" w:rsidP="00F2132D">
      <w:pPr>
        <w:pStyle w:val="ListParagraph"/>
        <w:numPr>
          <w:ilvl w:val="0"/>
          <w:numId w:val="35"/>
        </w:numPr>
        <w:jc w:val="both"/>
      </w:pPr>
      <w:r w:rsidRPr="00947E2B">
        <w:t>Gestionar usuarios: crear, editar, eliminar, asignar roles.</w:t>
      </w:r>
    </w:p>
    <w:p w14:paraId="7BFD049C" w14:textId="77777777" w:rsidR="00947E2B" w:rsidRPr="00947E2B" w:rsidRDefault="00947E2B" w:rsidP="00F2132D">
      <w:pPr>
        <w:pStyle w:val="ListParagraph"/>
        <w:numPr>
          <w:ilvl w:val="0"/>
          <w:numId w:val="35"/>
        </w:numPr>
        <w:jc w:val="both"/>
      </w:pPr>
      <w:r w:rsidRPr="00947E2B">
        <w:t>Ver logs de actividad (quién hizo qué, cuándo).</w:t>
      </w:r>
    </w:p>
    <w:p w14:paraId="34A6DEFE" w14:textId="77777777" w:rsidR="00947E2B" w:rsidRPr="00947E2B" w:rsidRDefault="00947E2B" w:rsidP="00F2132D">
      <w:pPr>
        <w:pStyle w:val="ListParagraph"/>
        <w:numPr>
          <w:ilvl w:val="0"/>
          <w:numId w:val="35"/>
        </w:numPr>
        <w:jc w:val="both"/>
      </w:pPr>
      <w:r w:rsidRPr="00947E2B">
        <w:t>Estadísticas globales: usuarios activos, clubes más populares, preguntas más votadas, etc.</w:t>
      </w:r>
    </w:p>
    <w:p w14:paraId="3242A7BB" w14:textId="77777777" w:rsidR="00947E2B" w:rsidRPr="00947E2B" w:rsidRDefault="00947E2B" w:rsidP="00F2132D">
      <w:pPr>
        <w:pStyle w:val="ListParagraph"/>
        <w:numPr>
          <w:ilvl w:val="0"/>
          <w:numId w:val="35"/>
        </w:numPr>
        <w:jc w:val="both"/>
      </w:pPr>
      <w:r w:rsidRPr="00947E2B">
        <w:t>Respaldar datos, restaurar si es necesario.</w:t>
      </w:r>
    </w:p>
    <w:p w14:paraId="42298322" w14:textId="77777777" w:rsidR="00947E2B" w:rsidRDefault="00947E2B" w:rsidP="00F2132D">
      <w:pPr>
        <w:pStyle w:val="ListParagraph"/>
        <w:numPr>
          <w:ilvl w:val="0"/>
          <w:numId w:val="35"/>
        </w:numPr>
        <w:jc w:val="both"/>
      </w:pPr>
      <w:r w:rsidRPr="00947E2B">
        <w:t xml:space="preserve">Configurar parámetros del sistema (ej. umbral de votos para club, </w:t>
      </w:r>
      <w:proofErr w:type="spellStart"/>
      <w:r w:rsidRPr="00947E2B">
        <w:t>cooldown</w:t>
      </w:r>
      <w:proofErr w:type="spellEnd"/>
      <w:r w:rsidRPr="00947E2B">
        <w:t xml:space="preserve"> para publicaciones).</w:t>
      </w:r>
    </w:p>
    <w:p w14:paraId="70BE5007" w14:textId="77777777" w:rsidR="006D24E0" w:rsidRPr="00947E2B" w:rsidRDefault="006D24E0" w:rsidP="006D24E0">
      <w:pPr>
        <w:pStyle w:val="ListParagraph"/>
        <w:ind w:left="1068"/>
        <w:jc w:val="both"/>
      </w:pPr>
    </w:p>
    <w:p w14:paraId="2300D312" w14:textId="77777777" w:rsidR="006D24E0" w:rsidRPr="006D24E0" w:rsidRDefault="006D24E0" w:rsidP="006D24E0">
      <w:pPr>
        <w:pStyle w:val="Heading3"/>
      </w:pPr>
      <w:bookmarkStart w:id="168" w:name="_Toc229131755"/>
      <w:bookmarkStart w:id="169" w:name="_Toc229131871"/>
      <w:bookmarkStart w:id="170" w:name="_Toc229435796"/>
      <w:r w:rsidRPr="006D24E0">
        <w:t>3.3.5 Usuario Anónimo (Público)</w:t>
      </w:r>
      <w:bookmarkEnd w:id="168"/>
      <w:bookmarkEnd w:id="169"/>
      <w:bookmarkEnd w:id="170"/>
    </w:p>
    <w:p w14:paraId="71AE1B53" w14:textId="77777777" w:rsidR="006D24E0" w:rsidRPr="006D24E0" w:rsidRDefault="006D24E0" w:rsidP="006D24E0">
      <w:pPr>
        <w:jc w:val="both"/>
      </w:pPr>
      <w:r w:rsidRPr="006D24E0">
        <w:t>Definición: Persona no autenticada (puede ser alumno futuro, padre, docente externo, etc.).</w:t>
      </w:r>
    </w:p>
    <w:p w14:paraId="3F5B2B6D" w14:textId="77777777" w:rsidR="006D24E0" w:rsidRPr="006D24E0" w:rsidRDefault="006D24E0" w:rsidP="006D24E0">
      <w:pPr>
        <w:jc w:val="both"/>
      </w:pPr>
      <w:r w:rsidRPr="006D24E0">
        <w:t>Objetivo de Usuario: Consultar información pública de la ESCOM (avisos, clubes, trámites).</w:t>
      </w:r>
    </w:p>
    <w:p w14:paraId="279DBA35" w14:textId="77777777" w:rsidR="006D24E0" w:rsidRPr="006D24E0" w:rsidRDefault="006D24E0" w:rsidP="006D24E0">
      <w:pPr>
        <w:jc w:val="both"/>
      </w:pPr>
      <w:r w:rsidRPr="006D24E0">
        <w:t>Acciones Principales:</w:t>
      </w:r>
    </w:p>
    <w:p w14:paraId="68FD5346" w14:textId="77777777" w:rsidR="006D24E0" w:rsidRPr="006D24E0" w:rsidRDefault="006D24E0" w:rsidP="00F2132D">
      <w:pPr>
        <w:numPr>
          <w:ilvl w:val="0"/>
          <w:numId w:val="36"/>
        </w:numPr>
        <w:jc w:val="both"/>
      </w:pPr>
      <w:r w:rsidRPr="006D24E0">
        <w:t xml:space="preserve">Visualizar </w:t>
      </w:r>
      <w:proofErr w:type="spellStart"/>
      <w:r w:rsidRPr="006D24E0">
        <w:t>feed</w:t>
      </w:r>
      <w:proofErr w:type="spellEnd"/>
      <w:r w:rsidRPr="006D24E0">
        <w:t xml:space="preserve"> público de avisos (si está marcado como público).</w:t>
      </w:r>
    </w:p>
    <w:p w14:paraId="5970A455" w14:textId="77777777" w:rsidR="006D24E0" w:rsidRPr="006D24E0" w:rsidRDefault="006D24E0" w:rsidP="00F2132D">
      <w:pPr>
        <w:numPr>
          <w:ilvl w:val="0"/>
          <w:numId w:val="36"/>
        </w:numPr>
        <w:jc w:val="both"/>
      </w:pPr>
      <w:r w:rsidRPr="006D24E0">
        <w:t>Consultar catálogo de clubes (información general, sin poder solicitar ingreso).</w:t>
      </w:r>
    </w:p>
    <w:p w14:paraId="515D2D0A" w14:textId="77777777" w:rsidR="006D24E0" w:rsidRPr="006D24E0" w:rsidRDefault="006D24E0" w:rsidP="00F2132D">
      <w:pPr>
        <w:numPr>
          <w:ilvl w:val="0"/>
          <w:numId w:val="36"/>
        </w:numPr>
        <w:jc w:val="both"/>
      </w:pPr>
      <w:r w:rsidRPr="006D24E0">
        <w:t xml:space="preserve">Ver </w:t>
      </w:r>
      <w:proofErr w:type="spellStart"/>
      <w:r w:rsidRPr="006D24E0">
        <w:t>roadmaps</w:t>
      </w:r>
      <w:proofErr w:type="spellEnd"/>
      <w:r w:rsidRPr="006D24E0">
        <w:t xml:space="preserve"> públicos de trámites.</w:t>
      </w:r>
    </w:p>
    <w:p w14:paraId="7E95C281" w14:textId="77777777" w:rsidR="006D24E0" w:rsidRPr="006D24E0" w:rsidRDefault="006D24E0" w:rsidP="00F2132D">
      <w:pPr>
        <w:numPr>
          <w:ilvl w:val="0"/>
          <w:numId w:val="36"/>
        </w:numPr>
        <w:jc w:val="both"/>
      </w:pPr>
      <w:r w:rsidRPr="006D24E0">
        <w:t>NO puede: votar, crear propuestas, publicar en foro, reportar objetos, etc.</w:t>
      </w:r>
    </w:p>
    <w:p w14:paraId="48926B60" w14:textId="762E54FE" w:rsidR="0063073F" w:rsidRPr="00D26CC2" w:rsidRDefault="006D24E0" w:rsidP="00D26CC2">
      <w:pPr>
        <w:jc w:val="both"/>
      </w:pPr>
      <w:r w:rsidRPr="006D24E0">
        <w:br w:type="page"/>
      </w:r>
    </w:p>
    <w:p w14:paraId="2BC6A891" w14:textId="77777777" w:rsidR="0063073F" w:rsidRDefault="00015C9E" w:rsidP="0063073F">
      <w:pPr>
        <w:pStyle w:val="Heading2"/>
      </w:pPr>
      <w:bookmarkStart w:id="171" w:name="_Toc229131756"/>
      <w:bookmarkStart w:id="172" w:name="_Toc229131872"/>
      <w:bookmarkStart w:id="173" w:name="_Toc229435797"/>
      <w:r w:rsidRPr="00015C9E">
        <w:t>3.</w:t>
      </w:r>
      <w:r w:rsidR="0076227D">
        <w:t>4</w:t>
      </w:r>
      <w:r w:rsidRPr="00015C9E">
        <w:t xml:space="preserve"> Requerimientos Funcionales</w:t>
      </w:r>
      <w:bookmarkEnd w:id="171"/>
      <w:bookmarkEnd w:id="172"/>
      <w:bookmarkEnd w:id="173"/>
      <w:r w:rsidRPr="00015C9E">
        <w:t xml:space="preserve"> </w:t>
      </w:r>
    </w:p>
    <w:p w14:paraId="25F407B4" w14:textId="0F0EE496" w:rsidR="0063073F" w:rsidRPr="0063073F" w:rsidRDefault="0063073F" w:rsidP="0063073F">
      <w:pPr>
        <w:jc w:val="both"/>
        <w:rPr>
          <w:rFonts w:asciiTheme="majorHAnsi" w:eastAsiaTheme="majorEastAsia" w:hAnsiTheme="majorHAnsi" w:cstheme="majorBidi"/>
          <w:color w:val="0F4761" w:themeColor="accent1" w:themeShade="BF"/>
          <w:sz w:val="32"/>
          <w:szCs w:val="32"/>
        </w:rPr>
      </w:pPr>
      <w:r w:rsidRPr="61E01B57">
        <w:rPr>
          <w:rFonts w:ascii="Aptos" w:eastAsia="Aptos" w:hAnsi="Aptos" w:cs="Aptos"/>
        </w:rPr>
        <w:t xml:space="preserve">Los requerimientos del sistema describen las funcionalidades que deberá proporcionar la </w:t>
      </w:r>
      <w:r w:rsidR="00B343EE">
        <w:rPr>
          <w:rFonts w:ascii="Aptos" w:eastAsia="Aptos" w:hAnsi="Aptos" w:cs="Aptos"/>
        </w:rPr>
        <w:t>aplicación web</w:t>
      </w:r>
      <w:r w:rsidRPr="61E01B57">
        <w:rPr>
          <w:rFonts w:ascii="Aptos" w:eastAsia="Aptos" w:hAnsi="Aptos" w:cs="Aptos"/>
        </w:rPr>
        <w:t xml:space="preserve"> para permitir la interacción entre los diferentes usuarios del sistema y facilitar la organización de información relacionada con la vida estudiantil dentro de la Escuela Superior de Cómputo.</w:t>
      </w:r>
    </w:p>
    <w:p w14:paraId="00F06C82" w14:textId="797729EF" w:rsidR="00CC6B6C" w:rsidRPr="00CC6B6C" w:rsidRDefault="00CC6B6C" w:rsidP="00F2132D">
      <w:pPr>
        <w:jc w:val="both"/>
      </w:pPr>
      <w:r w:rsidRPr="00F2132D">
        <w:rPr>
          <w:b/>
          <w:bCs/>
        </w:rPr>
        <w:t>RF-01:</w:t>
      </w:r>
      <w:r w:rsidRPr="00CC6B6C">
        <w:t xml:space="preserve"> El sistema debe restringir el registro a correos con dominio @alumno.ipn.mx y @ipn.mx.</w:t>
      </w:r>
    </w:p>
    <w:p w14:paraId="227F6C94" w14:textId="692310DC" w:rsidR="00CC6B6C" w:rsidRPr="00CC6B6C" w:rsidRDefault="00CC6B6C" w:rsidP="00F2132D">
      <w:pPr>
        <w:jc w:val="both"/>
      </w:pPr>
      <w:r w:rsidRPr="00F2132D">
        <w:rPr>
          <w:b/>
          <w:bCs/>
        </w:rPr>
        <w:t>RF-02:</w:t>
      </w:r>
      <w:r w:rsidRPr="00CC6B6C">
        <w:t xml:space="preserve"> El sistema debe autenticar usuarios mediante credenciales cifradas.</w:t>
      </w:r>
    </w:p>
    <w:p w14:paraId="0D7529D5" w14:textId="2B1EC200" w:rsidR="00CC6B6C" w:rsidRPr="00CC6B6C" w:rsidRDefault="00CC6B6C" w:rsidP="00F2132D">
      <w:pPr>
        <w:jc w:val="both"/>
      </w:pPr>
      <w:r w:rsidRPr="00F2132D">
        <w:rPr>
          <w:b/>
          <w:bCs/>
        </w:rPr>
        <w:t>RF-03:</w:t>
      </w:r>
      <w:r w:rsidRPr="00CC6B6C">
        <w:t xml:space="preserve"> El sistema debe permitir la recuperación de contraseña mediante enlace al correo institucional.</w:t>
      </w:r>
    </w:p>
    <w:p w14:paraId="62D29AF8" w14:textId="6EDDD4B8" w:rsidR="00CC6B6C" w:rsidRPr="00CC6B6C" w:rsidRDefault="00CC6B6C" w:rsidP="00F2132D">
      <w:pPr>
        <w:jc w:val="both"/>
      </w:pPr>
      <w:r w:rsidRPr="00F2132D">
        <w:rPr>
          <w:b/>
          <w:bCs/>
        </w:rPr>
        <w:t>RF-04:</w:t>
      </w:r>
      <w:r w:rsidRPr="00CC6B6C">
        <w:t xml:space="preserve"> El sistema debe gestionar perfiles con nombre, boleta/número de empleado e insignias.</w:t>
      </w:r>
    </w:p>
    <w:p w14:paraId="44900255" w14:textId="40CE21A1" w:rsidR="00CC6B6C" w:rsidRPr="00CC6B6C" w:rsidRDefault="00CC6B6C" w:rsidP="00F2132D">
      <w:pPr>
        <w:jc w:val="both"/>
      </w:pPr>
      <w:r w:rsidRPr="00F2132D">
        <w:rPr>
          <w:b/>
          <w:bCs/>
        </w:rPr>
        <w:t>RF-05:</w:t>
      </w:r>
      <w:r w:rsidRPr="00CC6B6C">
        <w:t xml:space="preserve"> El sistema debe implementar control de acceso basado en roles </w:t>
      </w:r>
    </w:p>
    <w:p w14:paraId="3D464855" w14:textId="02F67152" w:rsidR="00C3235A" w:rsidRPr="00C3235A" w:rsidRDefault="00C3235A" w:rsidP="00F2132D">
      <w:pPr>
        <w:jc w:val="both"/>
      </w:pPr>
      <w:r w:rsidRPr="00F2132D">
        <w:rPr>
          <w:b/>
          <w:bCs/>
        </w:rPr>
        <w:t>RF-06:</w:t>
      </w:r>
      <w:r w:rsidRPr="00C3235A">
        <w:t xml:space="preserve"> El sistema debe permitir la creación de avisos con categorías (Académico, Social, Trámites).</w:t>
      </w:r>
    </w:p>
    <w:p w14:paraId="4C51BCEB" w14:textId="0EEB5366" w:rsidR="00C3235A" w:rsidRPr="00C3235A" w:rsidRDefault="00C3235A" w:rsidP="00F2132D">
      <w:pPr>
        <w:jc w:val="both"/>
      </w:pPr>
      <w:r w:rsidRPr="00F2132D">
        <w:rPr>
          <w:b/>
          <w:bCs/>
        </w:rPr>
        <w:t>RF-07:</w:t>
      </w:r>
      <w:r w:rsidRPr="00C3235A">
        <w:t xml:space="preserve"> El sistema debe permitir la programación de fecha y hora para publicaciones automáticas.</w:t>
      </w:r>
    </w:p>
    <w:p w14:paraId="76C96D9E" w14:textId="6C82AC17" w:rsidR="00C3235A" w:rsidRPr="00C3235A" w:rsidRDefault="00C3235A" w:rsidP="00F2132D">
      <w:pPr>
        <w:jc w:val="both"/>
      </w:pPr>
      <w:r w:rsidRPr="00F2132D">
        <w:rPr>
          <w:b/>
          <w:bCs/>
        </w:rPr>
        <w:t>RF-08:</w:t>
      </w:r>
      <w:r w:rsidRPr="00C3235A">
        <w:t xml:space="preserve"> El sistema debe mostrar un carrusel de avisos destacados en la página de inicio.</w:t>
      </w:r>
    </w:p>
    <w:p w14:paraId="287F35F8" w14:textId="2A944876" w:rsidR="00DE1A03" w:rsidRDefault="00C3235A" w:rsidP="00F2132D">
      <w:pPr>
        <w:jc w:val="both"/>
      </w:pPr>
      <w:r w:rsidRPr="00F2132D">
        <w:rPr>
          <w:b/>
          <w:bCs/>
        </w:rPr>
        <w:t>RF-09:</w:t>
      </w:r>
      <w:r w:rsidRPr="00C3235A">
        <w:t xml:space="preserve"> El sistema debe mostrar un </w:t>
      </w:r>
      <w:proofErr w:type="spellStart"/>
      <w:r w:rsidRPr="00C3235A">
        <w:t>feed</w:t>
      </w:r>
      <w:proofErr w:type="spellEnd"/>
      <w:r w:rsidRPr="00C3235A">
        <w:t xml:space="preserve"> cronológico con búsqueda por palabras clave.</w:t>
      </w:r>
    </w:p>
    <w:p w14:paraId="442FB500" w14:textId="57E87882" w:rsidR="00DE1A03" w:rsidRPr="00DE1A03" w:rsidRDefault="00DE1A03" w:rsidP="00F2132D">
      <w:pPr>
        <w:jc w:val="both"/>
      </w:pPr>
      <w:r w:rsidRPr="00F2132D">
        <w:rPr>
          <w:b/>
          <w:bCs/>
        </w:rPr>
        <w:t>RF-10:</w:t>
      </w:r>
      <w:r w:rsidRPr="00DE1A03">
        <w:t xml:space="preserve"> El sistema debe permitir la creación de guías mediante pasos secuenciales.</w:t>
      </w:r>
    </w:p>
    <w:p w14:paraId="753F9BCF" w14:textId="6EB25692" w:rsidR="00DE1A03" w:rsidRPr="00DE1A03" w:rsidRDefault="00DE1A03" w:rsidP="00F2132D">
      <w:pPr>
        <w:jc w:val="both"/>
      </w:pPr>
      <w:r w:rsidRPr="00F2132D">
        <w:rPr>
          <w:b/>
          <w:bCs/>
        </w:rPr>
        <w:t>RF-11:</w:t>
      </w:r>
      <w:r w:rsidRPr="00DE1A03">
        <w:t xml:space="preserve"> El sistema debe permitir que los usuarios envíen sugerencias de mejora en cada paso.</w:t>
      </w:r>
    </w:p>
    <w:p w14:paraId="24495A19" w14:textId="286273EA" w:rsidR="00DE1A03" w:rsidRPr="00DE1A03" w:rsidRDefault="00DE1A03" w:rsidP="00F2132D">
      <w:pPr>
        <w:jc w:val="both"/>
      </w:pPr>
      <w:r w:rsidRPr="00F2132D">
        <w:rPr>
          <w:b/>
          <w:bCs/>
        </w:rPr>
        <w:t>RF-12:</w:t>
      </w:r>
      <w:r w:rsidRPr="00DE1A03">
        <w:t xml:space="preserve"> El sistema debe permitir la descarga de documentos PDF asociados a los trámites.</w:t>
      </w:r>
    </w:p>
    <w:p w14:paraId="2D123B56" w14:textId="5AFE51F2" w:rsidR="00DE1A03" w:rsidRPr="00DE1A03" w:rsidRDefault="00DE1A03" w:rsidP="00F2132D">
      <w:pPr>
        <w:jc w:val="both"/>
      </w:pPr>
      <w:r w:rsidRPr="00F2132D">
        <w:rPr>
          <w:b/>
          <w:bCs/>
        </w:rPr>
        <w:t>RF-13:</w:t>
      </w:r>
      <w:r w:rsidRPr="00DE1A03">
        <w:t xml:space="preserve"> El sistema debe integrar una sección de preguntas frecuentes dentro de cada guía.</w:t>
      </w:r>
    </w:p>
    <w:p w14:paraId="2D065A35" w14:textId="2F0D0B96" w:rsidR="00F2132D" w:rsidRPr="00F2132D" w:rsidRDefault="00F2132D" w:rsidP="00F2132D">
      <w:pPr>
        <w:jc w:val="both"/>
      </w:pPr>
      <w:r w:rsidRPr="00F2132D">
        <w:rPr>
          <w:b/>
          <w:bCs/>
        </w:rPr>
        <w:t>RF-14:</w:t>
      </w:r>
      <w:r w:rsidRPr="00F2132D">
        <w:t xml:space="preserve"> El sistema debe permitir publicar preguntas etiquetadas por área administrativa (Gestión Escolar, Becas, etc.).</w:t>
      </w:r>
    </w:p>
    <w:p w14:paraId="67BF7825" w14:textId="32E336D8" w:rsidR="00F2132D" w:rsidRPr="00F2132D" w:rsidRDefault="00F2132D" w:rsidP="00F2132D">
      <w:pPr>
        <w:jc w:val="both"/>
      </w:pPr>
      <w:r w:rsidRPr="00F2132D">
        <w:rPr>
          <w:b/>
          <w:bCs/>
        </w:rPr>
        <w:t>RF-15:</w:t>
      </w:r>
      <w:r w:rsidRPr="00F2132D">
        <w:t xml:space="preserve"> El sistema debe distinguir visualmente las respuestas de moderadores oficiales.</w:t>
      </w:r>
    </w:p>
    <w:p w14:paraId="37711BED" w14:textId="4EC46B7C" w:rsidR="00F2132D" w:rsidRPr="00F2132D" w:rsidRDefault="00F2132D" w:rsidP="00F2132D">
      <w:pPr>
        <w:jc w:val="both"/>
      </w:pPr>
      <w:r w:rsidRPr="00F2132D">
        <w:rPr>
          <w:b/>
          <w:bCs/>
        </w:rPr>
        <w:t>RF-16:</w:t>
      </w:r>
      <w:r w:rsidRPr="00F2132D">
        <w:t xml:space="preserve"> El sistema debe permitir la votación de preguntas para determinar su relevancia.</w:t>
      </w:r>
    </w:p>
    <w:p w14:paraId="09492FF0" w14:textId="149FA155" w:rsidR="00F2132D" w:rsidRPr="00F2132D" w:rsidRDefault="00F2132D" w:rsidP="00F2132D">
      <w:pPr>
        <w:jc w:val="both"/>
      </w:pPr>
      <w:r w:rsidRPr="00F2132D">
        <w:rPr>
          <w:b/>
          <w:bCs/>
        </w:rPr>
        <w:t>RF-17:</w:t>
      </w:r>
      <w:r w:rsidRPr="00F2132D">
        <w:t xml:space="preserve"> El sistema debe notificar al usuario sobre nuevas respuestas en sus preguntas.</w:t>
      </w:r>
    </w:p>
    <w:p w14:paraId="70BCF473" w14:textId="3F254A37" w:rsidR="00F2132D" w:rsidRPr="00F2132D" w:rsidRDefault="00F2132D" w:rsidP="00F2132D">
      <w:r w:rsidRPr="000B30BC">
        <w:rPr>
          <w:b/>
          <w:bCs/>
        </w:rPr>
        <w:t>RF-18:</w:t>
      </w:r>
      <w:r w:rsidRPr="00F2132D">
        <w:t xml:space="preserve"> El sistema debe permitir el envío de propuestas de nuevos clubes con plan de trabajo adjunto.</w:t>
      </w:r>
    </w:p>
    <w:p w14:paraId="1BFAC71B" w14:textId="149CEF1C" w:rsidR="00F2132D" w:rsidRPr="00F2132D" w:rsidRDefault="00F2132D" w:rsidP="00F2132D">
      <w:r w:rsidRPr="000B30BC">
        <w:rPr>
          <w:b/>
          <w:bCs/>
        </w:rPr>
        <w:t>RF-19:</w:t>
      </w:r>
      <w:r w:rsidRPr="00F2132D">
        <w:t xml:space="preserve"> El sistema debe permitir a la comunidad marcar interés en propuestas de clubes.</w:t>
      </w:r>
    </w:p>
    <w:p w14:paraId="7EB51CDD" w14:textId="638DB174" w:rsidR="00F2132D" w:rsidRPr="00F2132D" w:rsidRDefault="00F2132D" w:rsidP="00F2132D">
      <w:r w:rsidRPr="000B30BC">
        <w:rPr>
          <w:b/>
          <w:bCs/>
        </w:rPr>
        <w:t>RF-20:</w:t>
      </w:r>
      <w:r w:rsidRPr="00F2132D">
        <w:t xml:space="preserve"> El sistema debe requerir la validación de un profesor mediante código institucional para aprobar el club.</w:t>
      </w:r>
    </w:p>
    <w:p w14:paraId="0521441F" w14:textId="4DDD9664" w:rsidR="00F2132D" w:rsidRPr="00F2132D" w:rsidRDefault="00F2132D" w:rsidP="00F2132D">
      <w:r w:rsidRPr="000B30BC">
        <w:rPr>
          <w:b/>
          <w:bCs/>
        </w:rPr>
        <w:t>RF-21:</w:t>
      </w:r>
      <w:r w:rsidRPr="00F2132D">
        <w:t xml:space="preserve"> El sistema debe generar una página de gestión interna para los líderes de cada club.</w:t>
      </w:r>
    </w:p>
    <w:p w14:paraId="683F1A39" w14:textId="48DF5FB5" w:rsidR="000B30BC" w:rsidRDefault="00F2132D" w:rsidP="00F2132D">
      <w:r w:rsidRPr="000B30BC">
        <w:rPr>
          <w:b/>
          <w:bCs/>
        </w:rPr>
        <w:t>RF-22:</w:t>
      </w:r>
      <w:r w:rsidRPr="00F2132D">
        <w:t xml:space="preserve"> El sistema debe mostrar un directorio público de clubes activos y sus horarios.</w:t>
      </w:r>
    </w:p>
    <w:p w14:paraId="1444DA9A" w14:textId="12E4FC7A" w:rsidR="008B32AA" w:rsidRPr="008B32AA" w:rsidRDefault="008B32AA" w:rsidP="008B32AA">
      <w:pPr>
        <w:jc w:val="both"/>
      </w:pPr>
      <w:r w:rsidRPr="008B32AA">
        <w:rPr>
          <w:b/>
          <w:bCs/>
        </w:rPr>
        <w:t>RF-23:</w:t>
      </w:r>
      <w:r w:rsidRPr="008B32AA">
        <w:t xml:space="preserve"> El sistema debe permitir el reporte de objetos con descripción, lugar y fotografía.</w:t>
      </w:r>
    </w:p>
    <w:p w14:paraId="308308C8" w14:textId="616D7A2A" w:rsidR="008B32AA" w:rsidRPr="008B32AA" w:rsidRDefault="008B32AA" w:rsidP="008B32AA">
      <w:pPr>
        <w:jc w:val="both"/>
      </w:pPr>
      <w:r w:rsidRPr="008B32AA">
        <w:rPr>
          <w:b/>
          <w:bCs/>
        </w:rPr>
        <w:t>RF-24:</w:t>
      </w:r>
      <w:r w:rsidRPr="008B32AA">
        <w:t xml:space="preserve"> El sistema debe notificar coincidencias automáticas entre reportes de pérdida y hallazgo.</w:t>
      </w:r>
    </w:p>
    <w:p w14:paraId="2DF4BB65" w14:textId="76848B6B" w:rsidR="008B32AA" w:rsidRPr="008B32AA" w:rsidRDefault="008B32AA" w:rsidP="008B32AA">
      <w:pPr>
        <w:jc w:val="both"/>
      </w:pPr>
      <w:r w:rsidRPr="008B32AA">
        <w:rPr>
          <w:b/>
          <w:bCs/>
        </w:rPr>
        <w:t>RF-25:</w:t>
      </w:r>
      <w:r w:rsidRPr="008B32AA">
        <w:t xml:space="preserve"> El sistema debe permitir la gestión del estado del objeto (Perdido, Encontrado, Entregado).</w:t>
      </w:r>
    </w:p>
    <w:p w14:paraId="20C5EA42" w14:textId="2069D802" w:rsidR="008B32AA" w:rsidRPr="008B32AA" w:rsidRDefault="008B32AA" w:rsidP="008B32AA">
      <w:pPr>
        <w:jc w:val="both"/>
      </w:pPr>
      <w:r w:rsidRPr="008B32AA">
        <w:rPr>
          <w:b/>
          <w:bCs/>
        </w:rPr>
        <w:t>RF-26:</w:t>
      </w:r>
      <w:r w:rsidRPr="008B32AA">
        <w:t xml:space="preserve"> El sistema debe generar un código QR para validar la entrega física del objeto.</w:t>
      </w:r>
    </w:p>
    <w:p w14:paraId="179CCF03" w14:textId="1C9AFD7C" w:rsidR="00392A57" w:rsidRPr="00392A57" w:rsidRDefault="00392A57" w:rsidP="00392A57">
      <w:pPr>
        <w:jc w:val="both"/>
      </w:pPr>
      <w:r w:rsidRPr="00392A57">
        <w:rPr>
          <w:b/>
          <w:bCs/>
        </w:rPr>
        <w:t>RF-27:</w:t>
      </w:r>
      <w:r w:rsidRPr="00392A57">
        <w:t xml:space="preserve"> El sistema debe mostrar un mapa interactivo de la ESCOM con laboratorios y cubículos.</w:t>
      </w:r>
    </w:p>
    <w:p w14:paraId="75BE67B9" w14:textId="5280E407" w:rsidR="00392A57" w:rsidRPr="00392A57" w:rsidRDefault="00392A57" w:rsidP="00392A57">
      <w:pPr>
        <w:jc w:val="both"/>
      </w:pPr>
      <w:r w:rsidRPr="00392A57">
        <w:rPr>
          <w:b/>
          <w:bCs/>
        </w:rPr>
        <w:t>RF-28:</w:t>
      </w:r>
      <w:r w:rsidRPr="00392A57">
        <w:t xml:space="preserve"> El sistema debe permitir a los profesores actualizar su ubicación actual manualmente.</w:t>
      </w:r>
    </w:p>
    <w:p w14:paraId="249E28E8" w14:textId="73C144BC" w:rsidR="00392A57" w:rsidRPr="00392A57" w:rsidRDefault="00392A57" w:rsidP="00392A57">
      <w:pPr>
        <w:jc w:val="both"/>
      </w:pPr>
      <w:r w:rsidRPr="00392A57">
        <w:rPr>
          <w:b/>
          <w:bCs/>
        </w:rPr>
        <w:t>RF-29:</w:t>
      </w:r>
      <w:r w:rsidRPr="00392A57">
        <w:t xml:space="preserve"> El sistema debe mostrar el itinerario de disponibilidad de auditorios y salas comunes.</w:t>
      </w:r>
    </w:p>
    <w:p w14:paraId="7ED14F7F" w14:textId="3A2A6B97" w:rsidR="00474B12" w:rsidRPr="00474B12" w:rsidRDefault="00474B12" w:rsidP="00474B12">
      <w:pPr>
        <w:jc w:val="both"/>
      </w:pPr>
      <w:r w:rsidRPr="00474B12">
        <w:rPr>
          <w:b/>
          <w:bCs/>
        </w:rPr>
        <w:t>RF-30:</w:t>
      </w:r>
      <w:r w:rsidRPr="00474B12">
        <w:t xml:space="preserve"> El sistema debe mostrar un centro de notificaciones en tiempo real dentro de la plataforma.</w:t>
      </w:r>
    </w:p>
    <w:p w14:paraId="3EE3A529" w14:textId="67021807" w:rsidR="00474B12" w:rsidRPr="00474B12" w:rsidRDefault="00474B12" w:rsidP="00474B12">
      <w:pPr>
        <w:jc w:val="both"/>
      </w:pPr>
      <w:r w:rsidRPr="00474B12">
        <w:rPr>
          <w:b/>
          <w:bCs/>
        </w:rPr>
        <w:t>RF-31:</w:t>
      </w:r>
      <w:r w:rsidRPr="00474B12">
        <w:t xml:space="preserve"> El sistema debe enviar alertas por correo electrónico sobre cambios de estado en clubes o trámites.</w:t>
      </w:r>
    </w:p>
    <w:p w14:paraId="333D677C" w14:textId="3434E35D" w:rsidR="00BE1C36" w:rsidRPr="00D77ADD" w:rsidRDefault="00474B12" w:rsidP="00474B12">
      <w:pPr>
        <w:jc w:val="both"/>
      </w:pPr>
      <w:r w:rsidRPr="00474B12">
        <w:rPr>
          <w:b/>
          <w:bCs/>
        </w:rPr>
        <w:t>RF-32:</w:t>
      </w:r>
      <w:r w:rsidRPr="00474B12">
        <w:t xml:space="preserve"> El sistema debe permitir al usuario configurar qué tipos de alertas desea recibir.</w:t>
      </w:r>
    </w:p>
    <w:p w14:paraId="26527951" w14:textId="6E9FEAF0" w:rsidR="00474B12" w:rsidRPr="00474B12" w:rsidRDefault="00474B12" w:rsidP="00474B12">
      <w:pPr>
        <w:jc w:val="both"/>
      </w:pPr>
      <w:r w:rsidRPr="00474B12">
        <w:rPr>
          <w:b/>
          <w:bCs/>
        </w:rPr>
        <w:t>RF-33:</w:t>
      </w:r>
      <w:r w:rsidRPr="00474B12">
        <w:t xml:space="preserve"> El sistema debe mostrar un </w:t>
      </w:r>
      <w:proofErr w:type="spellStart"/>
      <w:r w:rsidRPr="00474B12">
        <w:t>Dashboard</w:t>
      </w:r>
      <w:proofErr w:type="spellEnd"/>
      <w:r w:rsidRPr="00474B12">
        <w:t xml:space="preserve"> con estadísticas de participación por módulo.</w:t>
      </w:r>
    </w:p>
    <w:p w14:paraId="4504EE4B" w14:textId="2C7169B5" w:rsidR="00474B12" w:rsidRPr="00474B12" w:rsidRDefault="00474B12" w:rsidP="00474B12">
      <w:pPr>
        <w:jc w:val="both"/>
      </w:pPr>
      <w:r w:rsidRPr="00474B12">
        <w:rPr>
          <w:b/>
          <w:bCs/>
        </w:rPr>
        <w:t>RF-34:</w:t>
      </w:r>
      <w:r w:rsidRPr="00474B12">
        <w:t xml:space="preserve"> El sistema debe permitir la gestión de usuarios (activación, suspensión y cambio de roles).</w:t>
      </w:r>
    </w:p>
    <w:p w14:paraId="6936933A" w14:textId="3E714DD0" w:rsidR="00474B12" w:rsidRPr="00474B12" w:rsidRDefault="00474B12" w:rsidP="00474B12">
      <w:pPr>
        <w:jc w:val="both"/>
      </w:pPr>
      <w:r w:rsidRPr="00474B12">
        <w:rPr>
          <w:b/>
          <w:bCs/>
        </w:rPr>
        <w:t>RF-35:</w:t>
      </w:r>
      <w:r w:rsidRPr="00474B12">
        <w:t xml:space="preserve"> El sistema debe registrar un log de auditoría de todas las acciones realizadas por administradores.</w:t>
      </w:r>
    </w:p>
    <w:p w14:paraId="6DBB0C0F" w14:textId="34C9EBBD" w:rsidR="00474B12" w:rsidRPr="00474B12" w:rsidRDefault="00474B12" w:rsidP="00474B12">
      <w:pPr>
        <w:jc w:val="both"/>
      </w:pPr>
      <w:r w:rsidRPr="00474B12">
        <w:rPr>
          <w:b/>
          <w:bCs/>
        </w:rPr>
        <w:t>RF-36:</w:t>
      </w:r>
      <w:r w:rsidRPr="00474B12">
        <w:t xml:space="preserve"> El sistema debe permitir la moderación de contenido (borrado de comentarios o reportes de spam).</w:t>
      </w:r>
    </w:p>
    <w:p w14:paraId="6C894923" w14:textId="77777777" w:rsidR="00D77ADD" w:rsidRPr="00CB7D7D" w:rsidRDefault="00D77ADD" w:rsidP="00474B12"/>
    <w:p w14:paraId="006DD279" w14:textId="575AA121" w:rsidR="00015C9E" w:rsidRPr="0036542A" w:rsidRDefault="00277289" w:rsidP="00277289">
      <w:r>
        <w:br w:type="page"/>
      </w:r>
    </w:p>
    <w:p w14:paraId="2D5EECAB" w14:textId="41E35564" w:rsidR="0063073F" w:rsidRDefault="0063073F" w:rsidP="0063073F">
      <w:pPr>
        <w:pStyle w:val="Heading2"/>
      </w:pPr>
      <w:bookmarkStart w:id="174" w:name="_Toc229131763"/>
      <w:bookmarkStart w:id="175" w:name="_Toc229131879"/>
      <w:bookmarkStart w:id="176" w:name="_Toc229435798"/>
      <w:r>
        <w:t>3</w:t>
      </w:r>
      <w:r w:rsidRPr="76245099">
        <w:t>.</w:t>
      </w:r>
      <w:r>
        <w:t>5</w:t>
      </w:r>
      <w:r w:rsidRPr="76245099">
        <w:t xml:space="preserve"> Requerimientos </w:t>
      </w:r>
      <w:r>
        <w:t>No F</w:t>
      </w:r>
      <w:r w:rsidRPr="76245099">
        <w:t>uncionales</w:t>
      </w:r>
      <w:bookmarkEnd w:id="174"/>
      <w:bookmarkEnd w:id="175"/>
      <w:bookmarkEnd w:id="176"/>
    </w:p>
    <w:p w14:paraId="765A9461" w14:textId="30AD23E6" w:rsidR="003E4B53" w:rsidRPr="003E4B53" w:rsidRDefault="003E4B53" w:rsidP="003E4B53">
      <w:pPr>
        <w:jc w:val="both"/>
        <w:rPr>
          <w:rFonts w:ascii="Aptos" w:eastAsia="Aptos" w:hAnsi="Aptos" w:cs="Aptos"/>
        </w:rPr>
      </w:pPr>
      <w:r w:rsidRPr="003E4B53">
        <w:rPr>
          <w:rFonts w:ascii="Aptos" w:eastAsia="Aptos" w:hAnsi="Aptos" w:cs="Aptos"/>
          <w:b/>
          <w:bCs/>
        </w:rPr>
        <w:t>RNF-01:</w:t>
      </w:r>
      <w:r w:rsidRPr="003E4B53">
        <w:rPr>
          <w:rFonts w:ascii="Aptos" w:eastAsia="Aptos" w:hAnsi="Aptos" w:cs="Aptos"/>
        </w:rPr>
        <w:t xml:space="preserve"> El sistema debe cargar la interfaz principal en un tiempo menor a 3 segundos bajo condiciones normales de red.</w:t>
      </w:r>
    </w:p>
    <w:p w14:paraId="0BFB4547" w14:textId="4ADE913A" w:rsidR="003E4B53" w:rsidRPr="003E4B53" w:rsidRDefault="003E4B53" w:rsidP="003E4B53">
      <w:pPr>
        <w:jc w:val="both"/>
        <w:rPr>
          <w:rFonts w:ascii="Aptos" w:eastAsia="Aptos" w:hAnsi="Aptos" w:cs="Aptos"/>
        </w:rPr>
      </w:pPr>
      <w:r w:rsidRPr="003E4B53">
        <w:rPr>
          <w:rFonts w:ascii="Aptos" w:eastAsia="Aptos" w:hAnsi="Aptos" w:cs="Aptos"/>
          <w:b/>
          <w:bCs/>
        </w:rPr>
        <w:t>RNF-02:</w:t>
      </w:r>
      <w:r w:rsidRPr="003E4B53">
        <w:rPr>
          <w:rFonts w:ascii="Aptos" w:eastAsia="Aptos" w:hAnsi="Aptos" w:cs="Aptos"/>
        </w:rPr>
        <w:t xml:space="preserve"> El sistema debe procesar las consultas de búsqueda en la base de datos en un tiempo menor a 500ms.</w:t>
      </w:r>
    </w:p>
    <w:p w14:paraId="419D735C" w14:textId="4A52176C" w:rsidR="003E4B53" w:rsidRPr="003E4B53" w:rsidRDefault="003E4B53" w:rsidP="003E4B53">
      <w:pPr>
        <w:jc w:val="both"/>
        <w:rPr>
          <w:rFonts w:ascii="Aptos" w:eastAsia="Aptos" w:hAnsi="Aptos" w:cs="Aptos"/>
        </w:rPr>
      </w:pPr>
      <w:r w:rsidRPr="003E4B53">
        <w:rPr>
          <w:rFonts w:ascii="Aptos" w:eastAsia="Aptos" w:hAnsi="Aptos" w:cs="Aptos"/>
          <w:b/>
          <w:bCs/>
        </w:rPr>
        <w:t>RNF-03:</w:t>
      </w:r>
      <w:r w:rsidRPr="003E4B53">
        <w:rPr>
          <w:rFonts w:ascii="Aptos" w:eastAsia="Aptos" w:hAnsi="Aptos" w:cs="Aptos"/>
        </w:rPr>
        <w:t xml:space="preserve"> El sistema debe ejecutar procesos de segundo plano (como el </w:t>
      </w:r>
      <w:proofErr w:type="spellStart"/>
      <w:r w:rsidRPr="003E4B53">
        <w:rPr>
          <w:rFonts w:ascii="Aptos" w:eastAsia="Aptos" w:hAnsi="Aptos" w:cs="Aptos"/>
        </w:rPr>
        <w:t>matching</w:t>
      </w:r>
      <w:proofErr w:type="spellEnd"/>
      <w:r w:rsidRPr="003E4B53">
        <w:rPr>
          <w:rFonts w:ascii="Aptos" w:eastAsia="Aptos" w:hAnsi="Aptos" w:cs="Aptos"/>
        </w:rPr>
        <w:t xml:space="preserve"> de objetos) sin bloquear la interfaz del usuario.</w:t>
      </w:r>
    </w:p>
    <w:p w14:paraId="4FDE9DF5" w14:textId="77777777" w:rsidR="00CD242B" w:rsidRPr="00CD242B" w:rsidRDefault="00CD242B" w:rsidP="00CD242B">
      <w:pPr>
        <w:jc w:val="both"/>
        <w:rPr>
          <w:rFonts w:ascii="Aptos" w:eastAsia="Aptos" w:hAnsi="Aptos" w:cs="Aptos"/>
        </w:rPr>
      </w:pPr>
      <w:r w:rsidRPr="00CD242B">
        <w:rPr>
          <w:rFonts w:ascii="Aptos" w:eastAsia="Aptos" w:hAnsi="Aptos" w:cs="Aptos"/>
          <w:b/>
          <w:bCs/>
        </w:rPr>
        <w:t>RNF-04:</w:t>
      </w:r>
      <w:r w:rsidRPr="00CD242B">
        <w:rPr>
          <w:rFonts w:ascii="Aptos" w:eastAsia="Aptos" w:hAnsi="Aptos" w:cs="Aptos"/>
        </w:rPr>
        <w:t xml:space="preserve"> El sistema debe cifrar las contraseñas de los usuarios mediante algoritmos de hash con </w:t>
      </w:r>
      <w:proofErr w:type="spellStart"/>
      <w:r w:rsidRPr="00CD242B">
        <w:rPr>
          <w:rFonts w:ascii="Aptos" w:eastAsia="Aptos" w:hAnsi="Aptos" w:cs="Aptos"/>
        </w:rPr>
        <w:t>salting</w:t>
      </w:r>
      <w:proofErr w:type="spellEnd"/>
      <w:r w:rsidRPr="00CD242B">
        <w:rPr>
          <w:rFonts w:ascii="Aptos" w:eastAsia="Aptos" w:hAnsi="Aptos" w:cs="Aptos"/>
        </w:rPr>
        <w:t xml:space="preserve"> (ej. </w:t>
      </w:r>
      <w:proofErr w:type="spellStart"/>
      <w:r w:rsidRPr="00CD242B">
        <w:rPr>
          <w:rFonts w:ascii="Aptos" w:eastAsia="Aptos" w:hAnsi="Aptos" w:cs="Aptos"/>
        </w:rPr>
        <w:t>bcrypt</w:t>
      </w:r>
      <w:proofErr w:type="spellEnd"/>
      <w:r w:rsidRPr="00CD242B">
        <w:rPr>
          <w:rFonts w:ascii="Aptos" w:eastAsia="Aptos" w:hAnsi="Aptos" w:cs="Aptos"/>
        </w:rPr>
        <w:t>).</w:t>
      </w:r>
    </w:p>
    <w:p w14:paraId="2A5EA1DD" w14:textId="77777777" w:rsidR="00CD242B" w:rsidRPr="00CD242B" w:rsidRDefault="00CD242B" w:rsidP="00CD242B">
      <w:pPr>
        <w:jc w:val="both"/>
        <w:rPr>
          <w:rFonts w:ascii="Aptos" w:eastAsia="Aptos" w:hAnsi="Aptos" w:cs="Aptos"/>
        </w:rPr>
      </w:pPr>
      <w:r w:rsidRPr="00CD242B">
        <w:rPr>
          <w:rFonts w:ascii="Aptos" w:eastAsia="Aptos" w:hAnsi="Aptos" w:cs="Aptos"/>
          <w:b/>
          <w:bCs/>
        </w:rPr>
        <w:t>RNF-05:</w:t>
      </w:r>
      <w:r w:rsidRPr="00CD242B">
        <w:rPr>
          <w:rFonts w:ascii="Aptos" w:eastAsia="Aptos" w:hAnsi="Aptos" w:cs="Aptos"/>
        </w:rPr>
        <w:t xml:space="preserve"> El sistema debe implementar sesiones seguras mediante tokens con tiempo de expiración por inactividad.</w:t>
      </w:r>
    </w:p>
    <w:p w14:paraId="0B74574E" w14:textId="77777777" w:rsidR="00CD242B" w:rsidRPr="00CD242B" w:rsidRDefault="00CD242B" w:rsidP="00CD242B">
      <w:pPr>
        <w:jc w:val="both"/>
        <w:rPr>
          <w:rFonts w:ascii="Aptos" w:eastAsia="Aptos" w:hAnsi="Aptos" w:cs="Aptos"/>
        </w:rPr>
      </w:pPr>
      <w:r w:rsidRPr="00CD242B">
        <w:rPr>
          <w:rFonts w:ascii="Aptos" w:eastAsia="Aptos" w:hAnsi="Aptos" w:cs="Aptos"/>
          <w:b/>
          <w:bCs/>
        </w:rPr>
        <w:t>RNF-06:</w:t>
      </w:r>
      <w:r w:rsidRPr="00CD242B">
        <w:rPr>
          <w:rFonts w:ascii="Aptos" w:eastAsia="Aptos" w:hAnsi="Aptos" w:cs="Aptos"/>
        </w:rPr>
        <w:t xml:space="preserve"> El sistema debe aplicar políticas de Seguridad a Nivel de Fila (RLS) para restringir el acceso a los datos según el rol del usuario.</w:t>
      </w:r>
    </w:p>
    <w:p w14:paraId="094611C6" w14:textId="77777777" w:rsidR="00CD242B" w:rsidRPr="00CD242B" w:rsidRDefault="00CD242B" w:rsidP="00CD242B">
      <w:pPr>
        <w:jc w:val="both"/>
        <w:rPr>
          <w:rFonts w:ascii="Aptos" w:eastAsia="Aptos" w:hAnsi="Aptos" w:cs="Aptos"/>
        </w:rPr>
      </w:pPr>
      <w:r w:rsidRPr="00CD242B">
        <w:rPr>
          <w:rFonts w:ascii="Aptos" w:eastAsia="Aptos" w:hAnsi="Aptos" w:cs="Aptos"/>
          <w:b/>
          <w:bCs/>
        </w:rPr>
        <w:t>RNF-07:</w:t>
      </w:r>
      <w:r w:rsidRPr="00CD242B">
        <w:rPr>
          <w:rFonts w:ascii="Aptos" w:eastAsia="Aptos" w:hAnsi="Aptos" w:cs="Aptos"/>
        </w:rPr>
        <w:t xml:space="preserve"> El sistema debe forzar el uso del protocolo HTTPS para todas las comunicaciones entre el cliente y el servidor.</w:t>
      </w:r>
    </w:p>
    <w:p w14:paraId="60248283" w14:textId="77777777" w:rsidR="00CD242B" w:rsidRPr="00CD242B" w:rsidRDefault="00CD242B" w:rsidP="00CD242B">
      <w:pPr>
        <w:jc w:val="both"/>
        <w:rPr>
          <w:rFonts w:ascii="Aptos" w:eastAsia="Aptos" w:hAnsi="Aptos" w:cs="Aptos"/>
        </w:rPr>
      </w:pPr>
      <w:r w:rsidRPr="00CD242B">
        <w:rPr>
          <w:rFonts w:ascii="Aptos" w:eastAsia="Aptos" w:hAnsi="Aptos" w:cs="Aptos"/>
          <w:b/>
          <w:bCs/>
        </w:rPr>
        <w:t>RNF-08:</w:t>
      </w:r>
      <w:r w:rsidRPr="00CD242B">
        <w:rPr>
          <w:rFonts w:ascii="Aptos" w:eastAsia="Aptos" w:hAnsi="Aptos" w:cs="Aptos"/>
        </w:rPr>
        <w:t xml:space="preserve"> El sistema debe validar y </w:t>
      </w:r>
      <w:proofErr w:type="spellStart"/>
      <w:r w:rsidRPr="00CD242B">
        <w:rPr>
          <w:rFonts w:ascii="Aptos" w:eastAsia="Aptos" w:hAnsi="Aptos" w:cs="Aptos"/>
        </w:rPr>
        <w:t>sanitizar</w:t>
      </w:r>
      <w:proofErr w:type="spellEnd"/>
      <w:r w:rsidRPr="00CD242B">
        <w:rPr>
          <w:rFonts w:ascii="Aptos" w:eastAsia="Aptos" w:hAnsi="Aptos" w:cs="Aptos"/>
        </w:rPr>
        <w:t xml:space="preserve"> todas las entradas de datos para prevenir ataques de inyección (SQL, XSS).</w:t>
      </w:r>
    </w:p>
    <w:p w14:paraId="3B78F8F7" w14:textId="77777777" w:rsidR="00CD242B" w:rsidRPr="00CD242B" w:rsidRDefault="00CD242B" w:rsidP="00CD242B">
      <w:pPr>
        <w:jc w:val="both"/>
        <w:rPr>
          <w:rFonts w:ascii="Aptos" w:eastAsia="Aptos" w:hAnsi="Aptos" w:cs="Aptos"/>
        </w:rPr>
      </w:pPr>
      <w:r w:rsidRPr="00CD242B">
        <w:rPr>
          <w:rFonts w:ascii="Aptos" w:eastAsia="Aptos" w:hAnsi="Aptos" w:cs="Aptos"/>
          <w:b/>
          <w:bCs/>
        </w:rPr>
        <w:t>RNF-09:</w:t>
      </w:r>
      <w:r w:rsidRPr="00CD242B">
        <w:rPr>
          <w:rFonts w:ascii="Aptos" w:eastAsia="Aptos" w:hAnsi="Aptos" w:cs="Aptos"/>
        </w:rPr>
        <w:t xml:space="preserve"> El sistema debe garantizar la integridad de la información mediante el uso de transacciones atómicas en operaciones críticas.</w:t>
      </w:r>
    </w:p>
    <w:p w14:paraId="2AF3DEF1" w14:textId="77777777" w:rsidR="00CD242B" w:rsidRPr="00CD242B" w:rsidRDefault="00CD242B" w:rsidP="00CD242B">
      <w:pPr>
        <w:jc w:val="both"/>
        <w:rPr>
          <w:rFonts w:ascii="Aptos" w:eastAsia="Aptos" w:hAnsi="Aptos" w:cs="Aptos"/>
        </w:rPr>
      </w:pPr>
      <w:r w:rsidRPr="00CD242B">
        <w:rPr>
          <w:rFonts w:ascii="Aptos" w:eastAsia="Aptos" w:hAnsi="Aptos" w:cs="Aptos"/>
          <w:b/>
          <w:bCs/>
        </w:rPr>
        <w:t>RNF-10:</w:t>
      </w:r>
      <w:r w:rsidRPr="00CD242B">
        <w:rPr>
          <w:rFonts w:ascii="Aptos" w:eastAsia="Aptos" w:hAnsi="Aptos" w:cs="Aptos"/>
        </w:rPr>
        <w:t xml:space="preserve"> El sistema debe contar con un registro de auditoría (logs) para las acciones de creación, edición y eliminación realizadas por administradores.</w:t>
      </w:r>
    </w:p>
    <w:p w14:paraId="68BC9AC4" w14:textId="77777777" w:rsidR="00CD242B" w:rsidRPr="00CD242B" w:rsidRDefault="00CD242B" w:rsidP="00CD242B">
      <w:pPr>
        <w:jc w:val="both"/>
        <w:rPr>
          <w:rFonts w:ascii="Aptos" w:eastAsia="Aptos" w:hAnsi="Aptos" w:cs="Aptos"/>
        </w:rPr>
      </w:pPr>
      <w:r w:rsidRPr="00CD242B">
        <w:rPr>
          <w:rFonts w:ascii="Aptos" w:eastAsia="Aptos" w:hAnsi="Aptos" w:cs="Aptos"/>
          <w:b/>
          <w:bCs/>
        </w:rPr>
        <w:t>RNF-11:</w:t>
      </w:r>
      <w:r w:rsidRPr="00CD242B">
        <w:rPr>
          <w:rFonts w:ascii="Aptos" w:eastAsia="Aptos" w:hAnsi="Aptos" w:cs="Aptos"/>
        </w:rPr>
        <w:t xml:space="preserve"> El sistema debe asegurar la persistencia de datos mediante respaldos periódicos programados.</w:t>
      </w:r>
    </w:p>
    <w:p w14:paraId="201A7A38" w14:textId="77777777" w:rsidR="00CD242B" w:rsidRPr="00CD242B" w:rsidRDefault="00CD242B" w:rsidP="00CD242B">
      <w:pPr>
        <w:jc w:val="both"/>
        <w:rPr>
          <w:rFonts w:ascii="Aptos" w:eastAsia="Aptos" w:hAnsi="Aptos" w:cs="Aptos"/>
        </w:rPr>
      </w:pPr>
      <w:r w:rsidRPr="00CD242B">
        <w:rPr>
          <w:rFonts w:ascii="Aptos" w:eastAsia="Aptos" w:hAnsi="Aptos" w:cs="Aptos"/>
          <w:b/>
          <w:bCs/>
        </w:rPr>
        <w:t>RNF-12:</w:t>
      </w:r>
      <w:r w:rsidRPr="00CD242B">
        <w:rPr>
          <w:rFonts w:ascii="Aptos" w:eastAsia="Aptos" w:hAnsi="Aptos" w:cs="Aptos"/>
        </w:rPr>
        <w:t xml:space="preserve"> El sistema debe presentar una interfaz responsiva adaptable a dispositivos móviles y de escritorio.</w:t>
      </w:r>
    </w:p>
    <w:p w14:paraId="32CF7775" w14:textId="77777777" w:rsidR="00CD242B" w:rsidRPr="00CD242B" w:rsidRDefault="00CD242B" w:rsidP="00CD242B">
      <w:pPr>
        <w:jc w:val="both"/>
        <w:rPr>
          <w:rFonts w:ascii="Aptos" w:eastAsia="Aptos" w:hAnsi="Aptos" w:cs="Aptos"/>
        </w:rPr>
      </w:pPr>
      <w:r w:rsidRPr="00CD242B">
        <w:rPr>
          <w:rFonts w:ascii="Aptos" w:eastAsia="Aptos" w:hAnsi="Aptos" w:cs="Aptos"/>
          <w:b/>
          <w:bCs/>
        </w:rPr>
        <w:t>RNF-13:</w:t>
      </w:r>
      <w:r w:rsidRPr="00CD242B">
        <w:rPr>
          <w:rFonts w:ascii="Aptos" w:eastAsia="Aptos" w:hAnsi="Aptos" w:cs="Aptos"/>
        </w:rPr>
        <w:t xml:space="preserve"> El sistema debe mantener una línea gráfica y de navegación consistente en todos sus módulos.</w:t>
      </w:r>
    </w:p>
    <w:p w14:paraId="5C26976C" w14:textId="77777777" w:rsidR="00CD242B" w:rsidRPr="00CD242B" w:rsidRDefault="00CD242B" w:rsidP="00CD242B">
      <w:pPr>
        <w:jc w:val="both"/>
        <w:rPr>
          <w:rFonts w:ascii="Aptos" w:eastAsia="Aptos" w:hAnsi="Aptos" w:cs="Aptos"/>
        </w:rPr>
      </w:pPr>
      <w:r w:rsidRPr="00CD242B">
        <w:rPr>
          <w:rFonts w:ascii="Aptos" w:eastAsia="Aptos" w:hAnsi="Aptos" w:cs="Aptos"/>
          <w:b/>
          <w:bCs/>
        </w:rPr>
        <w:t>RNF-14:</w:t>
      </w:r>
      <w:r w:rsidRPr="00CD242B">
        <w:rPr>
          <w:rFonts w:ascii="Aptos" w:eastAsia="Aptos" w:hAnsi="Aptos" w:cs="Aptos"/>
        </w:rPr>
        <w:t xml:space="preserve"> El sistema debe incluir etiquetas de accesibilidad (ARIA y texto alternativo) para facilitar el uso con lectores de pantalla.</w:t>
      </w:r>
    </w:p>
    <w:p w14:paraId="473D619B" w14:textId="77777777" w:rsidR="00CD242B" w:rsidRPr="00CD242B" w:rsidRDefault="00CD242B" w:rsidP="00CD242B">
      <w:pPr>
        <w:jc w:val="both"/>
        <w:rPr>
          <w:rFonts w:ascii="Aptos" w:eastAsia="Aptos" w:hAnsi="Aptos" w:cs="Aptos"/>
        </w:rPr>
      </w:pPr>
      <w:r w:rsidRPr="00CD242B">
        <w:rPr>
          <w:rFonts w:ascii="Aptos" w:eastAsia="Aptos" w:hAnsi="Aptos" w:cs="Aptos"/>
          <w:b/>
          <w:bCs/>
        </w:rPr>
        <w:t>RNF-15:</w:t>
      </w:r>
      <w:r w:rsidRPr="00CD242B">
        <w:rPr>
          <w:rFonts w:ascii="Aptos" w:eastAsia="Aptos" w:hAnsi="Aptos" w:cs="Aptos"/>
        </w:rPr>
        <w:t xml:space="preserve"> El sistema debe estar desarrollado bajo una arquitectura modular que facilite la actualización independiente de sus componentes.</w:t>
      </w:r>
    </w:p>
    <w:p w14:paraId="18D64E4E" w14:textId="77777777" w:rsidR="00CD242B" w:rsidRPr="00CD242B" w:rsidRDefault="00CD242B" w:rsidP="00CD242B">
      <w:pPr>
        <w:jc w:val="both"/>
        <w:rPr>
          <w:rFonts w:ascii="Aptos" w:eastAsia="Aptos" w:hAnsi="Aptos" w:cs="Aptos"/>
        </w:rPr>
      </w:pPr>
      <w:r w:rsidRPr="00CD242B">
        <w:rPr>
          <w:rFonts w:ascii="Aptos" w:eastAsia="Aptos" w:hAnsi="Aptos" w:cs="Aptos"/>
          <w:b/>
          <w:bCs/>
        </w:rPr>
        <w:t>RNF-16:</w:t>
      </w:r>
      <w:r w:rsidRPr="00CD242B">
        <w:rPr>
          <w:rFonts w:ascii="Aptos" w:eastAsia="Aptos" w:hAnsi="Aptos" w:cs="Aptos"/>
        </w:rPr>
        <w:t xml:space="preserve"> El sistema debe contar con documentación técnica que incluya la descripción de la arquitectura y el esquema de la base de datos.</w:t>
      </w:r>
    </w:p>
    <w:p w14:paraId="7086B563" w14:textId="77777777" w:rsidR="00CD242B" w:rsidRPr="00CD242B" w:rsidRDefault="00CD242B" w:rsidP="00CD242B">
      <w:pPr>
        <w:jc w:val="both"/>
        <w:rPr>
          <w:rFonts w:ascii="Aptos" w:eastAsia="Aptos" w:hAnsi="Aptos" w:cs="Aptos"/>
        </w:rPr>
      </w:pPr>
      <w:r w:rsidRPr="00CD242B">
        <w:rPr>
          <w:rFonts w:ascii="Aptos" w:eastAsia="Aptos" w:hAnsi="Aptos" w:cs="Aptos"/>
          <w:b/>
          <w:bCs/>
        </w:rPr>
        <w:t>RNF-17:</w:t>
      </w:r>
      <w:r w:rsidRPr="00CD242B">
        <w:rPr>
          <w:rFonts w:ascii="Aptos" w:eastAsia="Aptos" w:hAnsi="Aptos" w:cs="Aptos"/>
        </w:rPr>
        <w:t xml:space="preserve"> El sistema debe seguir estándares de codificación establecidos para asegurar la legibilidad del código fuente.</w:t>
      </w:r>
    </w:p>
    <w:p w14:paraId="2AE96E49" w14:textId="0679B55D" w:rsidR="00A136EB" w:rsidRDefault="00A136EB" w:rsidP="0063073F">
      <w:pPr>
        <w:jc w:val="both"/>
        <w:rPr>
          <w:rFonts w:ascii="Aptos" w:eastAsia="Aptos" w:hAnsi="Aptos" w:cs="Aptos"/>
        </w:rPr>
      </w:pPr>
    </w:p>
    <w:p w14:paraId="6E8500F5" w14:textId="4D375BA7" w:rsidR="00015C9E" w:rsidRPr="00015C9E" w:rsidRDefault="00015C9E" w:rsidP="00277289">
      <w:pPr>
        <w:pStyle w:val="Heading2"/>
      </w:pPr>
      <w:bookmarkStart w:id="177" w:name="_Toc229131768"/>
      <w:bookmarkStart w:id="178" w:name="_Toc229131884"/>
      <w:bookmarkStart w:id="179" w:name="_Toc229435799"/>
      <w:r w:rsidRPr="00015C9E">
        <w:t>3.</w:t>
      </w:r>
      <w:r w:rsidR="0063073F">
        <w:t>6</w:t>
      </w:r>
      <w:r w:rsidRPr="00015C9E">
        <w:t xml:space="preserve"> Modelado de Negocio (Diagramas de Casos de Uso y sus Especificaciones).</w:t>
      </w:r>
      <w:bookmarkEnd w:id="177"/>
      <w:bookmarkEnd w:id="178"/>
      <w:bookmarkEnd w:id="179"/>
    </w:p>
    <w:p w14:paraId="119A41F4" w14:textId="77777777" w:rsidR="00A45135" w:rsidRDefault="004C6ED8" w:rsidP="00A45135">
      <w:pPr>
        <w:pStyle w:val="Heading3"/>
      </w:pPr>
      <w:bookmarkStart w:id="180" w:name="_Toc229435800"/>
      <w:r w:rsidRPr="00476023">
        <w:t>3.</w:t>
      </w:r>
      <w:r>
        <w:t>6</w:t>
      </w:r>
      <w:r w:rsidRPr="00476023">
        <w:t>.</w:t>
      </w:r>
      <w:r w:rsidR="00CF1F60">
        <w:t>1</w:t>
      </w:r>
      <w:r w:rsidRPr="00476023">
        <w:t xml:space="preserve"> Di</w:t>
      </w:r>
      <w:r>
        <w:t xml:space="preserve">agrama de casos de uso </w:t>
      </w:r>
      <w:r w:rsidR="00C75AC9">
        <w:t>módulo</w:t>
      </w:r>
      <w:r>
        <w:t xml:space="preserve"> </w:t>
      </w:r>
      <w:r w:rsidR="008E6608">
        <w:t>de</w:t>
      </w:r>
      <w:r>
        <w:t xml:space="preserve"> </w:t>
      </w:r>
      <w:r w:rsidR="00CF1F60">
        <w:t>panel administrativo</w:t>
      </w:r>
      <w:r w:rsidR="00CF1F60">
        <w:rPr>
          <w:noProof/>
        </w:rPr>
        <w:drawing>
          <wp:inline distT="0" distB="0" distL="0" distR="0" wp14:anchorId="6E9C88F4" wp14:editId="063EF507">
            <wp:extent cx="4352925" cy="3667125"/>
            <wp:effectExtent l="0" t="0" r="9525" b="9525"/>
            <wp:docPr id="17138881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8117" name="Imagen 1713888117"/>
                    <pic:cNvPicPr/>
                  </pic:nvPicPr>
                  <pic:blipFill>
                    <a:blip r:embed="rId16">
                      <a:extLst>
                        <a:ext uri="{28A0092B-C50C-407E-A947-70E740481C1C}">
                          <a14:useLocalDpi xmlns:a14="http://schemas.microsoft.com/office/drawing/2010/main" val="0"/>
                        </a:ext>
                      </a:extLst>
                    </a:blip>
                    <a:stretch>
                      <a:fillRect/>
                    </a:stretch>
                  </pic:blipFill>
                  <pic:spPr>
                    <a:xfrm>
                      <a:off x="0" y="0"/>
                      <a:ext cx="4352925" cy="3667125"/>
                    </a:xfrm>
                    <a:prstGeom prst="rect">
                      <a:avLst/>
                    </a:prstGeom>
                  </pic:spPr>
                </pic:pic>
              </a:graphicData>
            </a:graphic>
          </wp:inline>
        </w:drawing>
      </w:r>
      <w:bookmarkEnd w:id="180"/>
    </w:p>
    <w:p w14:paraId="1AAE3EAD" w14:textId="5AC5A001" w:rsidR="00D14456" w:rsidRDefault="00A45135" w:rsidP="00A45135">
      <w:pPr>
        <w:pStyle w:val="Caption"/>
      </w:pPr>
      <w:bookmarkStart w:id="181" w:name="_Toc229428842"/>
      <w:r>
        <w:t>Figura 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w:t>
      </w:r>
      <w:r w:rsidR="00A06D3C">
        <w:fldChar w:fldCharType="end"/>
      </w:r>
      <w:r>
        <w:t xml:space="preserve"> </w:t>
      </w:r>
      <w:r w:rsidRPr="00D72E01">
        <w:t>Diagrama de casos de uso módulo de panel administrativo</w:t>
      </w:r>
      <w:bookmarkEnd w:id="181"/>
    </w:p>
    <w:p w14:paraId="2AA5643E" w14:textId="1A3FA667" w:rsidR="00CF1F60" w:rsidRDefault="00CD2CC1" w:rsidP="00BF5EAF">
      <w:r>
        <w:t xml:space="preserve">Diagrama de </w:t>
      </w:r>
      <w:r w:rsidR="00BA503A">
        <w:t xml:space="preserve">casos de uso del </w:t>
      </w:r>
      <w:proofErr w:type="spellStart"/>
      <w:r w:rsidR="00BA503A">
        <w:t>modulo</w:t>
      </w:r>
      <w:proofErr w:type="spellEnd"/>
      <w:r w:rsidR="00BA503A">
        <w:t xml:space="preserve"> de panel administrativo donde se muestra al actor administrador interactuando con las distintas funciones.</w:t>
      </w:r>
      <w:r w:rsidR="00C62101">
        <w:br w:type="page"/>
      </w:r>
    </w:p>
    <w:p w14:paraId="5B60B19A" w14:textId="35BC8E2D" w:rsidR="00CF1F60" w:rsidRDefault="00C7220D" w:rsidP="00C62101">
      <w:pPr>
        <w:pStyle w:val="Heading3"/>
      </w:pPr>
      <w:bookmarkStart w:id="182" w:name="_Toc229435801"/>
      <w:r>
        <w:t>3.6.2 Diagrama de casos de uso</w:t>
      </w:r>
      <w:r w:rsidR="009E78E0">
        <w:t xml:space="preserve"> para el </w:t>
      </w:r>
      <w:r w:rsidR="00C75AC9">
        <w:t>módulo</w:t>
      </w:r>
      <w:r w:rsidR="009E78E0">
        <w:t xml:space="preserve"> de sistema de alertas</w:t>
      </w:r>
      <w:bookmarkEnd w:id="182"/>
    </w:p>
    <w:p w14:paraId="0428F375" w14:textId="77777777" w:rsidR="00364C8A" w:rsidRDefault="00CF1F60" w:rsidP="00364C8A">
      <w:pPr>
        <w:keepNext/>
      </w:pPr>
      <w:r>
        <w:rPr>
          <w:noProof/>
        </w:rPr>
        <w:drawing>
          <wp:inline distT="0" distB="0" distL="0" distR="0" wp14:anchorId="08760578" wp14:editId="1025A7C6">
            <wp:extent cx="3905250" cy="4438650"/>
            <wp:effectExtent l="0" t="0" r="0" b="0"/>
            <wp:docPr id="6845374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7420" name="Imagen 684537420"/>
                    <pic:cNvPicPr/>
                  </pic:nvPicPr>
                  <pic:blipFill>
                    <a:blip r:embed="rId17">
                      <a:extLst>
                        <a:ext uri="{28A0092B-C50C-407E-A947-70E740481C1C}">
                          <a14:useLocalDpi xmlns:a14="http://schemas.microsoft.com/office/drawing/2010/main" val="0"/>
                        </a:ext>
                      </a:extLst>
                    </a:blip>
                    <a:stretch>
                      <a:fillRect/>
                    </a:stretch>
                  </pic:blipFill>
                  <pic:spPr>
                    <a:xfrm>
                      <a:off x="0" y="0"/>
                      <a:ext cx="3905250" cy="4438650"/>
                    </a:xfrm>
                    <a:prstGeom prst="rect">
                      <a:avLst/>
                    </a:prstGeom>
                  </pic:spPr>
                </pic:pic>
              </a:graphicData>
            </a:graphic>
          </wp:inline>
        </w:drawing>
      </w:r>
    </w:p>
    <w:p w14:paraId="01BE9952" w14:textId="7B0DD25E" w:rsidR="009E78E0" w:rsidRDefault="00364C8A" w:rsidP="00364C8A">
      <w:pPr>
        <w:pStyle w:val="Caption"/>
      </w:pPr>
      <w:bookmarkStart w:id="183" w:name="_Toc229428843"/>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2</w:t>
      </w:r>
      <w:r w:rsidR="00A06D3C">
        <w:fldChar w:fldCharType="end"/>
      </w:r>
      <w:r>
        <w:t xml:space="preserve"> Diagrama de casos de uso </w:t>
      </w:r>
      <w:r w:rsidR="00C75AC9">
        <w:t>del</w:t>
      </w:r>
      <w:r>
        <w:t xml:space="preserve"> </w:t>
      </w:r>
      <w:r w:rsidR="00C75AC9">
        <w:t>módulo</w:t>
      </w:r>
      <w:r>
        <w:t xml:space="preserve"> de sistema de alertas</w:t>
      </w:r>
      <w:bookmarkEnd w:id="183"/>
    </w:p>
    <w:p w14:paraId="4C139776" w14:textId="77777777" w:rsidR="009E78E0" w:rsidRDefault="009E78E0">
      <w:r>
        <w:br w:type="page"/>
      </w:r>
    </w:p>
    <w:p w14:paraId="66E67A45" w14:textId="5C9F5AC2" w:rsidR="009E78E0" w:rsidRDefault="009E78E0" w:rsidP="009E78E0">
      <w:pPr>
        <w:pStyle w:val="Heading3"/>
      </w:pPr>
      <w:bookmarkStart w:id="184" w:name="_Toc229435802"/>
      <w:r>
        <w:t xml:space="preserve">3.6.3 Diagrama de casos de uso para el </w:t>
      </w:r>
      <w:r w:rsidR="00C75AC9">
        <w:t>módulo</w:t>
      </w:r>
      <w:r>
        <w:t xml:space="preserve"> de infraestructura</w:t>
      </w:r>
      <w:bookmarkEnd w:id="184"/>
    </w:p>
    <w:p w14:paraId="2E88A297" w14:textId="77777777" w:rsidR="00B32A2A" w:rsidRDefault="00CF1F60" w:rsidP="00B32A2A">
      <w:pPr>
        <w:keepNext/>
      </w:pPr>
      <w:r>
        <w:rPr>
          <w:noProof/>
        </w:rPr>
        <w:drawing>
          <wp:inline distT="0" distB="0" distL="0" distR="0" wp14:anchorId="0CEDDF3D" wp14:editId="7F5F8931">
            <wp:extent cx="5612130" cy="2347595"/>
            <wp:effectExtent l="0" t="0" r="7620" b="0"/>
            <wp:docPr id="9764080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8036" name="Imagen 976408036"/>
                    <pic:cNvPicPr/>
                  </pic:nvPicPr>
                  <pic:blipFill>
                    <a:blip r:embed="rId18">
                      <a:extLst>
                        <a:ext uri="{28A0092B-C50C-407E-A947-70E740481C1C}">
                          <a14:useLocalDpi xmlns:a14="http://schemas.microsoft.com/office/drawing/2010/main" val="0"/>
                        </a:ext>
                      </a:extLst>
                    </a:blip>
                    <a:stretch>
                      <a:fillRect/>
                    </a:stretch>
                  </pic:blipFill>
                  <pic:spPr>
                    <a:xfrm>
                      <a:off x="0" y="0"/>
                      <a:ext cx="5612130" cy="2347595"/>
                    </a:xfrm>
                    <a:prstGeom prst="rect">
                      <a:avLst/>
                    </a:prstGeom>
                  </pic:spPr>
                </pic:pic>
              </a:graphicData>
            </a:graphic>
          </wp:inline>
        </w:drawing>
      </w:r>
    </w:p>
    <w:p w14:paraId="28E40A80" w14:textId="2C694D49" w:rsidR="009E78E0" w:rsidRDefault="00B32A2A" w:rsidP="00B32A2A">
      <w:pPr>
        <w:pStyle w:val="Caption"/>
      </w:pPr>
      <w:bookmarkStart w:id="185" w:name="_Toc229428844"/>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3</w:t>
      </w:r>
      <w:r w:rsidR="00A06D3C">
        <w:fldChar w:fldCharType="end"/>
      </w:r>
      <w:r>
        <w:t xml:space="preserve"> Diagrama de casos de uso para el </w:t>
      </w:r>
      <w:r w:rsidR="00C75AC9">
        <w:t>módulo</w:t>
      </w:r>
      <w:r>
        <w:t xml:space="preserve"> de infraestructura</w:t>
      </w:r>
      <w:bookmarkEnd w:id="185"/>
    </w:p>
    <w:p w14:paraId="1F5E2B31" w14:textId="77777777" w:rsidR="009E78E0" w:rsidRDefault="009E78E0">
      <w:r>
        <w:br w:type="page"/>
      </w:r>
    </w:p>
    <w:p w14:paraId="3F1F0FCE" w14:textId="54A8F86D" w:rsidR="00320808" w:rsidRDefault="009E78E0" w:rsidP="00320808">
      <w:pPr>
        <w:pStyle w:val="Heading3"/>
      </w:pPr>
      <w:bookmarkStart w:id="186" w:name="_Toc229435803"/>
      <w:r>
        <w:t xml:space="preserve">3.6.4 Diagrama de casos de uso para el </w:t>
      </w:r>
      <w:r w:rsidR="00C8696A">
        <w:t>módulo</w:t>
      </w:r>
      <w:r>
        <w:t xml:space="preserve"> de objetos perdidos</w:t>
      </w:r>
      <w:r w:rsidR="00CF1F60">
        <w:rPr>
          <w:noProof/>
        </w:rPr>
        <w:drawing>
          <wp:inline distT="0" distB="0" distL="0" distR="0" wp14:anchorId="13B3804D" wp14:editId="0F1F198F">
            <wp:extent cx="4352925" cy="4543425"/>
            <wp:effectExtent l="0" t="0" r="9525" b="9525"/>
            <wp:docPr id="34939419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4196" name="Imagen 349394196"/>
                    <pic:cNvPicPr/>
                  </pic:nvPicPr>
                  <pic:blipFill>
                    <a:blip r:embed="rId19">
                      <a:extLst>
                        <a:ext uri="{28A0092B-C50C-407E-A947-70E740481C1C}">
                          <a14:useLocalDpi xmlns:a14="http://schemas.microsoft.com/office/drawing/2010/main" val="0"/>
                        </a:ext>
                      </a:extLst>
                    </a:blip>
                    <a:stretch>
                      <a:fillRect/>
                    </a:stretch>
                  </pic:blipFill>
                  <pic:spPr>
                    <a:xfrm>
                      <a:off x="0" y="0"/>
                      <a:ext cx="4352925" cy="4543425"/>
                    </a:xfrm>
                    <a:prstGeom prst="rect">
                      <a:avLst/>
                    </a:prstGeom>
                  </pic:spPr>
                </pic:pic>
              </a:graphicData>
            </a:graphic>
          </wp:inline>
        </w:drawing>
      </w:r>
      <w:bookmarkEnd w:id="186"/>
    </w:p>
    <w:p w14:paraId="3F44FA2A" w14:textId="39ED26D6" w:rsidR="00F53F94" w:rsidRDefault="00320808" w:rsidP="00320808">
      <w:pPr>
        <w:pStyle w:val="Caption"/>
      </w:pPr>
      <w:bookmarkStart w:id="187" w:name="_Toc229428845"/>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4</w:t>
      </w:r>
      <w:r w:rsidR="00A06D3C">
        <w:fldChar w:fldCharType="end"/>
      </w:r>
      <w:r>
        <w:t xml:space="preserve"> Diagrama de casos de uso para el </w:t>
      </w:r>
      <w:r w:rsidR="00C75AC9">
        <w:t>módulo</w:t>
      </w:r>
      <w:r w:rsidR="009E78E0">
        <w:t xml:space="preserve"> de objetos perdidos</w:t>
      </w:r>
      <w:bookmarkEnd w:id="187"/>
    </w:p>
    <w:p w14:paraId="658E4AA9" w14:textId="77777777" w:rsidR="00F53F94" w:rsidRDefault="00F53F94">
      <w:pPr>
        <w:rPr>
          <w:rFonts w:eastAsiaTheme="majorEastAsia" w:cstheme="majorBidi"/>
          <w:color w:val="0F4761" w:themeColor="accent1" w:themeShade="BF"/>
          <w:sz w:val="28"/>
          <w:szCs w:val="28"/>
        </w:rPr>
      </w:pPr>
      <w:r>
        <w:br w:type="page"/>
      </w:r>
    </w:p>
    <w:p w14:paraId="2FF6880E" w14:textId="64635E4E" w:rsidR="00605F40" w:rsidRDefault="00F53F94" w:rsidP="00605F40">
      <w:pPr>
        <w:pStyle w:val="Heading3"/>
      </w:pPr>
      <w:bookmarkStart w:id="188" w:name="_Toc229435804"/>
      <w:r>
        <w:t xml:space="preserve">3.6.5 Diagrama de casos de uso para el </w:t>
      </w:r>
      <w:r w:rsidR="00605F40">
        <w:t>módulo</w:t>
      </w:r>
      <w:r>
        <w:t xml:space="preserve"> de foro de dudas</w:t>
      </w:r>
      <w:r>
        <w:rPr>
          <w:noProof/>
        </w:rPr>
        <w:drawing>
          <wp:inline distT="0" distB="0" distL="0" distR="0" wp14:anchorId="17BDCC29" wp14:editId="29E41E70">
            <wp:extent cx="5612130" cy="2186305"/>
            <wp:effectExtent l="0" t="0" r="7620" b="4445"/>
            <wp:docPr id="82886268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2681" name="Imagen 828862681"/>
                    <pic:cNvPicPr/>
                  </pic:nvPicPr>
                  <pic:blipFill>
                    <a:blip r:embed="rId20">
                      <a:extLst>
                        <a:ext uri="{28A0092B-C50C-407E-A947-70E740481C1C}">
                          <a14:useLocalDpi xmlns:a14="http://schemas.microsoft.com/office/drawing/2010/main" val="0"/>
                        </a:ext>
                      </a:extLst>
                    </a:blip>
                    <a:stretch>
                      <a:fillRect/>
                    </a:stretch>
                  </pic:blipFill>
                  <pic:spPr>
                    <a:xfrm>
                      <a:off x="0" y="0"/>
                      <a:ext cx="5612130" cy="2186305"/>
                    </a:xfrm>
                    <a:prstGeom prst="rect">
                      <a:avLst/>
                    </a:prstGeom>
                  </pic:spPr>
                </pic:pic>
              </a:graphicData>
            </a:graphic>
          </wp:inline>
        </w:drawing>
      </w:r>
      <w:bookmarkEnd w:id="188"/>
    </w:p>
    <w:p w14:paraId="4B6141C5" w14:textId="5CF8D880" w:rsidR="00F53F94" w:rsidRDefault="00605F40" w:rsidP="00605F40">
      <w:pPr>
        <w:pStyle w:val="Caption"/>
      </w:pPr>
      <w:bookmarkStart w:id="189" w:name="_Toc229428846"/>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5</w:t>
      </w:r>
      <w:r w:rsidR="00A06D3C">
        <w:fldChar w:fldCharType="end"/>
      </w:r>
      <w:r>
        <w:t xml:space="preserve"> Diagrama de casos de uso para el módulo de foro de dudas</w:t>
      </w:r>
      <w:bookmarkEnd w:id="189"/>
    </w:p>
    <w:p w14:paraId="3E41BB79" w14:textId="77777777" w:rsidR="00F53F94" w:rsidRDefault="00F53F94">
      <w:pPr>
        <w:rPr>
          <w:rFonts w:eastAsiaTheme="majorEastAsia" w:cstheme="majorBidi"/>
          <w:color w:val="0F4761" w:themeColor="accent1" w:themeShade="BF"/>
          <w:sz w:val="28"/>
          <w:szCs w:val="28"/>
        </w:rPr>
      </w:pPr>
      <w:r>
        <w:br w:type="page"/>
      </w:r>
    </w:p>
    <w:p w14:paraId="1725A75C" w14:textId="28FC0775" w:rsidR="00605F40" w:rsidRDefault="00F53F94" w:rsidP="00605F40">
      <w:pPr>
        <w:pStyle w:val="Heading3"/>
      </w:pPr>
      <w:bookmarkStart w:id="190" w:name="_Toc229435805"/>
      <w:r>
        <w:t xml:space="preserve">3.6.6 Diagrama de casos de uso para el </w:t>
      </w:r>
      <w:r w:rsidR="00C75AC9">
        <w:t>módulo</w:t>
      </w:r>
      <w:r>
        <w:t xml:space="preserve"> de guías interactivas</w:t>
      </w:r>
      <w:r w:rsidR="00CF1F60">
        <w:rPr>
          <w:noProof/>
        </w:rPr>
        <w:drawing>
          <wp:inline distT="0" distB="0" distL="0" distR="0" wp14:anchorId="747CCA5C" wp14:editId="32655C9B">
            <wp:extent cx="5612130" cy="2240915"/>
            <wp:effectExtent l="0" t="0" r="7620" b="6985"/>
            <wp:docPr id="27132253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2533" name="Imagen 271322533"/>
                    <pic:cNvPicPr/>
                  </pic:nvPicPr>
                  <pic:blipFill>
                    <a:blip r:embed="rId21">
                      <a:extLst>
                        <a:ext uri="{28A0092B-C50C-407E-A947-70E740481C1C}">
                          <a14:useLocalDpi xmlns:a14="http://schemas.microsoft.com/office/drawing/2010/main" val="0"/>
                        </a:ext>
                      </a:extLst>
                    </a:blip>
                    <a:stretch>
                      <a:fillRect/>
                    </a:stretch>
                  </pic:blipFill>
                  <pic:spPr>
                    <a:xfrm>
                      <a:off x="0" y="0"/>
                      <a:ext cx="5612130" cy="2240915"/>
                    </a:xfrm>
                    <a:prstGeom prst="rect">
                      <a:avLst/>
                    </a:prstGeom>
                  </pic:spPr>
                </pic:pic>
              </a:graphicData>
            </a:graphic>
          </wp:inline>
        </w:drawing>
      </w:r>
      <w:bookmarkEnd w:id="190"/>
    </w:p>
    <w:p w14:paraId="5D063EFF" w14:textId="161531DF" w:rsidR="00851694" w:rsidRDefault="00605F40" w:rsidP="00605F40">
      <w:pPr>
        <w:pStyle w:val="Caption"/>
      </w:pPr>
      <w:bookmarkStart w:id="191" w:name="_Toc229428847"/>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6</w:t>
      </w:r>
      <w:r w:rsidR="00A06D3C">
        <w:fldChar w:fldCharType="end"/>
      </w:r>
      <w:r>
        <w:t xml:space="preserve"> Diagrama de casos de uso para el </w:t>
      </w:r>
      <w:r w:rsidR="00C75AC9">
        <w:t>módulo</w:t>
      </w:r>
      <w:r>
        <w:t xml:space="preserve"> de guías interactivas</w:t>
      </w:r>
      <w:bookmarkEnd w:id="191"/>
    </w:p>
    <w:p w14:paraId="3A5E4E5B" w14:textId="41683620" w:rsidR="00605F40" w:rsidRDefault="00F53F94" w:rsidP="00605F40">
      <w:pPr>
        <w:pStyle w:val="Heading3"/>
      </w:pPr>
      <w:bookmarkStart w:id="192" w:name="_Toc229435806"/>
      <w:r>
        <w:t>3.6.</w:t>
      </w:r>
      <w:r w:rsidR="000A1862">
        <w:t>7</w:t>
      </w:r>
      <w:r>
        <w:t xml:space="preserve"> Diagrama de casos de uso para el </w:t>
      </w:r>
      <w:r w:rsidR="00605F40">
        <w:t>módulo</w:t>
      </w:r>
      <w:r w:rsidR="000A1862">
        <w:t xml:space="preserve"> de comunicación institucional</w:t>
      </w:r>
      <w:r w:rsidR="000A1862">
        <w:rPr>
          <w:noProof/>
        </w:rPr>
        <w:drawing>
          <wp:inline distT="0" distB="0" distL="0" distR="0" wp14:anchorId="7171EE14" wp14:editId="17394F01">
            <wp:extent cx="5612130" cy="3745865"/>
            <wp:effectExtent l="0" t="0" r="7620" b="6985"/>
            <wp:docPr id="74070288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2888" name="Imagen 740702888"/>
                    <pic:cNvPicPr/>
                  </pic:nvPicPr>
                  <pic:blipFill>
                    <a:blip r:embed="rId22">
                      <a:extLst>
                        <a:ext uri="{28A0092B-C50C-407E-A947-70E740481C1C}">
                          <a14:useLocalDpi xmlns:a14="http://schemas.microsoft.com/office/drawing/2010/main" val="0"/>
                        </a:ext>
                      </a:extLst>
                    </a:blip>
                    <a:stretch>
                      <a:fillRect/>
                    </a:stretch>
                  </pic:blipFill>
                  <pic:spPr>
                    <a:xfrm>
                      <a:off x="0" y="0"/>
                      <a:ext cx="5612130" cy="3745865"/>
                    </a:xfrm>
                    <a:prstGeom prst="rect">
                      <a:avLst/>
                    </a:prstGeom>
                  </pic:spPr>
                </pic:pic>
              </a:graphicData>
            </a:graphic>
          </wp:inline>
        </w:drawing>
      </w:r>
      <w:bookmarkEnd w:id="192"/>
    </w:p>
    <w:p w14:paraId="09CB9A74" w14:textId="1BC6D425" w:rsidR="000A1862" w:rsidRDefault="00605F40" w:rsidP="00605F40">
      <w:pPr>
        <w:pStyle w:val="Caption"/>
      </w:pPr>
      <w:bookmarkStart w:id="193" w:name="_Toc229428848"/>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7</w:t>
      </w:r>
      <w:r w:rsidR="00A06D3C">
        <w:fldChar w:fldCharType="end"/>
      </w:r>
      <w:r>
        <w:t xml:space="preserve"> Diagrama de casos de uso para el </w:t>
      </w:r>
      <w:r w:rsidR="00C75AC9">
        <w:t>módulo</w:t>
      </w:r>
      <w:r w:rsidR="000A1862">
        <w:t xml:space="preserve"> de comunicación institucional</w:t>
      </w:r>
      <w:bookmarkEnd w:id="193"/>
    </w:p>
    <w:p w14:paraId="53900C23" w14:textId="77777777" w:rsidR="000A1862" w:rsidRDefault="000A1862">
      <w:pPr>
        <w:rPr>
          <w:rFonts w:eastAsiaTheme="majorEastAsia" w:cstheme="majorBidi"/>
          <w:color w:val="0F4761" w:themeColor="accent1" w:themeShade="BF"/>
          <w:sz w:val="28"/>
          <w:szCs w:val="28"/>
        </w:rPr>
      </w:pPr>
      <w:r>
        <w:br w:type="page"/>
      </w:r>
    </w:p>
    <w:p w14:paraId="23357D85" w14:textId="1032F06C" w:rsidR="00605F40" w:rsidRDefault="000A1862" w:rsidP="00605F40">
      <w:pPr>
        <w:pStyle w:val="Heading3"/>
      </w:pPr>
      <w:bookmarkStart w:id="194" w:name="_Toc229435807"/>
      <w:r>
        <w:t xml:space="preserve">3.6.8 Diagrama de casos de uso para el </w:t>
      </w:r>
      <w:r w:rsidR="00C75AC9">
        <w:t>módulo</w:t>
      </w:r>
      <w:r>
        <w:t xml:space="preserve"> de gestión de identidad</w:t>
      </w:r>
      <w:r w:rsidR="00CF1F60">
        <w:rPr>
          <w:noProof/>
        </w:rPr>
        <w:drawing>
          <wp:inline distT="0" distB="0" distL="0" distR="0" wp14:anchorId="51399814" wp14:editId="4FCC3C5A">
            <wp:extent cx="5114925" cy="4895850"/>
            <wp:effectExtent l="0" t="0" r="9525" b="0"/>
            <wp:docPr id="14403736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3666" name="Imagen 1440373666"/>
                    <pic:cNvPicPr/>
                  </pic:nvPicPr>
                  <pic:blipFill>
                    <a:blip r:embed="rId23">
                      <a:extLst>
                        <a:ext uri="{28A0092B-C50C-407E-A947-70E740481C1C}">
                          <a14:useLocalDpi xmlns:a14="http://schemas.microsoft.com/office/drawing/2010/main" val="0"/>
                        </a:ext>
                      </a:extLst>
                    </a:blip>
                    <a:stretch>
                      <a:fillRect/>
                    </a:stretch>
                  </pic:blipFill>
                  <pic:spPr>
                    <a:xfrm>
                      <a:off x="0" y="0"/>
                      <a:ext cx="5114925" cy="4895850"/>
                    </a:xfrm>
                    <a:prstGeom prst="rect">
                      <a:avLst/>
                    </a:prstGeom>
                  </pic:spPr>
                </pic:pic>
              </a:graphicData>
            </a:graphic>
          </wp:inline>
        </w:drawing>
      </w:r>
      <w:bookmarkEnd w:id="194"/>
    </w:p>
    <w:p w14:paraId="2C2BE34B" w14:textId="032094DD" w:rsidR="00BF5EAF" w:rsidRPr="00BF5EAF" w:rsidRDefault="00605F40" w:rsidP="00605F40">
      <w:pPr>
        <w:pStyle w:val="Caption"/>
      </w:pPr>
      <w:bookmarkStart w:id="195" w:name="_Toc229428849"/>
      <w:r>
        <w:t xml:space="preserve">Figura </w:t>
      </w:r>
      <w:r w:rsidR="00A45135">
        <w:t>3.</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8</w:t>
      </w:r>
      <w:r w:rsidR="00A06D3C">
        <w:fldChar w:fldCharType="end"/>
      </w:r>
      <w:r>
        <w:t xml:space="preserve"> Diagrama de casos de uso para el </w:t>
      </w:r>
      <w:r w:rsidR="00C75AC9">
        <w:t>módulo</w:t>
      </w:r>
      <w:r>
        <w:t xml:space="preserve"> de gestión de identidad</w:t>
      </w:r>
      <w:bookmarkEnd w:id="195"/>
    </w:p>
    <w:p w14:paraId="2EEF115E" w14:textId="77777777" w:rsidR="000A1862" w:rsidRDefault="000A1862">
      <w:pPr>
        <w:rPr>
          <w:rFonts w:eastAsiaTheme="majorEastAsia" w:cstheme="majorBidi"/>
          <w:color w:val="0F4761" w:themeColor="accent1" w:themeShade="BF"/>
          <w:sz w:val="28"/>
          <w:szCs w:val="28"/>
        </w:rPr>
      </w:pPr>
      <w:r>
        <w:br w:type="page"/>
      </w:r>
    </w:p>
    <w:p w14:paraId="0D908A73" w14:textId="77777777" w:rsidR="005A58FD" w:rsidRDefault="005A58FD" w:rsidP="005A58FD">
      <w:pPr>
        <w:pStyle w:val="Heading2"/>
      </w:pPr>
      <w:bookmarkStart w:id="196" w:name="_Toc229435809"/>
      <w:r>
        <w:t>3.7 ESPECIFICACIONES DE CASOS DE USO</w:t>
      </w:r>
      <w:bookmarkEnd w:id="196"/>
    </w:p>
    <w:p w14:paraId="7CC439FA" w14:textId="2C25C0B1" w:rsidR="006B6C79" w:rsidRDefault="006B6C79" w:rsidP="006B6C79">
      <w:pPr>
        <w:pStyle w:val="Heading3"/>
      </w:pPr>
      <w:bookmarkStart w:id="197" w:name="_Toc229435810"/>
      <w:r w:rsidRPr="00476023">
        <w:t>3.</w:t>
      </w:r>
      <w:r>
        <w:t>7.1</w:t>
      </w:r>
      <w:r w:rsidRPr="00476023">
        <w:t xml:space="preserve"> </w:t>
      </w:r>
      <w:r w:rsidR="002C1384">
        <w:t>Especificaciones de casos de uso modulo 1</w:t>
      </w:r>
      <w:bookmarkEnd w:id="197"/>
    </w:p>
    <w:p w14:paraId="38C1BECE" w14:textId="77777777" w:rsidR="00A06D3C" w:rsidRDefault="009D427B" w:rsidP="00A06D3C">
      <w:pPr>
        <w:keepNext/>
      </w:pPr>
      <w:r>
        <w:rPr>
          <w:noProof/>
        </w:rPr>
        <w:drawing>
          <wp:inline distT="0" distB="0" distL="0" distR="0" wp14:anchorId="4B70214D" wp14:editId="5F2870B9">
            <wp:extent cx="4286250" cy="1152525"/>
            <wp:effectExtent l="0" t="0" r="0" b="9525"/>
            <wp:docPr id="549312978"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1152525"/>
                    </a:xfrm>
                    <a:prstGeom prst="rect">
                      <a:avLst/>
                    </a:prstGeom>
                    <a:noFill/>
                    <a:ln>
                      <a:noFill/>
                    </a:ln>
                  </pic:spPr>
                </pic:pic>
              </a:graphicData>
            </a:graphic>
          </wp:inline>
        </w:drawing>
      </w:r>
    </w:p>
    <w:p w14:paraId="4F804216" w14:textId="24A7CC75" w:rsidR="009D427B" w:rsidRPr="009D427B" w:rsidRDefault="00A06D3C" w:rsidP="00A06D3C">
      <w:pPr>
        <w:pStyle w:val="Caption"/>
      </w:pPr>
      <w:r>
        <w:t xml:space="preserve">Figura </w:t>
      </w:r>
      <w:r w:rsidR="00196138">
        <w:t>3</w:t>
      </w:r>
      <w:r w:rsidR="00550CDF">
        <w:t>.</w:t>
      </w:r>
      <w:r w:rsidR="00976FC2">
        <w:t>9</w:t>
      </w:r>
      <w:r w:rsidR="00196138">
        <w:t xml:space="preserve"> </w:t>
      </w:r>
      <w:r w:rsidR="002A22F1">
        <w:t>Diagrama de e</w:t>
      </w:r>
      <w:r w:rsidR="002E5C9B">
        <w:t xml:space="preserve">specificación de </w:t>
      </w:r>
      <w:r w:rsidR="002A22F1">
        <w:t>casos de uso de Registro y autenticación de usuario</w:t>
      </w:r>
    </w:p>
    <w:tbl>
      <w:tblPr>
        <w:tblStyle w:val="TableGrid"/>
        <w:tblW w:w="0" w:type="auto"/>
        <w:tblLook w:val="04A0" w:firstRow="1" w:lastRow="0" w:firstColumn="1" w:lastColumn="0" w:noHBand="0" w:noVBand="1"/>
      </w:tblPr>
      <w:tblGrid>
        <w:gridCol w:w="1787"/>
        <w:gridCol w:w="7041"/>
      </w:tblGrid>
      <w:tr w:rsidR="005A58FD" w:rsidRPr="005A6D58" w14:paraId="1FB8D7FF" w14:textId="77777777" w:rsidTr="005A6D58">
        <w:tc>
          <w:tcPr>
            <w:tcW w:w="0" w:type="auto"/>
            <w:hideMark/>
          </w:tcPr>
          <w:p w14:paraId="71EBAD22" w14:textId="77777777" w:rsidR="005A58FD" w:rsidRPr="005A6D58" w:rsidRDefault="005A58FD" w:rsidP="00BE7BC4">
            <w:r w:rsidRPr="005A6D58">
              <w:t>Caso de Uso</w:t>
            </w:r>
          </w:p>
        </w:tc>
        <w:tc>
          <w:tcPr>
            <w:tcW w:w="0" w:type="auto"/>
            <w:hideMark/>
          </w:tcPr>
          <w:p w14:paraId="795DD4C7" w14:textId="77777777" w:rsidR="005A58FD" w:rsidRPr="00F60B50" w:rsidRDefault="005A58FD" w:rsidP="00BE7BC4">
            <w:pPr>
              <w:rPr>
                <w:rFonts w:eastAsiaTheme="majorEastAsia" w:cstheme="majorBidi"/>
              </w:rPr>
            </w:pPr>
            <w:r w:rsidRPr="00F60B50">
              <w:rPr>
                <w:rFonts w:eastAsiaTheme="majorEastAsia" w:cstheme="majorBidi"/>
              </w:rPr>
              <w:t>CU-USR-01-01: Registro y Autenticación de Usuario</w:t>
            </w:r>
          </w:p>
        </w:tc>
      </w:tr>
      <w:tr w:rsidR="005A58FD" w:rsidRPr="005A6D58" w14:paraId="4B465207" w14:textId="77777777" w:rsidTr="005A6D58">
        <w:tc>
          <w:tcPr>
            <w:tcW w:w="0" w:type="auto"/>
            <w:hideMark/>
          </w:tcPr>
          <w:p w14:paraId="1143154D" w14:textId="77777777" w:rsidR="005A58FD" w:rsidRPr="005A6D58" w:rsidRDefault="005A58FD" w:rsidP="00BE7BC4">
            <w:r w:rsidRPr="005A6D58">
              <w:t>Actor(es)</w:t>
            </w:r>
          </w:p>
        </w:tc>
        <w:tc>
          <w:tcPr>
            <w:tcW w:w="0" w:type="auto"/>
            <w:hideMark/>
          </w:tcPr>
          <w:p w14:paraId="5594DF46" w14:textId="77777777" w:rsidR="005A58FD" w:rsidRPr="005A6D58" w:rsidRDefault="005A58FD" w:rsidP="00BE7BC4">
            <w:pPr>
              <w:rPr>
                <w:rFonts w:eastAsiaTheme="majorEastAsia" w:cstheme="majorBidi"/>
              </w:rPr>
            </w:pPr>
            <w:r w:rsidRPr="005A6D58">
              <w:rPr>
                <w:rFonts w:eastAsiaTheme="majorEastAsia" w:cstheme="majorBidi"/>
              </w:rPr>
              <w:t>Alumno / Profesor</w:t>
            </w:r>
          </w:p>
        </w:tc>
      </w:tr>
      <w:tr w:rsidR="005A58FD" w:rsidRPr="005A6D58" w14:paraId="7D2770A4" w14:textId="77777777" w:rsidTr="005A6D58">
        <w:tc>
          <w:tcPr>
            <w:tcW w:w="0" w:type="auto"/>
            <w:hideMark/>
          </w:tcPr>
          <w:p w14:paraId="63C5A8F6" w14:textId="77777777" w:rsidR="005A58FD" w:rsidRPr="005A6D58" w:rsidRDefault="005A58FD" w:rsidP="00BE7BC4">
            <w:r w:rsidRPr="005A6D58">
              <w:t>Descripción</w:t>
            </w:r>
          </w:p>
        </w:tc>
        <w:tc>
          <w:tcPr>
            <w:tcW w:w="0" w:type="auto"/>
            <w:hideMark/>
          </w:tcPr>
          <w:p w14:paraId="30EFDE14" w14:textId="77777777" w:rsidR="005A58FD" w:rsidRPr="005A6D58" w:rsidRDefault="005A58FD" w:rsidP="00BE7BC4">
            <w:pPr>
              <w:rPr>
                <w:rFonts w:eastAsiaTheme="majorEastAsia" w:cstheme="majorBidi"/>
              </w:rPr>
            </w:pPr>
            <w:r w:rsidRPr="005A6D58">
              <w:rPr>
                <w:rFonts w:eastAsiaTheme="majorEastAsia" w:cstheme="majorBidi"/>
              </w:rPr>
              <w:t>Permite a un nuevo usuario crear una cuenta validando su identidad mediante el correo institucional y un código de un solo uso (OTP).</w:t>
            </w:r>
          </w:p>
        </w:tc>
      </w:tr>
      <w:tr w:rsidR="005A58FD" w:rsidRPr="005A6D58" w14:paraId="2DFB37F1" w14:textId="77777777" w:rsidTr="005A6D58">
        <w:tc>
          <w:tcPr>
            <w:tcW w:w="0" w:type="auto"/>
            <w:hideMark/>
          </w:tcPr>
          <w:p w14:paraId="6D193970" w14:textId="77777777" w:rsidR="005A58FD" w:rsidRPr="005A6D58" w:rsidRDefault="005A58FD" w:rsidP="00BE7BC4">
            <w:r w:rsidRPr="005A6D58">
              <w:t>Precondiciones</w:t>
            </w:r>
          </w:p>
        </w:tc>
        <w:tc>
          <w:tcPr>
            <w:tcW w:w="0" w:type="auto"/>
            <w:hideMark/>
          </w:tcPr>
          <w:p w14:paraId="7BBD733F" w14:textId="77777777" w:rsidR="005A58FD" w:rsidRPr="005A6D58" w:rsidRDefault="005A58FD" w:rsidP="00BE7BC4">
            <w:pPr>
              <w:rPr>
                <w:rFonts w:eastAsiaTheme="majorEastAsia" w:cstheme="majorBidi"/>
              </w:rPr>
            </w:pPr>
            <w:r w:rsidRPr="005A6D58">
              <w:rPr>
                <w:rFonts w:eastAsiaTheme="majorEastAsia" w:cstheme="majorBidi"/>
              </w:rPr>
              <w:t>El usuario debe contar con acceso a su correo institucional (@alumno.ipn.mx o @ipn.mx).</w:t>
            </w:r>
          </w:p>
        </w:tc>
      </w:tr>
      <w:tr w:rsidR="005A58FD" w:rsidRPr="005A6D58" w14:paraId="2DE86A0C" w14:textId="77777777" w:rsidTr="005A6D58">
        <w:tc>
          <w:tcPr>
            <w:tcW w:w="0" w:type="auto"/>
            <w:hideMark/>
          </w:tcPr>
          <w:p w14:paraId="199DDC5D" w14:textId="77777777" w:rsidR="005A58FD" w:rsidRPr="005A6D58" w:rsidRDefault="005A58FD" w:rsidP="00BE7BC4">
            <w:r w:rsidRPr="005A6D58">
              <w:t>Flujo Principal</w:t>
            </w:r>
          </w:p>
        </w:tc>
        <w:tc>
          <w:tcPr>
            <w:tcW w:w="0" w:type="auto"/>
            <w:hideMark/>
          </w:tcPr>
          <w:p w14:paraId="581B9E05" w14:textId="77777777" w:rsidR="005A58FD" w:rsidRPr="005A6D58" w:rsidRDefault="005A58FD" w:rsidP="00BE7BC4">
            <w:pPr>
              <w:rPr>
                <w:rFonts w:eastAsiaTheme="majorEastAsia" w:cstheme="majorBidi"/>
              </w:rPr>
            </w:pPr>
            <w:r w:rsidRPr="005A6D58">
              <w:rPr>
                <w:rFonts w:eastAsiaTheme="majorEastAsia" w:cstheme="majorBidi"/>
              </w:rPr>
              <w:t>1. El usuario ingresa su correo institucional y una contraseña segura.</w:t>
            </w:r>
          </w:p>
          <w:p w14:paraId="6A68FBF0" w14:textId="366C6EA7" w:rsidR="005A58FD" w:rsidRPr="005A6D58" w:rsidRDefault="005A58FD" w:rsidP="00BE7BC4">
            <w:pPr>
              <w:rPr>
                <w:rFonts w:eastAsiaTheme="majorEastAsia" w:cstheme="majorBidi"/>
              </w:rPr>
            </w:pPr>
            <w:r w:rsidRPr="005A6D58">
              <w:rPr>
                <w:rFonts w:eastAsiaTheme="majorEastAsia" w:cstheme="majorBidi"/>
              </w:rPr>
              <w:br/>
              <w:t>2. El sistema valida que el dominio del correo corresponda a la institución y no esté registrado.</w:t>
            </w:r>
          </w:p>
          <w:p w14:paraId="111DF518" w14:textId="0A4C832C" w:rsidR="005A58FD" w:rsidRPr="005A6D58" w:rsidRDefault="005A58FD" w:rsidP="00BE7BC4">
            <w:pPr>
              <w:rPr>
                <w:rFonts w:eastAsiaTheme="majorEastAsia" w:cstheme="majorBidi"/>
              </w:rPr>
            </w:pPr>
            <w:r w:rsidRPr="005A6D58">
              <w:rPr>
                <w:rFonts w:eastAsiaTheme="majorEastAsia" w:cstheme="majorBidi"/>
              </w:rPr>
              <w:br/>
              <w:t>3. El sistema genera un código OTP de 6 dígitos y lo envía al correo proporcionado.</w:t>
            </w:r>
          </w:p>
          <w:p w14:paraId="4550469A" w14:textId="3450F6B1" w:rsidR="005A58FD" w:rsidRPr="005A6D58" w:rsidRDefault="005A58FD" w:rsidP="00BE7BC4">
            <w:pPr>
              <w:rPr>
                <w:rFonts w:eastAsiaTheme="majorEastAsia" w:cstheme="majorBidi"/>
              </w:rPr>
            </w:pPr>
          </w:p>
          <w:p w14:paraId="33B15438" w14:textId="77777777" w:rsidR="005A58FD" w:rsidRPr="005A6D58" w:rsidRDefault="005A58FD" w:rsidP="00BE7BC4">
            <w:pPr>
              <w:rPr>
                <w:rFonts w:eastAsiaTheme="majorEastAsia" w:cstheme="majorBidi"/>
              </w:rPr>
            </w:pPr>
            <w:r w:rsidRPr="005A6D58">
              <w:rPr>
                <w:rFonts w:eastAsiaTheme="majorEastAsia" w:cstheme="majorBidi"/>
              </w:rPr>
              <w:t>4. El usuario ingresa el código OTP antes de que expire (15 minutos).</w:t>
            </w:r>
          </w:p>
          <w:p w14:paraId="34F8ACC1" w14:textId="43AF2828" w:rsidR="005A58FD" w:rsidRPr="005A6D58" w:rsidRDefault="005A58FD" w:rsidP="00BE7BC4">
            <w:pPr>
              <w:rPr>
                <w:rFonts w:eastAsiaTheme="majorEastAsia" w:cstheme="majorBidi"/>
              </w:rPr>
            </w:pPr>
          </w:p>
          <w:p w14:paraId="43083BBC" w14:textId="77777777" w:rsidR="005A58FD" w:rsidRPr="005A6D58" w:rsidRDefault="005A58FD" w:rsidP="00BE7BC4">
            <w:pPr>
              <w:rPr>
                <w:rFonts w:eastAsiaTheme="majorEastAsia" w:cstheme="majorBidi"/>
              </w:rPr>
            </w:pPr>
            <w:r w:rsidRPr="005A6D58">
              <w:rPr>
                <w:rFonts w:eastAsiaTheme="majorEastAsia" w:cstheme="majorBidi"/>
              </w:rPr>
              <w:t>5. El sistema verifica el código y crea la cuenta asignando el rol correspondiente (Alumno o Profesor).</w:t>
            </w:r>
          </w:p>
        </w:tc>
      </w:tr>
      <w:tr w:rsidR="005A58FD" w:rsidRPr="005A6D58" w14:paraId="39416C41" w14:textId="77777777" w:rsidTr="005A6D58">
        <w:tc>
          <w:tcPr>
            <w:tcW w:w="0" w:type="auto"/>
            <w:hideMark/>
          </w:tcPr>
          <w:p w14:paraId="48392487" w14:textId="77777777" w:rsidR="005A58FD" w:rsidRPr="005A6D58" w:rsidRDefault="005A58FD" w:rsidP="00BE7BC4">
            <w:r w:rsidRPr="005A6D58">
              <w:t>Flujos Alternos</w:t>
            </w:r>
          </w:p>
        </w:tc>
        <w:tc>
          <w:tcPr>
            <w:tcW w:w="0" w:type="auto"/>
            <w:hideMark/>
          </w:tcPr>
          <w:p w14:paraId="533B2489" w14:textId="77777777" w:rsidR="005A58FD" w:rsidRPr="00F60B50" w:rsidRDefault="005A58FD" w:rsidP="00F60B50">
            <w:r w:rsidRPr="00F60B50">
              <w:t>A1: Dominio inválido: El sistema notifica que solo se permiten correos institucionales.</w:t>
            </w:r>
          </w:p>
          <w:p w14:paraId="1EF57F47" w14:textId="77777777" w:rsidR="005A58FD" w:rsidRPr="00F60B50" w:rsidRDefault="005A58FD" w:rsidP="00F60B50">
            <w:r w:rsidRPr="00F60B50">
              <w:br/>
            </w:r>
          </w:p>
          <w:p w14:paraId="4B2082A9" w14:textId="77777777" w:rsidR="005A58FD" w:rsidRPr="005A6D58" w:rsidRDefault="005A58FD" w:rsidP="00F60B50">
            <w:r w:rsidRPr="00F60B50">
              <w:t>A2: OTP Expirado/Erróneo: El sistema solicita un nuevo código o permite el reintento.</w:t>
            </w:r>
          </w:p>
        </w:tc>
      </w:tr>
      <w:tr w:rsidR="005A58FD" w:rsidRPr="005A6D58" w14:paraId="50881D5B" w14:textId="77777777" w:rsidTr="005A6D58">
        <w:tc>
          <w:tcPr>
            <w:tcW w:w="0" w:type="auto"/>
            <w:hideMark/>
          </w:tcPr>
          <w:p w14:paraId="1DE2D1CE" w14:textId="77777777" w:rsidR="005A58FD" w:rsidRPr="005A6D58" w:rsidRDefault="005A58FD" w:rsidP="00BE7BC4">
            <w:r w:rsidRPr="005A6D58">
              <w:t>Postcondiciones</w:t>
            </w:r>
          </w:p>
        </w:tc>
        <w:tc>
          <w:tcPr>
            <w:tcW w:w="0" w:type="auto"/>
            <w:hideMark/>
          </w:tcPr>
          <w:p w14:paraId="21979DA9" w14:textId="77777777" w:rsidR="005A58FD" w:rsidRPr="005A6D58" w:rsidRDefault="005A58FD" w:rsidP="000950B1">
            <w:pPr>
              <w:keepNext/>
              <w:rPr>
                <w:rFonts w:eastAsiaTheme="majorEastAsia" w:cstheme="majorBidi"/>
              </w:rPr>
            </w:pPr>
            <w:r w:rsidRPr="005A6D58">
              <w:rPr>
                <w:rFonts w:eastAsiaTheme="majorEastAsia" w:cstheme="majorBidi"/>
              </w:rPr>
              <w:t>Cuenta creada exitosamente; el sistema genera un JWT para iniciar la sesión.</w:t>
            </w:r>
          </w:p>
        </w:tc>
      </w:tr>
    </w:tbl>
    <w:p w14:paraId="7F807940" w14:textId="4C0A064B" w:rsidR="006E1B5A" w:rsidRDefault="000950B1" w:rsidP="00A45135">
      <w:pPr>
        <w:pStyle w:val="Caption"/>
      </w:pPr>
      <w:bookmarkStart w:id="198" w:name="_Toc229428014"/>
      <w:r>
        <w:t xml:space="preserve">Tabla </w:t>
      </w:r>
      <w:r w:rsidR="00FF5B15">
        <w:t>3</w:t>
      </w:r>
      <w:r w:rsidR="00470588">
        <w:t>.</w:t>
      </w:r>
      <w:r w:rsidR="00470588">
        <w:fldChar w:fldCharType="begin"/>
      </w:r>
      <w:r w:rsidR="00470588">
        <w:instrText xml:space="preserve"> SEQ Tabla \* ARABIC \s 1 </w:instrText>
      </w:r>
      <w:r w:rsidR="00470588">
        <w:fldChar w:fldCharType="separate"/>
      </w:r>
      <w:r w:rsidR="00CC19DD">
        <w:rPr>
          <w:noProof/>
        </w:rPr>
        <w:t>4</w:t>
      </w:r>
      <w:r w:rsidR="00470588">
        <w:fldChar w:fldCharType="end"/>
      </w:r>
      <w:r>
        <w:t xml:space="preserve"> </w:t>
      </w:r>
      <w:r w:rsidR="00C75AC9">
        <w:t>Especificación</w:t>
      </w:r>
      <w:r>
        <w:t xml:space="preserve"> de casos de uso de registro y </w:t>
      </w:r>
      <w:r w:rsidR="00097E2A">
        <w:t>autenticación</w:t>
      </w:r>
      <w:r>
        <w:t xml:space="preserve"> de usuario</w:t>
      </w:r>
      <w:bookmarkEnd w:id="198"/>
    </w:p>
    <w:p w14:paraId="6D23C003" w14:textId="5AC0ACA6" w:rsidR="006E1B5A" w:rsidRDefault="006E1B5A">
      <w:pPr>
        <w:rPr>
          <w:i/>
          <w:iCs/>
          <w:color w:val="0E2841" w:themeColor="text2"/>
          <w:sz w:val="18"/>
          <w:szCs w:val="18"/>
        </w:rPr>
      </w:pPr>
    </w:p>
    <w:p w14:paraId="346B9296" w14:textId="77777777" w:rsidR="002A22F1" w:rsidRDefault="006E1B5A" w:rsidP="002A22F1">
      <w:pPr>
        <w:pStyle w:val="Caption"/>
        <w:keepNext/>
      </w:pPr>
      <w:r>
        <w:rPr>
          <w:noProof/>
        </w:rPr>
        <w:drawing>
          <wp:inline distT="0" distB="0" distL="0" distR="0" wp14:anchorId="7FE3342A" wp14:editId="00928AD6">
            <wp:extent cx="4191000" cy="1076325"/>
            <wp:effectExtent l="0" t="0" r="0" b="9525"/>
            <wp:docPr id="110040737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1000" cy="1076325"/>
                    </a:xfrm>
                    <a:prstGeom prst="rect">
                      <a:avLst/>
                    </a:prstGeom>
                    <a:noFill/>
                    <a:ln>
                      <a:noFill/>
                    </a:ln>
                  </pic:spPr>
                </pic:pic>
              </a:graphicData>
            </a:graphic>
          </wp:inline>
        </w:drawing>
      </w:r>
    </w:p>
    <w:p w14:paraId="64E31283" w14:textId="5530661D" w:rsidR="00BE7BC4" w:rsidRDefault="002A22F1" w:rsidP="00A45135">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9</w:t>
      </w:r>
      <w:r w:rsidR="00B57DF4">
        <w:fldChar w:fldCharType="end"/>
      </w:r>
      <w:r>
        <w:t xml:space="preserve"> diagrama de especificación de casos de uso de </w:t>
      </w:r>
      <w:r w:rsidRPr="00D84824">
        <w:t>Recuperación de Credenciales</w:t>
      </w:r>
    </w:p>
    <w:tbl>
      <w:tblPr>
        <w:tblStyle w:val="TableGrid"/>
        <w:tblW w:w="0" w:type="auto"/>
        <w:tblLook w:val="04A0" w:firstRow="1" w:lastRow="0" w:firstColumn="1" w:lastColumn="0" w:noHBand="0" w:noVBand="1"/>
      </w:tblPr>
      <w:tblGrid>
        <w:gridCol w:w="1787"/>
        <w:gridCol w:w="7041"/>
      </w:tblGrid>
      <w:tr w:rsidR="00BE7BC4" w:rsidRPr="00F60B50" w14:paraId="480190C6" w14:textId="77777777" w:rsidTr="00BE7BC4">
        <w:tc>
          <w:tcPr>
            <w:tcW w:w="0" w:type="auto"/>
            <w:hideMark/>
          </w:tcPr>
          <w:p w14:paraId="764A0A99" w14:textId="77777777" w:rsidR="00BE7BC4" w:rsidRPr="00F60B50" w:rsidRDefault="00BE7BC4" w:rsidP="00BE7BC4">
            <w:r w:rsidRPr="00F60B50">
              <w:t>Caso de Uso</w:t>
            </w:r>
          </w:p>
        </w:tc>
        <w:tc>
          <w:tcPr>
            <w:tcW w:w="0" w:type="auto"/>
            <w:hideMark/>
          </w:tcPr>
          <w:p w14:paraId="118575B6" w14:textId="77777777" w:rsidR="00BE7BC4" w:rsidRPr="00F60B50" w:rsidRDefault="00BE7BC4" w:rsidP="00BE7BC4">
            <w:r w:rsidRPr="00F60B50">
              <w:t>CU-USR-01-03: Recuperación de Credenciales</w:t>
            </w:r>
          </w:p>
        </w:tc>
      </w:tr>
      <w:tr w:rsidR="00BE7BC4" w:rsidRPr="00F60B50" w14:paraId="61801CA9" w14:textId="77777777" w:rsidTr="00BE7BC4">
        <w:tc>
          <w:tcPr>
            <w:tcW w:w="0" w:type="auto"/>
            <w:hideMark/>
          </w:tcPr>
          <w:p w14:paraId="7F1BC49B" w14:textId="77777777" w:rsidR="00BE7BC4" w:rsidRPr="00F60B50" w:rsidRDefault="00BE7BC4" w:rsidP="00BE7BC4">
            <w:r w:rsidRPr="00F60B50">
              <w:t>Actor(es)</w:t>
            </w:r>
          </w:p>
        </w:tc>
        <w:tc>
          <w:tcPr>
            <w:tcW w:w="0" w:type="auto"/>
            <w:hideMark/>
          </w:tcPr>
          <w:p w14:paraId="675275DA" w14:textId="77777777" w:rsidR="00BE7BC4" w:rsidRPr="00F60B50" w:rsidRDefault="00BE7BC4" w:rsidP="00BE7BC4">
            <w:r w:rsidRPr="00F60B50">
              <w:t>Alumno / Profesor</w:t>
            </w:r>
          </w:p>
        </w:tc>
      </w:tr>
      <w:tr w:rsidR="00BE7BC4" w:rsidRPr="00F60B50" w14:paraId="0BD5FF04" w14:textId="77777777" w:rsidTr="00BE7BC4">
        <w:tc>
          <w:tcPr>
            <w:tcW w:w="0" w:type="auto"/>
            <w:hideMark/>
          </w:tcPr>
          <w:p w14:paraId="0AD871E3" w14:textId="77777777" w:rsidR="00BE7BC4" w:rsidRPr="00F60B50" w:rsidRDefault="00BE7BC4" w:rsidP="00BE7BC4">
            <w:r w:rsidRPr="00F60B50">
              <w:t>Descripción</w:t>
            </w:r>
          </w:p>
        </w:tc>
        <w:tc>
          <w:tcPr>
            <w:tcW w:w="0" w:type="auto"/>
            <w:hideMark/>
          </w:tcPr>
          <w:p w14:paraId="2C95D9EC" w14:textId="77777777" w:rsidR="00BE7BC4" w:rsidRPr="00F60B50" w:rsidRDefault="00BE7BC4" w:rsidP="00BE7BC4">
            <w:r w:rsidRPr="00F60B50">
              <w:t>Permite al usuario restablecer su contraseña en caso de olvido mediante un enlace de verificación enviado por correo electrónico.</w:t>
            </w:r>
          </w:p>
        </w:tc>
      </w:tr>
      <w:tr w:rsidR="00BE7BC4" w:rsidRPr="00F60B50" w14:paraId="37629DC5" w14:textId="77777777" w:rsidTr="00BE7BC4">
        <w:tc>
          <w:tcPr>
            <w:tcW w:w="0" w:type="auto"/>
            <w:hideMark/>
          </w:tcPr>
          <w:p w14:paraId="2BA4EC7C" w14:textId="77777777" w:rsidR="00BE7BC4" w:rsidRPr="00F60B50" w:rsidRDefault="00BE7BC4" w:rsidP="00BE7BC4">
            <w:r w:rsidRPr="00F60B50">
              <w:t>Precondiciones</w:t>
            </w:r>
          </w:p>
        </w:tc>
        <w:tc>
          <w:tcPr>
            <w:tcW w:w="0" w:type="auto"/>
            <w:hideMark/>
          </w:tcPr>
          <w:p w14:paraId="71111514" w14:textId="77777777" w:rsidR="00BE7BC4" w:rsidRPr="00F60B50" w:rsidRDefault="00BE7BC4" w:rsidP="00BE7BC4">
            <w:r w:rsidRPr="00F60B50">
              <w:t>El usuario debe estar previamente registrado en la plataforma.</w:t>
            </w:r>
          </w:p>
        </w:tc>
      </w:tr>
      <w:tr w:rsidR="00BE7BC4" w:rsidRPr="00F60B50" w14:paraId="315A0505" w14:textId="77777777" w:rsidTr="00BE7BC4">
        <w:tc>
          <w:tcPr>
            <w:tcW w:w="0" w:type="auto"/>
            <w:hideMark/>
          </w:tcPr>
          <w:p w14:paraId="5D4B71FF" w14:textId="77777777" w:rsidR="00BE7BC4" w:rsidRPr="00F60B50" w:rsidRDefault="00BE7BC4" w:rsidP="00BE7BC4">
            <w:r w:rsidRPr="00F60B50">
              <w:t>Flujo Principal</w:t>
            </w:r>
          </w:p>
        </w:tc>
        <w:tc>
          <w:tcPr>
            <w:tcW w:w="0" w:type="auto"/>
            <w:hideMark/>
          </w:tcPr>
          <w:p w14:paraId="32611EE7" w14:textId="77777777" w:rsidR="00BE7BC4" w:rsidRPr="00F60B50" w:rsidRDefault="00BE7BC4" w:rsidP="00BE7BC4">
            <w:r w:rsidRPr="00F60B50">
              <w:t>1. El usuario selecciona la opción "¿Olvidaste tu contraseña?".</w:t>
            </w:r>
          </w:p>
          <w:p w14:paraId="26179F96" w14:textId="7EE9AF78" w:rsidR="00BE7BC4" w:rsidRPr="00F60B50" w:rsidRDefault="00BE7BC4" w:rsidP="00BE7BC4">
            <w:r w:rsidRPr="00F60B50">
              <w:br/>
              <w:t>2. El usuario ingresa su correo electrónico institucional.</w:t>
            </w:r>
          </w:p>
          <w:p w14:paraId="2EA97150" w14:textId="59BFEA6A" w:rsidR="00BE7BC4" w:rsidRPr="00F60B50" w:rsidRDefault="00BE7BC4" w:rsidP="00BE7BC4">
            <w:r w:rsidRPr="00F60B50">
              <w:br/>
              <w:t>3. El sistema genera un token de recuperación único y envía un enlace al correo.</w:t>
            </w:r>
          </w:p>
          <w:p w14:paraId="356CCE53" w14:textId="3290C8FD" w:rsidR="00BE7BC4" w:rsidRPr="00F60B50" w:rsidRDefault="00BE7BC4" w:rsidP="00BE7BC4"/>
          <w:p w14:paraId="2A340BD6" w14:textId="77777777" w:rsidR="00BE7BC4" w:rsidRPr="00F60B50" w:rsidRDefault="00BE7BC4" w:rsidP="00BE7BC4">
            <w:r w:rsidRPr="00F60B50">
              <w:t>4. El usuario accede al enlace y define una nueva contraseña.</w:t>
            </w:r>
          </w:p>
          <w:p w14:paraId="68E4ECB7" w14:textId="4B65F835" w:rsidR="00BE7BC4" w:rsidRPr="00F60B50" w:rsidRDefault="00BE7BC4" w:rsidP="00F60B50">
            <w:r w:rsidRPr="00F60B50">
              <w:br/>
              <w:t>5. El sistema actualiza la contraseña en la base de datos y confirma el éxito al usuario.</w:t>
            </w:r>
          </w:p>
        </w:tc>
      </w:tr>
      <w:tr w:rsidR="00BE7BC4" w:rsidRPr="00F60B50" w14:paraId="57109E80" w14:textId="77777777" w:rsidTr="00BE7BC4">
        <w:tc>
          <w:tcPr>
            <w:tcW w:w="0" w:type="auto"/>
            <w:hideMark/>
          </w:tcPr>
          <w:p w14:paraId="657F50CE" w14:textId="77777777" w:rsidR="00BE7BC4" w:rsidRPr="00F60B50" w:rsidRDefault="00BE7BC4" w:rsidP="00BE7BC4">
            <w:r w:rsidRPr="00F60B50">
              <w:t>Flujos Alternos</w:t>
            </w:r>
          </w:p>
        </w:tc>
        <w:tc>
          <w:tcPr>
            <w:tcW w:w="0" w:type="auto"/>
            <w:hideMark/>
          </w:tcPr>
          <w:p w14:paraId="604BCD52" w14:textId="77777777" w:rsidR="00BE7BC4" w:rsidRPr="00F60B50" w:rsidRDefault="00BE7BC4" w:rsidP="00BE7BC4">
            <w:r w:rsidRPr="00F60B50">
              <w:t>A1: Correo no registrado: El sistema muestra un mensaje indicando que no existe una cuenta asociada a ese email.</w:t>
            </w:r>
          </w:p>
        </w:tc>
      </w:tr>
      <w:tr w:rsidR="00BE7BC4" w:rsidRPr="00F60B50" w14:paraId="7B04E7D0" w14:textId="77777777" w:rsidTr="00BE7BC4">
        <w:tc>
          <w:tcPr>
            <w:tcW w:w="0" w:type="auto"/>
            <w:hideMark/>
          </w:tcPr>
          <w:p w14:paraId="339D7AEE" w14:textId="77777777" w:rsidR="00BE7BC4" w:rsidRPr="00F60B50" w:rsidRDefault="00BE7BC4" w:rsidP="00BE7BC4">
            <w:r w:rsidRPr="00F60B50">
              <w:t>Postcondiciones</w:t>
            </w:r>
          </w:p>
        </w:tc>
        <w:tc>
          <w:tcPr>
            <w:tcW w:w="0" w:type="auto"/>
            <w:hideMark/>
          </w:tcPr>
          <w:p w14:paraId="3B81BB8D" w14:textId="77777777" w:rsidR="00BE7BC4" w:rsidRPr="00F60B50" w:rsidRDefault="00BE7BC4" w:rsidP="00FF5B15">
            <w:pPr>
              <w:keepNext/>
            </w:pPr>
            <w:r w:rsidRPr="00F60B50">
              <w:t>La contraseña es actualizada; los tokens de sesión previos son invalidados por seguridad.</w:t>
            </w:r>
          </w:p>
        </w:tc>
      </w:tr>
    </w:tbl>
    <w:p w14:paraId="73201801" w14:textId="7D9DFB18" w:rsidR="6F375A97" w:rsidRDefault="00FF5B15" w:rsidP="00FF5B15">
      <w:pPr>
        <w:pStyle w:val="Caption"/>
      </w:pPr>
      <w:bookmarkStart w:id="199" w:name="_Toc229428015"/>
      <w:r>
        <w:t>Tabla 3</w:t>
      </w:r>
      <w:r w:rsidR="00470588">
        <w:t>.</w:t>
      </w:r>
      <w:r w:rsidR="00470588">
        <w:fldChar w:fldCharType="begin"/>
      </w:r>
      <w:r w:rsidR="00470588">
        <w:instrText xml:space="preserve"> SEQ Tabla \* ARABIC \s 1 </w:instrText>
      </w:r>
      <w:r w:rsidR="00470588">
        <w:fldChar w:fldCharType="separate"/>
      </w:r>
      <w:r w:rsidR="00CC19DD">
        <w:rPr>
          <w:noProof/>
        </w:rPr>
        <w:t>5</w:t>
      </w:r>
      <w:r w:rsidR="00470588">
        <w:fldChar w:fldCharType="end"/>
      </w:r>
      <w:r>
        <w:t xml:space="preserve"> Especificación de casos de uso de Recuperación de Credenciales</w:t>
      </w:r>
      <w:bookmarkEnd w:id="199"/>
    </w:p>
    <w:p w14:paraId="09A31002" w14:textId="4FA9D512" w:rsidR="00F60B50" w:rsidRDefault="00F60B50">
      <w:r>
        <w:br w:type="page"/>
      </w:r>
    </w:p>
    <w:p w14:paraId="5E436856" w14:textId="77777777" w:rsidR="002A22F1" w:rsidRDefault="008E119F" w:rsidP="002A22F1">
      <w:pPr>
        <w:keepNext/>
      </w:pPr>
      <w:r>
        <w:rPr>
          <w:noProof/>
        </w:rPr>
        <w:drawing>
          <wp:inline distT="0" distB="0" distL="0" distR="0" wp14:anchorId="3BB2E514" wp14:editId="0220081C">
            <wp:extent cx="3943350" cy="1133475"/>
            <wp:effectExtent l="0" t="0" r="0" b="9525"/>
            <wp:docPr id="1150271820"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3350" cy="1133475"/>
                    </a:xfrm>
                    <a:prstGeom prst="rect">
                      <a:avLst/>
                    </a:prstGeom>
                    <a:noFill/>
                    <a:ln>
                      <a:noFill/>
                    </a:ln>
                  </pic:spPr>
                </pic:pic>
              </a:graphicData>
            </a:graphic>
          </wp:inline>
        </w:drawing>
      </w:r>
    </w:p>
    <w:p w14:paraId="6A505311" w14:textId="570E505C" w:rsidR="008E119F" w:rsidRDefault="002A22F1" w:rsidP="002A22F1">
      <w:pPr>
        <w:pStyle w:val="Caption"/>
      </w:pPr>
      <w:r>
        <w:t>Figura 3</w:t>
      </w:r>
      <w:r w:rsidR="00B57DF4">
        <w:t>.</w:t>
      </w:r>
      <w:r w:rsidR="00B57DF4">
        <w:fldChar w:fldCharType="begin"/>
      </w:r>
      <w:r w:rsidR="00B57DF4">
        <w:instrText xml:space="preserve"> SEQ Figura \* ARABIC \s 1 </w:instrText>
      </w:r>
      <w:r w:rsidR="00B57DF4">
        <w:fldChar w:fldCharType="separate"/>
      </w:r>
      <w:r w:rsidR="00570648">
        <w:rPr>
          <w:noProof/>
        </w:rPr>
        <w:t>10</w:t>
      </w:r>
      <w:r w:rsidR="00B57DF4">
        <w:fldChar w:fldCharType="end"/>
      </w:r>
      <w:r>
        <w:t xml:space="preserve"> Diagrama de especificación de casos de uso de </w:t>
      </w:r>
      <w:r w:rsidR="007E43BF">
        <w:t>Restricción</w:t>
      </w:r>
      <w:r>
        <w:t xml:space="preserve"> de acceso</w:t>
      </w:r>
    </w:p>
    <w:tbl>
      <w:tblPr>
        <w:tblStyle w:val="TableGrid"/>
        <w:tblW w:w="0" w:type="auto"/>
        <w:tblLook w:val="04A0" w:firstRow="1" w:lastRow="0" w:firstColumn="1" w:lastColumn="0" w:noHBand="0" w:noVBand="1"/>
      </w:tblPr>
      <w:tblGrid>
        <w:gridCol w:w="1787"/>
        <w:gridCol w:w="7041"/>
      </w:tblGrid>
      <w:tr w:rsidR="007E6F49" w:rsidRPr="00F60B50" w14:paraId="16310FFF" w14:textId="77777777" w:rsidTr="007E6F49">
        <w:tc>
          <w:tcPr>
            <w:tcW w:w="0" w:type="auto"/>
            <w:hideMark/>
          </w:tcPr>
          <w:p w14:paraId="72DD7486" w14:textId="77777777" w:rsidR="007E6F49" w:rsidRPr="00F60B50" w:rsidRDefault="007E6F49" w:rsidP="007E6F49">
            <w:r w:rsidRPr="00F60B50">
              <w:t>Caso de Uso</w:t>
            </w:r>
          </w:p>
        </w:tc>
        <w:tc>
          <w:tcPr>
            <w:tcW w:w="0" w:type="auto"/>
            <w:hideMark/>
          </w:tcPr>
          <w:p w14:paraId="34CC2195" w14:textId="77777777" w:rsidR="007E6F49" w:rsidRPr="00F60B50" w:rsidRDefault="007E6F49" w:rsidP="007E6F49">
            <w:r w:rsidRPr="00F60B50">
              <w:t>CU-USR-01-05: Restricción de Acceso (Baneo)</w:t>
            </w:r>
          </w:p>
        </w:tc>
      </w:tr>
      <w:tr w:rsidR="007E6F49" w:rsidRPr="00F60B50" w14:paraId="15CC0987" w14:textId="77777777" w:rsidTr="007E6F49">
        <w:tc>
          <w:tcPr>
            <w:tcW w:w="0" w:type="auto"/>
            <w:hideMark/>
          </w:tcPr>
          <w:p w14:paraId="733F6C52" w14:textId="77777777" w:rsidR="007E6F49" w:rsidRPr="00F60B50" w:rsidRDefault="007E6F49" w:rsidP="007E6F49">
            <w:r w:rsidRPr="00F60B50">
              <w:t>Actor(es)</w:t>
            </w:r>
          </w:p>
        </w:tc>
        <w:tc>
          <w:tcPr>
            <w:tcW w:w="0" w:type="auto"/>
            <w:hideMark/>
          </w:tcPr>
          <w:p w14:paraId="632B78F4" w14:textId="77777777" w:rsidR="007E6F49" w:rsidRPr="00F60B50" w:rsidRDefault="007E6F49" w:rsidP="007E6F49">
            <w:r w:rsidRPr="00F60B50">
              <w:t>Administrador</w:t>
            </w:r>
          </w:p>
        </w:tc>
      </w:tr>
      <w:tr w:rsidR="007E6F49" w:rsidRPr="00F60B50" w14:paraId="2A7FD310" w14:textId="77777777" w:rsidTr="007E6F49">
        <w:tc>
          <w:tcPr>
            <w:tcW w:w="0" w:type="auto"/>
            <w:hideMark/>
          </w:tcPr>
          <w:p w14:paraId="4F962E33" w14:textId="77777777" w:rsidR="007E6F49" w:rsidRPr="00F60B50" w:rsidRDefault="007E6F49" w:rsidP="007E6F49">
            <w:r w:rsidRPr="00F60B50">
              <w:t>Descripción</w:t>
            </w:r>
          </w:p>
        </w:tc>
        <w:tc>
          <w:tcPr>
            <w:tcW w:w="0" w:type="auto"/>
            <w:hideMark/>
          </w:tcPr>
          <w:p w14:paraId="4F77302B" w14:textId="77777777" w:rsidR="007E6F49" w:rsidRPr="00F60B50" w:rsidRDefault="007E6F49" w:rsidP="007E6F49">
            <w:r w:rsidRPr="00F60B50">
              <w:t>Permite al administrador suspender permanentemente el acceso a un usuario que ha infringido las normas de la comunidad.</w:t>
            </w:r>
          </w:p>
        </w:tc>
      </w:tr>
      <w:tr w:rsidR="007E6F49" w:rsidRPr="00F60B50" w14:paraId="0E48C4C8" w14:textId="77777777" w:rsidTr="007E6F49">
        <w:tc>
          <w:tcPr>
            <w:tcW w:w="0" w:type="auto"/>
            <w:hideMark/>
          </w:tcPr>
          <w:p w14:paraId="04D0E6CE" w14:textId="77777777" w:rsidR="007E6F49" w:rsidRPr="00F60B50" w:rsidRDefault="007E6F49" w:rsidP="007E6F49">
            <w:r w:rsidRPr="00F60B50">
              <w:t>Precondiciones</w:t>
            </w:r>
          </w:p>
        </w:tc>
        <w:tc>
          <w:tcPr>
            <w:tcW w:w="0" w:type="auto"/>
            <w:hideMark/>
          </w:tcPr>
          <w:p w14:paraId="5D332614" w14:textId="77777777" w:rsidR="007E6F49" w:rsidRPr="00F60B50" w:rsidRDefault="007E6F49" w:rsidP="007E6F49">
            <w:r w:rsidRPr="00F60B50">
              <w:t>El administrador debe tener una sesión activa con rol '</w:t>
            </w:r>
            <w:proofErr w:type="spellStart"/>
            <w:r w:rsidRPr="00F60B50">
              <w:t>admin</w:t>
            </w:r>
            <w:proofErr w:type="spellEnd"/>
            <w:r w:rsidRPr="00F60B50">
              <w:t>'.</w:t>
            </w:r>
          </w:p>
        </w:tc>
      </w:tr>
      <w:tr w:rsidR="007E6F49" w:rsidRPr="00F60B50" w14:paraId="7E87D50B" w14:textId="77777777" w:rsidTr="007E6F49">
        <w:tc>
          <w:tcPr>
            <w:tcW w:w="0" w:type="auto"/>
            <w:hideMark/>
          </w:tcPr>
          <w:p w14:paraId="18B1D545" w14:textId="77777777" w:rsidR="007E6F49" w:rsidRPr="00F60B50" w:rsidRDefault="007E6F49" w:rsidP="007E6F49">
            <w:r w:rsidRPr="00F60B50">
              <w:t>Flujo Principal</w:t>
            </w:r>
          </w:p>
        </w:tc>
        <w:tc>
          <w:tcPr>
            <w:tcW w:w="0" w:type="auto"/>
            <w:hideMark/>
          </w:tcPr>
          <w:p w14:paraId="794F7CC6" w14:textId="77777777" w:rsidR="007E6F49" w:rsidRPr="00F60B50" w:rsidRDefault="007E6F49" w:rsidP="007E6F49">
            <w:r w:rsidRPr="00F60B50">
              <w:t>1. El administrador busca al usuario malicioso en el panel de gestión.</w:t>
            </w:r>
          </w:p>
          <w:p w14:paraId="7972A76B" w14:textId="77777777" w:rsidR="007E6F49" w:rsidRPr="00F60B50" w:rsidRDefault="007E6F49" w:rsidP="007E6F49">
            <w:r w:rsidRPr="00F60B50">
              <w:br/>
            </w:r>
          </w:p>
          <w:p w14:paraId="3E8DBEDD" w14:textId="77777777" w:rsidR="007E6F49" w:rsidRPr="00F60B50" w:rsidRDefault="007E6F49" w:rsidP="007E6F49">
            <w:r w:rsidRPr="00F60B50">
              <w:t>2. Selecciona la opción "Banear Usuario".</w:t>
            </w:r>
          </w:p>
          <w:p w14:paraId="5EDFFC06" w14:textId="77777777" w:rsidR="007E6F49" w:rsidRPr="00F60B50" w:rsidRDefault="007E6F49" w:rsidP="007E6F49">
            <w:r w:rsidRPr="00F60B50">
              <w:br/>
            </w:r>
          </w:p>
          <w:p w14:paraId="51D466EB" w14:textId="77777777" w:rsidR="007E6F49" w:rsidRPr="00F60B50" w:rsidRDefault="007E6F49" w:rsidP="007E6F49">
            <w:r w:rsidRPr="00F60B50">
              <w:t>3. El administrador registra el motivo del baneo para el historial administrativo.</w:t>
            </w:r>
          </w:p>
          <w:p w14:paraId="5C7D1F0F" w14:textId="77777777" w:rsidR="007E6F49" w:rsidRPr="00F60B50" w:rsidRDefault="007E6F49" w:rsidP="007E6F49">
            <w:r w:rsidRPr="00F60B50">
              <w:br/>
            </w:r>
          </w:p>
          <w:p w14:paraId="471D6C8C" w14:textId="08BF7CC3" w:rsidR="007E6F49" w:rsidRPr="00F60B50" w:rsidRDefault="007E6F49" w:rsidP="007E6F49">
            <w:r w:rsidRPr="00F60B50">
              <w:t xml:space="preserve">4. El sistema marca el campo </w:t>
            </w:r>
            <w:r w:rsidR="00E431C6" w:rsidRPr="00F60B50">
              <w:t>ba</w:t>
            </w:r>
            <w:r w:rsidR="00B3333B" w:rsidRPr="00F60B50">
              <w:t>neado</w:t>
            </w:r>
            <w:r w:rsidRPr="00F60B50">
              <w:t xml:space="preserve"> como verdadero en la base de datos.</w:t>
            </w:r>
          </w:p>
          <w:p w14:paraId="4EDA187E" w14:textId="77777777" w:rsidR="007E6F49" w:rsidRPr="00F60B50" w:rsidRDefault="007E6F49" w:rsidP="007E6F49">
            <w:r w:rsidRPr="00F60B50">
              <w:br/>
            </w:r>
          </w:p>
          <w:p w14:paraId="1FEA6740" w14:textId="77777777" w:rsidR="007E6F49" w:rsidRPr="00F60B50" w:rsidRDefault="007E6F49" w:rsidP="007E6F49">
            <w:r w:rsidRPr="00F60B50">
              <w:t>5. El sistema interrumpe cualquier sesión activa del usuario de forma inmediata.</w:t>
            </w:r>
          </w:p>
        </w:tc>
      </w:tr>
      <w:tr w:rsidR="007E6F49" w:rsidRPr="00F60B50" w14:paraId="37B60CFD" w14:textId="77777777" w:rsidTr="007E6F49">
        <w:tc>
          <w:tcPr>
            <w:tcW w:w="0" w:type="auto"/>
            <w:hideMark/>
          </w:tcPr>
          <w:p w14:paraId="3C04FC2F" w14:textId="77777777" w:rsidR="007E6F49" w:rsidRPr="00F60B50" w:rsidRDefault="007E6F49" w:rsidP="007E6F49">
            <w:r w:rsidRPr="00F60B50">
              <w:t>Flujos Alternos</w:t>
            </w:r>
          </w:p>
        </w:tc>
        <w:tc>
          <w:tcPr>
            <w:tcW w:w="0" w:type="auto"/>
            <w:hideMark/>
          </w:tcPr>
          <w:p w14:paraId="264B7436" w14:textId="77777777" w:rsidR="007E6F49" w:rsidRPr="00F60B50" w:rsidRDefault="007E6F49" w:rsidP="007E6F49">
            <w:r w:rsidRPr="00F60B50">
              <w:t>A1: Usuario inexistente: El sistema informa que el ID del usuario no es válido.</w:t>
            </w:r>
          </w:p>
        </w:tc>
      </w:tr>
      <w:tr w:rsidR="007E6F49" w:rsidRPr="00F60B50" w14:paraId="643EA7F9" w14:textId="77777777" w:rsidTr="007E6F49">
        <w:tc>
          <w:tcPr>
            <w:tcW w:w="0" w:type="auto"/>
            <w:hideMark/>
          </w:tcPr>
          <w:p w14:paraId="5E1D29CA" w14:textId="77777777" w:rsidR="007E6F49" w:rsidRPr="00F60B50" w:rsidRDefault="007E6F49" w:rsidP="007E6F49">
            <w:r w:rsidRPr="00F60B50">
              <w:t>Postcondiciones</w:t>
            </w:r>
          </w:p>
        </w:tc>
        <w:tc>
          <w:tcPr>
            <w:tcW w:w="0" w:type="auto"/>
            <w:hideMark/>
          </w:tcPr>
          <w:p w14:paraId="1FD90918" w14:textId="77777777" w:rsidR="007E6F49" w:rsidRPr="00F60B50" w:rsidRDefault="007E6F49" w:rsidP="00FF5B15">
            <w:pPr>
              <w:keepNext/>
            </w:pPr>
            <w:r w:rsidRPr="00F60B50">
              <w:t>El usuario no puede autenticarse ni realizar peticiones; el sistema devuelve Error 403.</w:t>
            </w:r>
          </w:p>
        </w:tc>
      </w:tr>
    </w:tbl>
    <w:p w14:paraId="0A3E3FEF" w14:textId="3433CDBA" w:rsidR="008E119F" w:rsidRDefault="00FF5B15" w:rsidP="00FF5B15">
      <w:pPr>
        <w:pStyle w:val="Caption"/>
      </w:pPr>
      <w:bookmarkStart w:id="200" w:name="_Toc229428016"/>
      <w:r>
        <w:t xml:space="preserve">Tabla </w:t>
      </w:r>
      <w:r w:rsidR="009972DD">
        <w:t>3</w:t>
      </w:r>
      <w:r w:rsidR="00470588">
        <w:t>.</w:t>
      </w:r>
      <w:r w:rsidR="00470588">
        <w:fldChar w:fldCharType="begin"/>
      </w:r>
      <w:r w:rsidR="00470588">
        <w:instrText xml:space="preserve"> SEQ Tabla \* ARABIC \s 1 </w:instrText>
      </w:r>
      <w:r w:rsidR="00470588">
        <w:fldChar w:fldCharType="separate"/>
      </w:r>
      <w:r w:rsidR="00CC19DD">
        <w:rPr>
          <w:noProof/>
        </w:rPr>
        <w:t>6</w:t>
      </w:r>
      <w:r w:rsidR="00470588">
        <w:fldChar w:fldCharType="end"/>
      </w:r>
      <w:r w:rsidR="009972DD">
        <w:t xml:space="preserve"> </w:t>
      </w:r>
      <w:r w:rsidR="007567DB">
        <w:t>Especificación</w:t>
      </w:r>
      <w:r w:rsidR="009972DD">
        <w:t xml:space="preserve"> de casos de uso</w:t>
      </w:r>
      <w:r>
        <w:t xml:space="preserve"> </w:t>
      </w:r>
      <w:r w:rsidRPr="00746182">
        <w:t>Restricción de Acceso (Baneo)</w:t>
      </w:r>
      <w:bookmarkEnd w:id="200"/>
    </w:p>
    <w:p w14:paraId="698097B2" w14:textId="77777777" w:rsidR="008E119F" w:rsidRDefault="008E119F">
      <w:pPr>
        <w:rPr>
          <w:i/>
          <w:iCs/>
          <w:color w:val="0E2841" w:themeColor="text2"/>
          <w:sz w:val="18"/>
          <w:szCs w:val="18"/>
        </w:rPr>
      </w:pPr>
      <w:r>
        <w:br w:type="page"/>
      </w:r>
    </w:p>
    <w:p w14:paraId="11755814" w14:textId="77777777" w:rsidR="002A22F1" w:rsidRDefault="002F5E45" w:rsidP="002A22F1">
      <w:pPr>
        <w:pStyle w:val="Caption"/>
        <w:keepNext/>
      </w:pPr>
      <w:r>
        <w:rPr>
          <w:noProof/>
        </w:rPr>
        <w:drawing>
          <wp:inline distT="0" distB="0" distL="0" distR="0" wp14:anchorId="45299C74" wp14:editId="76E5CB69">
            <wp:extent cx="4133850" cy="1228725"/>
            <wp:effectExtent l="0" t="0" r="0" b="9525"/>
            <wp:docPr id="1090275211"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3850" cy="1228725"/>
                    </a:xfrm>
                    <a:prstGeom prst="rect">
                      <a:avLst/>
                    </a:prstGeom>
                    <a:noFill/>
                    <a:ln>
                      <a:noFill/>
                    </a:ln>
                  </pic:spPr>
                </pic:pic>
              </a:graphicData>
            </a:graphic>
          </wp:inline>
        </w:drawing>
      </w:r>
    </w:p>
    <w:p w14:paraId="7CD6BF59" w14:textId="7EA9F801" w:rsidR="007E6F49" w:rsidRDefault="002A22F1" w:rsidP="00FF5B15">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11</w:t>
      </w:r>
      <w:r w:rsidR="00B57DF4">
        <w:fldChar w:fldCharType="end"/>
      </w:r>
      <w:r>
        <w:t xml:space="preserve"> Diagrama de especificación de casos de uso de </w:t>
      </w:r>
      <w:r w:rsidRPr="00B60953">
        <w:t>Otorgamiento Automático de Insignias</w:t>
      </w:r>
    </w:p>
    <w:tbl>
      <w:tblPr>
        <w:tblStyle w:val="TableGrid"/>
        <w:tblW w:w="0" w:type="auto"/>
        <w:tblLook w:val="04A0" w:firstRow="1" w:lastRow="0" w:firstColumn="1" w:lastColumn="0" w:noHBand="0" w:noVBand="1"/>
      </w:tblPr>
      <w:tblGrid>
        <w:gridCol w:w="1787"/>
        <w:gridCol w:w="7041"/>
      </w:tblGrid>
      <w:tr w:rsidR="001C1E32" w:rsidRPr="001C1E32" w14:paraId="2965DEAC" w14:textId="77777777" w:rsidTr="00D01FE7">
        <w:tc>
          <w:tcPr>
            <w:tcW w:w="0" w:type="auto"/>
            <w:hideMark/>
          </w:tcPr>
          <w:p w14:paraId="023421DF" w14:textId="038D5CD6" w:rsidR="001C1E32" w:rsidRPr="001C1E32" w:rsidRDefault="001C1E32" w:rsidP="00D01FE7">
            <w:r>
              <w:br w:type="page"/>
            </w:r>
            <w:r w:rsidRPr="001C1E32">
              <w:t>Caso de Uso</w:t>
            </w:r>
          </w:p>
        </w:tc>
        <w:tc>
          <w:tcPr>
            <w:tcW w:w="0" w:type="auto"/>
            <w:hideMark/>
          </w:tcPr>
          <w:p w14:paraId="250419FE" w14:textId="77777777" w:rsidR="001C1E32" w:rsidRPr="001C1E32" w:rsidRDefault="001C1E32" w:rsidP="00D01FE7">
            <w:r w:rsidRPr="001C1E32">
              <w:t>CU-USR-02: Otorgamiento Automático de Insignias</w:t>
            </w:r>
          </w:p>
        </w:tc>
      </w:tr>
      <w:tr w:rsidR="001C1E32" w:rsidRPr="001C1E32" w14:paraId="1FBE33CE" w14:textId="77777777" w:rsidTr="00D01FE7">
        <w:tc>
          <w:tcPr>
            <w:tcW w:w="0" w:type="auto"/>
            <w:hideMark/>
          </w:tcPr>
          <w:p w14:paraId="441C3C35" w14:textId="77777777" w:rsidR="001C1E32" w:rsidRPr="001C1E32" w:rsidRDefault="001C1E32" w:rsidP="00D01FE7">
            <w:r w:rsidRPr="001C1E32">
              <w:t>Actor(es)</w:t>
            </w:r>
          </w:p>
        </w:tc>
        <w:tc>
          <w:tcPr>
            <w:tcW w:w="0" w:type="auto"/>
            <w:hideMark/>
          </w:tcPr>
          <w:p w14:paraId="0A3EA149" w14:textId="2EB81757" w:rsidR="001C1E32" w:rsidRPr="001C1E32" w:rsidRDefault="001C1E32" w:rsidP="00D01FE7">
            <w:r w:rsidRPr="001C1E32">
              <w:t>Sistema (Trigger)</w:t>
            </w:r>
          </w:p>
        </w:tc>
      </w:tr>
      <w:tr w:rsidR="001C1E32" w:rsidRPr="001C1E32" w14:paraId="60AABB79" w14:textId="77777777" w:rsidTr="00D01FE7">
        <w:tc>
          <w:tcPr>
            <w:tcW w:w="0" w:type="auto"/>
            <w:hideMark/>
          </w:tcPr>
          <w:p w14:paraId="5ED627D9" w14:textId="77777777" w:rsidR="001C1E32" w:rsidRPr="001C1E32" w:rsidRDefault="001C1E32" w:rsidP="00D01FE7">
            <w:r w:rsidRPr="001C1E32">
              <w:t>Descripción</w:t>
            </w:r>
          </w:p>
        </w:tc>
        <w:tc>
          <w:tcPr>
            <w:tcW w:w="0" w:type="auto"/>
            <w:hideMark/>
          </w:tcPr>
          <w:p w14:paraId="58C38AA5" w14:textId="77777777" w:rsidR="001C1E32" w:rsidRPr="001C1E32" w:rsidRDefault="001C1E32" w:rsidP="00D01FE7">
            <w:r w:rsidRPr="001C1E32">
              <w:t>El sistema asigna reconocimientos visuales (insignias) a los usuarios basándose en méritos, antigüedad o roles específicos.</w:t>
            </w:r>
          </w:p>
        </w:tc>
      </w:tr>
      <w:tr w:rsidR="001C1E32" w:rsidRPr="001C1E32" w14:paraId="4606D7EB" w14:textId="77777777" w:rsidTr="00D01FE7">
        <w:tc>
          <w:tcPr>
            <w:tcW w:w="0" w:type="auto"/>
            <w:hideMark/>
          </w:tcPr>
          <w:p w14:paraId="10E70181" w14:textId="77777777" w:rsidR="001C1E32" w:rsidRPr="001C1E32" w:rsidRDefault="001C1E32" w:rsidP="00D01FE7">
            <w:r w:rsidRPr="001C1E32">
              <w:t>Precondiciones</w:t>
            </w:r>
          </w:p>
        </w:tc>
        <w:tc>
          <w:tcPr>
            <w:tcW w:w="0" w:type="auto"/>
            <w:hideMark/>
          </w:tcPr>
          <w:p w14:paraId="09315E99" w14:textId="77777777" w:rsidR="001C1E32" w:rsidRPr="001C1E32" w:rsidRDefault="001C1E32" w:rsidP="00D01FE7">
            <w:r w:rsidRPr="001C1E32">
              <w:t>Se cumplen los criterios de otorgamiento (ej. 3 meses de antigüedad o aprobación de sugerencia).</w:t>
            </w:r>
          </w:p>
        </w:tc>
      </w:tr>
      <w:tr w:rsidR="001C1E32" w:rsidRPr="001C1E32" w14:paraId="19B225F8" w14:textId="77777777" w:rsidTr="00D01FE7">
        <w:tc>
          <w:tcPr>
            <w:tcW w:w="0" w:type="auto"/>
            <w:hideMark/>
          </w:tcPr>
          <w:p w14:paraId="0F961F07" w14:textId="77777777" w:rsidR="001C1E32" w:rsidRPr="001C1E32" w:rsidRDefault="001C1E32" w:rsidP="00D01FE7">
            <w:r w:rsidRPr="001C1E32">
              <w:t>Flujo Principal</w:t>
            </w:r>
          </w:p>
        </w:tc>
        <w:tc>
          <w:tcPr>
            <w:tcW w:w="0" w:type="auto"/>
            <w:hideMark/>
          </w:tcPr>
          <w:p w14:paraId="0D30FC0E" w14:textId="0832F5D4" w:rsidR="001C1E32" w:rsidRPr="001C1E32" w:rsidRDefault="001C1E32" w:rsidP="00D01FE7">
            <w:r w:rsidRPr="001C1E32">
              <w:t>1. Un evento del sistema (</w:t>
            </w:r>
            <w:proofErr w:type="spellStart"/>
            <w:proofErr w:type="gramStart"/>
            <w:r w:rsidRPr="001C1E32">
              <w:t>trigger</w:t>
            </w:r>
            <w:proofErr w:type="spellEnd"/>
            <w:r w:rsidRPr="001C1E32">
              <w:t xml:space="preserve"> )</w:t>
            </w:r>
            <w:proofErr w:type="gramEnd"/>
            <w:r w:rsidRPr="001C1E32">
              <w:t xml:space="preserve"> detecta que un usuario ha cumplido un requisito.</w:t>
            </w:r>
          </w:p>
          <w:p w14:paraId="2AB124F8" w14:textId="77777777" w:rsidR="001C1E32" w:rsidRPr="001C1E32" w:rsidRDefault="001C1E32" w:rsidP="00D01FE7">
            <w:r w:rsidRPr="001C1E32">
              <w:t>2. El sistema identifica el tipo de insignia correspondiente (Fundador, Líder, Colaborador, etc.).</w:t>
            </w:r>
          </w:p>
          <w:p w14:paraId="10408B77" w14:textId="1BCD504D" w:rsidR="001C1E32" w:rsidRPr="001C1E32" w:rsidRDefault="001C1E32" w:rsidP="00D01FE7">
            <w:r w:rsidRPr="001C1E32">
              <w:t xml:space="preserve">3. El sistema inserta un registro en la tabla </w:t>
            </w:r>
            <w:r w:rsidR="00097E2A" w:rsidRPr="001C1E32">
              <w:t>usuario</w:t>
            </w:r>
            <w:r w:rsidR="00324833">
              <w:t>s</w:t>
            </w:r>
            <w:r w:rsidR="00097E2A" w:rsidRPr="001C1E32">
              <w:t xml:space="preserve"> insignias</w:t>
            </w:r>
            <w:r w:rsidRPr="001C1E32">
              <w:t xml:space="preserve"> vinculado al ID del usuario.</w:t>
            </w:r>
          </w:p>
          <w:p w14:paraId="1F1F955F" w14:textId="77777777" w:rsidR="001C1E32" w:rsidRPr="001C1E32" w:rsidRDefault="001C1E32" w:rsidP="00D01FE7">
            <w:r w:rsidRPr="001C1E32">
              <w:t>4. La insignia se visualiza inmediatamente en el perfil del usuario.</w:t>
            </w:r>
          </w:p>
        </w:tc>
      </w:tr>
      <w:tr w:rsidR="001C1E32" w:rsidRPr="001C1E32" w14:paraId="6BEBF150" w14:textId="77777777" w:rsidTr="00D01FE7">
        <w:tc>
          <w:tcPr>
            <w:tcW w:w="0" w:type="auto"/>
            <w:hideMark/>
          </w:tcPr>
          <w:p w14:paraId="6267675E" w14:textId="77777777" w:rsidR="001C1E32" w:rsidRPr="001C1E32" w:rsidRDefault="001C1E32" w:rsidP="00D01FE7">
            <w:r w:rsidRPr="001C1E32">
              <w:t>Flujos Alternos</w:t>
            </w:r>
          </w:p>
        </w:tc>
        <w:tc>
          <w:tcPr>
            <w:tcW w:w="0" w:type="auto"/>
            <w:hideMark/>
          </w:tcPr>
          <w:p w14:paraId="33F57DE8" w14:textId="77777777" w:rsidR="001C1E32" w:rsidRPr="001C1E32" w:rsidRDefault="001C1E32" w:rsidP="00D01FE7">
            <w:r w:rsidRPr="001C1E32">
              <w:t>A1: Insignia ya otorgada: El sistema omite la duplicación del registro si el usuario ya posee dicho reconocimiento.</w:t>
            </w:r>
          </w:p>
        </w:tc>
      </w:tr>
      <w:tr w:rsidR="001C1E32" w:rsidRPr="001C1E32" w14:paraId="6A2A4C12" w14:textId="77777777" w:rsidTr="00D01FE7">
        <w:tc>
          <w:tcPr>
            <w:tcW w:w="0" w:type="auto"/>
            <w:hideMark/>
          </w:tcPr>
          <w:p w14:paraId="55958791" w14:textId="77777777" w:rsidR="001C1E32" w:rsidRPr="001C1E32" w:rsidRDefault="001C1E32" w:rsidP="00D01FE7">
            <w:r w:rsidRPr="001C1E32">
              <w:t>Postcondiciones</w:t>
            </w:r>
          </w:p>
        </w:tc>
        <w:tc>
          <w:tcPr>
            <w:tcW w:w="0" w:type="auto"/>
            <w:hideMark/>
          </w:tcPr>
          <w:p w14:paraId="647EA91B" w14:textId="77777777" w:rsidR="001C1E32" w:rsidRPr="001C1E32" w:rsidRDefault="001C1E32" w:rsidP="009972DD">
            <w:pPr>
              <w:keepNext/>
            </w:pPr>
            <w:r w:rsidRPr="001C1E32">
              <w:t>El usuario visualiza su nuevo reconocimiento en su perfil público.</w:t>
            </w:r>
          </w:p>
        </w:tc>
      </w:tr>
    </w:tbl>
    <w:p w14:paraId="20522620" w14:textId="51BA60E9" w:rsidR="002F5E45" w:rsidRDefault="009972DD" w:rsidP="009972DD">
      <w:pPr>
        <w:pStyle w:val="Caption"/>
      </w:pPr>
      <w:bookmarkStart w:id="201" w:name="_Toc229428017"/>
      <w:r>
        <w:t xml:space="preserve">Tabla </w:t>
      </w:r>
      <w:r w:rsidR="007567DB">
        <w:t>3</w:t>
      </w:r>
      <w:r w:rsidR="00470588">
        <w:t>.</w:t>
      </w:r>
      <w:r w:rsidR="00470588">
        <w:fldChar w:fldCharType="begin"/>
      </w:r>
      <w:r w:rsidR="00470588">
        <w:instrText xml:space="preserve"> SEQ Tabla \* ARABIC \s 1 </w:instrText>
      </w:r>
      <w:r w:rsidR="00470588">
        <w:fldChar w:fldCharType="separate"/>
      </w:r>
      <w:r w:rsidR="00CC19DD">
        <w:rPr>
          <w:noProof/>
        </w:rPr>
        <w:t>7</w:t>
      </w:r>
      <w:r w:rsidR="00470588">
        <w:fldChar w:fldCharType="end"/>
      </w:r>
      <w:r>
        <w:t xml:space="preserve"> </w:t>
      </w:r>
      <w:r w:rsidR="007567DB">
        <w:t>Especificación</w:t>
      </w:r>
      <w:r>
        <w:t xml:space="preserve"> de casos de uso de </w:t>
      </w:r>
      <w:r w:rsidRPr="002135FE">
        <w:t>Otorgamiento Automático de Insignias</w:t>
      </w:r>
      <w:bookmarkEnd w:id="201"/>
    </w:p>
    <w:p w14:paraId="0622A01C" w14:textId="77777777" w:rsidR="002F5E45" w:rsidRDefault="002F5E45">
      <w:pPr>
        <w:rPr>
          <w:i/>
          <w:iCs/>
          <w:color w:val="0E2841" w:themeColor="text2"/>
          <w:sz w:val="18"/>
          <w:szCs w:val="18"/>
        </w:rPr>
      </w:pPr>
      <w:r>
        <w:br w:type="page"/>
      </w:r>
    </w:p>
    <w:p w14:paraId="0FE449BB" w14:textId="77777777" w:rsidR="002A22F1" w:rsidRDefault="00774E5E" w:rsidP="002A22F1">
      <w:pPr>
        <w:pStyle w:val="Caption"/>
        <w:keepNext/>
      </w:pPr>
      <w:r>
        <w:rPr>
          <w:noProof/>
        </w:rPr>
        <w:drawing>
          <wp:inline distT="0" distB="0" distL="0" distR="0" wp14:anchorId="30DEB653" wp14:editId="26E7736A">
            <wp:extent cx="4333875" cy="1152525"/>
            <wp:effectExtent l="0" t="0" r="9525" b="9525"/>
            <wp:docPr id="176824984"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3875" cy="1152525"/>
                    </a:xfrm>
                    <a:prstGeom prst="rect">
                      <a:avLst/>
                    </a:prstGeom>
                    <a:noFill/>
                    <a:ln>
                      <a:noFill/>
                    </a:ln>
                  </pic:spPr>
                </pic:pic>
              </a:graphicData>
            </a:graphic>
          </wp:inline>
        </w:drawing>
      </w:r>
    </w:p>
    <w:p w14:paraId="0EC99A69" w14:textId="7B1EF5F9" w:rsidR="001C1E32" w:rsidRDefault="002A22F1" w:rsidP="009972DD">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12</w:t>
      </w:r>
      <w:r w:rsidR="00B57DF4">
        <w:fldChar w:fldCharType="end"/>
      </w:r>
      <w:r>
        <w:t xml:space="preserve">Diagrama de especificación de casos de uso de </w:t>
      </w:r>
      <w:r w:rsidRPr="00085BCB">
        <w:t>Gestión de Contenido por Área</w:t>
      </w:r>
    </w:p>
    <w:tbl>
      <w:tblPr>
        <w:tblStyle w:val="TableGrid"/>
        <w:tblW w:w="0" w:type="auto"/>
        <w:tblLook w:val="04A0" w:firstRow="1" w:lastRow="0" w:firstColumn="1" w:lastColumn="0" w:noHBand="0" w:noVBand="1"/>
      </w:tblPr>
      <w:tblGrid>
        <w:gridCol w:w="1787"/>
        <w:gridCol w:w="7041"/>
      </w:tblGrid>
      <w:tr w:rsidR="00D01FE7" w:rsidRPr="00D01FE7" w14:paraId="38CE8CE3" w14:textId="77777777" w:rsidTr="00D01FE7">
        <w:tc>
          <w:tcPr>
            <w:tcW w:w="0" w:type="auto"/>
            <w:hideMark/>
          </w:tcPr>
          <w:p w14:paraId="2924EBC8" w14:textId="77777777" w:rsidR="00D01FE7" w:rsidRPr="00D01FE7" w:rsidRDefault="00D01FE7" w:rsidP="00D01FE7">
            <w:r w:rsidRPr="00D01FE7">
              <w:t>Caso de Uso</w:t>
            </w:r>
          </w:p>
        </w:tc>
        <w:tc>
          <w:tcPr>
            <w:tcW w:w="0" w:type="auto"/>
            <w:hideMark/>
          </w:tcPr>
          <w:p w14:paraId="08762DFA" w14:textId="77777777" w:rsidR="00D01FE7" w:rsidRPr="00D01FE7" w:rsidRDefault="00D01FE7" w:rsidP="00D01FE7">
            <w:r w:rsidRPr="00D01FE7">
              <w:t>CU-USR-05-04: Gestión de Contenido por Área</w:t>
            </w:r>
          </w:p>
        </w:tc>
      </w:tr>
      <w:tr w:rsidR="00D01FE7" w:rsidRPr="00D01FE7" w14:paraId="3695460A" w14:textId="77777777" w:rsidTr="00D01FE7">
        <w:tc>
          <w:tcPr>
            <w:tcW w:w="0" w:type="auto"/>
            <w:hideMark/>
          </w:tcPr>
          <w:p w14:paraId="66FFBBBA" w14:textId="77777777" w:rsidR="00D01FE7" w:rsidRPr="00D01FE7" w:rsidRDefault="00D01FE7" w:rsidP="00D01FE7">
            <w:r w:rsidRPr="00D01FE7">
              <w:t>Actor(es)</w:t>
            </w:r>
          </w:p>
        </w:tc>
        <w:tc>
          <w:tcPr>
            <w:tcW w:w="0" w:type="auto"/>
            <w:hideMark/>
          </w:tcPr>
          <w:p w14:paraId="7BD1B18C" w14:textId="77777777" w:rsidR="00D01FE7" w:rsidRPr="00D01FE7" w:rsidRDefault="00D01FE7" w:rsidP="00D01FE7">
            <w:r w:rsidRPr="00D01FE7">
              <w:t>Moderador de Área</w:t>
            </w:r>
          </w:p>
        </w:tc>
      </w:tr>
      <w:tr w:rsidR="00D01FE7" w:rsidRPr="00D01FE7" w14:paraId="5387AE70" w14:textId="77777777" w:rsidTr="00D01FE7">
        <w:tc>
          <w:tcPr>
            <w:tcW w:w="0" w:type="auto"/>
            <w:hideMark/>
          </w:tcPr>
          <w:p w14:paraId="17ACC2FB" w14:textId="77777777" w:rsidR="00D01FE7" w:rsidRPr="00D01FE7" w:rsidRDefault="00D01FE7" w:rsidP="00D01FE7">
            <w:r w:rsidRPr="00D01FE7">
              <w:t>Descripción</w:t>
            </w:r>
          </w:p>
        </w:tc>
        <w:tc>
          <w:tcPr>
            <w:tcW w:w="0" w:type="auto"/>
            <w:hideMark/>
          </w:tcPr>
          <w:p w14:paraId="59C0C663" w14:textId="77777777" w:rsidR="00D01FE7" w:rsidRPr="00D01FE7" w:rsidRDefault="00D01FE7" w:rsidP="00D01FE7">
            <w:r w:rsidRPr="00D01FE7">
              <w:t>Permite a los moderadores de departamentos específicos (Gestión Escolar, Becas, etc.) editar la información de las guías que les corresponden.</w:t>
            </w:r>
          </w:p>
        </w:tc>
      </w:tr>
      <w:tr w:rsidR="00D01FE7" w:rsidRPr="00D01FE7" w14:paraId="0013CDA4" w14:textId="77777777" w:rsidTr="00D01FE7">
        <w:tc>
          <w:tcPr>
            <w:tcW w:w="0" w:type="auto"/>
            <w:hideMark/>
          </w:tcPr>
          <w:p w14:paraId="173BDCCD" w14:textId="77777777" w:rsidR="00D01FE7" w:rsidRPr="00D01FE7" w:rsidRDefault="00D01FE7" w:rsidP="00D01FE7">
            <w:r w:rsidRPr="00D01FE7">
              <w:t>Precondiciones</w:t>
            </w:r>
          </w:p>
        </w:tc>
        <w:tc>
          <w:tcPr>
            <w:tcW w:w="0" w:type="auto"/>
            <w:hideMark/>
          </w:tcPr>
          <w:p w14:paraId="6E925D57" w14:textId="77777777" w:rsidR="00D01FE7" w:rsidRPr="00D01FE7" w:rsidRDefault="00D01FE7" w:rsidP="00D01FE7">
            <w:r w:rsidRPr="00D01FE7">
              <w:t>El usuario debe estar autenticado con el rol '</w:t>
            </w:r>
            <w:proofErr w:type="spellStart"/>
            <w:r w:rsidRPr="00D01FE7">
              <w:t>moderador_area</w:t>
            </w:r>
            <w:proofErr w:type="spellEnd"/>
            <w:r w:rsidRPr="00D01FE7">
              <w:t>' y tener asignada su área correspondiente.</w:t>
            </w:r>
          </w:p>
        </w:tc>
      </w:tr>
      <w:tr w:rsidR="00D01FE7" w:rsidRPr="00D01FE7" w14:paraId="120415F8" w14:textId="77777777" w:rsidTr="00D01FE7">
        <w:tc>
          <w:tcPr>
            <w:tcW w:w="0" w:type="auto"/>
            <w:hideMark/>
          </w:tcPr>
          <w:p w14:paraId="12C4C9F3" w14:textId="77777777" w:rsidR="00D01FE7" w:rsidRPr="00D01FE7" w:rsidRDefault="00D01FE7" w:rsidP="00D01FE7">
            <w:r w:rsidRPr="00D01FE7">
              <w:t>Flujo Principal</w:t>
            </w:r>
          </w:p>
        </w:tc>
        <w:tc>
          <w:tcPr>
            <w:tcW w:w="0" w:type="auto"/>
            <w:hideMark/>
          </w:tcPr>
          <w:p w14:paraId="228419B1" w14:textId="77777777" w:rsidR="00D01FE7" w:rsidRPr="00D01FE7" w:rsidRDefault="00D01FE7" w:rsidP="00D01FE7">
            <w:r w:rsidRPr="00D01FE7">
              <w:t>1. El moderador accede a la guía o trámite que desea actualizar.</w:t>
            </w:r>
          </w:p>
          <w:p w14:paraId="40DA5517" w14:textId="77777777" w:rsidR="00D01FE7" w:rsidRPr="00D01FE7" w:rsidRDefault="00D01FE7" w:rsidP="00D01FE7">
            <w:r w:rsidRPr="00D01FE7">
              <w:br/>
            </w:r>
          </w:p>
          <w:p w14:paraId="12FF270E" w14:textId="77777777" w:rsidR="00D01FE7" w:rsidRPr="00D01FE7" w:rsidRDefault="00D01FE7" w:rsidP="00D01FE7">
            <w:r w:rsidRPr="00D01FE7">
              <w:t xml:space="preserve">2. El sistema valida mediante RLS que el </w:t>
            </w:r>
            <w:proofErr w:type="spellStart"/>
            <w:r w:rsidRPr="00D01FE7">
              <w:t>area_id</w:t>
            </w:r>
            <w:proofErr w:type="spellEnd"/>
            <w:r w:rsidRPr="00D01FE7">
              <w:t xml:space="preserve"> de la guía coincida con el </w:t>
            </w:r>
            <w:proofErr w:type="spellStart"/>
            <w:r w:rsidRPr="00D01FE7">
              <w:t>area_id</w:t>
            </w:r>
            <w:proofErr w:type="spellEnd"/>
            <w:r w:rsidRPr="00D01FE7">
              <w:t xml:space="preserve"> del moderador.</w:t>
            </w:r>
          </w:p>
          <w:p w14:paraId="6189F370" w14:textId="77777777" w:rsidR="00D01FE7" w:rsidRPr="00D01FE7" w:rsidRDefault="00D01FE7" w:rsidP="00D01FE7">
            <w:r w:rsidRPr="00D01FE7">
              <w:br/>
            </w:r>
          </w:p>
          <w:p w14:paraId="044D081A" w14:textId="77777777" w:rsidR="00D01FE7" w:rsidRPr="00D01FE7" w:rsidRDefault="00D01FE7" w:rsidP="00D01FE7">
            <w:r w:rsidRPr="00D01FE7">
              <w:t>3. El moderador realiza los cambios en los pasos o requisitos.</w:t>
            </w:r>
          </w:p>
          <w:p w14:paraId="1A3C7CF4" w14:textId="77777777" w:rsidR="00D01FE7" w:rsidRPr="00D01FE7" w:rsidRDefault="00D01FE7" w:rsidP="00D01FE7">
            <w:r w:rsidRPr="00D01FE7">
              <w:br/>
            </w:r>
          </w:p>
          <w:p w14:paraId="1D925643" w14:textId="77777777" w:rsidR="00D01FE7" w:rsidRPr="00D01FE7" w:rsidRDefault="00D01FE7" w:rsidP="00D01FE7">
            <w:r w:rsidRPr="00D01FE7">
              <w:t>4. El sistema guarda los cambios y genera un registro en el historial de versiones.</w:t>
            </w:r>
          </w:p>
        </w:tc>
      </w:tr>
      <w:tr w:rsidR="00D01FE7" w:rsidRPr="00D01FE7" w14:paraId="2548C573" w14:textId="77777777" w:rsidTr="00D01FE7">
        <w:tc>
          <w:tcPr>
            <w:tcW w:w="0" w:type="auto"/>
            <w:hideMark/>
          </w:tcPr>
          <w:p w14:paraId="41CB8577" w14:textId="77777777" w:rsidR="00D01FE7" w:rsidRPr="00D01FE7" w:rsidRDefault="00D01FE7" w:rsidP="00D01FE7">
            <w:r w:rsidRPr="00D01FE7">
              <w:t>Flujos Alternos</w:t>
            </w:r>
          </w:p>
        </w:tc>
        <w:tc>
          <w:tcPr>
            <w:tcW w:w="0" w:type="auto"/>
            <w:hideMark/>
          </w:tcPr>
          <w:p w14:paraId="37CBECD0" w14:textId="77777777" w:rsidR="00D01FE7" w:rsidRPr="00D01FE7" w:rsidRDefault="00D01FE7" w:rsidP="00D01FE7">
            <w:r w:rsidRPr="00D01FE7">
              <w:t>A1: Área no coincidente: El sistema deniega el permiso de edición si el moderador intenta editar una guía de otra área.</w:t>
            </w:r>
          </w:p>
        </w:tc>
      </w:tr>
      <w:tr w:rsidR="00D01FE7" w:rsidRPr="00D01FE7" w14:paraId="55AF65A3" w14:textId="77777777" w:rsidTr="00D01FE7">
        <w:tc>
          <w:tcPr>
            <w:tcW w:w="0" w:type="auto"/>
            <w:hideMark/>
          </w:tcPr>
          <w:p w14:paraId="73CB971A" w14:textId="77777777" w:rsidR="00D01FE7" w:rsidRPr="00D01FE7" w:rsidRDefault="00D01FE7" w:rsidP="00D01FE7">
            <w:r w:rsidRPr="00D01FE7">
              <w:t>Postcondiciones</w:t>
            </w:r>
          </w:p>
        </w:tc>
        <w:tc>
          <w:tcPr>
            <w:tcW w:w="0" w:type="auto"/>
            <w:hideMark/>
          </w:tcPr>
          <w:p w14:paraId="6470C7D7" w14:textId="77777777" w:rsidR="00D01FE7" w:rsidRPr="00D01FE7" w:rsidRDefault="00D01FE7" w:rsidP="00597159">
            <w:pPr>
              <w:keepNext/>
            </w:pPr>
            <w:r w:rsidRPr="00D01FE7">
              <w:t>La guía se actualiza y los cambios son visibles para los alumnos.</w:t>
            </w:r>
          </w:p>
        </w:tc>
      </w:tr>
    </w:tbl>
    <w:p w14:paraId="00DD8671" w14:textId="603C8203" w:rsidR="00774E5E" w:rsidRDefault="00597159">
      <w:pPr>
        <w:pStyle w:val="Caption"/>
      </w:pPr>
      <w:bookmarkStart w:id="202" w:name="_Toc229428018"/>
      <w:r>
        <w:t xml:space="preserve">Tabla </w:t>
      </w:r>
      <w:r w:rsidR="008079C6">
        <w:t>3</w:t>
      </w:r>
      <w:r w:rsidR="00470588">
        <w:t>.</w:t>
      </w:r>
      <w:r w:rsidR="00470588">
        <w:fldChar w:fldCharType="begin"/>
      </w:r>
      <w:r w:rsidR="00470588">
        <w:instrText xml:space="preserve"> SEQ Tabla \* ARABIC \s 1 </w:instrText>
      </w:r>
      <w:r w:rsidR="00470588">
        <w:fldChar w:fldCharType="separate"/>
      </w:r>
      <w:r w:rsidR="00CC19DD">
        <w:rPr>
          <w:noProof/>
        </w:rPr>
        <w:t>8</w:t>
      </w:r>
      <w:r w:rsidR="00470588">
        <w:fldChar w:fldCharType="end"/>
      </w:r>
      <w:r>
        <w:t xml:space="preserve"> </w:t>
      </w:r>
      <w:r w:rsidR="007E43BF">
        <w:t>Especificación</w:t>
      </w:r>
      <w:r>
        <w:t xml:space="preserve"> de casos de uso de </w:t>
      </w:r>
      <w:r w:rsidRPr="008340A2">
        <w:t>Gestión de Contenido por Área</w:t>
      </w:r>
      <w:bookmarkEnd w:id="202"/>
    </w:p>
    <w:p w14:paraId="080CA281" w14:textId="77777777" w:rsidR="00774E5E" w:rsidRDefault="00774E5E">
      <w:pPr>
        <w:rPr>
          <w:i/>
          <w:iCs/>
          <w:color w:val="0E2841" w:themeColor="text2"/>
          <w:sz w:val="18"/>
          <w:szCs w:val="18"/>
        </w:rPr>
      </w:pPr>
      <w:r>
        <w:br w:type="page"/>
      </w:r>
    </w:p>
    <w:p w14:paraId="606D0CD9" w14:textId="33B66BBB" w:rsidR="00D21C80" w:rsidRDefault="00D21C80" w:rsidP="00D21C80">
      <w:pPr>
        <w:pStyle w:val="Heading3"/>
      </w:pPr>
      <w:bookmarkStart w:id="203" w:name="_Toc229435811"/>
      <w:r w:rsidRPr="00476023">
        <w:t>3.</w:t>
      </w:r>
      <w:r>
        <w:t>7.2</w:t>
      </w:r>
      <w:r w:rsidRPr="00476023">
        <w:t xml:space="preserve"> </w:t>
      </w:r>
      <w:r>
        <w:t>Especificaciones de casos de uso modulo 2</w:t>
      </w:r>
      <w:bookmarkEnd w:id="203"/>
    </w:p>
    <w:p w14:paraId="0E2DE5E8" w14:textId="77777777" w:rsidR="002A22F1" w:rsidRDefault="00F37BD2" w:rsidP="002A22F1">
      <w:pPr>
        <w:keepNext/>
      </w:pPr>
      <w:r>
        <w:rPr>
          <w:noProof/>
        </w:rPr>
        <w:drawing>
          <wp:inline distT="0" distB="0" distL="0" distR="0" wp14:anchorId="44FDDCE3" wp14:editId="3679F739">
            <wp:extent cx="4581525" cy="1171575"/>
            <wp:effectExtent l="0" t="0" r="9525" b="9525"/>
            <wp:docPr id="672215118"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81525" cy="1171575"/>
                    </a:xfrm>
                    <a:prstGeom prst="rect">
                      <a:avLst/>
                    </a:prstGeom>
                    <a:noFill/>
                    <a:ln>
                      <a:noFill/>
                    </a:ln>
                  </pic:spPr>
                </pic:pic>
              </a:graphicData>
            </a:graphic>
          </wp:inline>
        </w:drawing>
      </w:r>
    </w:p>
    <w:p w14:paraId="607FC153" w14:textId="3DD99C35" w:rsidR="00774E5E" w:rsidRPr="00774E5E" w:rsidRDefault="002A22F1" w:rsidP="002A22F1">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13</w:t>
      </w:r>
      <w:r w:rsidR="00B57DF4">
        <w:fldChar w:fldCharType="end"/>
      </w:r>
      <w:r>
        <w:t xml:space="preserve"> Diagrama de </w:t>
      </w:r>
      <w:r w:rsidR="00B73B63">
        <w:t>especificación</w:t>
      </w:r>
      <w:r>
        <w:t xml:space="preserve"> de casos de uso de </w:t>
      </w:r>
      <w:r w:rsidRPr="00FF0FBC">
        <w:t>Generación Inteligente de Formatos</w:t>
      </w:r>
    </w:p>
    <w:tbl>
      <w:tblPr>
        <w:tblStyle w:val="TableGrid"/>
        <w:tblW w:w="0" w:type="auto"/>
        <w:tblLook w:val="04A0" w:firstRow="1" w:lastRow="0" w:firstColumn="1" w:lastColumn="0" w:noHBand="0" w:noVBand="1"/>
      </w:tblPr>
      <w:tblGrid>
        <w:gridCol w:w="1787"/>
        <w:gridCol w:w="7041"/>
      </w:tblGrid>
      <w:tr w:rsidR="00323631" w:rsidRPr="00323631" w14:paraId="52C9FAFC" w14:textId="77777777" w:rsidTr="00AE3853">
        <w:tc>
          <w:tcPr>
            <w:tcW w:w="0" w:type="auto"/>
            <w:hideMark/>
          </w:tcPr>
          <w:p w14:paraId="41F5E9EC" w14:textId="77777777" w:rsidR="00323631" w:rsidRPr="00323631" w:rsidRDefault="00323631" w:rsidP="004F5EA5">
            <w:pPr>
              <w:jc w:val="both"/>
            </w:pPr>
            <w:r w:rsidRPr="00323631">
              <w:t>Caso de Uso</w:t>
            </w:r>
          </w:p>
        </w:tc>
        <w:tc>
          <w:tcPr>
            <w:tcW w:w="0" w:type="auto"/>
            <w:hideMark/>
          </w:tcPr>
          <w:p w14:paraId="121BE26C" w14:textId="77777777" w:rsidR="00323631" w:rsidRPr="00323631" w:rsidRDefault="00323631" w:rsidP="004F5EA5">
            <w:pPr>
              <w:jc w:val="both"/>
            </w:pPr>
            <w:r w:rsidRPr="00323631">
              <w:t>CU-COM-01-01: Generación Inteligente de Formatos</w:t>
            </w:r>
          </w:p>
        </w:tc>
      </w:tr>
      <w:tr w:rsidR="00323631" w:rsidRPr="00323631" w14:paraId="47B4267E" w14:textId="77777777" w:rsidTr="00AE3853">
        <w:tc>
          <w:tcPr>
            <w:tcW w:w="0" w:type="auto"/>
            <w:hideMark/>
          </w:tcPr>
          <w:p w14:paraId="29AE86C4" w14:textId="77777777" w:rsidR="00323631" w:rsidRPr="00323631" w:rsidRDefault="00323631" w:rsidP="004F5EA5">
            <w:pPr>
              <w:jc w:val="both"/>
            </w:pPr>
            <w:r w:rsidRPr="00323631">
              <w:t>Actor(es)</w:t>
            </w:r>
          </w:p>
        </w:tc>
        <w:tc>
          <w:tcPr>
            <w:tcW w:w="0" w:type="auto"/>
            <w:hideMark/>
          </w:tcPr>
          <w:p w14:paraId="2774D24A" w14:textId="77777777" w:rsidR="00323631" w:rsidRPr="00323631" w:rsidRDefault="00323631" w:rsidP="004F5EA5">
            <w:pPr>
              <w:jc w:val="both"/>
            </w:pPr>
            <w:r w:rsidRPr="00323631">
              <w:t>Moderador de Avisos</w:t>
            </w:r>
          </w:p>
        </w:tc>
      </w:tr>
      <w:tr w:rsidR="00323631" w:rsidRPr="00323631" w14:paraId="22915278" w14:textId="77777777" w:rsidTr="00AE3853">
        <w:tc>
          <w:tcPr>
            <w:tcW w:w="0" w:type="auto"/>
            <w:hideMark/>
          </w:tcPr>
          <w:p w14:paraId="65357FCB" w14:textId="77777777" w:rsidR="00323631" w:rsidRPr="00323631" w:rsidRDefault="00323631" w:rsidP="004F5EA5">
            <w:pPr>
              <w:jc w:val="both"/>
            </w:pPr>
            <w:r w:rsidRPr="00323631">
              <w:t>Descripción</w:t>
            </w:r>
          </w:p>
        </w:tc>
        <w:tc>
          <w:tcPr>
            <w:tcW w:w="0" w:type="auto"/>
            <w:hideMark/>
          </w:tcPr>
          <w:p w14:paraId="50748EA6" w14:textId="77777777" w:rsidR="00323631" w:rsidRPr="00323631" w:rsidRDefault="00323631" w:rsidP="004F5EA5">
            <w:pPr>
              <w:jc w:val="both"/>
            </w:pPr>
            <w:r w:rsidRPr="00323631">
              <w:t>El sistema transforma un texto desestructurado en formatos optimizados para redes sociales y boletines utilizando modelos de lenguaje (LLM).</w:t>
            </w:r>
          </w:p>
        </w:tc>
      </w:tr>
      <w:tr w:rsidR="00323631" w:rsidRPr="00323631" w14:paraId="3A5D6A9C" w14:textId="77777777" w:rsidTr="00AE3853">
        <w:tc>
          <w:tcPr>
            <w:tcW w:w="0" w:type="auto"/>
            <w:hideMark/>
          </w:tcPr>
          <w:p w14:paraId="3C15891B" w14:textId="77777777" w:rsidR="00323631" w:rsidRPr="00323631" w:rsidRDefault="00323631" w:rsidP="004F5EA5">
            <w:pPr>
              <w:jc w:val="both"/>
            </w:pPr>
            <w:r w:rsidRPr="00323631">
              <w:t>Precondiciones</w:t>
            </w:r>
          </w:p>
        </w:tc>
        <w:tc>
          <w:tcPr>
            <w:tcW w:w="0" w:type="auto"/>
            <w:hideMark/>
          </w:tcPr>
          <w:p w14:paraId="21399D8A" w14:textId="77777777" w:rsidR="00323631" w:rsidRPr="00323631" w:rsidRDefault="00323631" w:rsidP="004F5EA5">
            <w:pPr>
              <w:jc w:val="both"/>
            </w:pPr>
            <w:r w:rsidRPr="00323631">
              <w:t>El moderador debe haber ingresado el texto base de la noticia o evento.</w:t>
            </w:r>
          </w:p>
        </w:tc>
      </w:tr>
      <w:tr w:rsidR="00323631" w:rsidRPr="00323631" w14:paraId="76AEB75D" w14:textId="77777777" w:rsidTr="00AE3853">
        <w:tc>
          <w:tcPr>
            <w:tcW w:w="0" w:type="auto"/>
            <w:hideMark/>
          </w:tcPr>
          <w:p w14:paraId="2CCFB458" w14:textId="77777777" w:rsidR="00323631" w:rsidRPr="00323631" w:rsidRDefault="00323631" w:rsidP="004F5EA5">
            <w:pPr>
              <w:jc w:val="both"/>
            </w:pPr>
            <w:r w:rsidRPr="00323631">
              <w:t>Flujo Principal</w:t>
            </w:r>
          </w:p>
        </w:tc>
        <w:tc>
          <w:tcPr>
            <w:tcW w:w="0" w:type="auto"/>
            <w:hideMark/>
          </w:tcPr>
          <w:p w14:paraId="37466D5C" w14:textId="77777777" w:rsidR="00323631" w:rsidRPr="00323631" w:rsidRDefault="00323631" w:rsidP="004F5EA5">
            <w:pPr>
              <w:jc w:val="both"/>
            </w:pPr>
            <w:r w:rsidRPr="00323631">
              <w:t>1. El moderador accede a la herramienta "Generador Inteligente".</w:t>
            </w:r>
          </w:p>
          <w:p w14:paraId="1DFD1C0F" w14:textId="593CA2B8" w:rsidR="00323631" w:rsidRPr="00323631" w:rsidRDefault="00323631" w:rsidP="004F5EA5">
            <w:pPr>
              <w:jc w:val="both"/>
            </w:pPr>
            <w:r w:rsidRPr="00323631">
              <w:br/>
              <w:t>2. El moderador pega el texto original y solicita la generación.</w:t>
            </w:r>
          </w:p>
          <w:p w14:paraId="789D317A" w14:textId="22AC8256" w:rsidR="00323631" w:rsidRPr="00323631" w:rsidRDefault="00323631" w:rsidP="004F5EA5">
            <w:pPr>
              <w:jc w:val="both"/>
            </w:pPr>
            <w:r w:rsidRPr="00323631">
              <w:br/>
              <w:t xml:space="preserve">3. El sistema envía la petición a la API de </w:t>
            </w:r>
            <w:proofErr w:type="spellStart"/>
            <w:r w:rsidRPr="00323631">
              <w:t>Deepseek</w:t>
            </w:r>
            <w:proofErr w:type="spellEnd"/>
            <w:r w:rsidRPr="00323631">
              <w:t xml:space="preserve"> con un </w:t>
            </w:r>
            <w:proofErr w:type="spellStart"/>
            <w:r w:rsidRPr="00323631">
              <w:t>prompt</w:t>
            </w:r>
            <w:proofErr w:type="spellEnd"/>
            <w:r w:rsidRPr="00323631">
              <w:t xml:space="preserve"> estructurado.</w:t>
            </w:r>
          </w:p>
          <w:p w14:paraId="68FA7088" w14:textId="1FCA2C01" w:rsidR="00323631" w:rsidRPr="00323631" w:rsidRDefault="00323631" w:rsidP="004F5EA5">
            <w:pPr>
              <w:jc w:val="both"/>
            </w:pPr>
            <w:r w:rsidRPr="00323631">
              <w:br/>
              <w:t xml:space="preserve">4. El sistema recibe y cachea las tres versiones (Tweet, </w:t>
            </w:r>
            <w:r w:rsidR="007E43BF" w:rsidRPr="00323631">
              <w:t>Facebook)</w:t>
            </w:r>
            <w:r w:rsidRPr="00323631">
              <w:t>.</w:t>
            </w:r>
          </w:p>
          <w:p w14:paraId="6ABC02D8" w14:textId="53E44140" w:rsidR="00323631" w:rsidRPr="00323631" w:rsidRDefault="00323631" w:rsidP="004F5EA5">
            <w:pPr>
              <w:jc w:val="both"/>
            </w:pPr>
          </w:p>
          <w:p w14:paraId="49C618D2" w14:textId="77777777" w:rsidR="00323631" w:rsidRPr="00323631" w:rsidRDefault="00323631" w:rsidP="004F5EA5">
            <w:pPr>
              <w:jc w:val="both"/>
            </w:pPr>
            <w:r w:rsidRPr="00323631">
              <w:t>5. El moderador previsualiza los resultados y realiza ediciones manuales si es necesario.</w:t>
            </w:r>
          </w:p>
          <w:p w14:paraId="4FB30FE6" w14:textId="34A25D5B" w:rsidR="00323631" w:rsidRPr="00323631" w:rsidRDefault="00323631" w:rsidP="004F5EA5">
            <w:pPr>
              <w:jc w:val="both"/>
            </w:pPr>
          </w:p>
          <w:p w14:paraId="2375BBB4" w14:textId="77777777" w:rsidR="00323631" w:rsidRPr="00323631" w:rsidRDefault="00323631" w:rsidP="004F5EA5">
            <w:pPr>
              <w:jc w:val="both"/>
            </w:pPr>
            <w:r w:rsidRPr="00323631">
              <w:t>6. El moderador guarda los formatos finales para su posterior publicación.</w:t>
            </w:r>
          </w:p>
        </w:tc>
      </w:tr>
      <w:tr w:rsidR="00323631" w:rsidRPr="00323631" w14:paraId="14438466" w14:textId="77777777" w:rsidTr="00AE3853">
        <w:tc>
          <w:tcPr>
            <w:tcW w:w="0" w:type="auto"/>
            <w:hideMark/>
          </w:tcPr>
          <w:p w14:paraId="27BD55DC" w14:textId="77777777" w:rsidR="00323631" w:rsidRPr="00323631" w:rsidRDefault="00323631" w:rsidP="004F5EA5">
            <w:pPr>
              <w:jc w:val="both"/>
            </w:pPr>
            <w:r w:rsidRPr="00323631">
              <w:t>Flujos Alternos</w:t>
            </w:r>
          </w:p>
        </w:tc>
        <w:tc>
          <w:tcPr>
            <w:tcW w:w="0" w:type="auto"/>
            <w:hideMark/>
          </w:tcPr>
          <w:p w14:paraId="2593A221" w14:textId="77777777" w:rsidR="00323631" w:rsidRPr="00323631" w:rsidRDefault="00323631" w:rsidP="004F5EA5">
            <w:pPr>
              <w:jc w:val="both"/>
            </w:pPr>
            <w:r w:rsidRPr="00323631">
              <w:t>A1: Error de conexión con API: Si el servicio de IA no responde, el sistema permite la redacción manual de los formatos.</w:t>
            </w:r>
          </w:p>
          <w:p w14:paraId="2BBF9139" w14:textId="77777777" w:rsidR="00323631" w:rsidRPr="00323631" w:rsidRDefault="00323631" w:rsidP="004F5EA5">
            <w:pPr>
              <w:jc w:val="both"/>
            </w:pPr>
            <w:r w:rsidRPr="00323631">
              <w:br/>
            </w:r>
          </w:p>
          <w:p w14:paraId="6F330B40" w14:textId="77777777" w:rsidR="00323631" w:rsidRPr="00323631" w:rsidRDefault="00323631" w:rsidP="004F5EA5">
            <w:pPr>
              <w:jc w:val="both"/>
            </w:pPr>
            <w:r w:rsidRPr="00323631">
              <w:t>A2: Texto demasiado corto: El sistema notifica que se requiere más información para un análisis efectivo.</w:t>
            </w:r>
          </w:p>
        </w:tc>
      </w:tr>
      <w:tr w:rsidR="00323631" w:rsidRPr="00323631" w14:paraId="3C5B1EEE" w14:textId="77777777" w:rsidTr="00AE3853">
        <w:tc>
          <w:tcPr>
            <w:tcW w:w="0" w:type="auto"/>
            <w:hideMark/>
          </w:tcPr>
          <w:p w14:paraId="7D3AF120" w14:textId="77777777" w:rsidR="00323631" w:rsidRPr="00323631" w:rsidRDefault="00323631" w:rsidP="004F5EA5">
            <w:pPr>
              <w:jc w:val="both"/>
            </w:pPr>
            <w:r w:rsidRPr="00323631">
              <w:t>Postcondiciones</w:t>
            </w:r>
          </w:p>
        </w:tc>
        <w:tc>
          <w:tcPr>
            <w:tcW w:w="0" w:type="auto"/>
            <w:hideMark/>
          </w:tcPr>
          <w:p w14:paraId="5941620B" w14:textId="77777777" w:rsidR="00323631" w:rsidRPr="00323631" w:rsidRDefault="00323631" w:rsidP="008079C6">
            <w:pPr>
              <w:keepNext/>
              <w:jc w:val="both"/>
            </w:pPr>
            <w:r w:rsidRPr="00323631">
              <w:t>Los formatos editados quedan almacenados y vinculados a la noticia original.</w:t>
            </w:r>
          </w:p>
        </w:tc>
      </w:tr>
    </w:tbl>
    <w:p w14:paraId="6882EDA4" w14:textId="6B7E0B03" w:rsidR="00323631" w:rsidRDefault="008079C6" w:rsidP="008079C6">
      <w:pPr>
        <w:pStyle w:val="Caption"/>
      </w:pPr>
      <w:bookmarkStart w:id="204" w:name="_Toc229428019"/>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9</w:t>
      </w:r>
      <w:r w:rsidR="00470588">
        <w:fldChar w:fldCharType="end"/>
      </w:r>
      <w:r>
        <w:t xml:space="preserve"> </w:t>
      </w:r>
      <w:r w:rsidR="007E43BF">
        <w:t>Especificación</w:t>
      </w:r>
      <w:r>
        <w:t xml:space="preserve"> de casos de uso de </w:t>
      </w:r>
      <w:r w:rsidRPr="006A10EA">
        <w:t>Generación Inteligente de Formatos</w:t>
      </w:r>
      <w:bookmarkEnd w:id="204"/>
    </w:p>
    <w:p w14:paraId="7D1A02F1" w14:textId="77777777" w:rsidR="00B73B63" w:rsidRDefault="00B83549" w:rsidP="00B73B63">
      <w:pPr>
        <w:keepNext/>
      </w:pPr>
      <w:r>
        <w:rPr>
          <w:noProof/>
        </w:rPr>
        <w:drawing>
          <wp:inline distT="0" distB="0" distL="0" distR="0" wp14:anchorId="55F298F3" wp14:editId="31215217">
            <wp:extent cx="5153025" cy="2105025"/>
            <wp:effectExtent l="0" t="0" r="9525" b="9525"/>
            <wp:docPr id="1268510612"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3025" cy="2105025"/>
                    </a:xfrm>
                    <a:prstGeom prst="rect">
                      <a:avLst/>
                    </a:prstGeom>
                    <a:noFill/>
                    <a:ln>
                      <a:noFill/>
                    </a:ln>
                  </pic:spPr>
                </pic:pic>
              </a:graphicData>
            </a:graphic>
          </wp:inline>
        </w:drawing>
      </w:r>
    </w:p>
    <w:p w14:paraId="11D575D2" w14:textId="7D69988D" w:rsidR="00B83549" w:rsidRPr="00B83549" w:rsidRDefault="00B73B63" w:rsidP="00B73B63">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14</w:t>
      </w:r>
      <w:r w:rsidR="00B57DF4">
        <w:fldChar w:fldCharType="end"/>
      </w:r>
      <w:r>
        <w:t xml:space="preserve"> Diagrama de </w:t>
      </w:r>
      <w:r w:rsidR="004817D0">
        <w:t>especificación</w:t>
      </w:r>
      <w:r>
        <w:t xml:space="preserve"> de casos de uso de </w:t>
      </w:r>
      <w:r w:rsidRPr="00543F66">
        <w:t>Gestión de Publicaciones y Programación</w:t>
      </w:r>
    </w:p>
    <w:tbl>
      <w:tblPr>
        <w:tblStyle w:val="TableGrid"/>
        <w:tblW w:w="0" w:type="auto"/>
        <w:tblLook w:val="04A0" w:firstRow="1" w:lastRow="0" w:firstColumn="1" w:lastColumn="0" w:noHBand="0" w:noVBand="1"/>
      </w:tblPr>
      <w:tblGrid>
        <w:gridCol w:w="1787"/>
        <w:gridCol w:w="7041"/>
      </w:tblGrid>
      <w:tr w:rsidR="00323631" w:rsidRPr="00323631" w14:paraId="2D2D3325" w14:textId="77777777" w:rsidTr="00AE3853">
        <w:tc>
          <w:tcPr>
            <w:tcW w:w="0" w:type="auto"/>
            <w:hideMark/>
          </w:tcPr>
          <w:p w14:paraId="5BA2AEB0" w14:textId="77777777" w:rsidR="00323631" w:rsidRPr="00323631" w:rsidRDefault="00323631" w:rsidP="004F5EA5">
            <w:pPr>
              <w:jc w:val="both"/>
            </w:pPr>
            <w:r w:rsidRPr="00323631">
              <w:t>Caso de Uso</w:t>
            </w:r>
          </w:p>
        </w:tc>
        <w:tc>
          <w:tcPr>
            <w:tcW w:w="0" w:type="auto"/>
            <w:hideMark/>
          </w:tcPr>
          <w:p w14:paraId="0B148489" w14:textId="77777777" w:rsidR="00323631" w:rsidRPr="00323631" w:rsidRDefault="00323631" w:rsidP="004F5EA5">
            <w:pPr>
              <w:jc w:val="both"/>
            </w:pPr>
            <w:r w:rsidRPr="00323631">
              <w:t>CU-COM-02-01: Gestión de Publicaciones y Programación</w:t>
            </w:r>
          </w:p>
        </w:tc>
      </w:tr>
      <w:tr w:rsidR="00323631" w:rsidRPr="00323631" w14:paraId="1565AA61" w14:textId="77777777" w:rsidTr="00AE3853">
        <w:tc>
          <w:tcPr>
            <w:tcW w:w="0" w:type="auto"/>
            <w:hideMark/>
          </w:tcPr>
          <w:p w14:paraId="3A0FCED6" w14:textId="77777777" w:rsidR="00323631" w:rsidRPr="00323631" w:rsidRDefault="00323631" w:rsidP="004F5EA5">
            <w:pPr>
              <w:jc w:val="both"/>
            </w:pPr>
            <w:r w:rsidRPr="00323631">
              <w:t>Actor(es)</w:t>
            </w:r>
          </w:p>
        </w:tc>
        <w:tc>
          <w:tcPr>
            <w:tcW w:w="0" w:type="auto"/>
            <w:hideMark/>
          </w:tcPr>
          <w:p w14:paraId="0B7EAAA8" w14:textId="77777777" w:rsidR="00323631" w:rsidRPr="00323631" w:rsidRDefault="00323631" w:rsidP="004F5EA5">
            <w:pPr>
              <w:jc w:val="both"/>
            </w:pPr>
            <w:r w:rsidRPr="00323631">
              <w:t>Moderador de Avisos / Sistema (Cron Job)</w:t>
            </w:r>
          </w:p>
        </w:tc>
      </w:tr>
      <w:tr w:rsidR="00323631" w:rsidRPr="00323631" w14:paraId="0B91DD95" w14:textId="77777777" w:rsidTr="00AE3853">
        <w:tc>
          <w:tcPr>
            <w:tcW w:w="0" w:type="auto"/>
            <w:hideMark/>
          </w:tcPr>
          <w:p w14:paraId="7845F951" w14:textId="77777777" w:rsidR="00323631" w:rsidRPr="00323631" w:rsidRDefault="00323631" w:rsidP="004F5EA5">
            <w:pPr>
              <w:jc w:val="both"/>
            </w:pPr>
            <w:r w:rsidRPr="00323631">
              <w:t>Descripción</w:t>
            </w:r>
          </w:p>
        </w:tc>
        <w:tc>
          <w:tcPr>
            <w:tcW w:w="0" w:type="auto"/>
            <w:hideMark/>
          </w:tcPr>
          <w:p w14:paraId="2F7A8D77" w14:textId="77777777" w:rsidR="00323631" w:rsidRPr="00323631" w:rsidRDefault="00323631" w:rsidP="004F5EA5">
            <w:pPr>
              <w:jc w:val="both"/>
            </w:pPr>
            <w:r w:rsidRPr="00323631">
              <w:t xml:space="preserve">Permite crear avisos de difusión inmediata o programar eventos institucionales para que aparezcan en el </w:t>
            </w:r>
            <w:proofErr w:type="spellStart"/>
            <w:r w:rsidRPr="00323631">
              <w:t>feed</w:t>
            </w:r>
            <w:proofErr w:type="spellEnd"/>
            <w:r w:rsidRPr="00323631">
              <w:t xml:space="preserve"> en una fecha futura.</w:t>
            </w:r>
          </w:p>
        </w:tc>
      </w:tr>
      <w:tr w:rsidR="00323631" w:rsidRPr="00323631" w14:paraId="5E6EF7A3" w14:textId="77777777" w:rsidTr="00AE3853">
        <w:tc>
          <w:tcPr>
            <w:tcW w:w="0" w:type="auto"/>
            <w:hideMark/>
          </w:tcPr>
          <w:p w14:paraId="75EE5E50" w14:textId="77777777" w:rsidR="00323631" w:rsidRPr="00323631" w:rsidRDefault="00323631" w:rsidP="004F5EA5">
            <w:pPr>
              <w:jc w:val="both"/>
            </w:pPr>
            <w:r w:rsidRPr="00323631">
              <w:t>Precondiciones</w:t>
            </w:r>
          </w:p>
        </w:tc>
        <w:tc>
          <w:tcPr>
            <w:tcW w:w="0" w:type="auto"/>
            <w:hideMark/>
          </w:tcPr>
          <w:p w14:paraId="54A52450" w14:textId="77777777" w:rsidR="00323631" w:rsidRPr="00323631" w:rsidRDefault="00323631" w:rsidP="004F5EA5">
            <w:pPr>
              <w:jc w:val="both"/>
            </w:pPr>
            <w:r w:rsidRPr="00323631">
              <w:t>El moderador debe estar autenticado con los permisos de comunicación correspondientes.</w:t>
            </w:r>
          </w:p>
        </w:tc>
      </w:tr>
      <w:tr w:rsidR="00323631" w:rsidRPr="00323631" w14:paraId="7718BBD3" w14:textId="77777777" w:rsidTr="00AE3853">
        <w:tc>
          <w:tcPr>
            <w:tcW w:w="0" w:type="auto"/>
            <w:hideMark/>
          </w:tcPr>
          <w:p w14:paraId="621F1B9A" w14:textId="77777777" w:rsidR="00323631" w:rsidRPr="00323631" w:rsidRDefault="00323631" w:rsidP="004F5EA5">
            <w:pPr>
              <w:jc w:val="both"/>
            </w:pPr>
            <w:r w:rsidRPr="00323631">
              <w:t>Flujo Principal</w:t>
            </w:r>
          </w:p>
        </w:tc>
        <w:tc>
          <w:tcPr>
            <w:tcW w:w="0" w:type="auto"/>
            <w:hideMark/>
          </w:tcPr>
          <w:p w14:paraId="5E72D8A8" w14:textId="77777777" w:rsidR="00323631" w:rsidRPr="00323631" w:rsidRDefault="00323631" w:rsidP="004F5EA5">
            <w:pPr>
              <w:jc w:val="both"/>
            </w:pPr>
            <w:r w:rsidRPr="00323631">
              <w:t>1. El moderador completa el formulario de publicación (título, descripción, categoría).</w:t>
            </w:r>
          </w:p>
          <w:p w14:paraId="76EE8C94" w14:textId="77777777" w:rsidR="00323631" w:rsidRPr="00323631" w:rsidRDefault="00323631" w:rsidP="004F5EA5">
            <w:pPr>
              <w:jc w:val="both"/>
            </w:pPr>
            <w:r w:rsidRPr="00323631">
              <w:br/>
            </w:r>
          </w:p>
          <w:p w14:paraId="38940B05" w14:textId="77777777" w:rsidR="00323631" w:rsidRPr="00323631" w:rsidRDefault="00323631" w:rsidP="004F5EA5">
            <w:pPr>
              <w:jc w:val="both"/>
            </w:pPr>
            <w:r w:rsidRPr="00323631">
              <w:t>2. El moderador elige la visibilidad y el método de publicación (Inmediata o Programada).</w:t>
            </w:r>
          </w:p>
          <w:p w14:paraId="22777F08" w14:textId="77777777" w:rsidR="00323631" w:rsidRPr="00323631" w:rsidRDefault="00323631" w:rsidP="004F5EA5">
            <w:pPr>
              <w:jc w:val="both"/>
            </w:pPr>
            <w:r w:rsidRPr="00323631">
              <w:br/>
            </w:r>
          </w:p>
          <w:p w14:paraId="5D5122EE" w14:textId="77777777" w:rsidR="00323631" w:rsidRPr="00323631" w:rsidRDefault="00323631" w:rsidP="004F5EA5">
            <w:pPr>
              <w:jc w:val="both"/>
            </w:pPr>
            <w:r w:rsidRPr="00323631">
              <w:t xml:space="preserve">3. Si es inmediata: El sistema marca </w:t>
            </w:r>
            <w:proofErr w:type="spellStart"/>
            <w:r w:rsidRPr="00323631">
              <w:t>published</w:t>
            </w:r>
            <w:proofErr w:type="spellEnd"/>
            <w:r w:rsidRPr="00323631">
              <w:t xml:space="preserve">: true y emite una señal por </w:t>
            </w:r>
            <w:proofErr w:type="spellStart"/>
            <w:r w:rsidRPr="00323631">
              <w:t>WebSocket</w:t>
            </w:r>
            <w:proofErr w:type="spellEnd"/>
            <w:r w:rsidRPr="00323631">
              <w:t>.</w:t>
            </w:r>
          </w:p>
          <w:p w14:paraId="0CB5FA2D" w14:textId="2F16B4F9" w:rsidR="00323631" w:rsidRPr="00323631" w:rsidRDefault="00323631" w:rsidP="004F5EA5">
            <w:pPr>
              <w:jc w:val="both"/>
            </w:pPr>
          </w:p>
          <w:p w14:paraId="3C4B5189" w14:textId="77777777" w:rsidR="00323631" w:rsidRPr="00323631" w:rsidRDefault="00323631" w:rsidP="004F5EA5">
            <w:pPr>
              <w:jc w:val="both"/>
            </w:pPr>
            <w:r w:rsidRPr="00323631">
              <w:t>4. Si es programada: El sistema almacena la fecha y un proceso automático (Cron) activa la publicación al llegar el tiempo estipulado.</w:t>
            </w:r>
          </w:p>
          <w:p w14:paraId="3083CFA9" w14:textId="51ECB64A" w:rsidR="00323631" w:rsidRPr="00323631" w:rsidRDefault="00323631" w:rsidP="004F5EA5">
            <w:pPr>
              <w:jc w:val="both"/>
            </w:pPr>
          </w:p>
          <w:p w14:paraId="4BC24688" w14:textId="77777777" w:rsidR="00323631" w:rsidRPr="00323631" w:rsidRDefault="00323631" w:rsidP="004F5EA5">
            <w:pPr>
              <w:jc w:val="both"/>
            </w:pPr>
            <w:r w:rsidRPr="00323631">
              <w:t xml:space="preserve">5. El aviso aparece en el </w:t>
            </w:r>
            <w:proofErr w:type="spellStart"/>
            <w:r w:rsidRPr="00323631">
              <w:t>feed</w:t>
            </w:r>
            <w:proofErr w:type="spellEnd"/>
            <w:r w:rsidRPr="00323631">
              <w:t xml:space="preserve"> principal con el distintivo de color correspondiente a su categoría.</w:t>
            </w:r>
          </w:p>
        </w:tc>
      </w:tr>
      <w:tr w:rsidR="00323631" w:rsidRPr="00323631" w14:paraId="12C233DC" w14:textId="77777777" w:rsidTr="00AE3853">
        <w:tc>
          <w:tcPr>
            <w:tcW w:w="0" w:type="auto"/>
            <w:hideMark/>
          </w:tcPr>
          <w:p w14:paraId="0AEA877D" w14:textId="77777777" w:rsidR="00323631" w:rsidRPr="00323631" w:rsidRDefault="00323631" w:rsidP="004F5EA5">
            <w:pPr>
              <w:jc w:val="both"/>
            </w:pPr>
            <w:r w:rsidRPr="00323631">
              <w:t>Flujos Alternos</w:t>
            </w:r>
          </w:p>
        </w:tc>
        <w:tc>
          <w:tcPr>
            <w:tcW w:w="0" w:type="auto"/>
            <w:hideMark/>
          </w:tcPr>
          <w:p w14:paraId="625C875F" w14:textId="77777777" w:rsidR="00323631" w:rsidRPr="00323631" w:rsidRDefault="00323631" w:rsidP="004F5EA5">
            <w:pPr>
              <w:jc w:val="both"/>
            </w:pPr>
            <w:r w:rsidRPr="00323631">
              <w:t>A1: Conflicto de horario: Si se intenta programar un evento en un espacio (Auditorio) ya ocupado, el sistema muestra una alerta de colisión.</w:t>
            </w:r>
          </w:p>
        </w:tc>
      </w:tr>
      <w:tr w:rsidR="00323631" w:rsidRPr="00323631" w14:paraId="41D59471" w14:textId="77777777" w:rsidTr="00AE3853">
        <w:tc>
          <w:tcPr>
            <w:tcW w:w="0" w:type="auto"/>
            <w:hideMark/>
          </w:tcPr>
          <w:p w14:paraId="3F4C4B6D" w14:textId="77777777" w:rsidR="00323631" w:rsidRPr="00323631" w:rsidRDefault="00323631" w:rsidP="004F5EA5">
            <w:pPr>
              <w:jc w:val="both"/>
            </w:pPr>
            <w:r w:rsidRPr="00323631">
              <w:t>Postcondiciones</w:t>
            </w:r>
          </w:p>
        </w:tc>
        <w:tc>
          <w:tcPr>
            <w:tcW w:w="0" w:type="auto"/>
            <w:hideMark/>
          </w:tcPr>
          <w:p w14:paraId="6CF65987" w14:textId="77777777" w:rsidR="00323631" w:rsidRPr="00323631" w:rsidRDefault="00323631" w:rsidP="008079C6">
            <w:pPr>
              <w:keepNext/>
              <w:jc w:val="both"/>
            </w:pPr>
            <w:r w:rsidRPr="00323631">
              <w:t>La publicación queda registrada en el historial y es visible para los usuarios objetivo según su rol.</w:t>
            </w:r>
          </w:p>
        </w:tc>
      </w:tr>
    </w:tbl>
    <w:p w14:paraId="6D93C4EB" w14:textId="358277F1" w:rsidR="001C1E32" w:rsidRDefault="008079C6" w:rsidP="008079C6">
      <w:pPr>
        <w:pStyle w:val="Caption"/>
      </w:pPr>
      <w:bookmarkStart w:id="205" w:name="_Toc229428020"/>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10</w:t>
      </w:r>
      <w:r w:rsidR="00470588">
        <w:fldChar w:fldCharType="end"/>
      </w:r>
      <w:r>
        <w:t xml:space="preserve"> </w:t>
      </w:r>
      <w:proofErr w:type="spellStart"/>
      <w:r>
        <w:t>Especificacion</w:t>
      </w:r>
      <w:proofErr w:type="spellEnd"/>
      <w:r>
        <w:t xml:space="preserve"> de casos de uso de </w:t>
      </w:r>
      <w:r w:rsidRPr="009149C8">
        <w:t>Gestión de Publicaciones y Programación</w:t>
      </w:r>
      <w:bookmarkEnd w:id="205"/>
    </w:p>
    <w:p w14:paraId="531A239D" w14:textId="77777777" w:rsidR="00B73B63" w:rsidRDefault="00D37060" w:rsidP="00B73B63">
      <w:pPr>
        <w:keepNext/>
      </w:pPr>
      <w:r>
        <w:rPr>
          <w:noProof/>
        </w:rPr>
        <w:drawing>
          <wp:inline distT="0" distB="0" distL="0" distR="0" wp14:anchorId="7DA37E4F" wp14:editId="5FFABBBA">
            <wp:extent cx="3800475" cy="2124075"/>
            <wp:effectExtent l="0" t="0" r="9525" b="9525"/>
            <wp:docPr id="611026660"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00475" cy="2124075"/>
                    </a:xfrm>
                    <a:prstGeom prst="rect">
                      <a:avLst/>
                    </a:prstGeom>
                    <a:noFill/>
                    <a:ln>
                      <a:noFill/>
                    </a:ln>
                  </pic:spPr>
                </pic:pic>
              </a:graphicData>
            </a:graphic>
          </wp:inline>
        </w:drawing>
      </w:r>
    </w:p>
    <w:p w14:paraId="0DF12AD3" w14:textId="4B1BB6F2" w:rsidR="00D37060" w:rsidRPr="00D37060" w:rsidRDefault="00B73B63" w:rsidP="00B73B63">
      <w:pPr>
        <w:pStyle w:val="Caption"/>
      </w:pPr>
      <w:r>
        <w:t>Figura</w:t>
      </w:r>
      <w:r w:rsidR="00B57DF4">
        <w:t xml:space="preserve"> 3.</w:t>
      </w:r>
      <w:r w:rsidR="00B57DF4">
        <w:fldChar w:fldCharType="begin"/>
      </w:r>
      <w:r w:rsidR="00B57DF4">
        <w:instrText xml:space="preserve"> SEQ Figura \* ARABIC \s 1 </w:instrText>
      </w:r>
      <w:r w:rsidR="00B57DF4">
        <w:fldChar w:fldCharType="separate"/>
      </w:r>
      <w:r w:rsidR="00570648">
        <w:rPr>
          <w:noProof/>
        </w:rPr>
        <w:t>15</w:t>
      </w:r>
      <w:r w:rsidR="00B57DF4">
        <w:fldChar w:fldCharType="end"/>
      </w:r>
      <w:r>
        <w:t xml:space="preserve"> Diagrama de </w:t>
      </w:r>
      <w:r w:rsidR="004817D0">
        <w:t>especificación</w:t>
      </w:r>
      <w:r>
        <w:t xml:space="preserve"> de casos de uso de </w:t>
      </w:r>
      <w:r w:rsidRPr="004F313E">
        <w:t xml:space="preserve">Actualización de </w:t>
      </w:r>
      <w:proofErr w:type="spellStart"/>
      <w:r w:rsidRPr="004F313E">
        <w:t>Feed</w:t>
      </w:r>
      <w:proofErr w:type="spellEnd"/>
      <w:r w:rsidRPr="004F313E">
        <w:t xml:space="preserve"> en Tiempo Real</w:t>
      </w:r>
    </w:p>
    <w:tbl>
      <w:tblPr>
        <w:tblStyle w:val="TableGrid"/>
        <w:tblW w:w="0" w:type="auto"/>
        <w:tblLook w:val="04A0" w:firstRow="1" w:lastRow="0" w:firstColumn="1" w:lastColumn="0" w:noHBand="0" w:noVBand="1"/>
      </w:tblPr>
      <w:tblGrid>
        <w:gridCol w:w="1787"/>
        <w:gridCol w:w="7041"/>
      </w:tblGrid>
      <w:tr w:rsidR="00323631" w:rsidRPr="00323631" w14:paraId="42E095C1" w14:textId="77777777" w:rsidTr="00AE3853">
        <w:tc>
          <w:tcPr>
            <w:tcW w:w="0" w:type="auto"/>
            <w:hideMark/>
          </w:tcPr>
          <w:p w14:paraId="6EAB22C0" w14:textId="77777777" w:rsidR="00323631" w:rsidRPr="00323631" w:rsidRDefault="00323631" w:rsidP="004F5EA5">
            <w:pPr>
              <w:jc w:val="both"/>
            </w:pPr>
            <w:r w:rsidRPr="00323631">
              <w:t>Caso de Uso</w:t>
            </w:r>
          </w:p>
        </w:tc>
        <w:tc>
          <w:tcPr>
            <w:tcW w:w="0" w:type="auto"/>
            <w:hideMark/>
          </w:tcPr>
          <w:p w14:paraId="366103EE" w14:textId="77777777" w:rsidR="00323631" w:rsidRPr="00323631" w:rsidRDefault="00323631" w:rsidP="004F5EA5">
            <w:pPr>
              <w:jc w:val="both"/>
            </w:pPr>
            <w:r w:rsidRPr="00323631">
              <w:t xml:space="preserve">CU-COM-03-03: Actualización de </w:t>
            </w:r>
            <w:proofErr w:type="spellStart"/>
            <w:r w:rsidRPr="00323631">
              <w:t>Feed</w:t>
            </w:r>
            <w:proofErr w:type="spellEnd"/>
            <w:r w:rsidRPr="00323631">
              <w:t xml:space="preserve"> en Tiempo Real</w:t>
            </w:r>
          </w:p>
        </w:tc>
      </w:tr>
      <w:tr w:rsidR="00323631" w:rsidRPr="00323631" w14:paraId="464C3D19" w14:textId="77777777" w:rsidTr="00AE3853">
        <w:tc>
          <w:tcPr>
            <w:tcW w:w="0" w:type="auto"/>
            <w:hideMark/>
          </w:tcPr>
          <w:p w14:paraId="3CDDF437" w14:textId="77777777" w:rsidR="00323631" w:rsidRPr="00323631" w:rsidRDefault="00323631" w:rsidP="004F5EA5">
            <w:pPr>
              <w:jc w:val="both"/>
            </w:pPr>
            <w:r w:rsidRPr="00323631">
              <w:t>Actor(es)</w:t>
            </w:r>
          </w:p>
        </w:tc>
        <w:tc>
          <w:tcPr>
            <w:tcW w:w="0" w:type="auto"/>
            <w:hideMark/>
          </w:tcPr>
          <w:p w14:paraId="29EEB96C" w14:textId="77777777" w:rsidR="00323631" w:rsidRPr="00323631" w:rsidRDefault="00323631" w:rsidP="004F5EA5">
            <w:pPr>
              <w:jc w:val="both"/>
            </w:pPr>
            <w:r w:rsidRPr="00323631">
              <w:t>Sistema / Usuario</w:t>
            </w:r>
          </w:p>
        </w:tc>
      </w:tr>
      <w:tr w:rsidR="00323631" w:rsidRPr="00323631" w14:paraId="28F23756" w14:textId="77777777" w:rsidTr="00AE3853">
        <w:tc>
          <w:tcPr>
            <w:tcW w:w="0" w:type="auto"/>
            <w:hideMark/>
          </w:tcPr>
          <w:p w14:paraId="75D0D241" w14:textId="77777777" w:rsidR="00323631" w:rsidRPr="00323631" w:rsidRDefault="00323631" w:rsidP="004F5EA5">
            <w:pPr>
              <w:jc w:val="both"/>
            </w:pPr>
            <w:r w:rsidRPr="00323631">
              <w:t>Descripción</w:t>
            </w:r>
          </w:p>
        </w:tc>
        <w:tc>
          <w:tcPr>
            <w:tcW w:w="0" w:type="auto"/>
            <w:hideMark/>
          </w:tcPr>
          <w:p w14:paraId="671EF036" w14:textId="77777777" w:rsidR="00323631" w:rsidRPr="00323631" w:rsidRDefault="00323631" w:rsidP="004F5EA5">
            <w:pPr>
              <w:jc w:val="both"/>
            </w:pPr>
            <w:r w:rsidRPr="00323631">
              <w:t>Los usuarios visualizan las nuevas publicaciones de manera instantánea sin necesidad de recargar la aplicación.</w:t>
            </w:r>
          </w:p>
        </w:tc>
      </w:tr>
      <w:tr w:rsidR="00323631" w:rsidRPr="00323631" w14:paraId="1F85C62C" w14:textId="77777777" w:rsidTr="00AE3853">
        <w:tc>
          <w:tcPr>
            <w:tcW w:w="0" w:type="auto"/>
            <w:hideMark/>
          </w:tcPr>
          <w:p w14:paraId="6F41B169" w14:textId="77777777" w:rsidR="00323631" w:rsidRPr="00323631" w:rsidRDefault="00323631" w:rsidP="004F5EA5">
            <w:pPr>
              <w:jc w:val="both"/>
            </w:pPr>
            <w:r w:rsidRPr="00323631">
              <w:t>Precondiciones</w:t>
            </w:r>
          </w:p>
        </w:tc>
        <w:tc>
          <w:tcPr>
            <w:tcW w:w="0" w:type="auto"/>
            <w:hideMark/>
          </w:tcPr>
          <w:p w14:paraId="463FFAD0" w14:textId="77777777" w:rsidR="00323631" w:rsidRPr="00323631" w:rsidRDefault="00323631" w:rsidP="004F5EA5">
            <w:pPr>
              <w:jc w:val="both"/>
            </w:pPr>
            <w:r w:rsidRPr="00323631">
              <w:t xml:space="preserve">El usuario debe estar navegando en la página principal o en el </w:t>
            </w:r>
            <w:proofErr w:type="spellStart"/>
            <w:r w:rsidRPr="00323631">
              <w:t>feed</w:t>
            </w:r>
            <w:proofErr w:type="spellEnd"/>
            <w:r w:rsidRPr="00323631">
              <w:t xml:space="preserve"> cronológico.</w:t>
            </w:r>
          </w:p>
        </w:tc>
      </w:tr>
      <w:tr w:rsidR="00323631" w:rsidRPr="00323631" w14:paraId="1731CC25" w14:textId="77777777" w:rsidTr="00AE3853">
        <w:tc>
          <w:tcPr>
            <w:tcW w:w="0" w:type="auto"/>
            <w:hideMark/>
          </w:tcPr>
          <w:p w14:paraId="6A1039D5" w14:textId="77777777" w:rsidR="00323631" w:rsidRPr="00323631" w:rsidRDefault="00323631" w:rsidP="004F5EA5">
            <w:pPr>
              <w:jc w:val="both"/>
            </w:pPr>
            <w:r w:rsidRPr="00323631">
              <w:t>Flujo Principal</w:t>
            </w:r>
          </w:p>
        </w:tc>
        <w:tc>
          <w:tcPr>
            <w:tcW w:w="0" w:type="auto"/>
            <w:hideMark/>
          </w:tcPr>
          <w:p w14:paraId="0B8794E5" w14:textId="77777777" w:rsidR="00323631" w:rsidRPr="00323631" w:rsidRDefault="00323631" w:rsidP="004F5EA5">
            <w:pPr>
              <w:jc w:val="both"/>
            </w:pPr>
            <w:r w:rsidRPr="00323631">
              <w:t>1. Un moderador publica un nuevo aviso o noticia.</w:t>
            </w:r>
          </w:p>
          <w:p w14:paraId="6B67D9F9" w14:textId="77777777" w:rsidR="00323631" w:rsidRPr="00323631" w:rsidRDefault="00323631" w:rsidP="004F5EA5">
            <w:pPr>
              <w:jc w:val="both"/>
            </w:pPr>
            <w:r w:rsidRPr="00323631">
              <w:br/>
            </w:r>
          </w:p>
          <w:p w14:paraId="0A221BEC" w14:textId="77777777" w:rsidR="00323631" w:rsidRPr="00323631" w:rsidRDefault="00323631" w:rsidP="004F5EA5">
            <w:pPr>
              <w:jc w:val="both"/>
            </w:pPr>
            <w:r w:rsidRPr="00323631">
              <w:t xml:space="preserve">2. El </w:t>
            </w:r>
            <w:proofErr w:type="spellStart"/>
            <w:r w:rsidRPr="00323631">
              <w:t>backend</w:t>
            </w:r>
            <w:proofErr w:type="spellEnd"/>
            <w:r w:rsidRPr="00323631">
              <w:t xml:space="preserve"> emite un evento a través del protocolo </w:t>
            </w:r>
            <w:proofErr w:type="spellStart"/>
            <w:r w:rsidRPr="00323631">
              <w:t>WebSocket</w:t>
            </w:r>
            <w:proofErr w:type="spellEnd"/>
            <w:r w:rsidRPr="00323631">
              <w:t xml:space="preserve"> hacia todos los clientes conectados.</w:t>
            </w:r>
          </w:p>
          <w:p w14:paraId="5995E6F4" w14:textId="77777777" w:rsidR="00323631" w:rsidRPr="00323631" w:rsidRDefault="00323631" w:rsidP="004F5EA5">
            <w:pPr>
              <w:jc w:val="both"/>
            </w:pPr>
            <w:r w:rsidRPr="00323631">
              <w:br/>
            </w:r>
          </w:p>
          <w:p w14:paraId="66C9FDA6" w14:textId="77777777" w:rsidR="00323631" w:rsidRPr="00323631" w:rsidRDefault="00323631" w:rsidP="004F5EA5">
            <w:pPr>
              <w:jc w:val="both"/>
            </w:pPr>
            <w:r w:rsidRPr="00323631">
              <w:t>3. El cliente (</w:t>
            </w:r>
            <w:proofErr w:type="spellStart"/>
            <w:r w:rsidRPr="00323631">
              <w:t>frontend</w:t>
            </w:r>
            <w:proofErr w:type="spellEnd"/>
            <w:r w:rsidRPr="00323631">
              <w:t>) recibe el objeto JSON con la nueva información.</w:t>
            </w:r>
          </w:p>
          <w:p w14:paraId="6E14AF6E" w14:textId="77777777" w:rsidR="00323631" w:rsidRPr="00323631" w:rsidRDefault="00323631" w:rsidP="004F5EA5">
            <w:pPr>
              <w:jc w:val="both"/>
            </w:pPr>
            <w:r w:rsidRPr="00323631">
              <w:br/>
            </w:r>
          </w:p>
          <w:p w14:paraId="2A9AFEE8" w14:textId="77777777" w:rsidR="00323631" w:rsidRPr="00323631" w:rsidRDefault="00323631" w:rsidP="004F5EA5">
            <w:pPr>
              <w:jc w:val="both"/>
            </w:pPr>
            <w:r w:rsidRPr="00323631">
              <w:t xml:space="preserve">4. El carrusel o </w:t>
            </w:r>
            <w:proofErr w:type="spellStart"/>
            <w:r w:rsidRPr="00323631">
              <w:t>feed</w:t>
            </w:r>
            <w:proofErr w:type="spellEnd"/>
            <w:r w:rsidRPr="00323631">
              <w:t xml:space="preserve"> se actualiza dinámicamente, insertando la nueva tarjeta al inicio de la lista con una animación de entrada.</w:t>
            </w:r>
          </w:p>
        </w:tc>
      </w:tr>
      <w:tr w:rsidR="00323631" w:rsidRPr="00323631" w14:paraId="1E87A766" w14:textId="77777777" w:rsidTr="00AE3853">
        <w:tc>
          <w:tcPr>
            <w:tcW w:w="0" w:type="auto"/>
            <w:hideMark/>
          </w:tcPr>
          <w:p w14:paraId="6C717451" w14:textId="77777777" w:rsidR="00323631" w:rsidRPr="00323631" w:rsidRDefault="00323631" w:rsidP="004F5EA5">
            <w:pPr>
              <w:jc w:val="both"/>
            </w:pPr>
            <w:r w:rsidRPr="00323631">
              <w:t>Flujos Alternos</w:t>
            </w:r>
          </w:p>
        </w:tc>
        <w:tc>
          <w:tcPr>
            <w:tcW w:w="0" w:type="auto"/>
            <w:hideMark/>
          </w:tcPr>
          <w:p w14:paraId="57882F33" w14:textId="77777777" w:rsidR="00323631" w:rsidRPr="00323631" w:rsidRDefault="00323631" w:rsidP="004F5EA5">
            <w:pPr>
              <w:jc w:val="both"/>
            </w:pPr>
            <w:r w:rsidRPr="00323631">
              <w:t xml:space="preserve">A1: Conexión </w:t>
            </w:r>
            <w:proofErr w:type="spellStart"/>
            <w:r w:rsidRPr="00323631">
              <w:t>WebSocket</w:t>
            </w:r>
            <w:proofErr w:type="spellEnd"/>
            <w:r w:rsidRPr="00323631">
              <w:t xml:space="preserve"> perdida: El sistema intenta reconectar automáticamente; si falla, el usuario deberá refrescar manualmente para ver actualizaciones.</w:t>
            </w:r>
          </w:p>
        </w:tc>
      </w:tr>
      <w:tr w:rsidR="00323631" w:rsidRPr="00323631" w14:paraId="5A829E0C" w14:textId="77777777" w:rsidTr="00AE3853">
        <w:tc>
          <w:tcPr>
            <w:tcW w:w="0" w:type="auto"/>
            <w:hideMark/>
          </w:tcPr>
          <w:p w14:paraId="552DAECC" w14:textId="77777777" w:rsidR="00323631" w:rsidRPr="00323631" w:rsidRDefault="00323631" w:rsidP="004F5EA5">
            <w:pPr>
              <w:jc w:val="both"/>
            </w:pPr>
            <w:r w:rsidRPr="00323631">
              <w:t>Postcondiciones</w:t>
            </w:r>
          </w:p>
        </w:tc>
        <w:tc>
          <w:tcPr>
            <w:tcW w:w="0" w:type="auto"/>
            <w:hideMark/>
          </w:tcPr>
          <w:p w14:paraId="5497B188" w14:textId="77777777" w:rsidR="00323631" w:rsidRPr="00323631" w:rsidRDefault="00323631" w:rsidP="004F5EA5">
            <w:pPr>
              <w:jc w:val="both"/>
            </w:pPr>
            <w:r w:rsidRPr="00323631">
              <w:t>La interfaz del usuario refleja la información más reciente de forma síncrona con el servidor.</w:t>
            </w:r>
          </w:p>
        </w:tc>
      </w:tr>
    </w:tbl>
    <w:p w14:paraId="6CEA94D0" w14:textId="5F8023E0" w:rsidR="00D37060" w:rsidRDefault="008079C6" w:rsidP="008079C6">
      <w:pPr>
        <w:pStyle w:val="Caption"/>
      </w:pPr>
      <w:bookmarkStart w:id="206" w:name="_Toc229428021"/>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11</w:t>
      </w:r>
      <w:r w:rsidR="00470588">
        <w:fldChar w:fldCharType="end"/>
      </w:r>
      <w:r>
        <w:t xml:space="preserve"> </w:t>
      </w:r>
      <w:r w:rsidR="000B30C1">
        <w:t>Especificación</w:t>
      </w:r>
      <w:r>
        <w:t xml:space="preserve"> de casos de uso de </w:t>
      </w:r>
      <w:r w:rsidRPr="00472E2A">
        <w:t xml:space="preserve">Actualización de </w:t>
      </w:r>
      <w:proofErr w:type="spellStart"/>
      <w:r w:rsidRPr="00472E2A">
        <w:t>Feed</w:t>
      </w:r>
      <w:proofErr w:type="spellEnd"/>
      <w:r w:rsidRPr="00472E2A">
        <w:t xml:space="preserve"> en Tiempo Real</w:t>
      </w:r>
      <w:bookmarkEnd w:id="206"/>
      <w:r w:rsidR="00BA2D92">
        <w:t xml:space="preserve"> </w:t>
      </w:r>
    </w:p>
    <w:p w14:paraId="5D5E34CA" w14:textId="77777777" w:rsidR="00D37060" w:rsidRDefault="00D37060">
      <w:pPr>
        <w:rPr>
          <w:i/>
          <w:iCs/>
          <w:color w:val="0E2841" w:themeColor="text2"/>
          <w:sz w:val="18"/>
          <w:szCs w:val="18"/>
        </w:rPr>
      </w:pPr>
      <w:r>
        <w:br w:type="page"/>
      </w:r>
    </w:p>
    <w:p w14:paraId="66AAC52E" w14:textId="77777777" w:rsidR="00B73B63" w:rsidRDefault="001418FA" w:rsidP="00B73B63">
      <w:pPr>
        <w:pStyle w:val="Caption"/>
        <w:keepNext/>
      </w:pPr>
      <w:r>
        <w:rPr>
          <w:noProof/>
        </w:rPr>
        <w:drawing>
          <wp:inline distT="0" distB="0" distL="0" distR="0" wp14:anchorId="51D9B130" wp14:editId="2F197F6C">
            <wp:extent cx="4895850" cy="1133475"/>
            <wp:effectExtent l="0" t="0" r="0" b="9525"/>
            <wp:docPr id="1246220732"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5850" cy="1133475"/>
                    </a:xfrm>
                    <a:prstGeom prst="rect">
                      <a:avLst/>
                    </a:prstGeom>
                    <a:noFill/>
                    <a:ln>
                      <a:noFill/>
                    </a:ln>
                  </pic:spPr>
                </pic:pic>
              </a:graphicData>
            </a:graphic>
          </wp:inline>
        </w:drawing>
      </w:r>
    </w:p>
    <w:p w14:paraId="7ABB0FC2" w14:textId="28836D23" w:rsidR="00323631" w:rsidRDefault="00B73B63" w:rsidP="008079C6">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16</w:t>
      </w:r>
      <w:r w:rsidR="00B57DF4">
        <w:fldChar w:fldCharType="end"/>
      </w:r>
      <w:r>
        <w:t xml:space="preserve"> Diagrama de especificación de casos de uso de </w:t>
      </w:r>
      <w:r w:rsidRPr="00FA004B">
        <w:t>Consulta y Filtrado de Contenido Centralizado</w:t>
      </w:r>
    </w:p>
    <w:tbl>
      <w:tblPr>
        <w:tblStyle w:val="TableGrid"/>
        <w:tblW w:w="0" w:type="auto"/>
        <w:tblLook w:val="04A0" w:firstRow="1" w:lastRow="0" w:firstColumn="1" w:lastColumn="0" w:noHBand="0" w:noVBand="1"/>
      </w:tblPr>
      <w:tblGrid>
        <w:gridCol w:w="1787"/>
        <w:gridCol w:w="7041"/>
      </w:tblGrid>
      <w:tr w:rsidR="008A1334" w:rsidRPr="00323631" w14:paraId="3F797BF9" w14:textId="77777777">
        <w:tc>
          <w:tcPr>
            <w:tcW w:w="0" w:type="auto"/>
            <w:hideMark/>
          </w:tcPr>
          <w:p w14:paraId="0B057678" w14:textId="77777777" w:rsidR="008A1334" w:rsidRPr="00323631" w:rsidRDefault="008A1334">
            <w:pPr>
              <w:jc w:val="both"/>
            </w:pPr>
            <w:r w:rsidRPr="00323631">
              <w:t>Caso de Uso</w:t>
            </w:r>
          </w:p>
        </w:tc>
        <w:tc>
          <w:tcPr>
            <w:tcW w:w="0" w:type="auto"/>
            <w:hideMark/>
          </w:tcPr>
          <w:p w14:paraId="6B9EA053" w14:textId="77777777" w:rsidR="008A1334" w:rsidRPr="00323631" w:rsidRDefault="008A1334">
            <w:pPr>
              <w:jc w:val="both"/>
            </w:pPr>
            <w:r w:rsidRPr="00323631">
              <w:t>CU-COM-04-01: Consulta y Filtrado de Contenido Centralizado</w:t>
            </w:r>
          </w:p>
        </w:tc>
      </w:tr>
      <w:tr w:rsidR="008A1334" w:rsidRPr="00323631" w14:paraId="3886581E" w14:textId="77777777">
        <w:tc>
          <w:tcPr>
            <w:tcW w:w="0" w:type="auto"/>
            <w:hideMark/>
          </w:tcPr>
          <w:p w14:paraId="3295E7FC" w14:textId="77777777" w:rsidR="008A1334" w:rsidRPr="00323631" w:rsidRDefault="008A1334">
            <w:pPr>
              <w:jc w:val="both"/>
            </w:pPr>
            <w:r w:rsidRPr="00323631">
              <w:t>Actor(es)</w:t>
            </w:r>
          </w:p>
        </w:tc>
        <w:tc>
          <w:tcPr>
            <w:tcW w:w="0" w:type="auto"/>
            <w:hideMark/>
          </w:tcPr>
          <w:p w14:paraId="3BF170EF" w14:textId="77777777" w:rsidR="008A1334" w:rsidRPr="00323631" w:rsidRDefault="008A1334">
            <w:pPr>
              <w:jc w:val="both"/>
            </w:pPr>
            <w:r w:rsidRPr="00323631">
              <w:t>Alumno / Profesor / Visitante</w:t>
            </w:r>
          </w:p>
        </w:tc>
      </w:tr>
      <w:tr w:rsidR="008A1334" w:rsidRPr="00323631" w14:paraId="299D2A07" w14:textId="77777777">
        <w:tc>
          <w:tcPr>
            <w:tcW w:w="0" w:type="auto"/>
            <w:hideMark/>
          </w:tcPr>
          <w:p w14:paraId="14EF41D4" w14:textId="77777777" w:rsidR="008A1334" w:rsidRPr="00323631" w:rsidRDefault="008A1334">
            <w:pPr>
              <w:jc w:val="both"/>
            </w:pPr>
            <w:r w:rsidRPr="00323631">
              <w:t>Descripción</w:t>
            </w:r>
          </w:p>
        </w:tc>
        <w:tc>
          <w:tcPr>
            <w:tcW w:w="0" w:type="auto"/>
            <w:hideMark/>
          </w:tcPr>
          <w:p w14:paraId="39BD2E12" w14:textId="77777777" w:rsidR="008A1334" w:rsidRPr="00323631" w:rsidRDefault="008A1334">
            <w:pPr>
              <w:jc w:val="both"/>
            </w:pPr>
            <w:r w:rsidRPr="00323631">
              <w:t>El usuario explora el historial de noticias y avisos utilizando herramientas de búsqueda y filtros avanzados.</w:t>
            </w:r>
          </w:p>
        </w:tc>
      </w:tr>
      <w:tr w:rsidR="008A1334" w:rsidRPr="00323631" w14:paraId="142C7D99" w14:textId="77777777">
        <w:tc>
          <w:tcPr>
            <w:tcW w:w="0" w:type="auto"/>
            <w:hideMark/>
          </w:tcPr>
          <w:p w14:paraId="0D621EF2" w14:textId="77777777" w:rsidR="008A1334" w:rsidRPr="00323631" w:rsidRDefault="008A1334">
            <w:pPr>
              <w:jc w:val="both"/>
            </w:pPr>
            <w:r w:rsidRPr="00323631">
              <w:t>Precondiciones</w:t>
            </w:r>
          </w:p>
        </w:tc>
        <w:tc>
          <w:tcPr>
            <w:tcW w:w="0" w:type="auto"/>
            <w:hideMark/>
          </w:tcPr>
          <w:p w14:paraId="0849D992" w14:textId="77777777" w:rsidR="008A1334" w:rsidRPr="00323631" w:rsidRDefault="008A1334">
            <w:pPr>
              <w:jc w:val="both"/>
            </w:pPr>
            <w:r w:rsidRPr="00323631">
              <w:t xml:space="preserve">Ninguna (Acceso público para contenido marcado como </w:t>
            </w:r>
            <w:proofErr w:type="spellStart"/>
            <w:r w:rsidRPr="00323631">
              <w:t>public</w:t>
            </w:r>
            <w:proofErr w:type="spellEnd"/>
            <w:r w:rsidRPr="00323631">
              <w:t>).</w:t>
            </w:r>
          </w:p>
        </w:tc>
      </w:tr>
      <w:tr w:rsidR="008A1334" w:rsidRPr="00323631" w14:paraId="1CDEC076" w14:textId="77777777">
        <w:tc>
          <w:tcPr>
            <w:tcW w:w="0" w:type="auto"/>
            <w:hideMark/>
          </w:tcPr>
          <w:p w14:paraId="09DB1BF8" w14:textId="77777777" w:rsidR="008A1334" w:rsidRPr="00323631" w:rsidRDefault="008A1334">
            <w:pPr>
              <w:jc w:val="both"/>
            </w:pPr>
            <w:r w:rsidRPr="00323631">
              <w:t>Flujo Principal</w:t>
            </w:r>
          </w:p>
        </w:tc>
        <w:tc>
          <w:tcPr>
            <w:tcW w:w="0" w:type="auto"/>
            <w:hideMark/>
          </w:tcPr>
          <w:p w14:paraId="35CCB437" w14:textId="77777777" w:rsidR="008A1334" w:rsidRPr="00323631" w:rsidRDefault="008A1334">
            <w:pPr>
              <w:jc w:val="both"/>
            </w:pPr>
            <w:r w:rsidRPr="00323631">
              <w:t>1. El usuario accede a la sección de "</w:t>
            </w:r>
            <w:proofErr w:type="spellStart"/>
            <w:r w:rsidRPr="00323631">
              <w:t>Feed</w:t>
            </w:r>
            <w:proofErr w:type="spellEnd"/>
            <w:r w:rsidRPr="00323631">
              <w:t xml:space="preserve"> de Noticias".</w:t>
            </w:r>
          </w:p>
          <w:p w14:paraId="092A6186" w14:textId="77777777" w:rsidR="008A1334" w:rsidRPr="00323631" w:rsidRDefault="008A1334">
            <w:pPr>
              <w:jc w:val="both"/>
            </w:pPr>
            <w:r w:rsidRPr="00323631">
              <w:br/>
            </w:r>
          </w:p>
          <w:p w14:paraId="39EC065B" w14:textId="77777777" w:rsidR="008A1334" w:rsidRPr="00323631" w:rsidRDefault="008A1334">
            <w:pPr>
              <w:jc w:val="both"/>
            </w:pPr>
            <w:r w:rsidRPr="00323631">
              <w:t xml:space="preserve">2. El sistema carga las últimas 20 publicaciones mediante </w:t>
            </w:r>
            <w:proofErr w:type="spellStart"/>
            <w:r w:rsidRPr="00323631">
              <w:t>scroll</w:t>
            </w:r>
            <w:proofErr w:type="spellEnd"/>
            <w:r w:rsidRPr="00323631">
              <w:t xml:space="preserve"> infinito.</w:t>
            </w:r>
          </w:p>
          <w:p w14:paraId="2EBC9F23" w14:textId="77777777" w:rsidR="008A1334" w:rsidRPr="00323631" w:rsidRDefault="008A1334">
            <w:pPr>
              <w:jc w:val="both"/>
            </w:pPr>
            <w:r w:rsidRPr="00323631">
              <w:br/>
            </w:r>
          </w:p>
          <w:p w14:paraId="1531BF89" w14:textId="77777777" w:rsidR="008A1334" w:rsidRPr="00323631" w:rsidRDefault="008A1334">
            <w:pPr>
              <w:jc w:val="both"/>
            </w:pPr>
            <w:r w:rsidRPr="00323631">
              <w:t>3. El usuario aplica filtros por tipo (Evento/Aviso) o área (Gestión/Becas).</w:t>
            </w:r>
          </w:p>
          <w:p w14:paraId="308D98A0" w14:textId="77777777" w:rsidR="008A1334" w:rsidRPr="00323631" w:rsidRDefault="008A1334">
            <w:pPr>
              <w:jc w:val="both"/>
            </w:pPr>
            <w:r w:rsidRPr="00323631">
              <w:br/>
            </w:r>
          </w:p>
          <w:p w14:paraId="43251242" w14:textId="77777777" w:rsidR="008A1334" w:rsidRPr="00323631" w:rsidRDefault="008A1334">
            <w:pPr>
              <w:jc w:val="both"/>
            </w:pPr>
            <w:r w:rsidRPr="00323631">
              <w:t>4. El sistema realiza una búsqueda de texto completo (Full-</w:t>
            </w:r>
            <w:proofErr w:type="spellStart"/>
            <w:r w:rsidRPr="00323631">
              <w:t>text</w:t>
            </w:r>
            <w:proofErr w:type="spellEnd"/>
            <w:r w:rsidRPr="00323631">
              <w:t xml:space="preserve"> </w:t>
            </w:r>
            <w:proofErr w:type="spellStart"/>
            <w:r w:rsidRPr="00323631">
              <w:t>search</w:t>
            </w:r>
            <w:proofErr w:type="spellEnd"/>
            <w:r w:rsidRPr="00323631">
              <w:t>) si el usuario ingresa palabras clave.</w:t>
            </w:r>
          </w:p>
          <w:p w14:paraId="003A498B" w14:textId="77777777" w:rsidR="008A1334" w:rsidRPr="00323631" w:rsidRDefault="008A1334">
            <w:pPr>
              <w:jc w:val="both"/>
            </w:pPr>
            <w:r w:rsidRPr="00323631">
              <w:br/>
            </w:r>
          </w:p>
          <w:p w14:paraId="57240B9F" w14:textId="77777777" w:rsidR="008A1334" w:rsidRPr="00323631" w:rsidRDefault="008A1334">
            <w:pPr>
              <w:jc w:val="both"/>
            </w:pPr>
            <w:r w:rsidRPr="00323631">
              <w:t>5. El sistema devuelve los resultados ordenados por relevancia o fecha de forma descendente.</w:t>
            </w:r>
          </w:p>
        </w:tc>
      </w:tr>
      <w:tr w:rsidR="008A1334" w:rsidRPr="00323631" w14:paraId="771B5B58" w14:textId="77777777">
        <w:tc>
          <w:tcPr>
            <w:tcW w:w="0" w:type="auto"/>
            <w:hideMark/>
          </w:tcPr>
          <w:p w14:paraId="288A2DBC" w14:textId="77777777" w:rsidR="008A1334" w:rsidRPr="00323631" w:rsidRDefault="008A1334">
            <w:pPr>
              <w:jc w:val="both"/>
            </w:pPr>
            <w:r w:rsidRPr="00323631">
              <w:t>Flujos Alternos</w:t>
            </w:r>
          </w:p>
        </w:tc>
        <w:tc>
          <w:tcPr>
            <w:tcW w:w="0" w:type="auto"/>
            <w:hideMark/>
          </w:tcPr>
          <w:p w14:paraId="580947FB" w14:textId="77777777" w:rsidR="008A1334" w:rsidRPr="00323631" w:rsidRDefault="008A1334">
            <w:pPr>
              <w:jc w:val="both"/>
            </w:pPr>
            <w:r w:rsidRPr="00323631">
              <w:t>A1: Sin resultados: El sistema muestra una ilustración de "Búsqueda sin éxito" y sugiere términos relacionados o consultar el foro de dudas.</w:t>
            </w:r>
          </w:p>
        </w:tc>
      </w:tr>
      <w:tr w:rsidR="008A1334" w:rsidRPr="00323631" w14:paraId="02FE1A55" w14:textId="77777777">
        <w:tc>
          <w:tcPr>
            <w:tcW w:w="0" w:type="auto"/>
            <w:hideMark/>
          </w:tcPr>
          <w:p w14:paraId="6F8C4623" w14:textId="77777777" w:rsidR="008A1334" w:rsidRPr="00323631" w:rsidRDefault="008A1334">
            <w:pPr>
              <w:jc w:val="both"/>
            </w:pPr>
            <w:r w:rsidRPr="00323631">
              <w:t>Postcondiciones</w:t>
            </w:r>
          </w:p>
        </w:tc>
        <w:tc>
          <w:tcPr>
            <w:tcW w:w="0" w:type="auto"/>
            <w:hideMark/>
          </w:tcPr>
          <w:p w14:paraId="736BA0A0" w14:textId="77777777" w:rsidR="008A1334" w:rsidRPr="00323631" w:rsidRDefault="008A1334">
            <w:pPr>
              <w:keepNext/>
              <w:jc w:val="both"/>
            </w:pPr>
            <w:r w:rsidRPr="00323631">
              <w:t>El usuario accede a la información específica que requiere mediante la navegación eficiente del historial.</w:t>
            </w:r>
          </w:p>
        </w:tc>
      </w:tr>
    </w:tbl>
    <w:p w14:paraId="16BA7ACB" w14:textId="2FEAD286" w:rsidR="001418FA" w:rsidRDefault="001418FA" w:rsidP="008A1334"/>
    <w:p w14:paraId="5E9B3260" w14:textId="77777777" w:rsidR="001418FA" w:rsidRDefault="001418FA">
      <w:r>
        <w:br w:type="page"/>
      </w:r>
    </w:p>
    <w:p w14:paraId="23DF4804" w14:textId="423ACB70" w:rsidR="009A0478" w:rsidRDefault="009A0478" w:rsidP="009A0478">
      <w:pPr>
        <w:pStyle w:val="Heading3"/>
      </w:pPr>
      <w:bookmarkStart w:id="207" w:name="_Toc229435812"/>
      <w:r w:rsidRPr="00476023">
        <w:t>3.</w:t>
      </w:r>
      <w:r>
        <w:t>7.</w:t>
      </w:r>
      <w:r w:rsidR="006379E1">
        <w:t>3</w:t>
      </w:r>
      <w:r w:rsidRPr="00476023">
        <w:t xml:space="preserve"> </w:t>
      </w:r>
      <w:r>
        <w:t>Especificaciones de casos de uso modulo 3</w:t>
      </w:r>
      <w:bookmarkEnd w:id="207"/>
    </w:p>
    <w:p w14:paraId="63B3BF94" w14:textId="77777777" w:rsidR="00B73B63" w:rsidRDefault="00EA233D" w:rsidP="00B73B63">
      <w:pPr>
        <w:keepNext/>
      </w:pPr>
      <w:r>
        <w:rPr>
          <w:noProof/>
        </w:rPr>
        <w:drawing>
          <wp:inline distT="0" distB="0" distL="0" distR="0" wp14:anchorId="14B926CC" wp14:editId="61F40A3F">
            <wp:extent cx="4772025" cy="2105025"/>
            <wp:effectExtent l="0" t="0" r="9525" b="9525"/>
            <wp:docPr id="1194343454"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2025" cy="2105025"/>
                    </a:xfrm>
                    <a:prstGeom prst="rect">
                      <a:avLst/>
                    </a:prstGeom>
                    <a:noFill/>
                    <a:ln>
                      <a:noFill/>
                    </a:ln>
                  </pic:spPr>
                </pic:pic>
              </a:graphicData>
            </a:graphic>
          </wp:inline>
        </w:drawing>
      </w:r>
    </w:p>
    <w:p w14:paraId="7C661106" w14:textId="72AECB0F" w:rsidR="001418FA" w:rsidRPr="001418FA" w:rsidRDefault="00B73B63" w:rsidP="00B73B63">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17</w:t>
      </w:r>
      <w:r w:rsidR="00B57DF4">
        <w:fldChar w:fldCharType="end"/>
      </w:r>
      <w:r>
        <w:t xml:space="preserve"> Diagrama de especificación de casos de uso de </w:t>
      </w:r>
      <w:r w:rsidRPr="00A90AA8">
        <w:t xml:space="preserve">Generación de Guía mediante </w:t>
      </w:r>
      <w:proofErr w:type="spellStart"/>
      <w:r w:rsidRPr="00A90AA8">
        <w:t>Parsing</w:t>
      </w:r>
      <w:proofErr w:type="spellEnd"/>
      <w:r w:rsidRPr="00A90AA8">
        <w:t xml:space="preserve"> de Documentos</w:t>
      </w:r>
    </w:p>
    <w:tbl>
      <w:tblPr>
        <w:tblStyle w:val="TableGrid"/>
        <w:tblW w:w="0" w:type="auto"/>
        <w:tblLook w:val="04A0" w:firstRow="1" w:lastRow="0" w:firstColumn="1" w:lastColumn="0" w:noHBand="0" w:noVBand="1"/>
      </w:tblPr>
      <w:tblGrid>
        <w:gridCol w:w="1787"/>
        <w:gridCol w:w="7041"/>
      </w:tblGrid>
      <w:tr w:rsidR="00040D11" w:rsidRPr="00040D11" w14:paraId="46ADE7FC" w14:textId="77777777" w:rsidTr="00040D11">
        <w:tc>
          <w:tcPr>
            <w:tcW w:w="0" w:type="auto"/>
            <w:hideMark/>
          </w:tcPr>
          <w:p w14:paraId="2C3B700C" w14:textId="77777777" w:rsidR="00040D11" w:rsidRPr="00040D11" w:rsidRDefault="00040D11" w:rsidP="00F60B50">
            <w:r w:rsidRPr="00040D11">
              <w:t>Caso de Uso</w:t>
            </w:r>
          </w:p>
        </w:tc>
        <w:tc>
          <w:tcPr>
            <w:tcW w:w="0" w:type="auto"/>
            <w:hideMark/>
          </w:tcPr>
          <w:p w14:paraId="7F464ABB" w14:textId="77777777" w:rsidR="00040D11" w:rsidRPr="00040D11" w:rsidRDefault="00040D11" w:rsidP="00F60B50">
            <w:r w:rsidRPr="00040D11">
              <w:t xml:space="preserve">CU-GUA-01-01: Generación de Guía mediante </w:t>
            </w:r>
            <w:proofErr w:type="spellStart"/>
            <w:r w:rsidRPr="00040D11">
              <w:t>Parsing</w:t>
            </w:r>
            <w:proofErr w:type="spellEnd"/>
            <w:r w:rsidRPr="00040D11">
              <w:t xml:space="preserve"> de Documentos</w:t>
            </w:r>
          </w:p>
        </w:tc>
      </w:tr>
      <w:tr w:rsidR="00040D11" w:rsidRPr="00040D11" w14:paraId="7574E5C4" w14:textId="77777777" w:rsidTr="00040D11">
        <w:tc>
          <w:tcPr>
            <w:tcW w:w="0" w:type="auto"/>
            <w:hideMark/>
          </w:tcPr>
          <w:p w14:paraId="18A998B9" w14:textId="77777777" w:rsidR="00040D11" w:rsidRPr="00040D11" w:rsidRDefault="00040D11" w:rsidP="00F60B50">
            <w:r w:rsidRPr="00040D11">
              <w:t>Actor(es)</w:t>
            </w:r>
          </w:p>
        </w:tc>
        <w:tc>
          <w:tcPr>
            <w:tcW w:w="0" w:type="auto"/>
            <w:hideMark/>
          </w:tcPr>
          <w:p w14:paraId="3D54B372" w14:textId="77777777" w:rsidR="00040D11" w:rsidRPr="00040D11" w:rsidRDefault="00040D11" w:rsidP="00F60B50">
            <w:r w:rsidRPr="00040D11">
              <w:t>Moderador de Área / Sistema</w:t>
            </w:r>
          </w:p>
        </w:tc>
      </w:tr>
      <w:tr w:rsidR="00040D11" w:rsidRPr="00040D11" w14:paraId="2FDCA601" w14:textId="77777777" w:rsidTr="00040D11">
        <w:tc>
          <w:tcPr>
            <w:tcW w:w="0" w:type="auto"/>
            <w:hideMark/>
          </w:tcPr>
          <w:p w14:paraId="209F89BD" w14:textId="77777777" w:rsidR="00040D11" w:rsidRPr="00040D11" w:rsidRDefault="00040D11" w:rsidP="00F60B50">
            <w:r w:rsidRPr="00040D11">
              <w:t>Descripción</w:t>
            </w:r>
          </w:p>
        </w:tc>
        <w:tc>
          <w:tcPr>
            <w:tcW w:w="0" w:type="auto"/>
            <w:hideMark/>
          </w:tcPr>
          <w:p w14:paraId="2373E31D" w14:textId="77777777" w:rsidR="00040D11" w:rsidRPr="00040D11" w:rsidRDefault="00040D11" w:rsidP="00F60B50">
            <w:r w:rsidRPr="00040D11">
              <w:t>Permite crear la estructura de un trámite de forma automatizada a partir de archivos institucionales (Word/PDF).</w:t>
            </w:r>
          </w:p>
        </w:tc>
      </w:tr>
      <w:tr w:rsidR="00040D11" w:rsidRPr="00040D11" w14:paraId="2F85715A" w14:textId="77777777" w:rsidTr="00040D11">
        <w:tc>
          <w:tcPr>
            <w:tcW w:w="0" w:type="auto"/>
            <w:hideMark/>
          </w:tcPr>
          <w:p w14:paraId="3ED93F5E" w14:textId="77777777" w:rsidR="00040D11" w:rsidRPr="00040D11" w:rsidRDefault="00040D11" w:rsidP="00F60B50">
            <w:r w:rsidRPr="00040D11">
              <w:t>Precondiciones</w:t>
            </w:r>
          </w:p>
        </w:tc>
        <w:tc>
          <w:tcPr>
            <w:tcW w:w="0" w:type="auto"/>
            <w:hideMark/>
          </w:tcPr>
          <w:p w14:paraId="2F60CC2C" w14:textId="77777777" w:rsidR="00040D11" w:rsidRPr="00040D11" w:rsidRDefault="00040D11" w:rsidP="00F60B50">
            <w:r w:rsidRPr="00040D11">
              <w:t>El archivo debe tener una estructura jerárquica legible (encabezados, listas).</w:t>
            </w:r>
          </w:p>
        </w:tc>
      </w:tr>
      <w:tr w:rsidR="00040D11" w:rsidRPr="00040D11" w14:paraId="4FE6D661" w14:textId="77777777" w:rsidTr="00040D11">
        <w:tc>
          <w:tcPr>
            <w:tcW w:w="0" w:type="auto"/>
            <w:hideMark/>
          </w:tcPr>
          <w:p w14:paraId="2D5A5A78" w14:textId="77777777" w:rsidR="00040D11" w:rsidRPr="00040D11" w:rsidRDefault="00040D11" w:rsidP="00F60B50">
            <w:r w:rsidRPr="00040D11">
              <w:t>Flujo Principal</w:t>
            </w:r>
          </w:p>
        </w:tc>
        <w:tc>
          <w:tcPr>
            <w:tcW w:w="0" w:type="auto"/>
            <w:hideMark/>
          </w:tcPr>
          <w:p w14:paraId="7E4D8016" w14:textId="77777777" w:rsidR="00040D11" w:rsidRPr="00040D11" w:rsidRDefault="00040D11" w:rsidP="00F60B50">
            <w:r w:rsidRPr="00040D11">
              <w:t>1. El moderador carga el documento fuente en el panel de administración.</w:t>
            </w:r>
          </w:p>
          <w:p w14:paraId="7E37CBAB" w14:textId="77777777" w:rsidR="00040D11" w:rsidRPr="00040D11" w:rsidRDefault="00040D11" w:rsidP="00F60B50">
            <w:r w:rsidRPr="00040D11">
              <w:br/>
            </w:r>
          </w:p>
          <w:p w14:paraId="3D8D4CBE" w14:textId="77777777" w:rsidR="00040D11" w:rsidRPr="00040D11" w:rsidRDefault="00040D11" w:rsidP="00F60B50">
            <w:r w:rsidRPr="00040D11">
              <w:t>2. El sistema extrae el texto plano y procesa la jerarquía (H1 para títulos, viñetas para requisitos).</w:t>
            </w:r>
          </w:p>
          <w:p w14:paraId="70C5E4F8" w14:textId="77777777" w:rsidR="00040D11" w:rsidRPr="00040D11" w:rsidRDefault="00040D11" w:rsidP="00F60B50">
            <w:r w:rsidRPr="00040D11">
              <w:br/>
            </w:r>
          </w:p>
          <w:p w14:paraId="72EDF706" w14:textId="77777777" w:rsidR="00040D11" w:rsidRPr="00040D11" w:rsidRDefault="00040D11" w:rsidP="00F60B50">
            <w:r w:rsidRPr="00040D11">
              <w:t>3. El sistema devuelve un objeto JSON con la propuesta de pasos y documentos necesarios.</w:t>
            </w:r>
          </w:p>
          <w:p w14:paraId="357AF2F8" w14:textId="05A41715" w:rsidR="00040D11" w:rsidRPr="00040D11" w:rsidRDefault="00040D11" w:rsidP="00F60B50">
            <w:r w:rsidRPr="00040D11">
              <w:br/>
              <w:t>4. El moderador valida la información, asigna imágenes a los pasos y confirma la creación.</w:t>
            </w:r>
          </w:p>
          <w:p w14:paraId="48C7E311" w14:textId="6E049CEE" w:rsidR="00040D11" w:rsidRPr="00040D11" w:rsidRDefault="00040D11" w:rsidP="00F60B50"/>
          <w:p w14:paraId="375EEE40" w14:textId="77777777" w:rsidR="00040D11" w:rsidRPr="00040D11" w:rsidRDefault="00040D11" w:rsidP="00F60B50">
            <w:r w:rsidRPr="00040D11">
              <w:t>5. El sistema registra la guía y la habilita para consulta pública.</w:t>
            </w:r>
          </w:p>
        </w:tc>
      </w:tr>
      <w:tr w:rsidR="00040D11" w:rsidRPr="00040D11" w14:paraId="76B4D9D4" w14:textId="77777777" w:rsidTr="00040D11">
        <w:tc>
          <w:tcPr>
            <w:tcW w:w="0" w:type="auto"/>
            <w:hideMark/>
          </w:tcPr>
          <w:p w14:paraId="65BB2BDD" w14:textId="77777777" w:rsidR="00040D11" w:rsidRPr="00040D11" w:rsidRDefault="00040D11" w:rsidP="00F60B50">
            <w:r w:rsidRPr="00040D11">
              <w:t>Flujos Alternos</w:t>
            </w:r>
          </w:p>
        </w:tc>
        <w:tc>
          <w:tcPr>
            <w:tcW w:w="0" w:type="auto"/>
            <w:hideMark/>
          </w:tcPr>
          <w:p w14:paraId="588EBB50" w14:textId="77777777" w:rsidR="00040D11" w:rsidRPr="00040D11" w:rsidRDefault="00040D11" w:rsidP="00F60B50">
            <w:r w:rsidRPr="00040D11">
              <w:t>A1: Error de lectura: Si el archivo está protegido o corrupto, el sistema solicita cargarlo en otro formato o proceder con la creación manual.</w:t>
            </w:r>
          </w:p>
        </w:tc>
      </w:tr>
      <w:tr w:rsidR="00040D11" w:rsidRPr="00040D11" w14:paraId="4101E70C" w14:textId="77777777" w:rsidTr="00040D11">
        <w:tc>
          <w:tcPr>
            <w:tcW w:w="0" w:type="auto"/>
            <w:hideMark/>
          </w:tcPr>
          <w:p w14:paraId="13159E31" w14:textId="77777777" w:rsidR="00040D11" w:rsidRPr="00040D11" w:rsidRDefault="00040D11" w:rsidP="00F60B50">
            <w:r w:rsidRPr="00040D11">
              <w:t>Postcondiciones</w:t>
            </w:r>
          </w:p>
        </w:tc>
        <w:tc>
          <w:tcPr>
            <w:tcW w:w="0" w:type="auto"/>
            <w:hideMark/>
          </w:tcPr>
          <w:p w14:paraId="3F628129" w14:textId="4411E958" w:rsidR="00040D11" w:rsidRPr="00040D11" w:rsidRDefault="00040D11" w:rsidP="00F60B50">
            <w:r w:rsidRPr="00040D11">
              <w:t>Se crea la versión 1.0 de</w:t>
            </w:r>
            <w:r w:rsidR="005E2E1B">
              <w:t xml:space="preserve"> la guía interactiva; </w:t>
            </w:r>
            <w:r w:rsidRPr="00040D11">
              <w:t xml:space="preserve">los archivos multimedia se almacenan en el </w:t>
            </w:r>
            <w:proofErr w:type="spellStart"/>
            <w:r w:rsidRPr="00040D11">
              <w:t>bucket</w:t>
            </w:r>
            <w:proofErr w:type="spellEnd"/>
            <w:r w:rsidRPr="00040D11">
              <w:t xml:space="preserve"> R2.</w:t>
            </w:r>
          </w:p>
        </w:tc>
      </w:tr>
    </w:tbl>
    <w:p w14:paraId="023BC54F" w14:textId="47A9B1FD" w:rsidR="009A0478" w:rsidRDefault="0087359D" w:rsidP="0087359D">
      <w:pPr>
        <w:pStyle w:val="Caption"/>
        <w:rPr>
          <w:noProof/>
        </w:rPr>
      </w:pPr>
      <w:bookmarkStart w:id="208" w:name="_Toc229428022"/>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12</w:t>
      </w:r>
      <w:r w:rsidR="00470588">
        <w:fldChar w:fldCharType="end"/>
      </w:r>
      <w:r>
        <w:t xml:space="preserve"> Especificación de casos</w:t>
      </w:r>
      <w:r>
        <w:rPr>
          <w:noProof/>
        </w:rPr>
        <w:t xml:space="preserve"> de uso de </w:t>
      </w:r>
      <w:r w:rsidRPr="0003389C">
        <w:rPr>
          <w:noProof/>
        </w:rPr>
        <w:t>Generación de Guía mediante Parsing de Documentos</w:t>
      </w:r>
      <w:bookmarkEnd w:id="208"/>
    </w:p>
    <w:p w14:paraId="1D5BBA92" w14:textId="77777777" w:rsidR="00B73B63" w:rsidRDefault="00C05C35" w:rsidP="00B73B63">
      <w:pPr>
        <w:keepNext/>
      </w:pPr>
      <w:r>
        <w:rPr>
          <w:noProof/>
        </w:rPr>
        <w:drawing>
          <wp:inline distT="0" distB="0" distL="0" distR="0" wp14:anchorId="79901523" wp14:editId="5D19373F">
            <wp:extent cx="4267200" cy="1943100"/>
            <wp:effectExtent l="0" t="0" r="0" b="0"/>
            <wp:docPr id="1535559205"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7200" cy="1943100"/>
                    </a:xfrm>
                    <a:prstGeom prst="rect">
                      <a:avLst/>
                    </a:prstGeom>
                    <a:noFill/>
                    <a:ln>
                      <a:noFill/>
                    </a:ln>
                  </pic:spPr>
                </pic:pic>
              </a:graphicData>
            </a:graphic>
          </wp:inline>
        </w:drawing>
      </w:r>
    </w:p>
    <w:p w14:paraId="14F2ED05" w14:textId="16F78AC7" w:rsidR="00F60B50" w:rsidRDefault="00B73B63" w:rsidP="00B73B63">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18</w:t>
      </w:r>
      <w:r w:rsidR="00B57DF4">
        <w:fldChar w:fldCharType="end"/>
      </w:r>
      <w:r>
        <w:t xml:space="preserve"> Diagrama de </w:t>
      </w:r>
      <w:r w:rsidR="000607CA">
        <w:t>especificación</w:t>
      </w:r>
      <w:r>
        <w:t xml:space="preserve"> de casos de uso de </w:t>
      </w:r>
      <w:r w:rsidRPr="001B06AE">
        <w:t>Colaboración y Sugerencia de Mejoras</w:t>
      </w:r>
    </w:p>
    <w:tbl>
      <w:tblPr>
        <w:tblStyle w:val="TableGrid"/>
        <w:tblW w:w="0" w:type="auto"/>
        <w:tblLook w:val="04A0" w:firstRow="1" w:lastRow="0" w:firstColumn="1" w:lastColumn="0" w:noHBand="0" w:noVBand="1"/>
      </w:tblPr>
      <w:tblGrid>
        <w:gridCol w:w="1787"/>
        <w:gridCol w:w="7041"/>
      </w:tblGrid>
      <w:tr w:rsidR="00F60B50" w:rsidRPr="00040D11" w14:paraId="31BA8C06" w14:textId="77777777" w:rsidTr="00F60B50">
        <w:tc>
          <w:tcPr>
            <w:tcW w:w="0" w:type="auto"/>
            <w:hideMark/>
          </w:tcPr>
          <w:p w14:paraId="5E818CE1" w14:textId="77777777" w:rsidR="00F60B50" w:rsidRPr="00040D11" w:rsidRDefault="00F60B50" w:rsidP="00F60B50">
            <w:pPr>
              <w:rPr>
                <w:lang w:eastAsia="es-MX"/>
              </w:rPr>
            </w:pPr>
            <w:r w:rsidRPr="00040D11">
              <w:rPr>
                <w:bdr w:val="none" w:sz="0" w:space="0" w:color="auto" w:frame="1"/>
                <w:lang w:eastAsia="es-MX"/>
              </w:rPr>
              <w:t>Caso de Uso</w:t>
            </w:r>
          </w:p>
        </w:tc>
        <w:tc>
          <w:tcPr>
            <w:tcW w:w="0" w:type="auto"/>
            <w:hideMark/>
          </w:tcPr>
          <w:p w14:paraId="2B0674C6" w14:textId="77777777" w:rsidR="00F60B50" w:rsidRPr="00040D11" w:rsidRDefault="00F60B50" w:rsidP="00F60B50">
            <w:pPr>
              <w:rPr>
                <w:lang w:eastAsia="es-MX"/>
              </w:rPr>
            </w:pPr>
            <w:r w:rsidRPr="00040D11">
              <w:rPr>
                <w:bdr w:val="none" w:sz="0" w:space="0" w:color="auto" w:frame="1"/>
                <w:lang w:eastAsia="es-MX"/>
              </w:rPr>
              <w:t>CU-GUA-02-01: Colaboración y Sugerencia de Mejoras</w:t>
            </w:r>
          </w:p>
        </w:tc>
      </w:tr>
      <w:tr w:rsidR="00F60B50" w:rsidRPr="00040D11" w14:paraId="2F7B13F3" w14:textId="77777777" w:rsidTr="00F60B50">
        <w:tc>
          <w:tcPr>
            <w:tcW w:w="0" w:type="auto"/>
            <w:hideMark/>
          </w:tcPr>
          <w:p w14:paraId="5C9A8F94" w14:textId="77777777" w:rsidR="00F60B50" w:rsidRPr="00040D11" w:rsidRDefault="00F60B50" w:rsidP="00F60B50">
            <w:pPr>
              <w:rPr>
                <w:lang w:eastAsia="es-MX"/>
              </w:rPr>
            </w:pPr>
            <w:r w:rsidRPr="00040D11">
              <w:rPr>
                <w:bdr w:val="none" w:sz="0" w:space="0" w:color="auto" w:frame="1"/>
                <w:lang w:eastAsia="es-MX"/>
              </w:rPr>
              <w:t>Actor(es)</w:t>
            </w:r>
          </w:p>
        </w:tc>
        <w:tc>
          <w:tcPr>
            <w:tcW w:w="0" w:type="auto"/>
            <w:hideMark/>
          </w:tcPr>
          <w:p w14:paraId="308312F5" w14:textId="77777777" w:rsidR="00F60B50" w:rsidRPr="00040D11" w:rsidRDefault="00F60B50" w:rsidP="00F60B50">
            <w:pPr>
              <w:rPr>
                <w:lang w:eastAsia="es-MX"/>
              </w:rPr>
            </w:pPr>
            <w:r w:rsidRPr="00040D11">
              <w:rPr>
                <w:bdr w:val="none" w:sz="0" w:space="0" w:color="auto" w:frame="1"/>
                <w:lang w:eastAsia="es-MX"/>
              </w:rPr>
              <w:t>Alumno / Moderador de Área</w:t>
            </w:r>
          </w:p>
        </w:tc>
      </w:tr>
      <w:tr w:rsidR="00F60B50" w:rsidRPr="00040D11" w14:paraId="0128AF2B" w14:textId="77777777" w:rsidTr="00F60B50">
        <w:tc>
          <w:tcPr>
            <w:tcW w:w="0" w:type="auto"/>
            <w:hideMark/>
          </w:tcPr>
          <w:p w14:paraId="1FB92E0A" w14:textId="77777777" w:rsidR="00F60B50" w:rsidRPr="00040D11" w:rsidRDefault="00F60B50" w:rsidP="00F60B50">
            <w:pPr>
              <w:rPr>
                <w:lang w:eastAsia="es-MX"/>
              </w:rPr>
            </w:pPr>
            <w:r w:rsidRPr="00040D11">
              <w:rPr>
                <w:bdr w:val="none" w:sz="0" w:space="0" w:color="auto" w:frame="1"/>
                <w:lang w:eastAsia="es-MX"/>
              </w:rPr>
              <w:t>Descripción</w:t>
            </w:r>
          </w:p>
        </w:tc>
        <w:tc>
          <w:tcPr>
            <w:tcW w:w="0" w:type="auto"/>
            <w:hideMark/>
          </w:tcPr>
          <w:p w14:paraId="1E280A87" w14:textId="77777777" w:rsidR="00F60B50" w:rsidRPr="00040D11" w:rsidRDefault="00F60B50" w:rsidP="00F60B50">
            <w:pPr>
              <w:rPr>
                <w:lang w:eastAsia="es-MX"/>
              </w:rPr>
            </w:pPr>
            <w:r w:rsidRPr="00040D11">
              <w:rPr>
                <w:bdr w:val="none" w:sz="0" w:space="0" w:color="auto" w:frame="1"/>
                <w:lang w:eastAsia="es-MX"/>
              </w:rPr>
              <w:t>Los alumnos pueden proponer correcciones o "</w:t>
            </w:r>
            <w:proofErr w:type="spellStart"/>
            <w:r w:rsidRPr="00040D11">
              <w:rPr>
                <w:bdr w:val="none" w:sz="0" w:space="0" w:color="auto" w:frame="1"/>
                <w:lang w:eastAsia="es-MX"/>
              </w:rPr>
              <w:t>tips</w:t>
            </w:r>
            <w:proofErr w:type="spellEnd"/>
            <w:r w:rsidRPr="00040D11">
              <w:rPr>
                <w:bdr w:val="none" w:sz="0" w:space="0" w:color="auto" w:frame="1"/>
                <w:lang w:eastAsia="es-MX"/>
              </w:rPr>
              <w:t>" basados en su experiencia real realizando el trámite.</w:t>
            </w:r>
          </w:p>
        </w:tc>
      </w:tr>
      <w:tr w:rsidR="00F60B50" w:rsidRPr="00040D11" w14:paraId="2B6B24A2" w14:textId="77777777" w:rsidTr="00F60B50">
        <w:tc>
          <w:tcPr>
            <w:tcW w:w="0" w:type="auto"/>
            <w:hideMark/>
          </w:tcPr>
          <w:p w14:paraId="10D4BB19" w14:textId="77777777" w:rsidR="00F60B50" w:rsidRPr="00040D11" w:rsidRDefault="00F60B50" w:rsidP="00F60B50">
            <w:pPr>
              <w:rPr>
                <w:lang w:eastAsia="es-MX"/>
              </w:rPr>
            </w:pPr>
            <w:r w:rsidRPr="00040D11">
              <w:rPr>
                <w:bdr w:val="none" w:sz="0" w:space="0" w:color="auto" w:frame="1"/>
                <w:lang w:eastAsia="es-MX"/>
              </w:rPr>
              <w:t>Precondiciones</w:t>
            </w:r>
          </w:p>
        </w:tc>
        <w:tc>
          <w:tcPr>
            <w:tcW w:w="0" w:type="auto"/>
            <w:hideMark/>
          </w:tcPr>
          <w:p w14:paraId="4C1A6395" w14:textId="77777777" w:rsidR="00F60B50" w:rsidRPr="00040D11" w:rsidRDefault="00F60B50" w:rsidP="00F60B50">
            <w:pPr>
              <w:rPr>
                <w:lang w:eastAsia="es-MX"/>
              </w:rPr>
            </w:pPr>
            <w:r w:rsidRPr="00040D11">
              <w:rPr>
                <w:bdr w:val="none" w:sz="0" w:space="0" w:color="auto" w:frame="1"/>
                <w:lang w:eastAsia="es-MX"/>
              </w:rPr>
              <w:t>El alumno debe estar autenticado para evitar spam.</w:t>
            </w:r>
          </w:p>
        </w:tc>
      </w:tr>
      <w:tr w:rsidR="00F60B50" w:rsidRPr="00040D11" w14:paraId="3D8AB1C5" w14:textId="77777777" w:rsidTr="00F60B50">
        <w:tc>
          <w:tcPr>
            <w:tcW w:w="0" w:type="auto"/>
            <w:hideMark/>
          </w:tcPr>
          <w:p w14:paraId="48692063" w14:textId="77777777" w:rsidR="00F60B50" w:rsidRPr="00040D11" w:rsidRDefault="00F60B50" w:rsidP="00F60B50">
            <w:pPr>
              <w:rPr>
                <w:lang w:eastAsia="es-MX"/>
              </w:rPr>
            </w:pPr>
            <w:r w:rsidRPr="00040D11">
              <w:rPr>
                <w:bdr w:val="none" w:sz="0" w:space="0" w:color="auto" w:frame="1"/>
                <w:lang w:eastAsia="es-MX"/>
              </w:rPr>
              <w:t>Flujo Principal</w:t>
            </w:r>
          </w:p>
        </w:tc>
        <w:tc>
          <w:tcPr>
            <w:tcW w:w="0" w:type="auto"/>
            <w:hideMark/>
          </w:tcPr>
          <w:p w14:paraId="040C3F06" w14:textId="77777777" w:rsidR="00F60B50" w:rsidRPr="00040D11" w:rsidRDefault="00F60B50" w:rsidP="00F60B50">
            <w:pPr>
              <w:rPr>
                <w:lang w:eastAsia="es-MX"/>
              </w:rPr>
            </w:pPr>
            <w:r w:rsidRPr="00040D11">
              <w:rPr>
                <w:lang w:eastAsia="es-MX"/>
              </w:rPr>
              <w:t>1. El alumno identifica un paso de la guía que requiere aclaración.</w:t>
            </w:r>
          </w:p>
          <w:p w14:paraId="2D7FA41C" w14:textId="73D26156" w:rsidR="00F60B50" w:rsidRPr="00040D11" w:rsidRDefault="00F60B50" w:rsidP="00F60B50">
            <w:pPr>
              <w:rPr>
                <w:lang w:eastAsia="es-MX"/>
              </w:rPr>
            </w:pPr>
            <w:r w:rsidRPr="00040D11">
              <w:rPr>
                <w:lang w:eastAsia="es-MX"/>
              </w:rPr>
              <w:t>2. Selecciona "Sugerir mejora" y redacta el aporte (enlace útil, nota aclaratoria, etc.).</w:t>
            </w:r>
          </w:p>
          <w:p w14:paraId="4680E539" w14:textId="00D50029" w:rsidR="00F60B50" w:rsidRPr="00040D11" w:rsidRDefault="00F60B50" w:rsidP="00F60B50">
            <w:pPr>
              <w:rPr>
                <w:lang w:eastAsia="es-MX"/>
              </w:rPr>
            </w:pPr>
            <w:r w:rsidRPr="00040D11">
              <w:rPr>
                <w:lang w:eastAsia="es-MX"/>
              </w:rPr>
              <w:t xml:space="preserve">3. El moderador de área recibe una notificación y revisa la sugerencia en su </w:t>
            </w:r>
            <w:proofErr w:type="spellStart"/>
            <w:r w:rsidRPr="00040D11">
              <w:rPr>
                <w:lang w:eastAsia="es-MX"/>
              </w:rPr>
              <w:t>Dashboard</w:t>
            </w:r>
            <w:proofErr w:type="spellEnd"/>
            <w:r w:rsidRPr="00040D11">
              <w:rPr>
                <w:lang w:eastAsia="es-MX"/>
              </w:rPr>
              <w:t>.</w:t>
            </w:r>
          </w:p>
          <w:p w14:paraId="7DBC10C3" w14:textId="02B85010" w:rsidR="00F60B50" w:rsidRPr="00040D11" w:rsidRDefault="00F60B50" w:rsidP="00F60B50">
            <w:pPr>
              <w:rPr>
                <w:lang w:eastAsia="es-MX"/>
              </w:rPr>
            </w:pPr>
            <w:r w:rsidRPr="00040D11">
              <w:rPr>
                <w:lang w:eastAsia="es-MX"/>
              </w:rPr>
              <w:br/>
              <w:t xml:space="preserve">4. Si es válida, el moderador </w:t>
            </w:r>
            <w:r>
              <w:rPr>
                <w:lang w:eastAsia="es-MX"/>
              </w:rPr>
              <w:t xml:space="preserve">realiza </w:t>
            </w:r>
            <w:r w:rsidRPr="00040D11">
              <w:rPr>
                <w:lang w:eastAsia="es-MX"/>
              </w:rPr>
              <w:t>la sugerencia.</w:t>
            </w:r>
          </w:p>
          <w:p w14:paraId="3C73B244" w14:textId="27CA1360" w:rsidR="00F60B50" w:rsidRPr="00040D11" w:rsidRDefault="00F60B50" w:rsidP="00933763">
            <w:pPr>
              <w:rPr>
                <w:lang w:eastAsia="es-MX"/>
              </w:rPr>
            </w:pPr>
            <w:r w:rsidRPr="00040D11">
              <w:rPr>
                <w:lang w:eastAsia="es-MX"/>
              </w:rPr>
              <w:br/>
              <w:t>5. El sistema integra el cambio automáticamente y genera una nueva versión de la guía.</w:t>
            </w:r>
          </w:p>
        </w:tc>
      </w:tr>
      <w:tr w:rsidR="00F60B50" w:rsidRPr="00040D11" w14:paraId="3F78C2D0" w14:textId="77777777" w:rsidTr="00F60B50">
        <w:tc>
          <w:tcPr>
            <w:tcW w:w="0" w:type="auto"/>
            <w:hideMark/>
          </w:tcPr>
          <w:p w14:paraId="0CD2AEF5" w14:textId="77777777" w:rsidR="00F60B50" w:rsidRPr="00040D11" w:rsidRDefault="00F60B50" w:rsidP="00F60B50">
            <w:pPr>
              <w:rPr>
                <w:lang w:eastAsia="es-MX"/>
              </w:rPr>
            </w:pPr>
            <w:r w:rsidRPr="00040D11">
              <w:rPr>
                <w:bdr w:val="none" w:sz="0" w:space="0" w:color="auto" w:frame="1"/>
                <w:lang w:eastAsia="es-MX"/>
              </w:rPr>
              <w:t>Flujos Alternos</w:t>
            </w:r>
          </w:p>
        </w:tc>
        <w:tc>
          <w:tcPr>
            <w:tcW w:w="0" w:type="auto"/>
            <w:hideMark/>
          </w:tcPr>
          <w:p w14:paraId="098E9F0F" w14:textId="77777777" w:rsidR="00F60B50" w:rsidRPr="00040D11" w:rsidRDefault="00F60B50" w:rsidP="00F60B50">
            <w:pPr>
              <w:rPr>
                <w:lang w:eastAsia="es-MX"/>
              </w:rPr>
            </w:pPr>
            <w:r w:rsidRPr="00040D11">
              <w:rPr>
                <w:bdr w:val="none" w:sz="0" w:space="0" w:color="auto" w:frame="1"/>
                <w:lang w:eastAsia="es-MX"/>
              </w:rPr>
              <w:t>A1: Sugerencia rechazada: El moderador descarta la propuesta; el sistema notifica al alumno el motivo (opcional).</w:t>
            </w:r>
          </w:p>
        </w:tc>
      </w:tr>
      <w:tr w:rsidR="00F60B50" w:rsidRPr="00040D11" w14:paraId="2746D41B" w14:textId="77777777" w:rsidTr="00F60B50">
        <w:tc>
          <w:tcPr>
            <w:tcW w:w="0" w:type="auto"/>
            <w:hideMark/>
          </w:tcPr>
          <w:p w14:paraId="16D68087" w14:textId="77777777" w:rsidR="00F60B50" w:rsidRPr="00040D11" w:rsidRDefault="00F60B50" w:rsidP="00F60B50">
            <w:pPr>
              <w:rPr>
                <w:lang w:eastAsia="es-MX"/>
              </w:rPr>
            </w:pPr>
            <w:r w:rsidRPr="00040D11">
              <w:rPr>
                <w:bdr w:val="none" w:sz="0" w:space="0" w:color="auto" w:frame="1"/>
                <w:lang w:eastAsia="es-MX"/>
              </w:rPr>
              <w:t>Postcondiciones</w:t>
            </w:r>
          </w:p>
        </w:tc>
        <w:tc>
          <w:tcPr>
            <w:tcW w:w="0" w:type="auto"/>
            <w:hideMark/>
          </w:tcPr>
          <w:p w14:paraId="3E0D8226" w14:textId="77777777" w:rsidR="00F60B50" w:rsidRPr="00040D11" w:rsidRDefault="00F60B50" w:rsidP="00F60B50">
            <w:pPr>
              <w:rPr>
                <w:lang w:eastAsia="es-MX"/>
              </w:rPr>
            </w:pPr>
            <w:r w:rsidRPr="00040D11">
              <w:rPr>
                <w:bdr w:val="none" w:sz="0" w:space="0" w:color="auto" w:frame="1"/>
                <w:lang w:eastAsia="es-MX"/>
              </w:rPr>
              <w:t>El contenido de la guía se actualiza; el nombre del alumno aparece en la sección de "Colaboradores".</w:t>
            </w:r>
          </w:p>
        </w:tc>
      </w:tr>
    </w:tbl>
    <w:p w14:paraId="0F9EE9F1" w14:textId="11F689BA" w:rsidR="004F488E" w:rsidRDefault="004F488E" w:rsidP="00F60B50"/>
    <w:p w14:paraId="3A0E601A" w14:textId="77777777" w:rsidR="004F488E" w:rsidRDefault="004F488E">
      <w:r>
        <w:br w:type="page"/>
      </w:r>
    </w:p>
    <w:p w14:paraId="7FC8165A" w14:textId="77777777" w:rsidR="00B73B63" w:rsidRDefault="004F488E" w:rsidP="00B73B63">
      <w:pPr>
        <w:keepNext/>
      </w:pPr>
      <w:r>
        <w:rPr>
          <w:noProof/>
        </w:rPr>
        <w:drawing>
          <wp:inline distT="0" distB="0" distL="0" distR="0" wp14:anchorId="5FEE1108" wp14:editId="359298B1">
            <wp:extent cx="4933950" cy="1190625"/>
            <wp:effectExtent l="0" t="0" r="0" b="9525"/>
            <wp:docPr id="208841323"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3950" cy="1190625"/>
                    </a:xfrm>
                    <a:prstGeom prst="rect">
                      <a:avLst/>
                    </a:prstGeom>
                    <a:noFill/>
                    <a:ln>
                      <a:noFill/>
                    </a:ln>
                  </pic:spPr>
                </pic:pic>
              </a:graphicData>
            </a:graphic>
          </wp:inline>
        </w:drawing>
      </w:r>
    </w:p>
    <w:p w14:paraId="11C7A369" w14:textId="50CBC6CA" w:rsidR="00933763" w:rsidRPr="00F60B50" w:rsidRDefault="00B73B63" w:rsidP="00B73B63">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19</w:t>
      </w:r>
      <w:r w:rsidR="00B57DF4">
        <w:fldChar w:fldCharType="end"/>
      </w:r>
      <w:r>
        <w:t xml:space="preserve"> Diagrama de </w:t>
      </w:r>
      <w:r w:rsidR="000607CA">
        <w:t>especificación</w:t>
      </w:r>
      <w:r>
        <w:t xml:space="preserve"> de casos de uso de </w:t>
      </w:r>
      <w:r w:rsidRPr="00D82473">
        <w:t>Recuperación Ante Búsqueda Fallida</w:t>
      </w:r>
    </w:p>
    <w:tbl>
      <w:tblPr>
        <w:tblStyle w:val="TableGrid"/>
        <w:tblW w:w="0" w:type="auto"/>
        <w:tblLook w:val="04A0" w:firstRow="1" w:lastRow="0" w:firstColumn="1" w:lastColumn="0" w:noHBand="0" w:noVBand="1"/>
      </w:tblPr>
      <w:tblGrid>
        <w:gridCol w:w="1787"/>
        <w:gridCol w:w="7041"/>
      </w:tblGrid>
      <w:tr w:rsidR="006718F5" w:rsidRPr="006718F5" w14:paraId="2B73FA66" w14:textId="77777777" w:rsidTr="006718F5">
        <w:tc>
          <w:tcPr>
            <w:tcW w:w="0" w:type="auto"/>
            <w:hideMark/>
          </w:tcPr>
          <w:p w14:paraId="264485C7" w14:textId="77777777" w:rsidR="006718F5" w:rsidRPr="006718F5" w:rsidRDefault="006718F5" w:rsidP="00E96F58">
            <w:pPr>
              <w:jc w:val="both"/>
            </w:pPr>
            <w:r w:rsidRPr="006718F5">
              <w:t>Caso de Uso</w:t>
            </w:r>
          </w:p>
        </w:tc>
        <w:tc>
          <w:tcPr>
            <w:tcW w:w="0" w:type="auto"/>
            <w:hideMark/>
          </w:tcPr>
          <w:p w14:paraId="2DCCF8DD" w14:textId="77777777" w:rsidR="006718F5" w:rsidRPr="006718F5" w:rsidRDefault="006718F5" w:rsidP="00E96F58">
            <w:pPr>
              <w:jc w:val="both"/>
            </w:pPr>
            <w:r w:rsidRPr="006718F5">
              <w:t>CU-GUA-03-03: Recuperación Ante Búsqueda Fallida</w:t>
            </w:r>
          </w:p>
        </w:tc>
      </w:tr>
      <w:tr w:rsidR="006718F5" w:rsidRPr="006718F5" w14:paraId="69F7B16C" w14:textId="77777777" w:rsidTr="006718F5">
        <w:tc>
          <w:tcPr>
            <w:tcW w:w="0" w:type="auto"/>
            <w:hideMark/>
          </w:tcPr>
          <w:p w14:paraId="1B59D2CE" w14:textId="77777777" w:rsidR="006718F5" w:rsidRPr="006718F5" w:rsidRDefault="006718F5" w:rsidP="00E96F58">
            <w:pPr>
              <w:jc w:val="both"/>
            </w:pPr>
            <w:r w:rsidRPr="006718F5">
              <w:t>Actor(es)</w:t>
            </w:r>
          </w:p>
        </w:tc>
        <w:tc>
          <w:tcPr>
            <w:tcW w:w="0" w:type="auto"/>
            <w:hideMark/>
          </w:tcPr>
          <w:p w14:paraId="5FF8E1B4" w14:textId="77777777" w:rsidR="006718F5" w:rsidRPr="006718F5" w:rsidRDefault="006718F5" w:rsidP="00E96F58">
            <w:pPr>
              <w:jc w:val="both"/>
            </w:pPr>
            <w:r w:rsidRPr="006718F5">
              <w:t>Alumno / Usuario Público</w:t>
            </w:r>
          </w:p>
        </w:tc>
      </w:tr>
      <w:tr w:rsidR="006718F5" w:rsidRPr="006718F5" w14:paraId="2A60EE94" w14:textId="77777777" w:rsidTr="006718F5">
        <w:tc>
          <w:tcPr>
            <w:tcW w:w="0" w:type="auto"/>
            <w:hideMark/>
          </w:tcPr>
          <w:p w14:paraId="5E5E5FD0" w14:textId="77777777" w:rsidR="006718F5" w:rsidRPr="006718F5" w:rsidRDefault="006718F5" w:rsidP="00E96F58">
            <w:pPr>
              <w:jc w:val="both"/>
            </w:pPr>
            <w:r w:rsidRPr="006718F5">
              <w:t>Descripción</w:t>
            </w:r>
          </w:p>
        </w:tc>
        <w:tc>
          <w:tcPr>
            <w:tcW w:w="0" w:type="auto"/>
            <w:hideMark/>
          </w:tcPr>
          <w:p w14:paraId="658E97C3" w14:textId="77777777" w:rsidR="006718F5" w:rsidRPr="006718F5" w:rsidRDefault="006718F5" w:rsidP="00E96F58">
            <w:pPr>
              <w:jc w:val="both"/>
            </w:pPr>
            <w:r w:rsidRPr="006718F5">
              <w:t>El sistema canaliza al usuario hacia el foro de dudas cuando no existe una guía oficial para su búsqueda.</w:t>
            </w:r>
          </w:p>
        </w:tc>
      </w:tr>
      <w:tr w:rsidR="006718F5" w:rsidRPr="006718F5" w14:paraId="19BF926F" w14:textId="77777777" w:rsidTr="006718F5">
        <w:tc>
          <w:tcPr>
            <w:tcW w:w="0" w:type="auto"/>
            <w:hideMark/>
          </w:tcPr>
          <w:p w14:paraId="63AD7C54" w14:textId="77777777" w:rsidR="006718F5" w:rsidRPr="006718F5" w:rsidRDefault="006718F5" w:rsidP="00E96F58">
            <w:pPr>
              <w:jc w:val="both"/>
            </w:pPr>
            <w:r w:rsidRPr="006718F5">
              <w:t>Precondiciones</w:t>
            </w:r>
          </w:p>
        </w:tc>
        <w:tc>
          <w:tcPr>
            <w:tcW w:w="0" w:type="auto"/>
            <w:hideMark/>
          </w:tcPr>
          <w:p w14:paraId="1187972F" w14:textId="77777777" w:rsidR="006718F5" w:rsidRPr="006718F5" w:rsidRDefault="006718F5" w:rsidP="00E96F58">
            <w:pPr>
              <w:jc w:val="both"/>
            </w:pPr>
            <w:r w:rsidRPr="006718F5">
              <w:t xml:space="preserve">La consulta en la base de datos de </w:t>
            </w:r>
            <w:proofErr w:type="spellStart"/>
            <w:r w:rsidRPr="006718F5">
              <w:t>roadmaps</w:t>
            </w:r>
            <w:proofErr w:type="spellEnd"/>
            <w:r w:rsidRPr="006718F5">
              <w:t xml:space="preserve"> devuelve cero coincidencias.</w:t>
            </w:r>
          </w:p>
        </w:tc>
      </w:tr>
      <w:tr w:rsidR="006718F5" w:rsidRPr="006718F5" w14:paraId="60627590" w14:textId="77777777" w:rsidTr="006718F5">
        <w:tc>
          <w:tcPr>
            <w:tcW w:w="0" w:type="auto"/>
            <w:hideMark/>
          </w:tcPr>
          <w:p w14:paraId="6561742E" w14:textId="77777777" w:rsidR="006718F5" w:rsidRPr="006718F5" w:rsidRDefault="006718F5" w:rsidP="00E96F58">
            <w:pPr>
              <w:jc w:val="both"/>
            </w:pPr>
            <w:r w:rsidRPr="006718F5">
              <w:t>Flujo Principal</w:t>
            </w:r>
          </w:p>
        </w:tc>
        <w:tc>
          <w:tcPr>
            <w:tcW w:w="0" w:type="auto"/>
            <w:hideMark/>
          </w:tcPr>
          <w:p w14:paraId="66B2E9F7" w14:textId="77777777" w:rsidR="006718F5" w:rsidRPr="006718F5" w:rsidRDefault="006718F5" w:rsidP="00E96F58">
            <w:pPr>
              <w:jc w:val="both"/>
            </w:pPr>
            <w:r w:rsidRPr="006718F5">
              <w:t>1. El usuario ingresa un término de búsqueda en el catálogo de guías.</w:t>
            </w:r>
          </w:p>
          <w:p w14:paraId="78C6A017" w14:textId="77777777" w:rsidR="006718F5" w:rsidRPr="006718F5" w:rsidRDefault="006718F5" w:rsidP="00E96F58">
            <w:pPr>
              <w:jc w:val="both"/>
            </w:pPr>
            <w:r w:rsidRPr="006718F5">
              <w:br/>
            </w:r>
          </w:p>
          <w:p w14:paraId="76F879C1" w14:textId="77777777" w:rsidR="006718F5" w:rsidRPr="006718F5" w:rsidRDefault="006718F5" w:rsidP="00E96F58">
            <w:pPr>
              <w:jc w:val="both"/>
            </w:pPr>
            <w:r w:rsidRPr="006718F5">
              <w:t>2. El sistema realiza la búsqueda por texto completo y no encuentra resultados.</w:t>
            </w:r>
          </w:p>
          <w:p w14:paraId="3563D46E" w14:textId="77777777" w:rsidR="006718F5" w:rsidRPr="006718F5" w:rsidRDefault="006718F5" w:rsidP="00E96F58">
            <w:pPr>
              <w:jc w:val="both"/>
            </w:pPr>
            <w:r w:rsidRPr="006718F5">
              <w:br/>
            </w:r>
          </w:p>
          <w:p w14:paraId="51D9486A" w14:textId="77777777" w:rsidR="006718F5" w:rsidRPr="006718F5" w:rsidRDefault="006718F5" w:rsidP="00E96F58">
            <w:pPr>
              <w:jc w:val="both"/>
            </w:pPr>
            <w:r w:rsidRPr="006718F5">
              <w:t>3. El sistema muestra un mensaje de "Guía no encontrada".</w:t>
            </w:r>
          </w:p>
          <w:p w14:paraId="17BBFD27" w14:textId="77777777" w:rsidR="006718F5" w:rsidRPr="006718F5" w:rsidRDefault="006718F5" w:rsidP="00E96F58">
            <w:pPr>
              <w:jc w:val="both"/>
            </w:pPr>
            <w:r w:rsidRPr="006718F5">
              <w:br/>
            </w:r>
          </w:p>
          <w:p w14:paraId="21EB7133" w14:textId="77777777" w:rsidR="006718F5" w:rsidRPr="006718F5" w:rsidRDefault="006718F5" w:rsidP="00E96F58">
            <w:pPr>
              <w:jc w:val="both"/>
            </w:pPr>
            <w:r w:rsidRPr="006718F5">
              <w:t>4. El sistema ofrece un acceso directo al foro del área relacionada para que el usuario pueda preguntar a la comunidad.</w:t>
            </w:r>
          </w:p>
        </w:tc>
      </w:tr>
      <w:tr w:rsidR="006718F5" w:rsidRPr="006718F5" w14:paraId="3BB6396E" w14:textId="77777777" w:rsidTr="006718F5">
        <w:tc>
          <w:tcPr>
            <w:tcW w:w="0" w:type="auto"/>
            <w:hideMark/>
          </w:tcPr>
          <w:p w14:paraId="3C44EC74" w14:textId="77777777" w:rsidR="006718F5" w:rsidRPr="006718F5" w:rsidRDefault="006718F5" w:rsidP="00E96F58">
            <w:pPr>
              <w:jc w:val="both"/>
            </w:pPr>
            <w:r w:rsidRPr="006718F5">
              <w:t>Flujos Alternos</w:t>
            </w:r>
          </w:p>
        </w:tc>
        <w:tc>
          <w:tcPr>
            <w:tcW w:w="0" w:type="auto"/>
            <w:hideMark/>
          </w:tcPr>
          <w:p w14:paraId="3B30017F" w14:textId="77777777" w:rsidR="006718F5" w:rsidRPr="006718F5" w:rsidRDefault="006718F5" w:rsidP="00E96F58">
            <w:pPr>
              <w:jc w:val="both"/>
            </w:pPr>
            <w:r w:rsidRPr="006718F5">
              <w:t>A1: Sugerencias por proximidad: Si existen guías con nombres similares, el sistema las muestra antes de sugerir el foro.</w:t>
            </w:r>
          </w:p>
        </w:tc>
      </w:tr>
      <w:tr w:rsidR="006718F5" w:rsidRPr="006718F5" w14:paraId="0DEE977B" w14:textId="77777777" w:rsidTr="006718F5">
        <w:tc>
          <w:tcPr>
            <w:tcW w:w="0" w:type="auto"/>
            <w:hideMark/>
          </w:tcPr>
          <w:p w14:paraId="58C61810" w14:textId="77777777" w:rsidR="006718F5" w:rsidRPr="006718F5" w:rsidRDefault="006718F5" w:rsidP="00E96F58">
            <w:pPr>
              <w:jc w:val="both"/>
            </w:pPr>
            <w:r w:rsidRPr="006718F5">
              <w:t>Postcondiciones</w:t>
            </w:r>
          </w:p>
        </w:tc>
        <w:tc>
          <w:tcPr>
            <w:tcW w:w="0" w:type="auto"/>
            <w:hideMark/>
          </w:tcPr>
          <w:p w14:paraId="4295F541" w14:textId="77777777" w:rsidR="006718F5" w:rsidRPr="006718F5" w:rsidRDefault="006718F5" w:rsidP="0087359D">
            <w:pPr>
              <w:keepNext/>
              <w:jc w:val="both"/>
            </w:pPr>
            <w:r w:rsidRPr="006718F5">
              <w:t>El usuario es redirigido a una alternativa de solución, evitando la frustración por falta de contenido.</w:t>
            </w:r>
          </w:p>
        </w:tc>
      </w:tr>
    </w:tbl>
    <w:p w14:paraId="75C6C8C6" w14:textId="5D418DEE" w:rsidR="009A0478" w:rsidRDefault="0087359D" w:rsidP="0087359D">
      <w:pPr>
        <w:pStyle w:val="Caption"/>
      </w:pPr>
      <w:bookmarkStart w:id="209" w:name="_Toc229428023"/>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13</w:t>
      </w:r>
      <w:r w:rsidR="00470588">
        <w:fldChar w:fldCharType="end"/>
      </w:r>
      <w:r>
        <w:t xml:space="preserve"> Especificación de casos de uso de </w:t>
      </w:r>
      <w:r w:rsidRPr="00B32316">
        <w:t>Recuperación Ante Búsqueda Fallida</w:t>
      </w:r>
      <w:bookmarkEnd w:id="209"/>
    </w:p>
    <w:p w14:paraId="4B10D752" w14:textId="77777777" w:rsidR="00764CF5" w:rsidRDefault="009A0478" w:rsidP="00E96F58">
      <w:pPr>
        <w:jc w:val="both"/>
      </w:pPr>
      <w:r>
        <w:br w:type="page"/>
      </w:r>
    </w:p>
    <w:p w14:paraId="19B4E0B5" w14:textId="77777777" w:rsidR="0007293E" w:rsidRDefault="006800F9" w:rsidP="0007293E">
      <w:pPr>
        <w:keepNext/>
        <w:jc w:val="both"/>
      </w:pPr>
      <w:r>
        <w:rPr>
          <w:noProof/>
        </w:rPr>
        <w:drawing>
          <wp:inline distT="0" distB="0" distL="0" distR="0" wp14:anchorId="79DA365E" wp14:editId="2F799C4A">
            <wp:extent cx="4276725" cy="1943100"/>
            <wp:effectExtent l="0" t="0" r="9525" b="0"/>
            <wp:docPr id="732142942"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76725" cy="1943100"/>
                    </a:xfrm>
                    <a:prstGeom prst="rect">
                      <a:avLst/>
                    </a:prstGeom>
                    <a:noFill/>
                    <a:ln>
                      <a:noFill/>
                    </a:ln>
                  </pic:spPr>
                </pic:pic>
              </a:graphicData>
            </a:graphic>
          </wp:inline>
        </w:drawing>
      </w:r>
    </w:p>
    <w:p w14:paraId="66D57872" w14:textId="46749CE9" w:rsidR="006800F9" w:rsidRDefault="0007293E" w:rsidP="0007293E">
      <w:pPr>
        <w:pStyle w:val="Caption"/>
        <w:jc w:val="both"/>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20</w:t>
      </w:r>
      <w:r w:rsidR="00B57DF4">
        <w:fldChar w:fldCharType="end"/>
      </w:r>
      <w:r>
        <w:t xml:space="preserve"> Diagrama especificación de casos de uso de </w:t>
      </w:r>
      <w:r w:rsidRPr="00986276">
        <w:t>Gestión de Dudas Específicas (Q&amp;A)</w:t>
      </w:r>
    </w:p>
    <w:tbl>
      <w:tblPr>
        <w:tblStyle w:val="TableGrid"/>
        <w:tblW w:w="0" w:type="auto"/>
        <w:tblLook w:val="04A0" w:firstRow="1" w:lastRow="0" w:firstColumn="1" w:lastColumn="0" w:noHBand="0" w:noVBand="1"/>
      </w:tblPr>
      <w:tblGrid>
        <w:gridCol w:w="1787"/>
        <w:gridCol w:w="7041"/>
      </w:tblGrid>
      <w:tr w:rsidR="00764CF5" w:rsidRPr="00764CF5" w14:paraId="5567839B" w14:textId="77777777" w:rsidTr="008A313F">
        <w:tc>
          <w:tcPr>
            <w:tcW w:w="0" w:type="auto"/>
            <w:hideMark/>
          </w:tcPr>
          <w:p w14:paraId="602150E9" w14:textId="77777777" w:rsidR="00764CF5" w:rsidRPr="00764CF5" w:rsidRDefault="00764CF5" w:rsidP="00F60B50">
            <w:r w:rsidRPr="00764CF5">
              <w:t>Caso de Uso</w:t>
            </w:r>
          </w:p>
        </w:tc>
        <w:tc>
          <w:tcPr>
            <w:tcW w:w="0" w:type="auto"/>
            <w:hideMark/>
          </w:tcPr>
          <w:p w14:paraId="7929D89A" w14:textId="77777777" w:rsidR="00764CF5" w:rsidRPr="00764CF5" w:rsidRDefault="00764CF5" w:rsidP="00F60B50">
            <w:r w:rsidRPr="00764CF5">
              <w:t>CU-GUA-04-04: Gestión de Dudas Específicas (Q&amp;A)</w:t>
            </w:r>
          </w:p>
        </w:tc>
      </w:tr>
      <w:tr w:rsidR="00764CF5" w:rsidRPr="00764CF5" w14:paraId="284D5B1F" w14:textId="77777777" w:rsidTr="008A313F">
        <w:tc>
          <w:tcPr>
            <w:tcW w:w="0" w:type="auto"/>
            <w:hideMark/>
          </w:tcPr>
          <w:p w14:paraId="7F30AE4B" w14:textId="77777777" w:rsidR="00764CF5" w:rsidRPr="00764CF5" w:rsidRDefault="00764CF5" w:rsidP="00F60B50">
            <w:r w:rsidRPr="00764CF5">
              <w:t>Actor(es)</w:t>
            </w:r>
          </w:p>
        </w:tc>
        <w:tc>
          <w:tcPr>
            <w:tcW w:w="0" w:type="auto"/>
            <w:hideMark/>
          </w:tcPr>
          <w:p w14:paraId="099B5D0C" w14:textId="77777777" w:rsidR="00764CF5" w:rsidRPr="00764CF5" w:rsidRDefault="00764CF5" w:rsidP="00F60B50">
            <w:r w:rsidRPr="00764CF5">
              <w:t>Alumno / Moderador de Área</w:t>
            </w:r>
          </w:p>
        </w:tc>
      </w:tr>
      <w:tr w:rsidR="00764CF5" w:rsidRPr="00764CF5" w14:paraId="35B54941" w14:textId="77777777" w:rsidTr="008A313F">
        <w:tc>
          <w:tcPr>
            <w:tcW w:w="0" w:type="auto"/>
            <w:hideMark/>
          </w:tcPr>
          <w:p w14:paraId="3AAD6BDC" w14:textId="77777777" w:rsidR="00764CF5" w:rsidRPr="00764CF5" w:rsidRDefault="00764CF5" w:rsidP="00F60B50">
            <w:r w:rsidRPr="00764CF5">
              <w:t>Descripción</w:t>
            </w:r>
          </w:p>
        </w:tc>
        <w:tc>
          <w:tcPr>
            <w:tcW w:w="0" w:type="auto"/>
            <w:hideMark/>
          </w:tcPr>
          <w:p w14:paraId="2A0FA839" w14:textId="77777777" w:rsidR="00764CF5" w:rsidRPr="00764CF5" w:rsidRDefault="00764CF5" w:rsidP="00F60B50">
            <w:r w:rsidRPr="00764CF5">
              <w:t>Permite resolver dudas puntuales sobre un paso del trámite que quedan grabadas para futuros usuarios.</w:t>
            </w:r>
          </w:p>
        </w:tc>
      </w:tr>
      <w:tr w:rsidR="00764CF5" w:rsidRPr="00764CF5" w14:paraId="15822AD6" w14:textId="77777777" w:rsidTr="008A313F">
        <w:tc>
          <w:tcPr>
            <w:tcW w:w="0" w:type="auto"/>
            <w:hideMark/>
          </w:tcPr>
          <w:p w14:paraId="06C82573" w14:textId="77777777" w:rsidR="00764CF5" w:rsidRPr="00764CF5" w:rsidRDefault="00764CF5" w:rsidP="00F60B50">
            <w:r w:rsidRPr="00764CF5">
              <w:t>Precondiciones</w:t>
            </w:r>
          </w:p>
        </w:tc>
        <w:tc>
          <w:tcPr>
            <w:tcW w:w="0" w:type="auto"/>
            <w:hideMark/>
          </w:tcPr>
          <w:p w14:paraId="4751504B" w14:textId="77777777" w:rsidR="00764CF5" w:rsidRPr="00764CF5" w:rsidRDefault="00764CF5" w:rsidP="00F60B50">
            <w:r w:rsidRPr="00764CF5">
              <w:t>El alumno debe tener una duda que no esté resuelta en la sección de FAQ del paso.</w:t>
            </w:r>
          </w:p>
        </w:tc>
      </w:tr>
      <w:tr w:rsidR="00764CF5" w:rsidRPr="00764CF5" w14:paraId="6C0CF000" w14:textId="77777777" w:rsidTr="008A313F">
        <w:tc>
          <w:tcPr>
            <w:tcW w:w="0" w:type="auto"/>
            <w:hideMark/>
          </w:tcPr>
          <w:p w14:paraId="3DB20233" w14:textId="77777777" w:rsidR="00764CF5" w:rsidRPr="00764CF5" w:rsidRDefault="00764CF5" w:rsidP="00F60B50">
            <w:r w:rsidRPr="00764CF5">
              <w:t>Flujo Principal</w:t>
            </w:r>
          </w:p>
        </w:tc>
        <w:tc>
          <w:tcPr>
            <w:tcW w:w="0" w:type="auto"/>
            <w:hideMark/>
          </w:tcPr>
          <w:p w14:paraId="710B29AE" w14:textId="77777777" w:rsidR="00764CF5" w:rsidRPr="00764CF5" w:rsidRDefault="00764CF5" w:rsidP="00F60B50">
            <w:r w:rsidRPr="00764CF5">
              <w:t>1. El alumno publica una pregunta vinculada a un paso específico.</w:t>
            </w:r>
          </w:p>
          <w:p w14:paraId="544AD92B" w14:textId="10EC7509" w:rsidR="00764CF5" w:rsidRPr="00764CF5" w:rsidRDefault="00764CF5" w:rsidP="00F60B50"/>
          <w:p w14:paraId="567A2242" w14:textId="77777777" w:rsidR="00764CF5" w:rsidRPr="00764CF5" w:rsidRDefault="00764CF5" w:rsidP="00F60B50">
            <w:r w:rsidRPr="00764CF5">
              <w:t>2. La pregunta queda en estado "Pendiente de respuesta".</w:t>
            </w:r>
          </w:p>
          <w:p w14:paraId="425314E6" w14:textId="1404A2F6" w:rsidR="00764CF5" w:rsidRPr="00764CF5" w:rsidRDefault="00764CF5" w:rsidP="00F60B50">
            <w:r w:rsidRPr="00764CF5">
              <w:br/>
              <w:t>3. El moderador redacta una respuesta oficial y la marca como tal.</w:t>
            </w:r>
          </w:p>
          <w:p w14:paraId="085592C6" w14:textId="441C0E69" w:rsidR="00764CF5" w:rsidRPr="00764CF5" w:rsidRDefault="00764CF5" w:rsidP="00F60B50"/>
          <w:p w14:paraId="55EC79E3" w14:textId="77777777" w:rsidR="00764CF5" w:rsidRPr="00764CF5" w:rsidRDefault="00764CF5" w:rsidP="00F60B50">
            <w:r w:rsidRPr="00764CF5">
              <w:t>4. La respuesta se publica y otros alumnos pueden votar si la información fue útil.</w:t>
            </w:r>
          </w:p>
        </w:tc>
      </w:tr>
      <w:tr w:rsidR="00764CF5" w:rsidRPr="00764CF5" w14:paraId="37FB29A8" w14:textId="77777777" w:rsidTr="008A313F">
        <w:tc>
          <w:tcPr>
            <w:tcW w:w="0" w:type="auto"/>
            <w:hideMark/>
          </w:tcPr>
          <w:p w14:paraId="4760177A" w14:textId="77777777" w:rsidR="00764CF5" w:rsidRPr="00764CF5" w:rsidRDefault="00764CF5" w:rsidP="00F60B50">
            <w:r w:rsidRPr="00764CF5">
              <w:t>Flujos Alternos</w:t>
            </w:r>
          </w:p>
        </w:tc>
        <w:tc>
          <w:tcPr>
            <w:tcW w:w="0" w:type="auto"/>
            <w:hideMark/>
          </w:tcPr>
          <w:p w14:paraId="4C717751" w14:textId="77777777" w:rsidR="00764CF5" w:rsidRPr="00764CF5" w:rsidRDefault="00764CF5" w:rsidP="00F60B50">
            <w:r w:rsidRPr="00764CF5">
              <w:t>A1: Respuesta por la comunidad: Si un alumno responde antes que el moderador, su respuesta es visible pero no lleva el sello de "Oficial".</w:t>
            </w:r>
          </w:p>
        </w:tc>
      </w:tr>
      <w:tr w:rsidR="00764CF5" w:rsidRPr="00764CF5" w14:paraId="3EF55D64" w14:textId="77777777" w:rsidTr="008A313F">
        <w:tc>
          <w:tcPr>
            <w:tcW w:w="0" w:type="auto"/>
            <w:hideMark/>
          </w:tcPr>
          <w:p w14:paraId="3979D398" w14:textId="77777777" w:rsidR="00764CF5" w:rsidRPr="00764CF5" w:rsidRDefault="00764CF5" w:rsidP="00F60B50">
            <w:r w:rsidRPr="00764CF5">
              <w:t>Postcondiciones</w:t>
            </w:r>
          </w:p>
        </w:tc>
        <w:tc>
          <w:tcPr>
            <w:tcW w:w="0" w:type="auto"/>
            <w:hideMark/>
          </w:tcPr>
          <w:p w14:paraId="11B74597" w14:textId="77777777" w:rsidR="00764CF5" w:rsidRPr="00764CF5" w:rsidRDefault="00764CF5" w:rsidP="00F60B50">
            <w:r w:rsidRPr="00764CF5">
              <w:t>Se robustece la base de conocimiento del trámite mediante la interacción entre usuarios y autoridades.</w:t>
            </w:r>
          </w:p>
        </w:tc>
      </w:tr>
    </w:tbl>
    <w:p w14:paraId="427946A7" w14:textId="5E7C14D2" w:rsidR="003A7D6B" w:rsidRDefault="0087359D" w:rsidP="0087359D">
      <w:pPr>
        <w:pStyle w:val="Caption"/>
      </w:pPr>
      <w:bookmarkStart w:id="210" w:name="_Toc229428024"/>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14</w:t>
      </w:r>
      <w:r w:rsidR="00470588">
        <w:fldChar w:fldCharType="end"/>
      </w:r>
      <w:r>
        <w:t xml:space="preserve"> Especificación de casos de uso de </w:t>
      </w:r>
      <w:r w:rsidRPr="00703E54">
        <w:t>Gestión de Dudas Específicas (Q&amp;A)</w:t>
      </w:r>
      <w:bookmarkEnd w:id="210"/>
    </w:p>
    <w:p w14:paraId="5B532B8F" w14:textId="77777777" w:rsidR="003A7D6B" w:rsidRDefault="003A7D6B">
      <w:pPr>
        <w:rPr>
          <w:i/>
          <w:iCs/>
          <w:color w:val="0E2841" w:themeColor="text2"/>
          <w:sz w:val="18"/>
          <w:szCs w:val="18"/>
        </w:rPr>
      </w:pPr>
      <w:r>
        <w:br w:type="page"/>
      </w:r>
    </w:p>
    <w:p w14:paraId="0859A7E1" w14:textId="77777777" w:rsidR="0007293E" w:rsidRDefault="00555A90" w:rsidP="0007293E">
      <w:pPr>
        <w:pStyle w:val="Caption"/>
        <w:keepNext/>
      </w:pPr>
      <w:r>
        <w:rPr>
          <w:noProof/>
        </w:rPr>
        <w:drawing>
          <wp:inline distT="0" distB="0" distL="0" distR="0" wp14:anchorId="14A99658" wp14:editId="3D701250">
            <wp:extent cx="4495800" cy="2105025"/>
            <wp:effectExtent l="0" t="0" r="0" b="9525"/>
            <wp:docPr id="88142631"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0" cy="2105025"/>
                    </a:xfrm>
                    <a:prstGeom prst="rect">
                      <a:avLst/>
                    </a:prstGeom>
                    <a:noFill/>
                    <a:ln>
                      <a:noFill/>
                    </a:ln>
                  </pic:spPr>
                </pic:pic>
              </a:graphicData>
            </a:graphic>
          </wp:inline>
        </w:drawing>
      </w:r>
    </w:p>
    <w:p w14:paraId="31E7E739" w14:textId="6251BCD1" w:rsidR="009A0478" w:rsidRDefault="0007293E" w:rsidP="0087359D">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21</w:t>
      </w:r>
      <w:r w:rsidR="00B57DF4">
        <w:fldChar w:fldCharType="end"/>
      </w:r>
      <w:r>
        <w:t xml:space="preserve">Diagrama de </w:t>
      </w:r>
      <w:r w:rsidR="000607CA">
        <w:t>especificación</w:t>
      </w:r>
      <w:r>
        <w:t xml:space="preserve"> de casos de uso de </w:t>
      </w:r>
      <w:r w:rsidRPr="005E7F0E">
        <w:t>Análisis de Impacto y Uso</w:t>
      </w:r>
    </w:p>
    <w:tbl>
      <w:tblPr>
        <w:tblStyle w:val="TableGrid"/>
        <w:tblW w:w="0" w:type="auto"/>
        <w:tblLook w:val="04A0" w:firstRow="1" w:lastRow="0" w:firstColumn="1" w:lastColumn="0" w:noHBand="0" w:noVBand="1"/>
      </w:tblPr>
      <w:tblGrid>
        <w:gridCol w:w="1787"/>
        <w:gridCol w:w="7041"/>
      </w:tblGrid>
      <w:tr w:rsidR="00DC6B26" w:rsidRPr="00DC6B26" w14:paraId="3A591997" w14:textId="77777777" w:rsidTr="008A313F">
        <w:tc>
          <w:tcPr>
            <w:tcW w:w="0" w:type="auto"/>
            <w:hideMark/>
          </w:tcPr>
          <w:p w14:paraId="0491127C" w14:textId="77777777" w:rsidR="00DC6B26" w:rsidRPr="00DC6B26" w:rsidRDefault="00DC6B26" w:rsidP="00E96F58">
            <w:pPr>
              <w:jc w:val="both"/>
            </w:pPr>
            <w:r w:rsidRPr="00DC6B26">
              <w:t>Caso de Uso</w:t>
            </w:r>
          </w:p>
        </w:tc>
        <w:tc>
          <w:tcPr>
            <w:tcW w:w="0" w:type="auto"/>
            <w:hideMark/>
          </w:tcPr>
          <w:p w14:paraId="4C7EDFB6" w14:textId="0872AFED" w:rsidR="00DC6B26" w:rsidRPr="00DC6B26" w:rsidRDefault="00DC6B26" w:rsidP="00E96F58">
            <w:pPr>
              <w:jc w:val="both"/>
            </w:pPr>
            <w:r w:rsidRPr="00DC6B26">
              <w:t xml:space="preserve">CU-GUA-05-01: Análisis de Impacto y Uso </w:t>
            </w:r>
          </w:p>
        </w:tc>
      </w:tr>
      <w:tr w:rsidR="00DC6B26" w:rsidRPr="00DC6B26" w14:paraId="4CE6290A" w14:textId="77777777" w:rsidTr="008A313F">
        <w:tc>
          <w:tcPr>
            <w:tcW w:w="0" w:type="auto"/>
            <w:hideMark/>
          </w:tcPr>
          <w:p w14:paraId="073792D8" w14:textId="77777777" w:rsidR="00DC6B26" w:rsidRPr="00DC6B26" w:rsidRDefault="00DC6B26" w:rsidP="00E96F58">
            <w:pPr>
              <w:jc w:val="both"/>
            </w:pPr>
            <w:r w:rsidRPr="00DC6B26">
              <w:t>Actor(es)</w:t>
            </w:r>
          </w:p>
        </w:tc>
        <w:tc>
          <w:tcPr>
            <w:tcW w:w="0" w:type="auto"/>
            <w:hideMark/>
          </w:tcPr>
          <w:p w14:paraId="7A092BE7" w14:textId="77777777" w:rsidR="00DC6B26" w:rsidRPr="00DC6B26" w:rsidRDefault="00DC6B26" w:rsidP="00E96F58">
            <w:pPr>
              <w:jc w:val="both"/>
            </w:pPr>
            <w:r w:rsidRPr="00DC6B26">
              <w:t>Moderador de Área / Sistema</w:t>
            </w:r>
          </w:p>
        </w:tc>
      </w:tr>
      <w:tr w:rsidR="00DC6B26" w:rsidRPr="00DC6B26" w14:paraId="055C18C2" w14:textId="77777777" w:rsidTr="008A313F">
        <w:tc>
          <w:tcPr>
            <w:tcW w:w="0" w:type="auto"/>
            <w:hideMark/>
          </w:tcPr>
          <w:p w14:paraId="34C142AB" w14:textId="77777777" w:rsidR="00DC6B26" w:rsidRPr="00DC6B26" w:rsidRDefault="00DC6B26" w:rsidP="00E96F58">
            <w:pPr>
              <w:jc w:val="both"/>
            </w:pPr>
            <w:r w:rsidRPr="00DC6B26">
              <w:t>Descripción</w:t>
            </w:r>
          </w:p>
        </w:tc>
        <w:tc>
          <w:tcPr>
            <w:tcW w:w="0" w:type="auto"/>
            <w:hideMark/>
          </w:tcPr>
          <w:p w14:paraId="75277262" w14:textId="77777777" w:rsidR="00DC6B26" w:rsidRPr="00DC6B26" w:rsidRDefault="00DC6B26" w:rsidP="00E96F58">
            <w:pPr>
              <w:jc w:val="both"/>
            </w:pPr>
            <w:r w:rsidRPr="00DC6B26">
              <w:t>Proporciona métricas de uso al moderador para identificar qué trámites son más complejos o generan más dudas.</w:t>
            </w:r>
          </w:p>
        </w:tc>
      </w:tr>
      <w:tr w:rsidR="00DC6B26" w:rsidRPr="00DC6B26" w14:paraId="1206B3AE" w14:textId="77777777" w:rsidTr="008A313F">
        <w:tc>
          <w:tcPr>
            <w:tcW w:w="0" w:type="auto"/>
            <w:hideMark/>
          </w:tcPr>
          <w:p w14:paraId="392E8765" w14:textId="77777777" w:rsidR="00DC6B26" w:rsidRPr="00DC6B26" w:rsidRDefault="00DC6B26" w:rsidP="00E96F58">
            <w:pPr>
              <w:jc w:val="both"/>
            </w:pPr>
            <w:r w:rsidRPr="00DC6B26">
              <w:t>Precondiciones</w:t>
            </w:r>
          </w:p>
        </w:tc>
        <w:tc>
          <w:tcPr>
            <w:tcW w:w="0" w:type="auto"/>
            <w:hideMark/>
          </w:tcPr>
          <w:p w14:paraId="490CFB04" w14:textId="77777777" w:rsidR="00DC6B26" w:rsidRPr="00DC6B26" w:rsidRDefault="00DC6B26" w:rsidP="00E96F58">
            <w:pPr>
              <w:jc w:val="both"/>
            </w:pPr>
            <w:r w:rsidRPr="00DC6B26">
              <w:t>Debe haber interacción previa de los usuarios con las guías.</w:t>
            </w:r>
          </w:p>
        </w:tc>
      </w:tr>
      <w:tr w:rsidR="00DC6B26" w:rsidRPr="00DC6B26" w14:paraId="5600C9BD" w14:textId="77777777" w:rsidTr="008A313F">
        <w:tc>
          <w:tcPr>
            <w:tcW w:w="0" w:type="auto"/>
            <w:hideMark/>
          </w:tcPr>
          <w:p w14:paraId="2627CAEB" w14:textId="77777777" w:rsidR="00DC6B26" w:rsidRPr="00DC6B26" w:rsidRDefault="00DC6B26" w:rsidP="00E96F58">
            <w:pPr>
              <w:jc w:val="both"/>
            </w:pPr>
            <w:r w:rsidRPr="00DC6B26">
              <w:t>Flujo Principal</w:t>
            </w:r>
          </w:p>
        </w:tc>
        <w:tc>
          <w:tcPr>
            <w:tcW w:w="0" w:type="auto"/>
            <w:hideMark/>
          </w:tcPr>
          <w:p w14:paraId="5FA04F65" w14:textId="77777777" w:rsidR="00DC6B26" w:rsidRPr="00DC6B26" w:rsidRDefault="00DC6B26" w:rsidP="00E96F58">
            <w:pPr>
              <w:jc w:val="both"/>
            </w:pPr>
            <w:r w:rsidRPr="00DC6B26">
              <w:t xml:space="preserve">1. Cada vez que un usuario consulta una guía o paso, un </w:t>
            </w:r>
            <w:proofErr w:type="spellStart"/>
            <w:r w:rsidRPr="00DC6B26">
              <w:t>trigger</w:t>
            </w:r>
            <w:proofErr w:type="spellEnd"/>
            <w:r w:rsidRPr="00DC6B26">
              <w:t xml:space="preserve"> registra el evento en la tabla de analíticas.</w:t>
            </w:r>
          </w:p>
          <w:p w14:paraId="7BAE2888" w14:textId="61E5DDAF" w:rsidR="00DC6B26" w:rsidRPr="00DC6B26" w:rsidRDefault="00DC6B26" w:rsidP="00E96F58">
            <w:pPr>
              <w:jc w:val="both"/>
            </w:pPr>
            <w:r w:rsidRPr="00DC6B26">
              <w:br/>
              <w:t>2. El moderador accede al panel de "</w:t>
            </w:r>
            <w:r w:rsidR="00555A90" w:rsidRPr="00DC6B26">
              <w:t>Anal</w:t>
            </w:r>
            <w:r w:rsidR="00555A90">
              <w:t>í</w:t>
            </w:r>
            <w:r w:rsidR="00555A90" w:rsidRPr="00DC6B26">
              <w:t>tic</w:t>
            </w:r>
            <w:r w:rsidR="00555A90">
              <w:t>a</w:t>
            </w:r>
            <w:r w:rsidR="00555A90" w:rsidRPr="00DC6B26">
              <w:t>s</w:t>
            </w:r>
            <w:r w:rsidRPr="00DC6B26">
              <w:t>".</w:t>
            </w:r>
          </w:p>
          <w:p w14:paraId="6355EABB" w14:textId="2F7C90E2" w:rsidR="00DC6B26" w:rsidRPr="00DC6B26" w:rsidRDefault="00DC6B26" w:rsidP="00E96F58">
            <w:pPr>
              <w:jc w:val="both"/>
            </w:pPr>
          </w:p>
          <w:p w14:paraId="721AF58D" w14:textId="77777777" w:rsidR="00DC6B26" w:rsidRPr="00DC6B26" w:rsidRDefault="00DC6B26" w:rsidP="00E96F58">
            <w:pPr>
              <w:jc w:val="both"/>
            </w:pPr>
            <w:r w:rsidRPr="00DC6B26">
              <w:t>3. El sistema genera visualizaciones sobre los pasos con mayor tasa de abandono o mayor cantidad de preguntas.</w:t>
            </w:r>
          </w:p>
          <w:p w14:paraId="4EF6329E" w14:textId="3B519709" w:rsidR="00DC6B26" w:rsidRPr="00DC6B26" w:rsidRDefault="00DC6B26" w:rsidP="00B422CF">
            <w:pPr>
              <w:jc w:val="both"/>
            </w:pPr>
            <w:r w:rsidRPr="00DC6B26">
              <w:br/>
              <w:t>4. El moderador utiliza estos datos para decidir qué partes de la guía necesitan una actualización.</w:t>
            </w:r>
          </w:p>
        </w:tc>
      </w:tr>
      <w:tr w:rsidR="00DC6B26" w:rsidRPr="00DC6B26" w14:paraId="3669CC19" w14:textId="77777777" w:rsidTr="008A313F">
        <w:tc>
          <w:tcPr>
            <w:tcW w:w="0" w:type="auto"/>
            <w:hideMark/>
          </w:tcPr>
          <w:p w14:paraId="7748388A" w14:textId="77777777" w:rsidR="00DC6B26" w:rsidRPr="00DC6B26" w:rsidRDefault="00DC6B26" w:rsidP="00E96F58">
            <w:pPr>
              <w:jc w:val="both"/>
            </w:pPr>
            <w:r w:rsidRPr="00DC6B26">
              <w:t>Flujos Alternos</w:t>
            </w:r>
          </w:p>
        </w:tc>
        <w:tc>
          <w:tcPr>
            <w:tcW w:w="0" w:type="auto"/>
            <w:hideMark/>
          </w:tcPr>
          <w:p w14:paraId="28AE0104" w14:textId="77777777" w:rsidR="00DC6B26" w:rsidRPr="00DC6B26" w:rsidRDefault="00DC6B26" w:rsidP="00E96F58">
            <w:pPr>
              <w:jc w:val="both"/>
            </w:pPr>
            <w:r w:rsidRPr="00DC6B26">
              <w:t>A1: Datos insuficientes: Si la guía es nueva, el sistema muestra gráficos vacíos con una leyenda de "Recolectando datos".</w:t>
            </w:r>
          </w:p>
        </w:tc>
      </w:tr>
      <w:tr w:rsidR="00DC6B26" w:rsidRPr="00DC6B26" w14:paraId="0A1859B7" w14:textId="77777777" w:rsidTr="008A313F">
        <w:tc>
          <w:tcPr>
            <w:tcW w:w="0" w:type="auto"/>
            <w:hideMark/>
          </w:tcPr>
          <w:p w14:paraId="13C7A62A" w14:textId="77777777" w:rsidR="00DC6B26" w:rsidRPr="00DC6B26" w:rsidRDefault="00DC6B26" w:rsidP="00E96F58">
            <w:pPr>
              <w:jc w:val="both"/>
            </w:pPr>
            <w:r w:rsidRPr="00DC6B26">
              <w:t>Postcondiciones</w:t>
            </w:r>
          </w:p>
        </w:tc>
        <w:tc>
          <w:tcPr>
            <w:tcW w:w="0" w:type="auto"/>
            <w:hideMark/>
          </w:tcPr>
          <w:p w14:paraId="6D3E4CE2" w14:textId="77777777" w:rsidR="00DC6B26" w:rsidRPr="00DC6B26" w:rsidRDefault="00DC6B26" w:rsidP="0087359D">
            <w:pPr>
              <w:keepNext/>
              <w:jc w:val="both"/>
            </w:pPr>
            <w:r w:rsidRPr="00DC6B26">
              <w:t>El moderador cuenta con datos objetivos para la mejora continua del proceso administrativo.</w:t>
            </w:r>
          </w:p>
        </w:tc>
      </w:tr>
    </w:tbl>
    <w:p w14:paraId="1F92FA65" w14:textId="4E466311" w:rsidR="00555A90" w:rsidRDefault="0087359D" w:rsidP="0087359D">
      <w:pPr>
        <w:pStyle w:val="Caption"/>
      </w:pPr>
      <w:bookmarkStart w:id="211" w:name="_Toc229428025"/>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15</w:t>
      </w:r>
      <w:r w:rsidR="00470588">
        <w:fldChar w:fldCharType="end"/>
      </w:r>
      <w:r>
        <w:t xml:space="preserve"> Especificación de casos de uso de </w:t>
      </w:r>
      <w:r w:rsidRPr="004A52FB">
        <w:t xml:space="preserve">Análisis de Impacto y Uso </w:t>
      </w:r>
      <w:bookmarkEnd w:id="211"/>
    </w:p>
    <w:p w14:paraId="278FFB79" w14:textId="77777777" w:rsidR="00555A90" w:rsidRDefault="00555A90">
      <w:pPr>
        <w:rPr>
          <w:i/>
          <w:iCs/>
          <w:color w:val="0E2841" w:themeColor="text2"/>
          <w:sz w:val="18"/>
          <w:szCs w:val="18"/>
        </w:rPr>
      </w:pPr>
      <w:r>
        <w:br w:type="page"/>
      </w:r>
    </w:p>
    <w:p w14:paraId="3C31B294" w14:textId="092CFED8" w:rsidR="00810371" w:rsidRDefault="00810371" w:rsidP="00810371">
      <w:pPr>
        <w:pStyle w:val="Heading3"/>
      </w:pPr>
      <w:bookmarkStart w:id="212" w:name="_Toc229435813"/>
      <w:r w:rsidRPr="00476023">
        <w:t>3.</w:t>
      </w:r>
      <w:r>
        <w:t>7.</w:t>
      </w:r>
      <w:r w:rsidR="006379E1">
        <w:t>4</w:t>
      </w:r>
      <w:r w:rsidRPr="00476023">
        <w:t xml:space="preserve"> </w:t>
      </w:r>
      <w:r>
        <w:t xml:space="preserve">Especificaciones de casos de uso modulo </w:t>
      </w:r>
      <w:r w:rsidR="001535EF">
        <w:t>4</w:t>
      </w:r>
      <w:bookmarkEnd w:id="212"/>
    </w:p>
    <w:p w14:paraId="1D672372" w14:textId="77777777" w:rsidR="0007293E" w:rsidRDefault="008125E9" w:rsidP="0007293E">
      <w:pPr>
        <w:keepNext/>
      </w:pPr>
      <w:r>
        <w:rPr>
          <w:noProof/>
        </w:rPr>
        <w:drawing>
          <wp:inline distT="0" distB="0" distL="0" distR="0" wp14:anchorId="1059AAA5" wp14:editId="512E5B09">
            <wp:extent cx="3819525" cy="2105025"/>
            <wp:effectExtent l="0" t="0" r="9525" b="9525"/>
            <wp:docPr id="632056124"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9525" cy="2105025"/>
                    </a:xfrm>
                    <a:prstGeom prst="rect">
                      <a:avLst/>
                    </a:prstGeom>
                    <a:noFill/>
                    <a:ln>
                      <a:noFill/>
                    </a:ln>
                  </pic:spPr>
                </pic:pic>
              </a:graphicData>
            </a:graphic>
          </wp:inline>
        </w:drawing>
      </w:r>
    </w:p>
    <w:p w14:paraId="16DF4252" w14:textId="7A3ED9BB" w:rsidR="008125E9" w:rsidRPr="008125E9" w:rsidRDefault="0007293E" w:rsidP="0007293E">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22</w:t>
      </w:r>
      <w:r w:rsidR="00B57DF4">
        <w:fldChar w:fldCharType="end"/>
      </w:r>
      <w:r>
        <w:t xml:space="preserve"> Diagrama de especificación de casos de uso de </w:t>
      </w:r>
      <w:r w:rsidRPr="00CF4607">
        <w:rPr>
          <w:noProof/>
        </w:rPr>
        <w:t>Publicación de Dudas con Sugerencias Inteligentes</w:t>
      </w:r>
    </w:p>
    <w:tbl>
      <w:tblPr>
        <w:tblStyle w:val="TableGrid"/>
        <w:tblW w:w="0" w:type="auto"/>
        <w:tblLook w:val="04A0" w:firstRow="1" w:lastRow="0" w:firstColumn="1" w:lastColumn="0" w:noHBand="0" w:noVBand="1"/>
      </w:tblPr>
      <w:tblGrid>
        <w:gridCol w:w="1787"/>
        <w:gridCol w:w="7041"/>
      </w:tblGrid>
      <w:tr w:rsidR="000708E3" w:rsidRPr="000708E3" w14:paraId="73FB00E6" w14:textId="77777777" w:rsidTr="00251621">
        <w:tc>
          <w:tcPr>
            <w:tcW w:w="0" w:type="auto"/>
            <w:hideMark/>
          </w:tcPr>
          <w:p w14:paraId="6FAED182" w14:textId="77777777" w:rsidR="000708E3" w:rsidRPr="000708E3" w:rsidRDefault="000708E3" w:rsidP="00251621">
            <w:pPr>
              <w:jc w:val="both"/>
            </w:pPr>
            <w:r w:rsidRPr="000708E3">
              <w:t>Caso de Uso</w:t>
            </w:r>
          </w:p>
        </w:tc>
        <w:tc>
          <w:tcPr>
            <w:tcW w:w="0" w:type="auto"/>
            <w:hideMark/>
          </w:tcPr>
          <w:p w14:paraId="20A84F68" w14:textId="77777777" w:rsidR="000708E3" w:rsidRPr="000708E3" w:rsidRDefault="000708E3" w:rsidP="00251621">
            <w:pPr>
              <w:jc w:val="both"/>
            </w:pPr>
            <w:r w:rsidRPr="000708E3">
              <w:t>CU-FOR-01-01: Publicación de Dudas con Sugerencias Inteligentes</w:t>
            </w:r>
          </w:p>
        </w:tc>
      </w:tr>
      <w:tr w:rsidR="000708E3" w:rsidRPr="000708E3" w14:paraId="7E092588" w14:textId="77777777" w:rsidTr="00251621">
        <w:tc>
          <w:tcPr>
            <w:tcW w:w="0" w:type="auto"/>
            <w:hideMark/>
          </w:tcPr>
          <w:p w14:paraId="7F5E79A0" w14:textId="77777777" w:rsidR="000708E3" w:rsidRPr="000708E3" w:rsidRDefault="000708E3" w:rsidP="00251621">
            <w:pPr>
              <w:jc w:val="both"/>
            </w:pPr>
            <w:r w:rsidRPr="000708E3">
              <w:t>Actor(es)</w:t>
            </w:r>
          </w:p>
        </w:tc>
        <w:tc>
          <w:tcPr>
            <w:tcW w:w="0" w:type="auto"/>
            <w:hideMark/>
          </w:tcPr>
          <w:p w14:paraId="666CFBEA" w14:textId="77777777" w:rsidR="000708E3" w:rsidRPr="000708E3" w:rsidRDefault="000708E3" w:rsidP="00251621">
            <w:pPr>
              <w:jc w:val="both"/>
            </w:pPr>
            <w:r w:rsidRPr="000708E3">
              <w:t>Alumno / Sistema</w:t>
            </w:r>
          </w:p>
        </w:tc>
      </w:tr>
      <w:tr w:rsidR="000708E3" w:rsidRPr="000708E3" w14:paraId="64EDE436" w14:textId="77777777" w:rsidTr="00251621">
        <w:tc>
          <w:tcPr>
            <w:tcW w:w="0" w:type="auto"/>
            <w:hideMark/>
          </w:tcPr>
          <w:p w14:paraId="3FF1D754" w14:textId="77777777" w:rsidR="000708E3" w:rsidRPr="000708E3" w:rsidRDefault="000708E3" w:rsidP="00251621">
            <w:pPr>
              <w:jc w:val="both"/>
            </w:pPr>
            <w:r w:rsidRPr="000708E3">
              <w:t>Descripción</w:t>
            </w:r>
          </w:p>
        </w:tc>
        <w:tc>
          <w:tcPr>
            <w:tcW w:w="0" w:type="auto"/>
            <w:hideMark/>
          </w:tcPr>
          <w:p w14:paraId="3BDE9459" w14:textId="77777777" w:rsidR="000708E3" w:rsidRPr="000708E3" w:rsidRDefault="000708E3" w:rsidP="00251621">
            <w:pPr>
              <w:jc w:val="both"/>
            </w:pPr>
            <w:r w:rsidRPr="000708E3">
              <w:t>Permite al alumno exponer una duda dirigida a un área específica, mientras el sistema busca coincidencias previas para evitar duplicidad.</w:t>
            </w:r>
          </w:p>
        </w:tc>
      </w:tr>
      <w:tr w:rsidR="000708E3" w:rsidRPr="000708E3" w14:paraId="475AA545" w14:textId="77777777" w:rsidTr="00251621">
        <w:tc>
          <w:tcPr>
            <w:tcW w:w="0" w:type="auto"/>
            <w:hideMark/>
          </w:tcPr>
          <w:p w14:paraId="1558C935" w14:textId="77777777" w:rsidR="000708E3" w:rsidRPr="000708E3" w:rsidRDefault="000708E3" w:rsidP="00251621">
            <w:pPr>
              <w:jc w:val="both"/>
            </w:pPr>
            <w:r w:rsidRPr="000708E3">
              <w:t>Precondiciones</w:t>
            </w:r>
          </w:p>
        </w:tc>
        <w:tc>
          <w:tcPr>
            <w:tcW w:w="0" w:type="auto"/>
            <w:hideMark/>
          </w:tcPr>
          <w:p w14:paraId="0A2BA4B7" w14:textId="77777777" w:rsidR="000708E3" w:rsidRPr="000708E3" w:rsidRDefault="000708E3" w:rsidP="00251621">
            <w:pPr>
              <w:jc w:val="both"/>
            </w:pPr>
            <w:r w:rsidRPr="000708E3">
              <w:t>El alumno debe estar autenticado y no tener restricciones por spam.</w:t>
            </w:r>
          </w:p>
        </w:tc>
      </w:tr>
      <w:tr w:rsidR="000708E3" w:rsidRPr="000708E3" w14:paraId="561C6F30" w14:textId="77777777" w:rsidTr="00251621">
        <w:tc>
          <w:tcPr>
            <w:tcW w:w="0" w:type="auto"/>
            <w:hideMark/>
          </w:tcPr>
          <w:p w14:paraId="7B832905" w14:textId="77777777" w:rsidR="000708E3" w:rsidRPr="000708E3" w:rsidRDefault="000708E3" w:rsidP="00251621">
            <w:pPr>
              <w:jc w:val="both"/>
            </w:pPr>
            <w:r w:rsidRPr="000708E3">
              <w:t>Flujo Principal</w:t>
            </w:r>
          </w:p>
        </w:tc>
        <w:tc>
          <w:tcPr>
            <w:tcW w:w="0" w:type="auto"/>
            <w:hideMark/>
          </w:tcPr>
          <w:p w14:paraId="71C9A6AA" w14:textId="77777777" w:rsidR="000708E3" w:rsidRPr="000708E3" w:rsidRDefault="000708E3" w:rsidP="00251621">
            <w:pPr>
              <w:jc w:val="both"/>
            </w:pPr>
            <w:r w:rsidRPr="000708E3">
              <w:t>1. El alumno comienza a redactar el título de su duda.</w:t>
            </w:r>
          </w:p>
          <w:p w14:paraId="600BBFB7" w14:textId="5B177F54" w:rsidR="000708E3" w:rsidRPr="000708E3" w:rsidRDefault="000708E3" w:rsidP="00251621">
            <w:pPr>
              <w:jc w:val="both"/>
            </w:pPr>
          </w:p>
          <w:p w14:paraId="3DC6C857" w14:textId="77777777" w:rsidR="000708E3" w:rsidRPr="000708E3" w:rsidRDefault="000708E3" w:rsidP="00251621">
            <w:pPr>
              <w:jc w:val="both"/>
            </w:pPr>
            <w:r w:rsidRPr="000708E3">
              <w:t>2. El sistema realiza una búsqueda asíncrona (</w:t>
            </w:r>
            <w:proofErr w:type="spellStart"/>
            <w:r w:rsidRPr="000708E3">
              <w:t>debounce</w:t>
            </w:r>
            <w:proofErr w:type="spellEnd"/>
            <w:r w:rsidRPr="000708E3">
              <w:t>) y muestra los 3 hilos más similares ya resueltos.</w:t>
            </w:r>
          </w:p>
          <w:p w14:paraId="45DE46FE" w14:textId="655DD093" w:rsidR="000708E3" w:rsidRPr="000708E3" w:rsidRDefault="000708E3" w:rsidP="00251621">
            <w:pPr>
              <w:jc w:val="both"/>
            </w:pPr>
            <w:r w:rsidRPr="000708E3">
              <w:br/>
              <w:t>3. Si el alumno no encuentra solución, termina de redactar y selecciona el área (Gestión, Becas, etc.).</w:t>
            </w:r>
          </w:p>
          <w:p w14:paraId="3900D368" w14:textId="23011B09" w:rsidR="000708E3" w:rsidRPr="000708E3" w:rsidRDefault="000708E3" w:rsidP="00251621">
            <w:pPr>
              <w:jc w:val="both"/>
            </w:pPr>
            <w:r w:rsidRPr="000708E3">
              <w:br/>
              <w:t xml:space="preserve">4. El sistema valida que el usuario no esté en periodo de </w:t>
            </w:r>
            <w:proofErr w:type="spellStart"/>
            <w:r w:rsidRPr="000708E3">
              <w:rPr>
                <w:i/>
                <w:iCs/>
              </w:rPr>
              <w:t>cooldown</w:t>
            </w:r>
            <w:proofErr w:type="spellEnd"/>
            <w:r w:rsidRPr="000708E3">
              <w:t xml:space="preserve"> (20 min).</w:t>
            </w:r>
          </w:p>
          <w:p w14:paraId="6FBB2142" w14:textId="1D29B015" w:rsidR="000708E3" w:rsidRPr="000708E3" w:rsidRDefault="000708E3" w:rsidP="00251621">
            <w:pPr>
              <w:jc w:val="both"/>
            </w:pPr>
          </w:p>
          <w:p w14:paraId="78F7D111" w14:textId="77777777" w:rsidR="000708E3" w:rsidRPr="000708E3" w:rsidRDefault="000708E3" w:rsidP="00251621">
            <w:pPr>
              <w:jc w:val="both"/>
            </w:pPr>
            <w:r w:rsidRPr="000708E3">
              <w:t>5. El sistema registra la pregunta con el estado "Sin responder" y la hace pública.</w:t>
            </w:r>
          </w:p>
        </w:tc>
      </w:tr>
      <w:tr w:rsidR="000708E3" w:rsidRPr="000708E3" w14:paraId="3016DBE6" w14:textId="77777777" w:rsidTr="00251621">
        <w:tc>
          <w:tcPr>
            <w:tcW w:w="0" w:type="auto"/>
            <w:hideMark/>
          </w:tcPr>
          <w:p w14:paraId="1BE26193" w14:textId="77777777" w:rsidR="000708E3" w:rsidRPr="000708E3" w:rsidRDefault="000708E3" w:rsidP="00251621">
            <w:pPr>
              <w:jc w:val="both"/>
            </w:pPr>
            <w:r w:rsidRPr="000708E3">
              <w:t>Flujos Alternos</w:t>
            </w:r>
          </w:p>
        </w:tc>
        <w:tc>
          <w:tcPr>
            <w:tcW w:w="0" w:type="auto"/>
            <w:hideMark/>
          </w:tcPr>
          <w:p w14:paraId="56C615C6" w14:textId="77777777" w:rsidR="000708E3" w:rsidRPr="000708E3" w:rsidRDefault="000708E3" w:rsidP="00251621">
            <w:pPr>
              <w:jc w:val="both"/>
            </w:pPr>
            <w:r w:rsidRPr="000708E3">
              <w:t>A1: Duda duplicada: El alumno selecciona una de las sugerencias del sistema y abandona la redacción.</w:t>
            </w:r>
          </w:p>
          <w:p w14:paraId="083E30D0" w14:textId="77777777" w:rsidR="000708E3" w:rsidRPr="000708E3" w:rsidRDefault="000708E3" w:rsidP="00251621">
            <w:pPr>
              <w:jc w:val="both"/>
            </w:pPr>
            <w:r w:rsidRPr="000708E3">
              <w:br/>
            </w:r>
          </w:p>
          <w:p w14:paraId="54E353E8" w14:textId="77777777" w:rsidR="000708E3" w:rsidRPr="000708E3" w:rsidRDefault="000708E3" w:rsidP="00251621">
            <w:pPr>
              <w:jc w:val="both"/>
            </w:pPr>
            <w:r w:rsidRPr="000708E3">
              <w:t xml:space="preserve">A2: Violación de </w:t>
            </w:r>
            <w:proofErr w:type="spellStart"/>
            <w:r w:rsidRPr="000708E3">
              <w:t>Cooldown</w:t>
            </w:r>
            <w:proofErr w:type="spellEnd"/>
            <w:r w:rsidRPr="000708E3">
              <w:t>: El sistema rechaza la publicación y muestra el tiempo restante para poder publicar.</w:t>
            </w:r>
          </w:p>
        </w:tc>
      </w:tr>
      <w:tr w:rsidR="000708E3" w:rsidRPr="000708E3" w14:paraId="67CB8AEB" w14:textId="77777777" w:rsidTr="00251621">
        <w:tc>
          <w:tcPr>
            <w:tcW w:w="0" w:type="auto"/>
            <w:hideMark/>
          </w:tcPr>
          <w:p w14:paraId="77FEE09E" w14:textId="77777777" w:rsidR="000708E3" w:rsidRPr="000708E3" w:rsidRDefault="000708E3" w:rsidP="00251621">
            <w:pPr>
              <w:jc w:val="both"/>
            </w:pPr>
            <w:r w:rsidRPr="000708E3">
              <w:t>Postcondiciones</w:t>
            </w:r>
          </w:p>
        </w:tc>
        <w:tc>
          <w:tcPr>
            <w:tcW w:w="0" w:type="auto"/>
            <w:hideMark/>
          </w:tcPr>
          <w:p w14:paraId="07FBF3FB" w14:textId="77777777" w:rsidR="000708E3" w:rsidRPr="000708E3" w:rsidRDefault="000708E3" w:rsidP="00141853">
            <w:pPr>
              <w:keepNext/>
              <w:jc w:val="both"/>
            </w:pPr>
            <w:r w:rsidRPr="000708E3">
              <w:t>La pregunta es visible en el foro del área correspondiente y se notifica a los moderadores asignados.</w:t>
            </w:r>
          </w:p>
        </w:tc>
      </w:tr>
    </w:tbl>
    <w:p w14:paraId="7FBAB7B7" w14:textId="63A99FDD" w:rsidR="00397B2A" w:rsidRDefault="00141853" w:rsidP="00141853">
      <w:pPr>
        <w:pStyle w:val="Caption"/>
      </w:pPr>
      <w:bookmarkStart w:id="213" w:name="_Toc229428026"/>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16</w:t>
      </w:r>
      <w:r w:rsidR="00470588">
        <w:fldChar w:fldCharType="end"/>
      </w:r>
      <w:r>
        <w:t xml:space="preserve"> Especificación de casos de uso de </w:t>
      </w:r>
      <w:r w:rsidRPr="005A177A">
        <w:t>Publicación de Dudas con Sugerencias Inteligentes</w:t>
      </w:r>
      <w:bookmarkEnd w:id="213"/>
    </w:p>
    <w:p w14:paraId="09454D0C" w14:textId="77777777" w:rsidR="00227D57" w:rsidRDefault="00A15685" w:rsidP="00227D57">
      <w:pPr>
        <w:keepNext/>
      </w:pPr>
      <w:r>
        <w:rPr>
          <w:noProof/>
        </w:rPr>
        <w:drawing>
          <wp:inline distT="0" distB="0" distL="0" distR="0" wp14:anchorId="79F02163" wp14:editId="2BD6DEB9">
            <wp:extent cx="4352925" cy="1152525"/>
            <wp:effectExtent l="0" t="0" r="9525" b="9525"/>
            <wp:docPr id="2113225819"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1152525"/>
                    </a:xfrm>
                    <a:prstGeom prst="rect">
                      <a:avLst/>
                    </a:prstGeom>
                    <a:noFill/>
                    <a:ln>
                      <a:noFill/>
                    </a:ln>
                  </pic:spPr>
                </pic:pic>
              </a:graphicData>
            </a:graphic>
          </wp:inline>
        </w:drawing>
      </w:r>
    </w:p>
    <w:p w14:paraId="681B9096" w14:textId="3F5595C9" w:rsidR="00EC242F" w:rsidRPr="00EC242F" w:rsidRDefault="00227D57" w:rsidP="00227D57">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23</w:t>
      </w:r>
      <w:r w:rsidR="00B57DF4">
        <w:fldChar w:fldCharType="end"/>
      </w:r>
      <w:r>
        <w:t xml:space="preserve"> Diagrama de especificación de casos de uso de </w:t>
      </w:r>
      <w:r w:rsidRPr="00B67738">
        <w:t>Validación y Oficialización de Respuestas</w:t>
      </w:r>
    </w:p>
    <w:tbl>
      <w:tblPr>
        <w:tblStyle w:val="TableGrid"/>
        <w:tblW w:w="0" w:type="auto"/>
        <w:tblInd w:w="-5" w:type="dxa"/>
        <w:tblLook w:val="04A0" w:firstRow="1" w:lastRow="0" w:firstColumn="1" w:lastColumn="0" w:noHBand="0" w:noVBand="1"/>
      </w:tblPr>
      <w:tblGrid>
        <w:gridCol w:w="1787"/>
        <w:gridCol w:w="7046"/>
      </w:tblGrid>
      <w:tr w:rsidR="001C78A6" w:rsidRPr="001C78A6" w14:paraId="05B34389" w14:textId="77777777" w:rsidTr="001C477A">
        <w:tc>
          <w:tcPr>
            <w:tcW w:w="0" w:type="auto"/>
            <w:hideMark/>
          </w:tcPr>
          <w:p w14:paraId="1E6F1D49" w14:textId="7308BAD1" w:rsidR="001C78A6" w:rsidRPr="001C78A6" w:rsidRDefault="00397B2A" w:rsidP="00251621">
            <w:pPr>
              <w:jc w:val="both"/>
            </w:pPr>
            <w:r>
              <w:br w:type="page"/>
            </w:r>
            <w:r w:rsidR="001C78A6" w:rsidRPr="001C78A6">
              <w:t>Caso de Uso</w:t>
            </w:r>
          </w:p>
        </w:tc>
        <w:tc>
          <w:tcPr>
            <w:tcW w:w="0" w:type="auto"/>
            <w:hideMark/>
          </w:tcPr>
          <w:p w14:paraId="27C32D72" w14:textId="77777777" w:rsidR="001C78A6" w:rsidRPr="001C78A6" w:rsidRDefault="001C78A6" w:rsidP="00251621">
            <w:pPr>
              <w:jc w:val="both"/>
            </w:pPr>
            <w:r w:rsidRPr="001C78A6">
              <w:t>CU-FOR-02-01: Validación y Oficialización de Respuestas</w:t>
            </w:r>
          </w:p>
        </w:tc>
      </w:tr>
      <w:tr w:rsidR="001C78A6" w:rsidRPr="001C78A6" w14:paraId="4CEBB018" w14:textId="77777777" w:rsidTr="001C477A">
        <w:tc>
          <w:tcPr>
            <w:tcW w:w="0" w:type="auto"/>
            <w:hideMark/>
          </w:tcPr>
          <w:p w14:paraId="49329F6F" w14:textId="77777777" w:rsidR="001C78A6" w:rsidRPr="001C78A6" w:rsidRDefault="001C78A6" w:rsidP="00251621">
            <w:pPr>
              <w:jc w:val="both"/>
            </w:pPr>
            <w:r w:rsidRPr="001C78A6">
              <w:t>Actor(es)</w:t>
            </w:r>
          </w:p>
        </w:tc>
        <w:tc>
          <w:tcPr>
            <w:tcW w:w="0" w:type="auto"/>
            <w:hideMark/>
          </w:tcPr>
          <w:p w14:paraId="361B35CC" w14:textId="77777777" w:rsidR="001C78A6" w:rsidRPr="001C78A6" w:rsidRDefault="001C78A6" w:rsidP="00251621">
            <w:pPr>
              <w:jc w:val="both"/>
            </w:pPr>
            <w:r w:rsidRPr="001C78A6">
              <w:t>Moderador de Área</w:t>
            </w:r>
          </w:p>
        </w:tc>
      </w:tr>
      <w:tr w:rsidR="001C78A6" w:rsidRPr="001C78A6" w14:paraId="70B39CDC" w14:textId="77777777" w:rsidTr="001C477A">
        <w:tc>
          <w:tcPr>
            <w:tcW w:w="0" w:type="auto"/>
            <w:hideMark/>
          </w:tcPr>
          <w:p w14:paraId="08CF7285" w14:textId="77777777" w:rsidR="001C78A6" w:rsidRPr="001C78A6" w:rsidRDefault="001C78A6" w:rsidP="00251621">
            <w:pPr>
              <w:jc w:val="both"/>
            </w:pPr>
            <w:r w:rsidRPr="001C78A6">
              <w:t>Descripción</w:t>
            </w:r>
          </w:p>
        </w:tc>
        <w:tc>
          <w:tcPr>
            <w:tcW w:w="0" w:type="auto"/>
            <w:hideMark/>
          </w:tcPr>
          <w:p w14:paraId="19691E14" w14:textId="77777777" w:rsidR="001C78A6" w:rsidRPr="001C78A6" w:rsidRDefault="001C78A6" w:rsidP="00251621">
            <w:pPr>
              <w:jc w:val="both"/>
            </w:pPr>
            <w:r w:rsidRPr="001C78A6">
              <w:t>Permite a las autoridades de la ESCOM marcar una respuesta como la solución definitiva y oficial a una duda planteada.</w:t>
            </w:r>
          </w:p>
        </w:tc>
      </w:tr>
      <w:tr w:rsidR="001C78A6" w:rsidRPr="001C78A6" w14:paraId="5B05C255" w14:textId="77777777" w:rsidTr="001C477A">
        <w:tc>
          <w:tcPr>
            <w:tcW w:w="0" w:type="auto"/>
            <w:hideMark/>
          </w:tcPr>
          <w:p w14:paraId="35959B95" w14:textId="77777777" w:rsidR="001C78A6" w:rsidRPr="001C78A6" w:rsidRDefault="001C78A6" w:rsidP="00251621">
            <w:pPr>
              <w:jc w:val="both"/>
            </w:pPr>
            <w:r w:rsidRPr="001C78A6">
              <w:t>Precondiciones</w:t>
            </w:r>
          </w:p>
        </w:tc>
        <w:tc>
          <w:tcPr>
            <w:tcW w:w="0" w:type="auto"/>
            <w:hideMark/>
          </w:tcPr>
          <w:p w14:paraId="477E801D" w14:textId="77777777" w:rsidR="001C78A6" w:rsidRPr="001C78A6" w:rsidRDefault="001C78A6" w:rsidP="00251621">
            <w:pPr>
              <w:jc w:val="both"/>
            </w:pPr>
            <w:r w:rsidRPr="001C78A6">
              <w:t>Debe existir una pregunta activa en el foro del área del moderador.</w:t>
            </w:r>
          </w:p>
        </w:tc>
      </w:tr>
      <w:tr w:rsidR="001C78A6" w:rsidRPr="001C78A6" w14:paraId="437EA3CE" w14:textId="77777777" w:rsidTr="001C477A">
        <w:tc>
          <w:tcPr>
            <w:tcW w:w="0" w:type="auto"/>
            <w:hideMark/>
          </w:tcPr>
          <w:p w14:paraId="06FD2301" w14:textId="77777777" w:rsidR="001C78A6" w:rsidRPr="001C78A6" w:rsidRDefault="001C78A6" w:rsidP="00251621">
            <w:pPr>
              <w:jc w:val="both"/>
            </w:pPr>
            <w:r w:rsidRPr="001C78A6">
              <w:t>Flujo Principal</w:t>
            </w:r>
          </w:p>
        </w:tc>
        <w:tc>
          <w:tcPr>
            <w:tcW w:w="0" w:type="auto"/>
            <w:hideMark/>
          </w:tcPr>
          <w:p w14:paraId="383494F6" w14:textId="77777777" w:rsidR="001C78A6" w:rsidRPr="001C78A6" w:rsidRDefault="001C78A6" w:rsidP="00251621">
            <w:pPr>
              <w:jc w:val="both"/>
            </w:pPr>
            <w:r w:rsidRPr="001C78A6">
              <w:t>1. El moderador revisa las dudas pendientes de su área.</w:t>
            </w:r>
          </w:p>
          <w:p w14:paraId="544372AA" w14:textId="6A88CCE7" w:rsidR="001C78A6" w:rsidRPr="001C78A6" w:rsidRDefault="001C78A6" w:rsidP="00251621">
            <w:pPr>
              <w:jc w:val="both"/>
            </w:pPr>
          </w:p>
          <w:p w14:paraId="3A92C0AB" w14:textId="77777777" w:rsidR="001C78A6" w:rsidRPr="001C78A6" w:rsidRDefault="001C78A6" w:rsidP="00251621">
            <w:pPr>
              <w:jc w:val="both"/>
            </w:pPr>
            <w:r w:rsidRPr="001C78A6">
              <w:t>2. El moderador redacta una respuesta o selecciona una ya existente de gran calidad.</w:t>
            </w:r>
          </w:p>
          <w:p w14:paraId="2AF642F4" w14:textId="484DC4EE" w:rsidR="001C78A6" w:rsidRPr="001C78A6" w:rsidRDefault="001C78A6" w:rsidP="00251621">
            <w:pPr>
              <w:jc w:val="both"/>
            </w:pPr>
          </w:p>
          <w:p w14:paraId="44735485" w14:textId="77777777" w:rsidR="001C78A6" w:rsidRPr="001C78A6" w:rsidRDefault="001C78A6" w:rsidP="00251621">
            <w:pPr>
              <w:jc w:val="both"/>
            </w:pPr>
            <w:r w:rsidRPr="001C78A6">
              <w:t>3. El moderador activa el distintivo de "Respuesta Oficial".</w:t>
            </w:r>
          </w:p>
          <w:p w14:paraId="177E4FE8" w14:textId="2D343E7B" w:rsidR="001C78A6" w:rsidRPr="001C78A6" w:rsidRDefault="001C78A6" w:rsidP="00251621">
            <w:pPr>
              <w:jc w:val="both"/>
            </w:pPr>
          </w:p>
          <w:p w14:paraId="63CC25BC" w14:textId="77777777" w:rsidR="001C78A6" w:rsidRPr="001C78A6" w:rsidRDefault="001C78A6" w:rsidP="00251621">
            <w:pPr>
              <w:jc w:val="both"/>
            </w:pPr>
            <w:r w:rsidRPr="001C78A6">
              <w:t>4. El sistema cambia el estado del hilo a "Respondida" y fija la respuesta al inicio de los comentarios.</w:t>
            </w:r>
          </w:p>
          <w:p w14:paraId="4103A285" w14:textId="659C0337" w:rsidR="001C78A6" w:rsidRPr="001C78A6" w:rsidRDefault="001C78A6" w:rsidP="00B422CF">
            <w:pPr>
              <w:jc w:val="both"/>
            </w:pPr>
            <w:r w:rsidRPr="001C78A6">
              <w:br/>
              <w:t>5. El sistema notifica al autor de la pregunta sobre la respuesta oficial recibida.</w:t>
            </w:r>
          </w:p>
        </w:tc>
      </w:tr>
      <w:tr w:rsidR="001C78A6" w:rsidRPr="001C78A6" w14:paraId="65DC8AEA" w14:textId="77777777" w:rsidTr="001C477A">
        <w:tc>
          <w:tcPr>
            <w:tcW w:w="0" w:type="auto"/>
            <w:hideMark/>
          </w:tcPr>
          <w:p w14:paraId="6C5EE75B" w14:textId="77777777" w:rsidR="001C78A6" w:rsidRPr="001C78A6" w:rsidRDefault="001C78A6" w:rsidP="00251621">
            <w:pPr>
              <w:jc w:val="both"/>
            </w:pPr>
            <w:r w:rsidRPr="001C78A6">
              <w:t>Flujos Alternos</w:t>
            </w:r>
          </w:p>
        </w:tc>
        <w:tc>
          <w:tcPr>
            <w:tcW w:w="0" w:type="auto"/>
            <w:hideMark/>
          </w:tcPr>
          <w:p w14:paraId="0FDE7FE1" w14:textId="77777777" w:rsidR="001C78A6" w:rsidRPr="001C78A6" w:rsidRDefault="001C78A6" w:rsidP="00251621">
            <w:pPr>
              <w:jc w:val="both"/>
            </w:pPr>
            <w:r w:rsidRPr="001C78A6">
              <w:t>A1: Fijación de Hilo (Pin): Si la duda es recurrente, el moderador marca el hilo completo como "Fijado" para que aparezca siempre al inicio del foro.</w:t>
            </w:r>
          </w:p>
        </w:tc>
      </w:tr>
      <w:tr w:rsidR="001C78A6" w:rsidRPr="001C78A6" w14:paraId="5CCE31C0" w14:textId="77777777" w:rsidTr="001C477A">
        <w:tc>
          <w:tcPr>
            <w:tcW w:w="0" w:type="auto"/>
            <w:hideMark/>
          </w:tcPr>
          <w:p w14:paraId="58CA2B57" w14:textId="77777777" w:rsidR="001C78A6" w:rsidRPr="001C78A6" w:rsidRDefault="001C78A6" w:rsidP="00251621">
            <w:pPr>
              <w:jc w:val="both"/>
            </w:pPr>
            <w:r w:rsidRPr="001C78A6">
              <w:t>Postcondiciones</w:t>
            </w:r>
          </w:p>
        </w:tc>
        <w:tc>
          <w:tcPr>
            <w:tcW w:w="0" w:type="auto"/>
            <w:hideMark/>
          </w:tcPr>
          <w:p w14:paraId="5EED9DDE" w14:textId="77777777" w:rsidR="001C78A6" w:rsidRPr="001C78A6" w:rsidRDefault="001C78A6" w:rsidP="00CB1FAD">
            <w:pPr>
              <w:keepNext/>
              <w:jc w:val="both"/>
            </w:pPr>
            <w:r w:rsidRPr="001C78A6">
              <w:t>La duda se considera resuelta y sirve como referencia oficial para futuros alumnos.</w:t>
            </w:r>
          </w:p>
        </w:tc>
      </w:tr>
    </w:tbl>
    <w:p w14:paraId="4468AD38" w14:textId="09B3FAFC" w:rsidR="00A15685" w:rsidRDefault="00CB1FAD" w:rsidP="00CB1FAD">
      <w:pPr>
        <w:pStyle w:val="Caption"/>
      </w:pPr>
      <w:bookmarkStart w:id="214" w:name="_Toc229428027"/>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17</w:t>
      </w:r>
      <w:r w:rsidR="00470588">
        <w:fldChar w:fldCharType="end"/>
      </w:r>
      <w:r>
        <w:t xml:space="preserve"> Especificación de casos de uso </w:t>
      </w:r>
      <w:r w:rsidR="00B422CF">
        <w:t>de Validación</w:t>
      </w:r>
      <w:r w:rsidRPr="00C957D0">
        <w:t xml:space="preserve"> y Oficialización de Respuestas</w:t>
      </w:r>
      <w:bookmarkEnd w:id="214"/>
    </w:p>
    <w:p w14:paraId="16657440" w14:textId="77777777" w:rsidR="00A15685" w:rsidRDefault="00A15685">
      <w:pPr>
        <w:rPr>
          <w:i/>
          <w:iCs/>
          <w:color w:val="0E2841" w:themeColor="text2"/>
          <w:sz w:val="18"/>
          <w:szCs w:val="18"/>
        </w:rPr>
      </w:pPr>
      <w:r>
        <w:br w:type="page"/>
      </w:r>
    </w:p>
    <w:p w14:paraId="30EDBE14" w14:textId="77777777" w:rsidR="00227D57" w:rsidRDefault="00B422CF" w:rsidP="00227D57">
      <w:pPr>
        <w:pStyle w:val="Caption"/>
        <w:keepNext/>
      </w:pPr>
      <w:r>
        <w:rPr>
          <w:noProof/>
        </w:rPr>
        <w:drawing>
          <wp:inline distT="0" distB="0" distL="0" distR="0" wp14:anchorId="31BA3839" wp14:editId="7120A23A">
            <wp:extent cx="4105275" cy="2105025"/>
            <wp:effectExtent l="0" t="0" r="9525" b="9525"/>
            <wp:docPr id="573658664"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5275" cy="2105025"/>
                    </a:xfrm>
                    <a:prstGeom prst="rect">
                      <a:avLst/>
                    </a:prstGeom>
                    <a:noFill/>
                    <a:ln>
                      <a:noFill/>
                    </a:ln>
                  </pic:spPr>
                </pic:pic>
              </a:graphicData>
            </a:graphic>
          </wp:inline>
        </w:drawing>
      </w:r>
    </w:p>
    <w:p w14:paraId="7D53337F" w14:textId="7D05CB35" w:rsidR="001C78A6" w:rsidRDefault="00227D57" w:rsidP="00CB1FAD">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24</w:t>
      </w:r>
      <w:r w:rsidR="00B57DF4">
        <w:fldChar w:fldCharType="end"/>
      </w:r>
      <w:r>
        <w:t xml:space="preserve"> Diagrama de </w:t>
      </w:r>
      <w:r w:rsidR="000607CA">
        <w:t>especificación</w:t>
      </w:r>
      <w:r>
        <w:t xml:space="preserve"> de casos de uso de </w:t>
      </w:r>
      <w:r w:rsidRPr="00C67563">
        <w:t>Control de Integridad y Moderación Automática</w:t>
      </w:r>
    </w:p>
    <w:tbl>
      <w:tblPr>
        <w:tblStyle w:val="TableGrid"/>
        <w:tblW w:w="0" w:type="auto"/>
        <w:tblLook w:val="04A0" w:firstRow="1" w:lastRow="0" w:firstColumn="1" w:lastColumn="0" w:noHBand="0" w:noVBand="1"/>
      </w:tblPr>
      <w:tblGrid>
        <w:gridCol w:w="1787"/>
        <w:gridCol w:w="7041"/>
      </w:tblGrid>
      <w:tr w:rsidR="0090223F" w:rsidRPr="0090223F" w14:paraId="68BB4CAD" w14:textId="77777777" w:rsidTr="00D12DA2">
        <w:tc>
          <w:tcPr>
            <w:tcW w:w="0" w:type="auto"/>
            <w:hideMark/>
          </w:tcPr>
          <w:p w14:paraId="705EF4BA" w14:textId="77777777" w:rsidR="0090223F" w:rsidRPr="0090223F" w:rsidRDefault="0090223F" w:rsidP="00397B2A">
            <w:r w:rsidRPr="0090223F">
              <w:t>Caso de Uso</w:t>
            </w:r>
          </w:p>
        </w:tc>
        <w:tc>
          <w:tcPr>
            <w:tcW w:w="0" w:type="auto"/>
            <w:hideMark/>
          </w:tcPr>
          <w:p w14:paraId="05DF75EA" w14:textId="77777777" w:rsidR="0090223F" w:rsidRPr="0090223F" w:rsidRDefault="0090223F" w:rsidP="00397B2A">
            <w:r w:rsidRPr="0090223F">
              <w:t>CU-FOR-04-01: Control de Integridad y Moderación Automática</w:t>
            </w:r>
          </w:p>
        </w:tc>
      </w:tr>
      <w:tr w:rsidR="0090223F" w:rsidRPr="0090223F" w14:paraId="01F08A91" w14:textId="77777777" w:rsidTr="00D12DA2">
        <w:tc>
          <w:tcPr>
            <w:tcW w:w="0" w:type="auto"/>
            <w:hideMark/>
          </w:tcPr>
          <w:p w14:paraId="74796B4D" w14:textId="77777777" w:rsidR="0090223F" w:rsidRPr="0090223F" w:rsidRDefault="0090223F" w:rsidP="00397B2A">
            <w:r w:rsidRPr="0090223F">
              <w:t>Actor(es)</w:t>
            </w:r>
          </w:p>
        </w:tc>
        <w:tc>
          <w:tcPr>
            <w:tcW w:w="0" w:type="auto"/>
            <w:hideMark/>
          </w:tcPr>
          <w:p w14:paraId="71165CBC" w14:textId="77777777" w:rsidR="0090223F" w:rsidRPr="0090223F" w:rsidRDefault="0090223F" w:rsidP="00397B2A">
            <w:r w:rsidRPr="0090223F">
              <w:t>Moderador / Sistema</w:t>
            </w:r>
          </w:p>
        </w:tc>
      </w:tr>
      <w:tr w:rsidR="0090223F" w:rsidRPr="0090223F" w14:paraId="11587146" w14:textId="77777777" w:rsidTr="00D12DA2">
        <w:tc>
          <w:tcPr>
            <w:tcW w:w="0" w:type="auto"/>
            <w:hideMark/>
          </w:tcPr>
          <w:p w14:paraId="0400904E" w14:textId="77777777" w:rsidR="0090223F" w:rsidRPr="0090223F" w:rsidRDefault="0090223F" w:rsidP="00397B2A">
            <w:r w:rsidRPr="0090223F">
              <w:t>Descripción</w:t>
            </w:r>
          </w:p>
        </w:tc>
        <w:tc>
          <w:tcPr>
            <w:tcW w:w="0" w:type="auto"/>
            <w:hideMark/>
          </w:tcPr>
          <w:p w14:paraId="24ACB996" w14:textId="77777777" w:rsidR="0090223F" w:rsidRPr="0090223F" w:rsidRDefault="0090223F" w:rsidP="00397B2A">
            <w:r w:rsidRPr="0090223F">
              <w:t>Protege el foro de contenido inapropiado o masivo mediante un sistema de sanciones escalonadas (</w:t>
            </w:r>
            <w:r w:rsidRPr="0090223F">
              <w:rPr>
                <w:i/>
                <w:iCs/>
              </w:rPr>
              <w:t>strikes</w:t>
            </w:r>
            <w:r w:rsidRPr="0090223F">
              <w:t>).</w:t>
            </w:r>
          </w:p>
        </w:tc>
      </w:tr>
      <w:tr w:rsidR="0090223F" w:rsidRPr="0090223F" w14:paraId="1FF00463" w14:textId="77777777" w:rsidTr="00D12DA2">
        <w:tc>
          <w:tcPr>
            <w:tcW w:w="0" w:type="auto"/>
            <w:hideMark/>
          </w:tcPr>
          <w:p w14:paraId="08FE4118" w14:textId="77777777" w:rsidR="0090223F" w:rsidRPr="0090223F" w:rsidRDefault="0090223F" w:rsidP="00397B2A">
            <w:r w:rsidRPr="0090223F">
              <w:t>Precondiciones</w:t>
            </w:r>
          </w:p>
        </w:tc>
        <w:tc>
          <w:tcPr>
            <w:tcW w:w="0" w:type="auto"/>
            <w:hideMark/>
          </w:tcPr>
          <w:p w14:paraId="1D13E976" w14:textId="77777777" w:rsidR="0090223F" w:rsidRPr="0090223F" w:rsidRDefault="0090223F" w:rsidP="00397B2A">
            <w:r w:rsidRPr="0090223F">
              <w:t>Un usuario publica contenido que infringe las normas o lo hace de forma repetitiva.</w:t>
            </w:r>
          </w:p>
        </w:tc>
      </w:tr>
      <w:tr w:rsidR="0090223F" w:rsidRPr="0090223F" w14:paraId="3CB5A931" w14:textId="77777777" w:rsidTr="00D12DA2">
        <w:tc>
          <w:tcPr>
            <w:tcW w:w="0" w:type="auto"/>
            <w:hideMark/>
          </w:tcPr>
          <w:p w14:paraId="55E501BF" w14:textId="77777777" w:rsidR="0090223F" w:rsidRPr="0090223F" w:rsidRDefault="0090223F" w:rsidP="00397B2A">
            <w:r w:rsidRPr="0090223F">
              <w:t>Flujo Principal</w:t>
            </w:r>
          </w:p>
        </w:tc>
        <w:tc>
          <w:tcPr>
            <w:tcW w:w="0" w:type="auto"/>
            <w:hideMark/>
          </w:tcPr>
          <w:p w14:paraId="4D80F249" w14:textId="77777777" w:rsidR="0090223F" w:rsidRPr="0090223F" w:rsidRDefault="0090223F" w:rsidP="00397B2A">
            <w:r w:rsidRPr="0090223F">
              <w:t>1. El moderador identifica una publicación como spam o maliciosa.</w:t>
            </w:r>
          </w:p>
          <w:p w14:paraId="176C0A89" w14:textId="0656E3E2" w:rsidR="0090223F" w:rsidRPr="0090223F" w:rsidRDefault="0090223F" w:rsidP="00397B2A">
            <w:r w:rsidRPr="0090223F">
              <w:br/>
              <w:t xml:space="preserve">2. El moderador marca la publicación con el estado </w:t>
            </w:r>
            <w:proofErr w:type="spellStart"/>
            <w:r w:rsidRPr="0090223F">
              <w:t>is_spam</w:t>
            </w:r>
            <w:proofErr w:type="spellEnd"/>
            <w:r w:rsidRPr="0090223F">
              <w:t>: true.</w:t>
            </w:r>
          </w:p>
          <w:p w14:paraId="26DCD9BA" w14:textId="4E70F732" w:rsidR="0090223F" w:rsidRPr="0090223F" w:rsidRDefault="0090223F" w:rsidP="00397B2A"/>
          <w:p w14:paraId="019971A4" w14:textId="77777777" w:rsidR="0090223F" w:rsidRPr="0090223F" w:rsidRDefault="0090223F" w:rsidP="00397B2A">
            <w:r w:rsidRPr="0090223F">
              <w:t>3. El sistema oculta la publicación inmediatamente para los usuarios generales.</w:t>
            </w:r>
          </w:p>
          <w:p w14:paraId="76A95579" w14:textId="5EC80571" w:rsidR="0090223F" w:rsidRPr="0090223F" w:rsidRDefault="0090223F" w:rsidP="00397B2A"/>
          <w:p w14:paraId="59410C4D" w14:textId="77777777" w:rsidR="0090223F" w:rsidRPr="0090223F" w:rsidRDefault="0090223F" w:rsidP="00397B2A">
            <w:r w:rsidRPr="0090223F">
              <w:t xml:space="preserve">4. El sistema incrementa el contador de </w:t>
            </w:r>
            <w:proofErr w:type="spellStart"/>
            <w:r w:rsidRPr="0090223F">
              <w:t>spam_strikes</w:t>
            </w:r>
            <w:proofErr w:type="spellEnd"/>
            <w:r w:rsidRPr="0090223F">
              <w:t xml:space="preserve"> en el perfil del infractor.</w:t>
            </w:r>
          </w:p>
          <w:p w14:paraId="2F81C967" w14:textId="3A859672" w:rsidR="0090223F" w:rsidRPr="0090223F" w:rsidRDefault="0090223F" w:rsidP="00397B2A"/>
          <w:p w14:paraId="21184FAF" w14:textId="77777777" w:rsidR="0090223F" w:rsidRPr="0090223F" w:rsidRDefault="0090223F" w:rsidP="00397B2A">
            <w:r w:rsidRPr="0090223F">
              <w:t>5. Si el contador llega a 3, el sistema cambia el perfil del usuario a modo "Moderación Previa".</w:t>
            </w:r>
          </w:p>
        </w:tc>
      </w:tr>
      <w:tr w:rsidR="0090223F" w:rsidRPr="0090223F" w14:paraId="03D8BC98" w14:textId="77777777" w:rsidTr="00D12DA2">
        <w:tc>
          <w:tcPr>
            <w:tcW w:w="0" w:type="auto"/>
            <w:hideMark/>
          </w:tcPr>
          <w:p w14:paraId="2028949E" w14:textId="77777777" w:rsidR="0090223F" w:rsidRPr="0090223F" w:rsidRDefault="0090223F" w:rsidP="00397B2A">
            <w:r w:rsidRPr="0090223F">
              <w:t>Flujos Alternos</w:t>
            </w:r>
          </w:p>
        </w:tc>
        <w:tc>
          <w:tcPr>
            <w:tcW w:w="0" w:type="auto"/>
            <w:hideMark/>
          </w:tcPr>
          <w:p w14:paraId="4FDA46BE" w14:textId="34BDB121" w:rsidR="0090223F" w:rsidRPr="0090223F" w:rsidRDefault="0090223F" w:rsidP="00397B2A">
            <w:r w:rsidRPr="0090223F">
              <w:t xml:space="preserve">A1: Publicación Pendiente: Un usuario con 3 strikes intenta publicar; el sistema acepta el </w:t>
            </w:r>
            <w:r w:rsidR="00D058FD" w:rsidRPr="0090223F">
              <w:t>post,</w:t>
            </w:r>
            <w:r w:rsidRPr="0090223F">
              <w:t xml:space="preserve"> pero no lo hace público hasta que un moderador lo apruebe.</w:t>
            </w:r>
          </w:p>
        </w:tc>
      </w:tr>
      <w:tr w:rsidR="0090223F" w:rsidRPr="0090223F" w14:paraId="563ECC5C" w14:textId="77777777" w:rsidTr="00D12DA2">
        <w:tc>
          <w:tcPr>
            <w:tcW w:w="0" w:type="auto"/>
            <w:hideMark/>
          </w:tcPr>
          <w:p w14:paraId="2CC7D754" w14:textId="77777777" w:rsidR="0090223F" w:rsidRPr="0090223F" w:rsidRDefault="0090223F" w:rsidP="00397B2A">
            <w:r w:rsidRPr="0090223F">
              <w:t>Postcondiciones</w:t>
            </w:r>
          </w:p>
        </w:tc>
        <w:tc>
          <w:tcPr>
            <w:tcW w:w="0" w:type="auto"/>
            <w:hideMark/>
          </w:tcPr>
          <w:p w14:paraId="099C8FA1" w14:textId="77777777" w:rsidR="0090223F" w:rsidRPr="0090223F" w:rsidRDefault="0090223F" w:rsidP="001535EF">
            <w:pPr>
              <w:keepNext/>
            </w:pPr>
            <w:r w:rsidRPr="0090223F">
              <w:t>Se mantiene la calidad del contenido en el foro y se restringe automáticamente a los usuarios problemáticos.</w:t>
            </w:r>
          </w:p>
        </w:tc>
      </w:tr>
    </w:tbl>
    <w:p w14:paraId="1299FD22" w14:textId="0ECF01A5" w:rsidR="0011734E" w:rsidRDefault="001535EF" w:rsidP="001535EF">
      <w:pPr>
        <w:pStyle w:val="Caption"/>
      </w:pPr>
      <w:bookmarkStart w:id="215" w:name="_Toc229428028"/>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18</w:t>
      </w:r>
      <w:r w:rsidR="00470588">
        <w:fldChar w:fldCharType="end"/>
      </w:r>
      <w:r>
        <w:t xml:space="preserve"> Especificación de casos de uso de </w:t>
      </w:r>
      <w:r w:rsidRPr="009766E6">
        <w:t>Control de Integridad y Moderación Automática</w:t>
      </w:r>
      <w:bookmarkEnd w:id="215"/>
    </w:p>
    <w:p w14:paraId="3A586FE4" w14:textId="5A52A08D" w:rsidR="00B422CF" w:rsidRDefault="00B422CF">
      <w:r>
        <w:br w:type="page"/>
      </w:r>
    </w:p>
    <w:p w14:paraId="08D74720" w14:textId="77777777" w:rsidR="00227D57" w:rsidRDefault="002A54DC" w:rsidP="00227D57">
      <w:pPr>
        <w:keepNext/>
        <w:jc w:val="both"/>
      </w:pPr>
      <w:r>
        <w:rPr>
          <w:noProof/>
        </w:rPr>
        <w:drawing>
          <wp:inline distT="0" distB="0" distL="0" distR="0" wp14:anchorId="64CB2EE0" wp14:editId="3ACEC494">
            <wp:extent cx="4219575" cy="2124075"/>
            <wp:effectExtent l="0" t="0" r="9525" b="9525"/>
            <wp:docPr id="1394530560"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19575" cy="2124075"/>
                    </a:xfrm>
                    <a:prstGeom prst="rect">
                      <a:avLst/>
                    </a:prstGeom>
                    <a:noFill/>
                    <a:ln>
                      <a:noFill/>
                    </a:ln>
                  </pic:spPr>
                </pic:pic>
              </a:graphicData>
            </a:graphic>
          </wp:inline>
        </w:drawing>
      </w:r>
    </w:p>
    <w:p w14:paraId="2EE62999" w14:textId="5B61E9E6" w:rsidR="0090223F" w:rsidRDefault="00227D57" w:rsidP="00227D57">
      <w:pPr>
        <w:pStyle w:val="Caption"/>
        <w:jc w:val="both"/>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25</w:t>
      </w:r>
      <w:r w:rsidR="00B57DF4">
        <w:fldChar w:fldCharType="end"/>
      </w:r>
      <w:r>
        <w:t xml:space="preserve"> Diagrama de </w:t>
      </w:r>
      <w:r w:rsidR="00E72EA5">
        <w:t>especificación</w:t>
      </w:r>
      <w:r>
        <w:t xml:space="preserve"> de casos de uso de </w:t>
      </w:r>
      <w:r w:rsidRPr="00DB0A71">
        <w:t>Seguimiento y Alertas de Dudas Desatendidas</w:t>
      </w:r>
    </w:p>
    <w:tbl>
      <w:tblPr>
        <w:tblStyle w:val="TableGrid"/>
        <w:tblW w:w="0" w:type="auto"/>
        <w:tblLook w:val="04A0" w:firstRow="1" w:lastRow="0" w:firstColumn="1" w:lastColumn="0" w:noHBand="0" w:noVBand="1"/>
      </w:tblPr>
      <w:tblGrid>
        <w:gridCol w:w="1787"/>
        <w:gridCol w:w="7041"/>
      </w:tblGrid>
      <w:tr w:rsidR="00251621" w:rsidRPr="00251621" w14:paraId="3EFEDAF8" w14:textId="77777777" w:rsidTr="00F71E54">
        <w:tc>
          <w:tcPr>
            <w:tcW w:w="0" w:type="auto"/>
            <w:hideMark/>
          </w:tcPr>
          <w:p w14:paraId="197BB387" w14:textId="77777777" w:rsidR="00251621" w:rsidRPr="00251621" w:rsidRDefault="00251621" w:rsidP="00251621">
            <w:pPr>
              <w:jc w:val="both"/>
            </w:pPr>
            <w:r w:rsidRPr="00251621">
              <w:t>Caso de Uso</w:t>
            </w:r>
          </w:p>
        </w:tc>
        <w:tc>
          <w:tcPr>
            <w:tcW w:w="0" w:type="auto"/>
            <w:hideMark/>
          </w:tcPr>
          <w:p w14:paraId="39A30B8C" w14:textId="77777777" w:rsidR="00251621" w:rsidRPr="00251621" w:rsidRDefault="00251621" w:rsidP="00251621">
            <w:pPr>
              <w:jc w:val="both"/>
            </w:pPr>
            <w:r w:rsidRPr="00251621">
              <w:t>CU-FOR-05-03: Seguimiento y Alertas de Dudas Desatendidas</w:t>
            </w:r>
          </w:p>
        </w:tc>
      </w:tr>
      <w:tr w:rsidR="00251621" w:rsidRPr="00251621" w14:paraId="46FE99C4" w14:textId="77777777" w:rsidTr="00F71E54">
        <w:tc>
          <w:tcPr>
            <w:tcW w:w="0" w:type="auto"/>
            <w:hideMark/>
          </w:tcPr>
          <w:p w14:paraId="52231F27" w14:textId="77777777" w:rsidR="00251621" w:rsidRPr="00251621" w:rsidRDefault="00251621" w:rsidP="00251621">
            <w:pPr>
              <w:jc w:val="both"/>
            </w:pPr>
            <w:r w:rsidRPr="00251621">
              <w:t>Actor(es)</w:t>
            </w:r>
          </w:p>
        </w:tc>
        <w:tc>
          <w:tcPr>
            <w:tcW w:w="0" w:type="auto"/>
            <w:hideMark/>
          </w:tcPr>
          <w:p w14:paraId="286F0AD0" w14:textId="77777777" w:rsidR="00251621" w:rsidRPr="00251621" w:rsidRDefault="00251621" w:rsidP="00251621">
            <w:pPr>
              <w:jc w:val="both"/>
            </w:pPr>
            <w:r w:rsidRPr="00251621">
              <w:t>Sistema (Cron Job) / Moderador</w:t>
            </w:r>
          </w:p>
        </w:tc>
      </w:tr>
      <w:tr w:rsidR="00251621" w:rsidRPr="00251621" w14:paraId="2192F3B6" w14:textId="77777777" w:rsidTr="00F71E54">
        <w:tc>
          <w:tcPr>
            <w:tcW w:w="0" w:type="auto"/>
            <w:hideMark/>
          </w:tcPr>
          <w:p w14:paraId="305DC3A1" w14:textId="77777777" w:rsidR="00251621" w:rsidRPr="00251621" w:rsidRDefault="00251621" w:rsidP="00251621">
            <w:pPr>
              <w:jc w:val="both"/>
            </w:pPr>
            <w:r w:rsidRPr="00251621">
              <w:t>Descripción</w:t>
            </w:r>
          </w:p>
        </w:tc>
        <w:tc>
          <w:tcPr>
            <w:tcW w:w="0" w:type="auto"/>
            <w:hideMark/>
          </w:tcPr>
          <w:p w14:paraId="1826BFA6" w14:textId="77777777" w:rsidR="00251621" w:rsidRPr="00251621" w:rsidRDefault="00251621" w:rsidP="00251621">
            <w:pPr>
              <w:jc w:val="both"/>
            </w:pPr>
            <w:r w:rsidRPr="00251621">
              <w:t>Garantiza que ninguna duda de los alumnos quede sin atención mediante un sistema de recordatorios automáticos.</w:t>
            </w:r>
          </w:p>
        </w:tc>
      </w:tr>
      <w:tr w:rsidR="00251621" w:rsidRPr="00251621" w14:paraId="0E777532" w14:textId="77777777" w:rsidTr="00F71E54">
        <w:tc>
          <w:tcPr>
            <w:tcW w:w="0" w:type="auto"/>
            <w:hideMark/>
          </w:tcPr>
          <w:p w14:paraId="1D9C4DA2" w14:textId="77777777" w:rsidR="00251621" w:rsidRPr="00251621" w:rsidRDefault="00251621" w:rsidP="00251621">
            <w:pPr>
              <w:jc w:val="both"/>
            </w:pPr>
            <w:r w:rsidRPr="00251621">
              <w:t>Precondiciones</w:t>
            </w:r>
          </w:p>
        </w:tc>
        <w:tc>
          <w:tcPr>
            <w:tcW w:w="0" w:type="auto"/>
            <w:hideMark/>
          </w:tcPr>
          <w:p w14:paraId="105B0264" w14:textId="77777777" w:rsidR="00251621" w:rsidRPr="00251621" w:rsidRDefault="00251621" w:rsidP="00251621">
            <w:pPr>
              <w:jc w:val="both"/>
            </w:pPr>
            <w:r w:rsidRPr="00251621">
              <w:t>Existen preguntas en estado "Sin responder" con más de 24 horas de antigüedad.</w:t>
            </w:r>
          </w:p>
        </w:tc>
      </w:tr>
      <w:tr w:rsidR="00251621" w:rsidRPr="00251621" w14:paraId="45CA9017" w14:textId="77777777" w:rsidTr="00F71E54">
        <w:tc>
          <w:tcPr>
            <w:tcW w:w="0" w:type="auto"/>
            <w:hideMark/>
          </w:tcPr>
          <w:p w14:paraId="17D7C1DA" w14:textId="77777777" w:rsidR="00251621" w:rsidRPr="00251621" w:rsidRDefault="00251621" w:rsidP="00251621">
            <w:pPr>
              <w:jc w:val="both"/>
            </w:pPr>
            <w:r w:rsidRPr="00251621">
              <w:t>Flujo Principal</w:t>
            </w:r>
          </w:p>
        </w:tc>
        <w:tc>
          <w:tcPr>
            <w:tcW w:w="0" w:type="auto"/>
            <w:hideMark/>
          </w:tcPr>
          <w:p w14:paraId="4B3494FF" w14:textId="77777777" w:rsidR="00251621" w:rsidRPr="00251621" w:rsidRDefault="00251621" w:rsidP="00251621">
            <w:pPr>
              <w:jc w:val="both"/>
            </w:pPr>
            <w:r w:rsidRPr="00251621">
              <w:t>1. Un proceso automático se ejecuta cada 6 horas analizando la base de datos.</w:t>
            </w:r>
          </w:p>
          <w:p w14:paraId="3B44DB72" w14:textId="77777777" w:rsidR="00251621" w:rsidRPr="00251621" w:rsidRDefault="00251621" w:rsidP="00251621">
            <w:pPr>
              <w:jc w:val="both"/>
            </w:pPr>
            <w:r w:rsidRPr="00251621">
              <w:br/>
            </w:r>
          </w:p>
          <w:p w14:paraId="5BA371F7" w14:textId="77777777" w:rsidR="00251621" w:rsidRPr="00251621" w:rsidRDefault="00251621" w:rsidP="00251621">
            <w:pPr>
              <w:jc w:val="both"/>
            </w:pPr>
            <w:r w:rsidRPr="00251621">
              <w:t>2. El sistema identifica hilos sin respuesta oficial que superen el umbral de tiempo.</w:t>
            </w:r>
          </w:p>
          <w:p w14:paraId="2857EA7F" w14:textId="77777777" w:rsidR="00251621" w:rsidRPr="00251621" w:rsidRDefault="00251621" w:rsidP="00251621">
            <w:pPr>
              <w:jc w:val="both"/>
            </w:pPr>
            <w:r w:rsidRPr="00251621">
              <w:br/>
            </w:r>
          </w:p>
          <w:p w14:paraId="4FCBD4D7" w14:textId="77777777" w:rsidR="00251621" w:rsidRPr="00251621" w:rsidRDefault="00251621" w:rsidP="00251621">
            <w:pPr>
              <w:jc w:val="both"/>
            </w:pPr>
            <w:r w:rsidRPr="00251621">
              <w:t>3. El sistema agrupa estas dudas por área administrativa.</w:t>
            </w:r>
          </w:p>
          <w:p w14:paraId="59B1199D" w14:textId="77777777" w:rsidR="00251621" w:rsidRPr="00251621" w:rsidRDefault="00251621" w:rsidP="00251621">
            <w:pPr>
              <w:jc w:val="both"/>
            </w:pPr>
            <w:r w:rsidRPr="00251621">
              <w:br/>
            </w:r>
          </w:p>
          <w:p w14:paraId="7A30903F" w14:textId="77777777" w:rsidR="00251621" w:rsidRPr="00251621" w:rsidRDefault="00251621" w:rsidP="00251621">
            <w:pPr>
              <w:jc w:val="both"/>
            </w:pPr>
            <w:r w:rsidRPr="00251621">
              <w:t>4. El sistema envía una notificación de alta prioridad a los moderadores del área correspondiente.</w:t>
            </w:r>
          </w:p>
          <w:p w14:paraId="341AB686" w14:textId="77777777" w:rsidR="00251621" w:rsidRPr="00251621" w:rsidRDefault="00251621" w:rsidP="00251621">
            <w:pPr>
              <w:jc w:val="both"/>
            </w:pPr>
            <w:r w:rsidRPr="00251621">
              <w:br/>
            </w:r>
          </w:p>
          <w:p w14:paraId="7FD91369" w14:textId="77777777" w:rsidR="00251621" w:rsidRPr="00251621" w:rsidRDefault="00251621" w:rsidP="00251621">
            <w:pPr>
              <w:jc w:val="both"/>
            </w:pPr>
            <w:r w:rsidRPr="00251621">
              <w:t>5. El moderador accede directamente a las dudas pendientes desde la notificación.</w:t>
            </w:r>
          </w:p>
        </w:tc>
      </w:tr>
      <w:tr w:rsidR="00251621" w:rsidRPr="00251621" w14:paraId="5E0B4402" w14:textId="77777777" w:rsidTr="00F71E54">
        <w:tc>
          <w:tcPr>
            <w:tcW w:w="0" w:type="auto"/>
            <w:hideMark/>
          </w:tcPr>
          <w:p w14:paraId="0706A065" w14:textId="77777777" w:rsidR="00251621" w:rsidRPr="00251621" w:rsidRDefault="00251621" w:rsidP="00251621">
            <w:pPr>
              <w:jc w:val="both"/>
            </w:pPr>
            <w:r w:rsidRPr="00251621">
              <w:t>Flujos Alternos</w:t>
            </w:r>
          </w:p>
        </w:tc>
        <w:tc>
          <w:tcPr>
            <w:tcW w:w="0" w:type="auto"/>
            <w:hideMark/>
          </w:tcPr>
          <w:p w14:paraId="2443F498" w14:textId="77777777" w:rsidR="00251621" w:rsidRPr="00251621" w:rsidRDefault="00251621" w:rsidP="00251621">
            <w:pPr>
              <w:jc w:val="both"/>
            </w:pPr>
            <w:r w:rsidRPr="00251621">
              <w:t>A1: Escalación: Si la duda persiste tras 48 horas, el sistema puede (opcionalmente) notificar al administrador general.</w:t>
            </w:r>
          </w:p>
        </w:tc>
      </w:tr>
      <w:tr w:rsidR="00251621" w:rsidRPr="00251621" w14:paraId="6B89EA21" w14:textId="77777777" w:rsidTr="00F71E54">
        <w:tc>
          <w:tcPr>
            <w:tcW w:w="0" w:type="auto"/>
            <w:hideMark/>
          </w:tcPr>
          <w:p w14:paraId="713CE3EE" w14:textId="77777777" w:rsidR="00251621" w:rsidRPr="00251621" w:rsidRDefault="00251621" w:rsidP="00251621">
            <w:pPr>
              <w:jc w:val="both"/>
            </w:pPr>
            <w:r w:rsidRPr="00251621">
              <w:t>Postcondiciones</w:t>
            </w:r>
          </w:p>
        </w:tc>
        <w:tc>
          <w:tcPr>
            <w:tcW w:w="0" w:type="auto"/>
            <w:hideMark/>
          </w:tcPr>
          <w:p w14:paraId="48010E2F" w14:textId="77777777" w:rsidR="00251621" w:rsidRPr="00251621" w:rsidRDefault="00251621" w:rsidP="001535EF">
            <w:pPr>
              <w:keepNext/>
              <w:jc w:val="both"/>
            </w:pPr>
            <w:r w:rsidRPr="00251621">
              <w:t>Se reduce el tiempo de respuesta institucional y mejora la percepción de apoyo al alumno.</w:t>
            </w:r>
          </w:p>
        </w:tc>
      </w:tr>
    </w:tbl>
    <w:p w14:paraId="57A94800" w14:textId="3BE92A67" w:rsidR="00397B2A" w:rsidRDefault="001535EF" w:rsidP="001535EF">
      <w:pPr>
        <w:pStyle w:val="Caption"/>
      </w:pPr>
      <w:bookmarkStart w:id="216" w:name="_Toc229428029"/>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19</w:t>
      </w:r>
      <w:r w:rsidR="00470588">
        <w:fldChar w:fldCharType="end"/>
      </w:r>
      <w:r>
        <w:t xml:space="preserve">Especificación de casos de uso de </w:t>
      </w:r>
      <w:r w:rsidRPr="00427AD5">
        <w:t>Seguimiento y Alertas de Dudas Desatendidas</w:t>
      </w:r>
      <w:bookmarkEnd w:id="216"/>
    </w:p>
    <w:p w14:paraId="7FE56B60" w14:textId="13D79A9A" w:rsidR="00F852B7" w:rsidRDefault="00397B2A" w:rsidP="00F852B7">
      <w:pPr>
        <w:pStyle w:val="Heading3"/>
      </w:pPr>
      <w:r>
        <w:br w:type="page"/>
      </w:r>
      <w:bookmarkStart w:id="217" w:name="_Toc229435814"/>
      <w:r w:rsidR="00F852B7" w:rsidRPr="00476023">
        <w:t>3.</w:t>
      </w:r>
      <w:r w:rsidR="00F852B7">
        <w:t>7.</w:t>
      </w:r>
      <w:r w:rsidR="006379E1">
        <w:t>5</w:t>
      </w:r>
      <w:r w:rsidR="00F852B7" w:rsidRPr="00476023">
        <w:t xml:space="preserve"> </w:t>
      </w:r>
      <w:r w:rsidR="00F852B7">
        <w:t xml:space="preserve">Especificaciones de casos de uso modulo </w:t>
      </w:r>
      <w:r w:rsidR="006379E1">
        <w:t>5</w:t>
      </w:r>
      <w:bookmarkEnd w:id="217"/>
    </w:p>
    <w:p w14:paraId="03AA693E" w14:textId="77777777" w:rsidR="00E72EA5" w:rsidRDefault="00932DAB" w:rsidP="00E72EA5">
      <w:pPr>
        <w:keepNext/>
      </w:pPr>
      <w:r>
        <w:rPr>
          <w:noProof/>
        </w:rPr>
        <w:drawing>
          <wp:inline distT="0" distB="0" distL="0" distR="0" wp14:anchorId="3798E8E7" wp14:editId="19A2BB5D">
            <wp:extent cx="4362450" cy="2105025"/>
            <wp:effectExtent l="0" t="0" r="0" b="9525"/>
            <wp:docPr id="1092853000"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62450" cy="2105025"/>
                    </a:xfrm>
                    <a:prstGeom prst="rect">
                      <a:avLst/>
                    </a:prstGeom>
                    <a:noFill/>
                    <a:ln>
                      <a:noFill/>
                    </a:ln>
                  </pic:spPr>
                </pic:pic>
              </a:graphicData>
            </a:graphic>
          </wp:inline>
        </w:drawing>
      </w:r>
    </w:p>
    <w:p w14:paraId="501C647B" w14:textId="1B5BB8DA" w:rsidR="002A54DC" w:rsidRPr="002A54DC" w:rsidRDefault="00E72EA5" w:rsidP="00E72EA5">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26</w:t>
      </w:r>
      <w:r w:rsidR="00B57DF4">
        <w:fldChar w:fldCharType="end"/>
      </w:r>
      <w:r>
        <w:t xml:space="preserve"> Diagrama de especificación de casos de uso de </w:t>
      </w:r>
      <w:r w:rsidRPr="004A3064">
        <w:t>Propuesta y Validación Social de Clubes</w:t>
      </w:r>
    </w:p>
    <w:tbl>
      <w:tblPr>
        <w:tblStyle w:val="TableGrid"/>
        <w:tblW w:w="0" w:type="auto"/>
        <w:tblLook w:val="04A0" w:firstRow="1" w:lastRow="0" w:firstColumn="1" w:lastColumn="0" w:noHBand="0" w:noVBand="1"/>
      </w:tblPr>
      <w:tblGrid>
        <w:gridCol w:w="1787"/>
        <w:gridCol w:w="7041"/>
      </w:tblGrid>
      <w:tr w:rsidR="00597019" w:rsidRPr="00597019" w14:paraId="20B020EE" w14:textId="77777777" w:rsidTr="00716AF7">
        <w:tc>
          <w:tcPr>
            <w:tcW w:w="0" w:type="auto"/>
            <w:hideMark/>
          </w:tcPr>
          <w:p w14:paraId="6E1330C3" w14:textId="77777777" w:rsidR="00597019" w:rsidRPr="00597019" w:rsidRDefault="00597019" w:rsidP="000A3ED1">
            <w:r w:rsidRPr="00597019">
              <w:t>Caso de Uso</w:t>
            </w:r>
          </w:p>
        </w:tc>
        <w:tc>
          <w:tcPr>
            <w:tcW w:w="0" w:type="auto"/>
            <w:hideMark/>
          </w:tcPr>
          <w:p w14:paraId="714289DF" w14:textId="77777777" w:rsidR="00597019" w:rsidRPr="00597019" w:rsidRDefault="00597019" w:rsidP="000A3ED1">
            <w:r w:rsidRPr="00597019">
              <w:t>CU-CLB-01-01: Propuesta y Validación Social de Clubes</w:t>
            </w:r>
          </w:p>
        </w:tc>
      </w:tr>
      <w:tr w:rsidR="00597019" w:rsidRPr="00597019" w14:paraId="3E14A533" w14:textId="77777777" w:rsidTr="00716AF7">
        <w:tc>
          <w:tcPr>
            <w:tcW w:w="0" w:type="auto"/>
            <w:hideMark/>
          </w:tcPr>
          <w:p w14:paraId="1FEC1A1D" w14:textId="77777777" w:rsidR="00597019" w:rsidRPr="00597019" w:rsidRDefault="00597019" w:rsidP="000A3ED1">
            <w:r w:rsidRPr="00597019">
              <w:t>Actor(es)</w:t>
            </w:r>
          </w:p>
        </w:tc>
        <w:tc>
          <w:tcPr>
            <w:tcW w:w="0" w:type="auto"/>
            <w:hideMark/>
          </w:tcPr>
          <w:p w14:paraId="3FB2813C" w14:textId="77777777" w:rsidR="00597019" w:rsidRPr="00597019" w:rsidRDefault="00597019" w:rsidP="000A3ED1">
            <w:r w:rsidRPr="00597019">
              <w:t>Alumno / Sistema</w:t>
            </w:r>
          </w:p>
        </w:tc>
      </w:tr>
      <w:tr w:rsidR="00597019" w:rsidRPr="00597019" w14:paraId="18A49104" w14:textId="77777777" w:rsidTr="00716AF7">
        <w:tc>
          <w:tcPr>
            <w:tcW w:w="0" w:type="auto"/>
            <w:hideMark/>
          </w:tcPr>
          <w:p w14:paraId="39127D87" w14:textId="77777777" w:rsidR="00597019" w:rsidRPr="00597019" w:rsidRDefault="00597019" w:rsidP="000A3ED1">
            <w:r w:rsidRPr="00597019">
              <w:t>Descripción</w:t>
            </w:r>
          </w:p>
        </w:tc>
        <w:tc>
          <w:tcPr>
            <w:tcW w:w="0" w:type="auto"/>
            <w:hideMark/>
          </w:tcPr>
          <w:p w14:paraId="15668261" w14:textId="77777777" w:rsidR="00597019" w:rsidRPr="00597019" w:rsidRDefault="00597019" w:rsidP="000A3ED1">
            <w:r w:rsidRPr="00597019">
              <w:t>Permite a un alumno proponer la creación de un nuevo club, iniciando una fase de votación para medir el interés de la comunidad.</w:t>
            </w:r>
          </w:p>
        </w:tc>
      </w:tr>
      <w:tr w:rsidR="00597019" w:rsidRPr="00597019" w14:paraId="40997C58" w14:textId="77777777" w:rsidTr="00716AF7">
        <w:tc>
          <w:tcPr>
            <w:tcW w:w="0" w:type="auto"/>
            <w:hideMark/>
          </w:tcPr>
          <w:p w14:paraId="7C5C0EC1" w14:textId="77777777" w:rsidR="00597019" w:rsidRPr="00597019" w:rsidRDefault="00597019" w:rsidP="000A3ED1">
            <w:r w:rsidRPr="00597019">
              <w:t>Precondiciones</w:t>
            </w:r>
          </w:p>
        </w:tc>
        <w:tc>
          <w:tcPr>
            <w:tcW w:w="0" w:type="auto"/>
            <w:hideMark/>
          </w:tcPr>
          <w:p w14:paraId="72AF0D2D" w14:textId="77777777" w:rsidR="00597019" w:rsidRPr="00597019" w:rsidRDefault="00597019" w:rsidP="000A3ED1">
            <w:r w:rsidRPr="00597019">
              <w:t>El alumno proponente debe estar autenticado.</w:t>
            </w:r>
          </w:p>
        </w:tc>
      </w:tr>
      <w:tr w:rsidR="00597019" w:rsidRPr="00597019" w14:paraId="4EB16F0A" w14:textId="77777777" w:rsidTr="00716AF7">
        <w:tc>
          <w:tcPr>
            <w:tcW w:w="0" w:type="auto"/>
            <w:hideMark/>
          </w:tcPr>
          <w:p w14:paraId="5B4425B1" w14:textId="77777777" w:rsidR="00597019" w:rsidRPr="00597019" w:rsidRDefault="00597019" w:rsidP="000A3ED1">
            <w:r w:rsidRPr="00597019">
              <w:t>Flujo Principal</w:t>
            </w:r>
          </w:p>
        </w:tc>
        <w:tc>
          <w:tcPr>
            <w:tcW w:w="0" w:type="auto"/>
            <w:hideMark/>
          </w:tcPr>
          <w:p w14:paraId="6066DC74" w14:textId="77777777" w:rsidR="00597019" w:rsidRPr="00597019" w:rsidRDefault="00597019" w:rsidP="000A3ED1">
            <w:r w:rsidRPr="00597019">
              <w:t>1. El alumno completa el formulario de propuesta (nombre, justificación y tipo).</w:t>
            </w:r>
          </w:p>
          <w:p w14:paraId="65243038" w14:textId="77777777" w:rsidR="00597019" w:rsidRPr="00597019" w:rsidRDefault="00597019" w:rsidP="000A3ED1">
            <w:r w:rsidRPr="00597019">
              <w:br/>
            </w:r>
          </w:p>
          <w:p w14:paraId="385ACBA1" w14:textId="77777777" w:rsidR="00597019" w:rsidRPr="00597019" w:rsidRDefault="00597019" w:rsidP="000A3ED1">
            <w:r w:rsidRPr="00597019">
              <w:t>2. El sistema publica la propuesta en el catálogo con el estado "En votación".</w:t>
            </w:r>
          </w:p>
          <w:p w14:paraId="0E42BFED" w14:textId="77777777" w:rsidR="00597019" w:rsidRPr="00597019" w:rsidRDefault="00597019" w:rsidP="000A3ED1">
            <w:r w:rsidRPr="00597019">
              <w:br/>
            </w:r>
          </w:p>
          <w:p w14:paraId="31C991CF" w14:textId="77777777" w:rsidR="00597019" w:rsidRPr="00597019" w:rsidRDefault="00597019" w:rsidP="000A3ED1">
            <w:r w:rsidRPr="00597019">
              <w:t>3. Otros alumnos interesados seleccionan la opción "Estoy interesado".</w:t>
            </w:r>
          </w:p>
          <w:p w14:paraId="1CEB7A35" w14:textId="77777777" w:rsidR="00597019" w:rsidRPr="00597019" w:rsidRDefault="00597019" w:rsidP="000A3ED1">
            <w:r w:rsidRPr="00597019">
              <w:br/>
            </w:r>
          </w:p>
          <w:p w14:paraId="10BC0C16" w14:textId="77777777" w:rsidR="00597019" w:rsidRPr="00597019" w:rsidRDefault="00597019" w:rsidP="000A3ED1">
            <w:r w:rsidRPr="00597019">
              <w:t>4. El sistema contabiliza los votos únicos por boleta.</w:t>
            </w:r>
          </w:p>
          <w:p w14:paraId="192870C0" w14:textId="77777777" w:rsidR="00597019" w:rsidRPr="00597019" w:rsidRDefault="00597019" w:rsidP="000A3ED1">
            <w:r w:rsidRPr="00597019">
              <w:br/>
            </w:r>
          </w:p>
          <w:p w14:paraId="3F7A378A" w14:textId="77777777" w:rsidR="00597019" w:rsidRPr="00597019" w:rsidRDefault="00597019" w:rsidP="000A3ED1">
            <w:r w:rsidRPr="00597019">
              <w:t xml:space="preserve">5. Al alcanzar los 20 interesados, un </w:t>
            </w:r>
            <w:proofErr w:type="spellStart"/>
            <w:r w:rsidRPr="00597019">
              <w:t>trigger</w:t>
            </w:r>
            <w:proofErr w:type="spellEnd"/>
            <w:r w:rsidRPr="00597019">
              <w:t xml:space="preserve"> del sistema cambia el estado a "En validación" y notifica al proponente para iniciar el trámite formal.</w:t>
            </w:r>
          </w:p>
        </w:tc>
      </w:tr>
      <w:tr w:rsidR="00597019" w:rsidRPr="00597019" w14:paraId="3FE6FC87" w14:textId="77777777" w:rsidTr="00716AF7">
        <w:tc>
          <w:tcPr>
            <w:tcW w:w="0" w:type="auto"/>
            <w:hideMark/>
          </w:tcPr>
          <w:p w14:paraId="07FDBE89" w14:textId="77777777" w:rsidR="00597019" w:rsidRPr="00597019" w:rsidRDefault="00597019" w:rsidP="000A3ED1">
            <w:r w:rsidRPr="00597019">
              <w:t>Flujos Alternos</w:t>
            </w:r>
          </w:p>
        </w:tc>
        <w:tc>
          <w:tcPr>
            <w:tcW w:w="0" w:type="auto"/>
            <w:hideMark/>
          </w:tcPr>
          <w:p w14:paraId="2C833076" w14:textId="77777777" w:rsidR="00597019" w:rsidRPr="00597019" w:rsidRDefault="00597019" w:rsidP="000A3ED1">
            <w:r w:rsidRPr="00597019">
              <w:t>A1: Reclamar Propuesta: Si el proponente original no avanza con el trámite tras 7 días de alcanzar la meta, cualquier otro interesado puede reclamar el rol de proponente.</w:t>
            </w:r>
          </w:p>
        </w:tc>
      </w:tr>
      <w:tr w:rsidR="00597019" w:rsidRPr="00597019" w14:paraId="2960797A" w14:textId="77777777" w:rsidTr="00716AF7">
        <w:tc>
          <w:tcPr>
            <w:tcW w:w="0" w:type="auto"/>
            <w:hideMark/>
          </w:tcPr>
          <w:p w14:paraId="1B72A2D5" w14:textId="77777777" w:rsidR="00597019" w:rsidRPr="00597019" w:rsidRDefault="00597019" w:rsidP="000A3ED1">
            <w:r w:rsidRPr="00597019">
              <w:t>Postcondiciones</w:t>
            </w:r>
          </w:p>
        </w:tc>
        <w:tc>
          <w:tcPr>
            <w:tcW w:w="0" w:type="auto"/>
            <w:hideMark/>
          </w:tcPr>
          <w:p w14:paraId="17DD8C6A" w14:textId="77777777" w:rsidR="00597019" w:rsidRPr="00597019" w:rsidRDefault="00597019" w:rsidP="001535EF">
            <w:pPr>
              <w:keepNext/>
            </w:pPr>
            <w:r w:rsidRPr="00597019">
              <w:t>La propuesta avanza a la fase administrativa de asignación de profesor y documentación.</w:t>
            </w:r>
          </w:p>
        </w:tc>
      </w:tr>
    </w:tbl>
    <w:p w14:paraId="382FE742" w14:textId="018171E3" w:rsidR="006379E1" w:rsidRDefault="001535EF" w:rsidP="001535EF">
      <w:pPr>
        <w:pStyle w:val="Caption"/>
      </w:pPr>
      <w:bookmarkStart w:id="218" w:name="_Toc229428030"/>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20</w:t>
      </w:r>
      <w:r w:rsidR="00470588">
        <w:fldChar w:fldCharType="end"/>
      </w:r>
      <w:r>
        <w:t xml:space="preserve"> Especificación de casos de uso de </w:t>
      </w:r>
      <w:r w:rsidRPr="00A510A0">
        <w:t>Propuesta y Validación Social de Clubes</w:t>
      </w:r>
      <w:bookmarkEnd w:id="218"/>
    </w:p>
    <w:p w14:paraId="39E76805" w14:textId="77777777" w:rsidR="00625EA7" w:rsidRDefault="00866C1C" w:rsidP="00625EA7">
      <w:pPr>
        <w:keepNext/>
      </w:pPr>
      <w:r>
        <w:rPr>
          <w:noProof/>
        </w:rPr>
        <w:drawing>
          <wp:inline distT="0" distB="0" distL="0" distR="0" wp14:anchorId="0755279A" wp14:editId="62AB0D42">
            <wp:extent cx="5248275" cy="1943100"/>
            <wp:effectExtent l="0" t="0" r="9525" b="0"/>
            <wp:docPr id="712765750"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48275" cy="1943100"/>
                    </a:xfrm>
                    <a:prstGeom prst="rect">
                      <a:avLst/>
                    </a:prstGeom>
                    <a:noFill/>
                    <a:ln>
                      <a:noFill/>
                    </a:ln>
                  </pic:spPr>
                </pic:pic>
              </a:graphicData>
            </a:graphic>
          </wp:inline>
        </w:drawing>
      </w:r>
    </w:p>
    <w:p w14:paraId="2E83C5EF" w14:textId="314B1741" w:rsidR="00866C1C" w:rsidRPr="00866C1C" w:rsidRDefault="00625EA7" w:rsidP="00625EA7">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27</w:t>
      </w:r>
      <w:r w:rsidR="00B57DF4">
        <w:fldChar w:fldCharType="end"/>
      </w:r>
      <w:r>
        <w:t xml:space="preserve"> Diagrama de especificación de casos de uso de </w:t>
      </w:r>
      <w:r w:rsidRPr="00D73716">
        <w:t>Asignación y Protocolo de Seguridad con Profesor</w:t>
      </w:r>
    </w:p>
    <w:tbl>
      <w:tblPr>
        <w:tblStyle w:val="TableGrid"/>
        <w:tblW w:w="0" w:type="auto"/>
        <w:tblLook w:val="04A0" w:firstRow="1" w:lastRow="0" w:firstColumn="1" w:lastColumn="0" w:noHBand="0" w:noVBand="1"/>
      </w:tblPr>
      <w:tblGrid>
        <w:gridCol w:w="1787"/>
        <w:gridCol w:w="7041"/>
      </w:tblGrid>
      <w:tr w:rsidR="009B3013" w:rsidRPr="009B3013" w14:paraId="2A4E7F93" w14:textId="77777777" w:rsidTr="00716AF7">
        <w:tc>
          <w:tcPr>
            <w:tcW w:w="0" w:type="auto"/>
            <w:hideMark/>
          </w:tcPr>
          <w:p w14:paraId="5555D587" w14:textId="77777777" w:rsidR="009B3013" w:rsidRPr="009B3013" w:rsidRDefault="009B3013" w:rsidP="000A3ED1">
            <w:r w:rsidRPr="009B3013">
              <w:t>Caso de Uso</w:t>
            </w:r>
          </w:p>
        </w:tc>
        <w:tc>
          <w:tcPr>
            <w:tcW w:w="0" w:type="auto"/>
            <w:hideMark/>
          </w:tcPr>
          <w:p w14:paraId="58ED7FD9" w14:textId="77777777" w:rsidR="009B3013" w:rsidRPr="009B3013" w:rsidRDefault="009B3013" w:rsidP="000A3ED1">
            <w:r w:rsidRPr="009B3013">
              <w:t>CU-CLB-02-02: Asignación y Protocolo de Seguridad con Profesor</w:t>
            </w:r>
          </w:p>
        </w:tc>
      </w:tr>
      <w:tr w:rsidR="009B3013" w:rsidRPr="009B3013" w14:paraId="136F5E49" w14:textId="77777777" w:rsidTr="00716AF7">
        <w:tc>
          <w:tcPr>
            <w:tcW w:w="0" w:type="auto"/>
            <w:hideMark/>
          </w:tcPr>
          <w:p w14:paraId="2080F8C8" w14:textId="77777777" w:rsidR="009B3013" w:rsidRPr="009B3013" w:rsidRDefault="009B3013" w:rsidP="000A3ED1">
            <w:r w:rsidRPr="009B3013">
              <w:t>Actor(es)</w:t>
            </w:r>
          </w:p>
        </w:tc>
        <w:tc>
          <w:tcPr>
            <w:tcW w:w="0" w:type="auto"/>
            <w:hideMark/>
          </w:tcPr>
          <w:p w14:paraId="0ED4C3FC" w14:textId="77777777" w:rsidR="009B3013" w:rsidRPr="009B3013" w:rsidRDefault="009B3013" w:rsidP="000A3ED1">
            <w:r w:rsidRPr="009B3013">
              <w:t>Alumno (Proponente) / Profesor</w:t>
            </w:r>
          </w:p>
        </w:tc>
      </w:tr>
      <w:tr w:rsidR="009B3013" w:rsidRPr="009B3013" w14:paraId="0EF06DB9" w14:textId="77777777" w:rsidTr="00716AF7">
        <w:tc>
          <w:tcPr>
            <w:tcW w:w="0" w:type="auto"/>
            <w:hideMark/>
          </w:tcPr>
          <w:p w14:paraId="3280D1CA" w14:textId="77777777" w:rsidR="009B3013" w:rsidRPr="009B3013" w:rsidRDefault="009B3013" w:rsidP="000A3ED1">
            <w:r w:rsidRPr="009B3013">
              <w:t>Descripción</w:t>
            </w:r>
          </w:p>
        </w:tc>
        <w:tc>
          <w:tcPr>
            <w:tcW w:w="0" w:type="auto"/>
            <w:hideMark/>
          </w:tcPr>
          <w:p w14:paraId="12FCFFDD" w14:textId="77777777" w:rsidR="009B3013" w:rsidRPr="009B3013" w:rsidRDefault="009B3013" w:rsidP="000A3ED1">
            <w:r w:rsidRPr="009B3013">
              <w:t>Formaliza la figura del Profesor Coordinador mediante una validación de doble factor (OTP) para asegurar su consentimiento.</w:t>
            </w:r>
          </w:p>
        </w:tc>
      </w:tr>
      <w:tr w:rsidR="009B3013" w:rsidRPr="009B3013" w14:paraId="26CB685A" w14:textId="77777777" w:rsidTr="00716AF7">
        <w:tc>
          <w:tcPr>
            <w:tcW w:w="0" w:type="auto"/>
            <w:hideMark/>
          </w:tcPr>
          <w:p w14:paraId="38ADFAAB" w14:textId="77777777" w:rsidR="009B3013" w:rsidRPr="009B3013" w:rsidRDefault="009B3013" w:rsidP="000A3ED1">
            <w:r w:rsidRPr="009B3013">
              <w:t>Precondiciones</w:t>
            </w:r>
          </w:p>
        </w:tc>
        <w:tc>
          <w:tcPr>
            <w:tcW w:w="0" w:type="auto"/>
            <w:hideMark/>
          </w:tcPr>
          <w:p w14:paraId="05764F43" w14:textId="77777777" w:rsidR="009B3013" w:rsidRPr="009B3013" w:rsidRDefault="009B3013" w:rsidP="000A3ED1">
            <w:r w:rsidRPr="009B3013">
              <w:t>La propuesta debe estar en estado "En validación".</w:t>
            </w:r>
          </w:p>
        </w:tc>
      </w:tr>
      <w:tr w:rsidR="009B3013" w:rsidRPr="009B3013" w14:paraId="15264102" w14:textId="77777777" w:rsidTr="00716AF7">
        <w:tc>
          <w:tcPr>
            <w:tcW w:w="0" w:type="auto"/>
            <w:hideMark/>
          </w:tcPr>
          <w:p w14:paraId="646F0236" w14:textId="77777777" w:rsidR="009B3013" w:rsidRPr="009B3013" w:rsidRDefault="009B3013" w:rsidP="000A3ED1">
            <w:r w:rsidRPr="009B3013">
              <w:t>Flujo Principal</w:t>
            </w:r>
          </w:p>
        </w:tc>
        <w:tc>
          <w:tcPr>
            <w:tcW w:w="0" w:type="auto"/>
            <w:hideMark/>
          </w:tcPr>
          <w:p w14:paraId="11B4B054" w14:textId="77777777" w:rsidR="009B3013" w:rsidRPr="009B3013" w:rsidRDefault="009B3013" w:rsidP="000A3ED1">
            <w:r w:rsidRPr="009B3013">
              <w:t>1. El alumno ingresa el correo institucional del profesor que aceptó coordinar el club.</w:t>
            </w:r>
          </w:p>
          <w:p w14:paraId="5BDD50C5" w14:textId="77777777" w:rsidR="009B3013" w:rsidRPr="009B3013" w:rsidRDefault="009B3013" w:rsidP="000A3ED1">
            <w:r w:rsidRPr="009B3013">
              <w:br/>
            </w:r>
          </w:p>
          <w:p w14:paraId="54706FA1" w14:textId="77777777" w:rsidR="009B3013" w:rsidRPr="009B3013" w:rsidRDefault="009B3013" w:rsidP="000A3ED1">
            <w:r w:rsidRPr="009B3013">
              <w:t>2. El sistema genera un código de seguridad único y lo envía al correo @ipn.mx del docente.</w:t>
            </w:r>
          </w:p>
          <w:p w14:paraId="78775A10" w14:textId="77777777" w:rsidR="009B3013" w:rsidRPr="009B3013" w:rsidRDefault="009B3013" w:rsidP="000A3ED1">
            <w:r w:rsidRPr="009B3013">
              <w:br/>
            </w:r>
          </w:p>
          <w:p w14:paraId="15C70B34" w14:textId="77777777" w:rsidR="009B3013" w:rsidRPr="009B3013" w:rsidRDefault="009B3013" w:rsidP="000A3ED1">
            <w:r w:rsidRPr="009B3013">
              <w:t>3. El profesor ingresa el código en la plataforma para confirmar su participación.</w:t>
            </w:r>
          </w:p>
          <w:p w14:paraId="1005993E" w14:textId="77777777" w:rsidR="009B3013" w:rsidRPr="009B3013" w:rsidRDefault="009B3013" w:rsidP="000A3ED1">
            <w:r w:rsidRPr="009B3013">
              <w:br/>
            </w:r>
          </w:p>
          <w:p w14:paraId="41D4A0B6" w14:textId="77777777" w:rsidR="009B3013" w:rsidRPr="009B3013" w:rsidRDefault="009B3013" w:rsidP="000A3ED1">
            <w:r w:rsidRPr="009B3013">
              <w:t>4. El sistema vincula al profesor con la propuesta y habilita la sección de carga de documentos detallados.</w:t>
            </w:r>
          </w:p>
        </w:tc>
      </w:tr>
      <w:tr w:rsidR="009B3013" w:rsidRPr="009B3013" w14:paraId="02FF464E" w14:textId="77777777" w:rsidTr="00716AF7">
        <w:tc>
          <w:tcPr>
            <w:tcW w:w="0" w:type="auto"/>
            <w:hideMark/>
          </w:tcPr>
          <w:p w14:paraId="7798A9DD" w14:textId="77777777" w:rsidR="009B3013" w:rsidRPr="009B3013" w:rsidRDefault="009B3013" w:rsidP="000A3ED1">
            <w:r w:rsidRPr="009B3013">
              <w:t>Flujos Alternos</w:t>
            </w:r>
          </w:p>
        </w:tc>
        <w:tc>
          <w:tcPr>
            <w:tcW w:w="0" w:type="auto"/>
            <w:hideMark/>
          </w:tcPr>
          <w:p w14:paraId="36B96FB5" w14:textId="77777777" w:rsidR="009B3013" w:rsidRPr="009B3013" w:rsidRDefault="009B3013" w:rsidP="000A3ED1">
            <w:r w:rsidRPr="009B3013">
              <w:t>A1: Rechazo de código: Si el código no es ingresado o es incorrecto, el sistema impide el avance del trámite hasta que haya una confirmación válida.</w:t>
            </w:r>
          </w:p>
        </w:tc>
      </w:tr>
      <w:tr w:rsidR="009B3013" w:rsidRPr="009B3013" w14:paraId="053E408B" w14:textId="77777777" w:rsidTr="00716AF7">
        <w:tc>
          <w:tcPr>
            <w:tcW w:w="0" w:type="auto"/>
            <w:hideMark/>
          </w:tcPr>
          <w:p w14:paraId="1638BFC2" w14:textId="77777777" w:rsidR="009B3013" w:rsidRPr="009B3013" w:rsidRDefault="009B3013" w:rsidP="000A3ED1">
            <w:r w:rsidRPr="009B3013">
              <w:t>Postcondiciones</w:t>
            </w:r>
          </w:p>
        </w:tc>
        <w:tc>
          <w:tcPr>
            <w:tcW w:w="0" w:type="auto"/>
            <w:hideMark/>
          </w:tcPr>
          <w:p w14:paraId="1A212968" w14:textId="77777777" w:rsidR="009B3013" w:rsidRPr="009B3013" w:rsidRDefault="009B3013" w:rsidP="00F33100">
            <w:pPr>
              <w:keepNext/>
            </w:pPr>
            <w:r w:rsidRPr="009B3013">
              <w:t>El profesor queda registrado como responsable académico de la propuesta de club.</w:t>
            </w:r>
          </w:p>
        </w:tc>
      </w:tr>
    </w:tbl>
    <w:p w14:paraId="2DA3EF8F" w14:textId="3431C949" w:rsidR="00866C1C" w:rsidRDefault="00F33100" w:rsidP="00625EA7">
      <w:pPr>
        <w:pStyle w:val="Caption"/>
      </w:pPr>
      <w:bookmarkStart w:id="219" w:name="_Toc229428031"/>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21</w:t>
      </w:r>
      <w:r w:rsidR="00470588">
        <w:fldChar w:fldCharType="end"/>
      </w:r>
      <w:r>
        <w:t xml:space="preserve">Especificación de casos de uso de </w:t>
      </w:r>
      <w:r w:rsidRPr="000B7032">
        <w:t>Asignación y Protocolo de Seguridad con Profesor</w:t>
      </w:r>
      <w:bookmarkEnd w:id="219"/>
    </w:p>
    <w:p w14:paraId="33AA9383" w14:textId="77777777" w:rsidR="00625EA7" w:rsidRDefault="00806AA6" w:rsidP="00625EA7">
      <w:pPr>
        <w:keepNext/>
      </w:pPr>
      <w:r>
        <w:rPr>
          <w:noProof/>
        </w:rPr>
        <w:drawing>
          <wp:inline distT="0" distB="0" distL="0" distR="0" wp14:anchorId="1013FD75" wp14:editId="42741BEF">
            <wp:extent cx="5095875" cy="1285875"/>
            <wp:effectExtent l="0" t="0" r="9525" b="9525"/>
            <wp:docPr id="1681978245"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95875" cy="1285875"/>
                    </a:xfrm>
                    <a:prstGeom prst="rect">
                      <a:avLst/>
                    </a:prstGeom>
                    <a:noFill/>
                    <a:ln>
                      <a:noFill/>
                    </a:ln>
                  </pic:spPr>
                </pic:pic>
              </a:graphicData>
            </a:graphic>
          </wp:inline>
        </w:drawing>
      </w:r>
    </w:p>
    <w:p w14:paraId="3997DCF9" w14:textId="1DFB9548" w:rsidR="00866C1C" w:rsidRPr="00866C1C" w:rsidRDefault="00625EA7" w:rsidP="00625EA7">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28</w:t>
      </w:r>
      <w:r w:rsidR="00B57DF4">
        <w:fldChar w:fldCharType="end"/>
      </w:r>
      <w:r>
        <w:t>Diagrama de especificación de casos de uso de A</w:t>
      </w:r>
      <w:r w:rsidRPr="005034E1">
        <w:t>uditoría y Registro Oficial por la Encargada</w:t>
      </w:r>
    </w:p>
    <w:tbl>
      <w:tblPr>
        <w:tblStyle w:val="TableGrid"/>
        <w:tblW w:w="0" w:type="auto"/>
        <w:tblLook w:val="04A0" w:firstRow="1" w:lastRow="0" w:firstColumn="1" w:lastColumn="0" w:noHBand="0" w:noVBand="1"/>
      </w:tblPr>
      <w:tblGrid>
        <w:gridCol w:w="1787"/>
        <w:gridCol w:w="7041"/>
      </w:tblGrid>
      <w:tr w:rsidR="009B3013" w:rsidRPr="009B3013" w14:paraId="65A4DD09" w14:textId="77777777" w:rsidTr="00716AF7">
        <w:tc>
          <w:tcPr>
            <w:tcW w:w="0" w:type="auto"/>
            <w:hideMark/>
          </w:tcPr>
          <w:p w14:paraId="5483DE09" w14:textId="77777777" w:rsidR="009B3013" w:rsidRPr="00866C1C" w:rsidRDefault="009B3013" w:rsidP="009B3013">
            <w:pPr>
              <w:spacing w:after="160" w:line="278" w:lineRule="auto"/>
            </w:pPr>
            <w:r w:rsidRPr="00866C1C">
              <w:t>Caso de Uso</w:t>
            </w:r>
          </w:p>
        </w:tc>
        <w:tc>
          <w:tcPr>
            <w:tcW w:w="0" w:type="auto"/>
            <w:hideMark/>
          </w:tcPr>
          <w:p w14:paraId="61E9E937" w14:textId="77777777" w:rsidR="009B3013" w:rsidRPr="00866C1C" w:rsidRDefault="009B3013" w:rsidP="009B3013">
            <w:pPr>
              <w:spacing w:after="160" w:line="278" w:lineRule="auto"/>
            </w:pPr>
            <w:r w:rsidRPr="00866C1C">
              <w:t>CU-CLB-03-01: Auditoría y Registro Oficial por la Encargada</w:t>
            </w:r>
          </w:p>
        </w:tc>
      </w:tr>
      <w:tr w:rsidR="009B3013" w:rsidRPr="009B3013" w14:paraId="092DB2E5" w14:textId="77777777" w:rsidTr="00716AF7">
        <w:tc>
          <w:tcPr>
            <w:tcW w:w="0" w:type="auto"/>
            <w:hideMark/>
          </w:tcPr>
          <w:p w14:paraId="00C09E5B" w14:textId="77777777" w:rsidR="009B3013" w:rsidRPr="009B3013" w:rsidRDefault="009B3013" w:rsidP="000A3ED1">
            <w:r w:rsidRPr="009B3013">
              <w:t>Actor(es)</w:t>
            </w:r>
          </w:p>
        </w:tc>
        <w:tc>
          <w:tcPr>
            <w:tcW w:w="0" w:type="auto"/>
            <w:hideMark/>
          </w:tcPr>
          <w:p w14:paraId="7887B4BD" w14:textId="77777777" w:rsidR="009B3013" w:rsidRPr="009B3013" w:rsidRDefault="009B3013" w:rsidP="000A3ED1">
            <w:r w:rsidRPr="009B3013">
              <w:t>Moderador de Clubes (Encargada)</w:t>
            </w:r>
          </w:p>
        </w:tc>
      </w:tr>
      <w:tr w:rsidR="009B3013" w:rsidRPr="009B3013" w14:paraId="76A48E54" w14:textId="77777777" w:rsidTr="00716AF7">
        <w:tc>
          <w:tcPr>
            <w:tcW w:w="0" w:type="auto"/>
            <w:hideMark/>
          </w:tcPr>
          <w:p w14:paraId="3934C05A" w14:textId="77777777" w:rsidR="009B3013" w:rsidRPr="009B3013" w:rsidRDefault="009B3013" w:rsidP="000A3ED1">
            <w:r w:rsidRPr="009B3013">
              <w:t>Descripción</w:t>
            </w:r>
          </w:p>
        </w:tc>
        <w:tc>
          <w:tcPr>
            <w:tcW w:w="0" w:type="auto"/>
            <w:hideMark/>
          </w:tcPr>
          <w:p w14:paraId="37C40946" w14:textId="77777777" w:rsidR="009B3013" w:rsidRPr="009B3013" w:rsidRDefault="009B3013" w:rsidP="000A3ED1">
            <w:r w:rsidRPr="009B3013">
              <w:t>Gestión de la revisión física y digital de los 8 campos de documentación obligatorios y la aprobación final del club.</w:t>
            </w:r>
          </w:p>
        </w:tc>
      </w:tr>
      <w:tr w:rsidR="009B3013" w:rsidRPr="009B3013" w14:paraId="64E6EB3B" w14:textId="77777777" w:rsidTr="00716AF7">
        <w:tc>
          <w:tcPr>
            <w:tcW w:w="0" w:type="auto"/>
            <w:hideMark/>
          </w:tcPr>
          <w:p w14:paraId="21F52CCC" w14:textId="77777777" w:rsidR="009B3013" w:rsidRPr="009B3013" w:rsidRDefault="009B3013" w:rsidP="000A3ED1">
            <w:r w:rsidRPr="009B3013">
              <w:t>Precondiciones</w:t>
            </w:r>
          </w:p>
        </w:tc>
        <w:tc>
          <w:tcPr>
            <w:tcW w:w="0" w:type="auto"/>
            <w:hideMark/>
          </w:tcPr>
          <w:p w14:paraId="55C44063" w14:textId="77777777" w:rsidR="009B3013" w:rsidRPr="009B3013" w:rsidRDefault="009B3013" w:rsidP="000A3ED1">
            <w:r w:rsidRPr="009B3013">
              <w:t>El proponente debe haber subido el CSV de miembros y el resto de la documentación técnica.</w:t>
            </w:r>
          </w:p>
        </w:tc>
      </w:tr>
      <w:tr w:rsidR="009B3013" w:rsidRPr="009B3013" w14:paraId="7A1B45C4" w14:textId="77777777" w:rsidTr="00716AF7">
        <w:tc>
          <w:tcPr>
            <w:tcW w:w="0" w:type="auto"/>
            <w:hideMark/>
          </w:tcPr>
          <w:p w14:paraId="09DB2B66" w14:textId="77777777" w:rsidR="009B3013" w:rsidRPr="009B3013" w:rsidRDefault="009B3013" w:rsidP="000A3ED1">
            <w:r w:rsidRPr="009B3013">
              <w:t>Flujo Principal</w:t>
            </w:r>
          </w:p>
        </w:tc>
        <w:tc>
          <w:tcPr>
            <w:tcW w:w="0" w:type="auto"/>
            <w:hideMark/>
          </w:tcPr>
          <w:p w14:paraId="381CB049" w14:textId="14A7F9A0" w:rsidR="009B3013" w:rsidRPr="009B3013" w:rsidRDefault="009B3013" w:rsidP="000A3ED1">
            <w:r w:rsidRPr="009B3013">
              <w:t xml:space="preserve">1. La encargada revisa desde su </w:t>
            </w:r>
            <w:proofErr w:type="spellStart"/>
            <w:r w:rsidR="00D058FD" w:rsidRPr="009B3013">
              <w:t>Dashboard</w:t>
            </w:r>
            <w:proofErr w:type="spellEnd"/>
            <w:r w:rsidRPr="009B3013">
              <w:t xml:space="preserve"> los documentos (objetivos, cronograma, impacto, etc.).</w:t>
            </w:r>
          </w:p>
          <w:p w14:paraId="3FA3BE41" w14:textId="77777777" w:rsidR="009B3013" w:rsidRPr="009B3013" w:rsidRDefault="009B3013" w:rsidP="000A3ED1">
            <w:r w:rsidRPr="009B3013">
              <w:br/>
            </w:r>
          </w:p>
          <w:p w14:paraId="07C6A65F" w14:textId="77777777" w:rsidR="009B3013" w:rsidRPr="009B3013" w:rsidRDefault="009B3013" w:rsidP="000A3ED1">
            <w:r w:rsidRPr="009B3013">
              <w:t>2. Si falta información, marca la propuesta como "Incompleta" indicando las observaciones.</w:t>
            </w:r>
          </w:p>
          <w:p w14:paraId="6AE94D6C" w14:textId="77777777" w:rsidR="009B3013" w:rsidRPr="009B3013" w:rsidRDefault="009B3013" w:rsidP="000A3ED1">
            <w:r w:rsidRPr="009B3013">
              <w:br/>
            </w:r>
          </w:p>
          <w:p w14:paraId="134C09F2" w14:textId="77777777" w:rsidR="009B3013" w:rsidRPr="009B3013" w:rsidRDefault="009B3013" w:rsidP="000A3ED1">
            <w:r w:rsidRPr="009B3013">
              <w:t>3. Si la documentación es correcta, agenda una cita presencial con el proponente y el profesor.</w:t>
            </w:r>
          </w:p>
          <w:p w14:paraId="672636FE" w14:textId="77777777" w:rsidR="009B3013" w:rsidRPr="009B3013" w:rsidRDefault="009B3013" w:rsidP="000A3ED1">
            <w:r w:rsidRPr="009B3013">
              <w:br/>
            </w:r>
          </w:p>
          <w:p w14:paraId="4018A350" w14:textId="77777777" w:rsidR="009B3013" w:rsidRPr="009B3013" w:rsidRDefault="009B3013" w:rsidP="000A3ED1">
            <w:r w:rsidRPr="009B3013">
              <w:t>4. Tras la cita, la encargada aprueba la propuesta en el sistema.</w:t>
            </w:r>
          </w:p>
          <w:p w14:paraId="0C3E0344" w14:textId="77777777" w:rsidR="009B3013" w:rsidRPr="009B3013" w:rsidRDefault="009B3013" w:rsidP="000A3ED1">
            <w:r w:rsidRPr="009B3013">
              <w:br/>
            </w:r>
          </w:p>
          <w:p w14:paraId="420FFAF4" w14:textId="77777777" w:rsidR="009B3013" w:rsidRPr="009B3013" w:rsidRDefault="009B3013" w:rsidP="000A3ED1">
            <w:r w:rsidRPr="009B3013">
              <w:t>5. El sistema transforma la propuesta en un "Club Activo" y notifica a todos los interesados.</w:t>
            </w:r>
          </w:p>
        </w:tc>
      </w:tr>
      <w:tr w:rsidR="009B3013" w:rsidRPr="009B3013" w14:paraId="36531AE4" w14:textId="77777777" w:rsidTr="00716AF7">
        <w:tc>
          <w:tcPr>
            <w:tcW w:w="0" w:type="auto"/>
            <w:hideMark/>
          </w:tcPr>
          <w:p w14:paraId="03507C53" w14:textId="77777777" w:rsidR="009B3013" w:rsidRPr="009B3013" w:rsidRDefault="009B3013" w:rsidP="000A3ED1">
            <w:r w:rsidRPr="009B3013">
              <w:t>Flujos Alternos</w:t>
            </w:r>
          </w:p>
        </w:tc>
        <w:tc>
          <w:tcPr>
            <w:tcW w:w="0" w:type="auto"/>
            <w:hideMark/>
          </w:tcPr>
          <w:p w14:paraId="41BE230A" w14:textId="77777777" w:rsidR="009B3013" w:rsidRPr="009B3013" w:rsidRDefault="009B3013" w:rsidP="000A3ED1">
            <w:r w:rsidRPr="009B3013">
              <w:t>A1: Rechazo Definitivo: Si la propuesta no cumple con los lineamientos institucionales tras la cita, se marca como "Rechazada" con el motivo correspondiente.</w:t>
            </w:r>
          </w:p>
        </w:tc>
      </w:tr>
      <w:tr w:rsidR="009B3013" w:rsidRPr="009B3013" w14:paraId="13469E96" w14:textId="77777777" w:rsidTr="00716AF7">
        <w:tc>
          <w:tcPr>
            <w:tcW w:w="0" w:type="auto"/>
            <w:hideMark/>
          </w:tcPr>
          <w:p w14:paraId="2D3B68A8" w14:textId="77777777" w:rsidR="009B3013" w:rsidRPr="009B3013" w:rsidRDefault="009B3013" w:rsidP="000A3ED1">
            <w:r w:rsidRPr="009B3013">
              <w:t>Postcondiciones</w:t>
            </w:r>
          </w:p>
        </w:tc>
        <w:tc>
          <w:tcPr>
            <w:tcW w:w="0" w:type="auto"/>
            <w:hideMark/>
          </w:tcPr>
          <w:p w14:paraId="5B2AC7FA" w14:textId="77777777" w:rsidR="009B3013" w:rsidRPr="009B3013" w:rsidRDefault="009B3013" w:rsidP="00F33100">
            <w:pPr>
              <w:keepNext/>
            </w:pPr>
            <w:r w:rsidRPr="009B3013">
              <w:t>El club se integra al directorio oficial y se habilita su página específica.</w:t>
            </w:r>
          </w:p>
        </w:tc>
      </w:tr>
    </w:tbl>
    <w:p w14:paraId="0749AB6D" w14:textId="3E189564" w:rsidR="00716AF7" w:rsidRDefault="00F33100" w:rsidP="00F33100">
      <w:pPr>
        <w:pStyle w:val="Caption"/>
      </w:pPr>
      <w:bookmarkStart w:id="220" w:name="_Toc229428032"/>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22</w:t>
      </w:r>
      <w:r w:rsidR="00470588">
        <w:fldChar w:fldCharType="end"/>
      </w:r>
      <w:r>
        <w:t xml:space="preserve"> Especificación de casos de uso de </w:t>
      </w:r>
      <w:r w:rsidRPr="00EE731B">
        <w:t>Auditoría y Registro Oficial por la Encargada</w:t>
      </w:r>
      <w:bookmarkEnd w:id="220"/>
    </w:p>
    <w:p w14:paraId="5544B64D" w14:textId="3DD7EF90" w:rsidR="00806AA6" w:rsidRDefault="00806AA6">
      <w:r>
        <w:br w:type="page"/>
      </w:r>
    </w:p>
    <w:p w14:paraId="257EF0BA" w14:textId="77777777" w:rsidR="002F530F" w:rsidRDefault="00B86155" w:rsidP="002F530F">
      <w:pPr>
        <w:keepNext/>
      </w:pPr>
      <w:r>
        <w:rPr>
          <w:noProof/>
        </w:rPr>
        <w:drawing>
          <wp:inline distT="0" distB="0" distL="0" distR="0" wp14:anchorId="0ACF0FBB" wp14:editId="79CCBA37">
            <wp:extent cx="4438650" cy="1943100"/>
            <wp:effectExtent l="0" t="0" r="0" b="0"/>
            <wp:docPr id="110248959"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38650" cy="1943100"/>
                    </a:xfrm>
                    <a:prstGeom prst="rect">
                      <a:avLst/>
                    </a:prstGeom>
                    <a:noFill/>
                    <a:ln>
                      <a:noFill/>
                    </a:ln>
                  </pic:spPr>
                </pic:pic>
              </a:graphicData>
            </a:graphic>
          </wp:inline>
        </w:drawing>
      </w:r>
    </w:p>
    <w:p w14:paraId="200E3038" w14:textId="21C9B4B3" w:rsidR="009B3013" w:rsidRDefault="002F530F" w:rsidP="002F530F">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29</w:t>
      </w:r>
      <w:r w:rsidR="00B57DF4">
        <w:fldChar w:fldCharType="end"/>
      </w:r>
      <w:r>
        <w:t xml:space="preserve"> Diagrama de especificación de casos de uso de </w:t>
      </w:r>
      <w:r w:rsidRPr="00F41952">
        <w:t>Gestión de Ingreso y Membresía</w:t>
      </w:r>
    </w:p>
    <w:tbl>
      <w:tblPr>
        <w:tblStyle w:val="TableGrid"/>
        <w:tblW w:w="0" w:type="auto"/>
        <w:tblLook w:val="04A0" w:firstRow="1" w:lastRow="0" w:firstColumn="1" w:lastColumn="0" w:noHBand="0" w:noVBand="1"/>
      </w:tblPr>
      <w:tblGrid>
        <w:gridCol w:w="1787"/>
        <w:gridCol w:w="7041"/>
      </w:tblGrid>
      <w:tr w:rsidR="007A461A" w:rsidRPr="007A461A" w14:paraId="2FD1717F" w14:textId="77777777" w:rsidTr="00716AF7">
        <w:tc>
          <w:tcPr>
            <w:tcW w:w="0" w:type="auto"/>
            <w:hideMark/>
          </w:tcPr>
          <w:p w14:paraId="77E1D6C0" w14:textId="77777777" w:rsidR="007A461A" w:rsidRPr="007A461A" w:rsidRDefault="007A461A" w:rsidP="000A3ED1">
            <w:r w:rsidRPr="007A461A">
              <w:t>Caso de Uso</w:t>
            </w:r>
          </w:p>
        </w:tc>
        <w:tc>
          <w:tcPr>
            <w:tcW w:w="0" w:type="auto"/>
            <w:hideMark/>
          </w:tcPr>
          <w:p w14:paraId="2DF875F1" w14:textId="77777777" w:rsidR="007A461A" w:rsidRPr="007A461A" w:rsidRDefault="007A461A" w:rsidP="000A3ED1">
            <w:r w:rsidRPr="007A461A">
              <w:t>CU-CLB-09-01: Gestión de Ingreso y Membresía</w:t>
            </w:r>
          </w:p>
        </w:tc>
      </w:tr>
      <w:tr w:rsidR="007A461A" w:rsidRPr="007A461A" w14:paraId="2651E2E7" w14:textId="77777777" w:rsidTr="00716AF7">
        <w:tc>
          <w:tcPr>
            <w:tcW w:w="0" w:type="auto"/>
            <w:hideMark/>
          </w:tcPr>
          <w:p w14:paraId="10FBF1E7" w14:textId="77777777" w:rsidR="007A461A" w:rsidRPr="007A461A" w:rsidRDefault="007A461A" w:rsidP="000A3ED1">
            <w:r w:rsidRPr="007A461A">
              <w:t>Actor(es)</w:t>
            </w:r>
          </w:p>
        </w:tc>
        <w:tc>
          <w:tcPr>
            <w:tcW w:w="0" w:type="auto"/>
            <w:hideMark/>
          </w:tcPr>
          <w:p w14:paraId="2C7BD973" w14:textId="6EA21429" w:rsidR="007A461A" w:rsidRPr="007A461A" w:rsidRDefault="007A461A" w:rsidP="000A3ED1">
            <w:r w:rsidRPr="007A461A">
              <w:t xml:space="preserve">Alumno / </w:t>
            </w:r>
            <w:r w:rsidR="00D058FD" w:rsidRPr="007A461A">
              <w:t>presidente</w:t>
            </w:r>
            <w:r w:rsidRPr="007A461A">
              <w:t xml:space="preserve"> de Club</w:t>
            </w:r>
          </w:p>
        </w:tc>
      </w:tr>
      <w:tr w:rsidR="007A461A" w:rsidRPr="007A461A" w14:paraId="0997FBCE" w14:textId="77777777" w:rsidTr="00716AF7">
        <w:tc>
          <w:tcPr>
            <w:tcW w:w="0" w:type="auto"/>
            <w:hideMark/>
          </w:tcPr>
          <w:p w14:paraId="2E7A6E64" w14:textId="77777777" w:rsidR="007A461A" w:rsidRPr="007A461A" w:rsidRDefault="007A461A" w:rsidP="000A3ED1">
            <w:r w:rsidRPr="007A461A">
              <w:t>Descripción</w:t>
            </w:r>
          </w:p>
        </w:tc>
        <w:tc>
          <w:tcPr>
            <w:tcW w:w="0" w:type="auto"/>
            <w:hideMark/>
          </w:tcPr>
          <w:p w14:paraId="29E9CE31" w14:textId="77777777" w:rsidR="007A461A" w:rsidRPr="007A461A" w:rsidRDefault="007A461A" w:rsidP="000A3ED1">
            <w:r w:rsidRPr="007A461A">
              <w:t>Controla el flujo de nuevos integrantes a clubes activos mediante requisitos personalizados.</w:t>
            </w:r>
          </w:p>
        </w:tc>
      </w:tr>
      <w:tr w:rsidR="007A461A" w:rsidRPr="007A461A" w14:paraId="3F3001C4" w14:textId="77777777" w:rsidTr="00716AF7">
        <w:tc>
          <w:tcPr>
            <w:tcW w:w="0" w:type="auto"/>
            <w:hideMark/>
          </w:tcPr>
          <w:p w14:paraId="26A3C4AF" w14:textId="77777777" w:rsidR="007A461A" w:rsidRPr="007A461A" w:rsidRDefault="007A461A" w:rsidP="000A3ED1">
            <w:r w:rsidRPr="007A461A">
              <w:t>Precondiciones</w:t>
            </w:r>
          </w:p>
        </w:tc>
        <w:tc>
          <w:tcPr>
            <w:tcW w:w="0" w:type="auto"/>
            <w:hideMark/>
          </w:tcPr>
          <w:p w14:paraId="73BD45E9" w14:textId="77777777" w:rsidR="007A461A" w:rsidRPr="007A461A" w:rsidRDefault="007A461A" w:rsidP="000A3ED1">
            <w:r w:rsidRPr="007A461A">
              <w:t>El club debe estar en estado "Activo" y el alumno no debe ser miembro todavía.</w:t>
            </w:r>
          </w:p>
        </w:tc>
      </w:tr>
      <w:tr w:rsidR="007A461A" w:rsidRPr="007A461A" w14:paraId="3B064ECB" w14:textId="77777777" w:rsidTr="00716AF7">
        <w:tc>
          <w:tcPr>
            <w:tcW w:w="0" w:type="auto"/>
            <w:hideMark/>
          </w:tcPr>
          <w:p w14:paraId="2FC09B70" w14:textId="77777777" w:rsidR="007A461A" w:rsidRPr="007A461A" w:rsidRDefault="007A461A" w:rsidP="000A3ED1">
            <w:r w:rsidRPr="007A461A">
              <w:t>Flujo Principal</w:t>
            </w:r>
          </w:p>
        </w:tc>
        <w:tc>
          <w:tcPr>
            <w:tcW w:w="0" w:type="auto"/>
            <w:hideMark/>
          </w:tcPr>
          <w:p w14:paraId="0B17EC5C" w14:textId="77777777" w:rsidR="007A461A" w:rsidRPr="007A461A" w:rsidRDefault="007A461A" w:rsidP="000A3ED1">
            <w:r w:rsidRPr="007A461A">
              <w:t>1. El alumno selecciona "Solicitar Ingreso" en la página del club.</w:t>
            </w:r>
          </w:p>
          <w:p w14:paraId="2FD342A4" w14:textId="77777777" w:rsidR="007A461A" w:rsidRPr="007A461A" w:rsidRDefault="007A461A" w:rsidP="000A3ED1">
            <w:r w:rsidRPr="007A461A">
              <w:br/>
            </w:r>
          </w:p>
          <w:p w14:paraId="56B0506A" w14:textId="77777777" w:rsidR="007A461A" w:rsidRPr="007A461A" w:rsidRDefault="007A461A" w:rsidP="000A3ED1">
            <w:r w:rsidRPr="007A461A">
              <w:t>2. El sistema detecta si hay un formulario externo de requisitos y lo presenta al alumno.</w:t>
            </w:r>
          </w:p>
          <w:p w14:paraId="4509CD3F" w14:textId="77777777" w:rsidR="007A461A" w:rsidRPr="007A461A" w:rsidRDefault="007A461A" w:rsidP="000A3ED1">
            <w:r w:rsidRPr="007A461A">
              <w:br/>
            </w:r>
          </w:p>
          <w:p w14:paraId="2413C274" w14:textId="286AAA05" w:rsidR="007A461A" w:rsidRPr="007A461A" w:rsidRDefault="007A461A" w:rsidP="000A3ED1">
            <w:r w:rsidRPr="007A461A">
              <w:t xml:space="preserve">3. El alumno envía su solicitud, la cual llega al </w:t>
            </w:r>
            <w:proofErr w:type="spellStart"/>
            <w:r w:rsidR="00EC1F51" w:rsidRPr="007A461A">
              <w:t>Dashboard</w:t>
            </w:r>
            <w:proofErr w:type="spellEnd"/>
            <w:r w:rsidRPr="007A461A">
              <w:t xml:space="preserve"> del </w:t>
            </w:r>
            <w:r w:rsidR="00EC1F51" w:rsidRPr="007A461A">
              <w:t>presidente</w:t>
            </w:r>
            <w:r w:rsidRPr="007A461A">
              <w:t xml:space="preserve"> del Club.</w:t>
            </w:r>
          </w:p>
          <w:p w14:paraId="2517AA71" w14:textId="77777777" w:rsidR="007A461A" w:rsidRPr="007A461A" w:rsidRDefault="007A461A" w:rsidP="000A3ED1">
            <w:r w:rsidRPr="007A461A">
              <w:br/>
            </w:r>
          </w:p>
          <w:p w14:paraId="17F283C6" w14:textId="41313A31" w:rsidR="007A461A" w:rsidRPr="007A461A" w:rsidRDefault="007A461A" w:rsidP="000A3ED1">
            <w:r w:rsidRPr="007A461A">
              <w:t xml:space="preserve">4. El </w:t>
            </w:r>
            <w:r w:rsidR="00EC1F51" w:rsidRPr="007A461A">
              <w:t>presidente</w:t>
            </w:r>
            <w:r w:rsidRPr="007A461A">
              <w:t xml:space="preserve"> revisa el perfil o el cumplimiento del requisito y aprueba la solicitud.</w:t>
            </w:r>
          </w:p>
          <w:p w14:paraId="4DB60AC9" w14:textId="77777777" w:rsidR="007A461A" w:rsidRPr="007A461A" w:rsidRDefault="007A461A" w:rsidP="000A3ED1">
            <w:r w:rsidRPr="007A461A">
              <w:br/>
            </w:r>
          </w:p>
          <w:p w14:paraId="5BC8A246" w14:textId="77777777" w:rsidR="007A461A" w:rsidRPr="007A461A" w:rsidRDefault="007A461A" w:rsidP="000A3ED1">
            <w:r w:rsidRPr="007A461A">
              <w:t>5. El sistema actualiza la tabla de pertenencia y otorga al alumno acceso a los avisos privados del club.</w:t>
            </w:r>
          </w:p>
        </w:tc>
      </w:tr>
      <w:tr w:rsidR="007A461A" w:rsidRPr="007A461A" w14:paraId="3F1C89EA" w14:textId="77777777" w:rsidTr="00716AF7">
        <w:tc>
          <w:tcPr>
            <w:tcW w:w="0" w:type="auto"/>
            <w:hideMark/>
          </w:tcPr>
          <w:p w14:paraId="7C0982C8" w14:textId="77777777" w:rsidR="007A461A" w:rsidRPr="007A461A" w:rsidRDefault="007A461A" w:rsidP="000A3ED1">
            <w:r w:rsidRPr="007A461A">
              <w:t>Flujos Alternos</w:t>
            </w:r>
          </w:p>
        </w:tc>
        <w:tc>
          <w:tcPr>
            <w:tcW w:w="0" w:type="auto"/>
            <w:hideMark/>
          </w:tcPr>
          <w:p w14:paraId="13EB25F9" w14:textId="77777777" w:rsidR="007A461A" w:rsidRPr="007A461A" w:rsidRDefault="007A461A" w:rsidP="000A3ED1">
            <w:r w:rsidRPr="007A461A">
              <w:t>A1: Solicitud Pendiente: El sistema notifica al alumno que su solicitud está en espera de revisión por el comité del club.</w:t>
            </w:r>
          </w:p>
        </w:tc>
      </w:tr>
      <w:tr w:rsidR="007A461A" w:rsidRPr="007A461A" w14:paraId="7D8AF50A" w14:textId="77777777" w:rsidTr="00716AF7">
        <w:tc>
          <w:tcPr>
            <w:tcW w:w="0" w:type="auto"/>
            <w:hideMark/>
          </w:tcPr>
          <w:p w14:paraId="44E3A249" w14:textId="77777777" w:rsidR="007A461A" w:rsidRPr="007A461A" w:rsidRDefault="007A461A" w:rsidP="000A3ED1">
            <w:r w:rsidRPr="007A461A">
              <w:t>Postcondiciones</w:t>
            </w:r>
          </w:p>
        </w:tc>
        <w:tc>
          <w:tcPr>
            <w:tcW w:w="0" w:type="auto"/>
            <w:hideMark/>
          </w:tcPr>
          <w:p w14:paraId="6BD5A0E9" w14:textId="77777777" w:rsidR="007A461A" w:rsidRPr="007A461A" w:rsidRDefault="007A461A" w:rsidP="00F33100">
            <w:pPr>
              <w:keepNext/>
            </w:pPr>
            <w:r w:rsidRPr="007A461A">
              <w:t>El alumno se convierte en miembro oficial y puede visualizar la lista de sus compañeros.</w:t>
            </w:r>
          </w:p>
        </w:tc>
      </w:tr>
    </w:tbl>
    <w:p w14:paraId="6D6E2CB4" w14:textId="7A92204D" w:rsidR="009B3013" w:rsidRPr="006379E1" w:rsidRDefault="00F33100" w:rsidP="00F33100">
      <w:pPr>
        <w:pStyle w:val="Caption"/>
      </w:pPr>
      <w:bookmarkStart w:id="221" w:name="_Toc229428033"/>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23</w:t>
      </w:r>
      <w:r w:rsidR="00470588">
        <w:fldChar w:fldCharType="end"/>
      </w:r>
      <w:r>
        <w:t xml:space="preserve"> Especificación de casos de uso de </w:t>
      </w:r>
      <w:r w:rsidRPr="002811A0">
        <w:t>Gestión de Ingreso y Membresía</w:t>
      </w:r>
      <w:bookmarkEnd w:id="221"/>
    </w:p>
    <w:p w14:paraId="34270612" w14:textId="1F5530EC" w:rsidR="00397B2A" w:rsidRDefault="00397B2A"/>
    <w:p w14:paraId="2D4ED1C7" w14:textId="3F540442" w:rsidR="00A63DBE" w:rsidRDefault="00A63DBE" w:rsidP="00030ABE">
      <w:pPr>
        <w:pStyle w:val="Heading3"/>
      </w:pPr>
      <w:r>
        <w:br w:type="page"/>
      </w:r>
      <w:bookmarkStart w:id="222" w:name="_Toc229435815"/>
      <w:r w:rsidRPr="00476023">
        <w:t>3.</w:t>
      </w:r>
      <w:r>
        <w:t>7.</w:t>
      </w:r>
      <w:r w:rsidR="007F45CF">
        <w:t>6</w:t>
      </w:r>
      <w:r w:rsidRPr="00476023">
        <w:t xml:space="preserve"> </w:t>
      </w:r>
      <w:r>
        <w:t xml:space="preserve">Especificaciones de casos de uso modulo </w:t>
      </w:r>
      <w:r w:rsidR="005464B4">
        <w:t>6</w:t>
      </w:r>
      <w:bookmarkEnd w:id="222"/>
    </w:p>
    <w:p w14:paraId="15C1CB38" w14:textId="77777777" w:rsidR="002F530F" w:rsidRDefault="001E5A59" w:rsidP="002F530F">
      <w:pPr>
        <w:keepNext/>
      </w:pPr>
      <w:r>
        <w:rPr>
          <w:noProof/>
        </w:rPr>
        <w:drawing>
          <wp:inline distT="0" distB="0" distL="0" distR="0" wp14:anchorId="5D196971" wp14:editId="55281D72">
            <wp:extent cx="4857750" cy="1266825"/>
            <wp:effectExtent l="0" t="0" r="0" b="9525"/>
            <wp:docPr id="1664440561"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7750" cy="1266825"/>
                    </a:xfrm>
                    <a:prstGeom prst="rect">
                      <a:avLst/>
                    </a:prstGeom>
                    <a:noFill/>
                    <a:ln>
                      <a:noFill/>
                    </a:ln>
                  </pic:spPr>
                </pic:pic>
              </a:graphicData>
            </a:graphic>
          </wp:inline>
        </w:drawing>
      </w:r>
    </w:p>
    <w:p w14:paraId="4C51F934" w14:textId="73D01EE0" w:rsidR="00B86155" w:rsidRPr="00B86155" w:rsidRDefault="002F530F" w:rsidP="002F530F">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30</w:t>
      </w:r>
      <w:r w:rsidR="00B57DF4">
        <w:fldChar w:fldCharType="end"/>
      </w:r>
      <w:r>
        <w:t xml:space="preserve"> Diagrama de </w:t>
      </w:r>
      <w:r w:rsidR="004817D0">
        <w:t>especificación</w:t>
      </w:r>
      <w:r>
        <w:t xml:space="preserve"> de casos de uso de </w:t>
      </w:r>
      <w:r w:rsidRPr="002B525A">
        <w:t>Reporte de Hallazgo o Pérdida de Objetos</w:t>
      </w:r>
    </w:p>
    <w:tbl>
      <w:tblPr>
        <w:tblStyle w:val="TableGrid"/>
        <w:tblW w:w="0" w:type="auto"/>
        <w:tblLook w:val="04A0" w:firstRow="1" w:lastRow="0" w:firstColumn="1" w:lastColumn="0" w:noHBand="0" w:noVBand="1"/>
      </w:tblPr>
      <w:tblGrid>
        <w:gridCol w:w="1787"/>
        <w:gridCol w:w="7041"/>
      </w:tblGrid>
      <w:tr w:rsidR="00615B76" w:rsidRPr="00615B76" w14:paraId="6DF3461F" w14:textId="77777777" w:rsidTr="002B43C5">
        <w:tc>
          <w:tcPr>
            <w:tcW w:w="0" w:type="auto"/>
            <w:hideMark/>
          </w:tcPr>
          <w:p w14:paraId="48CCEF0E" w14:textId="77777777" w:rsidR="00615B76" w:rsidRPr="00615B76" w:rsidRDefault="00615B76" w:rsidP="00663ED8">
            <w:r w:rsidRPr="00615B76">
              <w:t>Caso de Uso</w:t>
            </w:r>
          </w:p>
        </w:tc>
        <w:tc>
          <w:tcPr>
            <w:tcW w:w="0" w:type="auto"/>
            <w:hideMark/>
          </w:tcPr>
          <w:p w14:paraId="78FBC64C" w14:textId="77777777" w:rsidR="00615B76" w:rsidRPr="00615B76" w:rsidRDefault="00615B76" w:rsidP="00663ED8">
            <w:r w:rsidRPr="00615B76">
              <w:t>CU-OBJ-01-01: Reporte de Hallazgo o Pérdida de Objetos</w:t>
            </w:r>
          </w:p>
        </w:tc>
      </w:tr>
      <w:tr w:rsidR="00615B76" w:rsidRPr="00615B76" w14:paraId="2E10BECB" w14:textId="77777777" w:rsidTr="002B43C5">
        <w:tc>
          <w:tcPr>
            <w:tcW w:w="0" w:type="auto"/>
            <w:hideMark/>
          </w:tcPr>
          <w:p w14:paraId="28D5FE7C" w14:textId="77777777" w:rsidR="00615B76" w:rsidRPr="00615B76" w:rsidRDefault="00615B76" w:rsidP="00663ED8">
            <w:r w:rsidRPr="00615B76">
              <w:t>Actor(es)</w:t>
            </w:r>
          </w:p>
        </w:tc>
        <w:tc>
          <w:tcPr>
            <w:tcW w:w="0" w:type="auto"/>
            <w:hideMark/>
          </w:tcPr>
          <w:p w14:paraId="3490B231" w14:textId="77777777" w:rsidR="00615B76" w:rsidRPr="00615B76" w:rsidRDefault="00615B76" w:rsidP="00663ED8">
            <w:r w:rsidRPr="00615B76">
              <w:t>Alumno / Profesor</w:t>
            </w:r>
          </w:p>
        </w:tc>
      </w:tr>
      <w:tr w:rsidR="00615B76" w:rsidRPr="00615B76" w14:paraId="2A8107BD" w14:textId="77777777" w:rsidTr="002B43C5">
        <w:tc>
          <w:tcPr>
            <w:tcW w:w="0" w:type="auto"/>
            <w:hideMark/>
          </w:tcPr>
          <w:p w14:paraId="5374460A" w14:textId="77777777" w:rsidR="00615B76" w:rsidRPr="00615B76" w:rsidRDefault="00615B76" w:rsidP="00663ED8">
            <w:r w:rsidRPr="00615B76">
              <w:t>Descripción</w:t>
            </w:r>
          </w:p>
        </w:tc>
        <w:tc>
          <w:tcPr>
            <w:tcW w:w="0" w:type="auto"/>
            <w:hideMark/>
          </w:tcPr>
          <w:p w14:paraId="2EAFD4BC" w14:textId="77777777" w:rsidR="00615B76" w:rsidRPr="00615B76" w:rsidRDefault="00615B76" w:rsidP="00663ED8">
            <w:r w:rsidRPr="00615B76">
              <w:t>Permite a la comunidad reportar objetos extraviados o encontrados dentro de las instalaciones, incluyendo evidencia visual y ubicación.</w:t>
            </w:r>
          </w:p>
        </w:tc>
      </w:tr>
      <w:tr w:rsidR="00615B76" w:rsidRPr="00615B76" w14:paraId="0FECBFCC" w14:textId="77777777" w:rsidTr="002B43C5">
        <w:tc>
          <w:tcPr>
            <w:tcW w:w="0" w:type="auto"/>
            <w:hideMark/>
          </w:tcPr>
          <w:p w14:paraId="3312B687" w14:textId="77777777" w:rsidR="00615B76" w:rsidRPr="00615B76" w:rsidRDefault="00615B76" w:rsidP="00663ED8">
            <w:r w:rsidRPr="00615B76">
              <w:t>Precondiciones</w:t>
            </w:r>
          </w:p>
        </w:tc>
        <w:tc>
          <w:tcPr>
            <w:tcW w:w="0" w:type="auto"/>
            <w:hideMark/>
          </w:tcPr>
          <w:p w14:paraId="6FF11CDA" w14:textId="77777777" w:rsidR="00615B76" w:rsidRPr="00615B76" w:rsidRDefault="00615B76" w:rsidP="00663ED8">
            <w:r w:rsidRPr="00615B76">
              <w:t>El usuario debe estar autenticado en la plataforma.</w:t>
            </w:r>
          </w:p>
        </w:tc>
      </w:tr>
      <w:tr w:rsidR="00615B76" w:rsidRPr="00615B76" w14:paraId="7C61C800" w14:textId="77777777" w:rsidTr="002B43C5">
        <w:tc>
          <w:tcPr>
            <w:tcW w:w="0" w:type="auto"/>
            <w:hideMark/>
          </w:tcPr>
          <w:p w14:paraId="0886BE78" w14:textId="77777777" w:rsidR="00615B76" w:rsidRPr="00615B76" w:rsidRDefault="00615B76" w:rsidP="00663ED8">
            <w:r w:rsidRPr="00615B76">
              <w:t>Flujo Principal</w:t>
            </w:r>
          </w:p>
        </w:tc>
        <w:tc>
          <w:tcPr>
            <w:tcW w:w="0" w:type="auto"/>
            <w:hideMark/>
          </w:tcPr>
          <w:p w14:paraId="3445AE67" w14:textId="77777777" w:rsidR="00615B76" w:rsidRPr="00615B76" w:rsidRDefault="00615B76" w:rsidP="00663ED8">
            <w:r w:rsidRPr="00615B76">
              <w:t>1. El usuario selecciona "Nuevo Reporte" e indica si el objeto fue Encontrado o Perdido.</w:t>
            </w:r>
          </w:p>
          <w:p w14:paraId="704070B8" w14:textId="77777777" w:rsidR="00615B76" w:rsidRPr="00615B76" w:rsidRDefault="00615B76" w:rsidP="00663ED8">
            <w:r w:rsidRPr="00615B76">
              <w:br/>
            </w:r>
          </w:p>
          <w:p w14:paraId="733131BC" w14:textId="77777777" w:rsidR="00615B76" w:rsidRPr="00615B76" w:rsidRDefault="00615B76" w:rsidP="00663ED8">
            <w:r w:rsidRPr="00615B76">
              <w:t xml:space="preserve">2. El usuario describe el objeto, la ubicación (ej. Salón 2104) y sube hasta 2 fotografías al </w:t>
            </w:r>
            <w:proofErr w:type="spellStart"/>
            <w:r w:rsidRPr="00615B76">
              <w:t>bucket</w:t>
            </w:r>
            <w:proofErr w:type="spellEnd"/>
            <w:r w:rsidRPr="00615B76">
              <w:t xml:space="preserve"> R2.</w:t>
            </w:r>
          </w:p>
          <w:p w14:paraId="414DF2E8" w14:textId="77777777" w:rsidR="00615B76" w:rsidRPr="00615B76" w:rsidRDefault="00615B76" w:rsidP="00663ED8">
            <w:r w:rsidRPr="00615B76">
              <w:br/>
            </w:r>
          </w:p>
          <w:p w14:paraId="666C80A0" w14:textId="77777777" w:rsidR="00615B76" w:rsidRPr="00615B76" w:rsidRDefault="00615B76" w:rsidP="00663ED8">
            <w:r w:rsidRPr="00615B76">
              <w:t>3. Si el objeto fue Encontrado, el sistema solicita obligatoriamente una "Pregunta de Seguridad" (ej. ¿De qué color es la funda?) para validar al dueño.</w:t>
            </w:r>
          </w:p>
          <w:p w14:paraId="6B8F6BDD" w14:textId="77777777" w:rsidR="00615B76" w:rsidRPr="00615B76" w:rsidRDefault="00615B76" w:rsidP="00663ED8">
            <w:r w:rsidRPr="00615B76">
              <w:br/>
            </w:r>
          </w:p>
          <w:p w14:paraId="7829F325" w14:textId="77777777" w:rsidR="00615B76" w:rsidRPr="00615B76" w:rsidRDefault="00615B76" w:rsidP="00663ED8">
            <w:r w:rsidRPr="00615B76">
              <w:t xml:space="preserve">4. El sistema registra el reporte y lo publica en el </w:t>
            </w:r>
            <w:proofErr w:type="spellStart"/>
            <w:r w:rsidRPr="00615B76">
              <w:t>feed</w:t>
            </w:r>
            <w:proofErr w:type="spellEnd"/>
            <w:r w:rsidRPr="00615B76">
              <w:t xml:space="preserve"> de objetos perdidos.</w:t>
            </w:r>
          </w:p>
        </w:tc>
      </w:tr>
      <w:tr w:rsidR="00615B76" w:rsidRPr="00615B76" w14:paraId="249B0DCB" w14:textId="77777777" w:rsidTr="002B43C5">
        <w:tc>
          <w:tcPr>
            <w:tcW w:w="0" w:type="auto"/>
            <w:hideMark/>
          </w:tcPr>
          <w:p w14:paraId="4E42A80D" w14:textId="77777777" w:rsidR="00615B76" w:rsidRPr="00615B76" w:rsidRDefault="00615B76" w:rsidP="00663ED8">
            <w:r w:rsidRPr="00615B76">
              <w:t>Flujos Alternos</w:t>
            </w:r>
          </w:p>
        </w:tc>
        <w:tc>
          <w:tcPr>
            <w:tcW w:w="0" w:type="auto"/>
            <w:hideMark/>
          </w:tcPr>
          <w:p w14:paraId="6E35E4E5" w14:textId="77777777" w:rsidR="00615B76" w:rsidRPr="00615B76" w:rsidRDefault="00615B76" w:rsidP="00663ED8">
            <w:r w:rsidRPr="00615B76">
              <w:t xml:space="preserve">A1: Reporte de Pérdida: Si el usuario perdió el objeto, el sistema no solicita pregunta de seguridad ni contacto obligatorio, solo datos descriptivos para el </w:t>
            </w:r>
            <w:proofErr w:type="spellStart"/>
            <w:r w:rsidRPr="00615B76">
              <w:t>matching</w:t>
            </w:r>
            <w:proofErr w:type="spellEnd"/>
            <w:r w:rsidRPr="00615B76">
              <w:t>.</w:t>
            </w:r>
          </w:p>
        </w:tc>
      </w:tr>
      <w:tr w:rsidR="00615B76" w:rsidRPr="00615B76" w14:paraId="41C42EDA" w14:textId="77777777" w:rsidTr="002B43C5">
        <w:tc>
          <w:tcPr>
            <w:tcW w:w="0" w:type="auto"/>
            <w:hideMark/>
          </w:tcPr>
          <w:p w14:paraId="6B6CEE19" w14:textId="77777777" w:rsidR="00615B76" w:rsidRPr="00615B76" w:rsidRDefault="00615B76" w:rsidP="00663ED8">
            <w:r w:rsidRPr="00615B76">
              <w:t>Postcondiciones</w:t>
            </w:r>
          </w:p>
        </w:tc>
        <w:tc>
          <w:tcPr>
            <w:tcW w:w="0" w:type="auto"/>
            <w:hideMark/>
          </w:tcPr>
          <w:p w14:paraId="4CF72E9E" w14:textId="77777777" w:rsidR="00615B76" w:rsidRPr="00615B76" w:rsidRDefault="00615B76" w:rsidP="00F33100">
            <w:pPr>
              <w:keepNext/>
            </w:pPr>
            <w:r w:rsidRPr="00615B76">
              <w:t xml:space="preserve">El reporte es visible para toda la comunidad y queda listo para el proceso de </w:t>
            </w:r>
            <w:proofErr w:type="spellStart"/>
            <w:r w:rsidRPr="00615B76">
              <w:t>matching</w:t>
            </w:r>
            <w:proofErr w:type="spellEnd"/>
            <w:r w:rsidRPr="00615B76">
              <w:t xml:space="preserve"> automático.</w:t>
            </w:r>
          </w:p>
        </w:tc>
      </w:tr>
    </w:tbl>
    <w:p w14:paraId="051D1DB5" w14:textId="73212A8D" w:rsidR="009175DF" w:rsidRDefault="009175DF" w:rsidP="00576187">
      <w:bookmarkStart w:id="223" w:name="_Toc229428034"/>
    </w:p>
    <w:p w14:paraId="1B9C1A9C" w14:textId="5844C273" w:rsidR="002A042D" w:rsidRPr="00E129F8" w:rsidRDefault="00F33100" w:rsidP="00556F2C">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24</w:t>
      </w:r>
      <w:r w:rsidR="00470588">
        <w:fldChar w:fldCharType="end"/>
      </w:r>
      <w:r>
        <w:t xml:space="preserve"> Especificación de casos de uso de </w:t>
      </w:r>
      <w:r w:rsidRPr="00F2353E">
        <w:t>Reporte de Hallazgo o Pérdida de Objetos</w:t>
      </w:r>
      <w:bookmarkEnd w:id="223"/>
      <w:r w:rsidR="004A2C33">
        <w:t xml:space="preserve"> </w:t>
      </w:r>
    </w:p>
    <w:p w14:paraId="273B5D32" w14:textId="77777777" w:rsidR="002A042D" w:rsidRDefault="002A042D">
      <w:pPr>
        <w:rPr>
          <w:i/>
          <w:iCs/>
          <w:color w:val="0E2841" w:themeColor="text2"/>
          <w:sz w:val="18"/>
          <w:szCs w:val="18"/>
        </w:rPr>
      </w:pPr>
      <w:r>
        <w:br w:type="page"/>
      </w:r>
    </w:p>
    <w:p w14:paraId="6C6BFD96" w14:textId="77777777" w:rsidR="00576187" w:rsidRDefault="002A042D" w:rsidP="00576187">
      <w:pPr>
        <w:keepNext/>
      </w:pPr>
      <w:r>
        <w:rPr>
          <w:noProof/>
        </w:rPr>
        <w:drawing>
          <wp:inline distT="0" distB="0" distL="0" distR="0" wp14:anchorId="009F4941" wp14:editId="66E72578">
            <wp:extent cx="5438775" cy="1323975"/>
            <wp:effectExtent l="0" t="0" r="9525" b="9525"/>
            <wp:docPr id="1398544339"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8775" cy="1323975"/>
                    </a:xfrm>
                    <a:prstGeom prst="rect">
                      <a:avLst/>
                    </a:prstGeom>
                    <a:noFill/>
                    <a:ln>
                      <a:noFill/>
                    </a:ln>
                  </pic:spPr>
                </pic:pic>
              </a:graphicData>
            </a:graphic>
          </wp:inline>
        </w:drawing>
      </w:r>
    </w:p>
    <w:p w14:paraId="259489A7" w14:textId="3C174808" w:rsidR="002B43C5" w:rsidRDefault="00576187" w:rsidP="00576187">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31</w:t>
      </w:r>
      <w:r w:rsidR="00B57DF4">
        <w:fldChar w:fldCharType="end"/>
      </w:r>
      <w:r>
        <w:t xml:space="preserve"> Diagrama de especificación de casos de uso de </w:t>
      </w:r>
      <w:proofErr w:type="spellStart"/>
      <w:r w:rsidRPr="00E40613">
        <w:t>Matching</w:t>
      </w:r>
      <w:proofErr w:type="spellEnd"/>
      <w:r w:rsidRPr="00E40613">
        <w:t xml:space="preserve"> Automático por Similitud (</w:t>
      </w:r>
      <w:proofErr w:type="spellStart"/>
      <w:r w:rsidRPr="00E40613">
        <w:t>Trigram</w:t>
      </w:r>
      <w:proofErr w:type="spellEnd"/>
      <w:r w:rsidRPr="00E40613">
        <w:t>)</w:t>
      </w:r>
    </w:p>
    <w:tbl>
      <w:tblPr>
        <w:tblStyle w:val="TableGrid"/>
        <w:tblW w:w="0" w:type="auto"/>
        <w:tblLook w:val="04A0" w:firstRow="1" w:lastRow="0" w:firstColumn="1" w:lastColumn="0" w:noHBand="0" w:noVBand="1"/>
      </w:tblPr>
      <w:tblGrid>
        <w:gridCol w:w="1787"/>
        <w:gridCol w:w="7041"/>
      </w:tblGrid>
      <w:tr w:rsidR="002B43C5" w:rsidRPr="002B43C5" w14:paraId="1D4DA6B0" w14:textId="77777777" w:rsidTr="002B43C5">
        <w:tc>
          <w:tcPr>
            <w:tcW w:w="0" w:type="auto"/>
            <w:hideMark/>
          </w:tcPr>
          <w:p w14:paraId="5EA959F5" w14:textId="77777777" w:rsidR="002B43C5" w:rsidRPr="002B43C5" w:rsidRDefault="002B43C5" w:rsidP="00663ED8">
            <w:r w:rsidRPr="002B43C5">
              <w:t>Caso de Uso</w:t>
            </w:r>
          </w:p>
        </w:tc>
        <w:tc>
          <w:tcPr>
            <w:tcW w:w="0" w:type="auto"/>
            <w:hideMark/>
          </w:tcPr>
          <w:p w14:paraId="21ED07B6" w14:textId="77777777" w:rsidR="002B43C5" w:rsidRPr="002B43C5" w:rsidRDefault="002B43C5" w:rsidP="00663ED8">
            <w:r w:rsidRPr="002B43C5">
              <w:t xml:space="preserve">CU-OBJ-02-01: </w:t>
            </w:r>
            <w:proofErr w:type="spellStart"/>
            <w:r w:rsidRPr="002B43C5">
              <w:t>Matching</w:t>
            </w:r>
            <w:proofErr w:type="spellEnd"/>
            <w:r w:rsidRPr="002B43C5">
              <w:t xml:space="preserve"> Automático por Similitud (</w:t>
            </w:r>
            <w:proofErr w:type="spellStart"/>
            <w:r w:rsidRPr="002B43C5">
              <w:t>Trigram</w:t>
            </w:r>
            <w:proofErr w:type="spellEnd"/>
            <w:r w:rsidRPr="002B43C5">
              <w:t>)</w:t>
            </w:r>
          </w:p>
        </w:tc>
      </w:tr>
      <w:tr w:rsidR="002B43C5" w:rsidRPr="002B43C5" w14:paraId="3E321ED4" w14:textId="77777777" w:rsidTr="002B43C5">
        <w:tc>
          <w:tcPr>
            <w:tcW w:w="0" w:type="auto"/>
            <w:hideMark/>
          </w:tcPr>
          <w:p w14:paraId="4700720C" w14:textId="77777777" w:rsidR="002B43C5" w:rsidRPr="002B43C5" w:rsidRDefault="002B43C5" w:rsidP="00663ED8">
            <w:r w:rsidRPr="002B43C5">
              <w:t>Actor(es)</w:t>
            </w:r>
          </w:p>
        </w:tc>
        <w:tc>
          <w:tcPr>
            <w:tcW w:w="0" w:type="auto"/>
            <w:hideMark/>
          </w:tcPr>
          <w:p w14:paraId="77241477" w14:textId="77777777" w:rsidR="002B43C5" w:rsidRPr="002B43C5" w:rsidRDefault="002B43C5" w:rsidP="00663ED8">
            <w:r w:rsidRPr="002B43C5">
              <w:t>Sistema (</w:t>
            </w:r>
            <w:proofErr w:type="spellStart"/>
            <w:r w:rsidRPr="002B43C5">
              <w:t>Backend</w:t>
            </w:r>
            <w:proofErr w:type="spellEnd"/>
            <w:r w:rsidRPr="002B43C5">
              <w:t xml:space="preserve"> / </w:t>
            </w:r>
            <w:proofErr w:type="spellStart"/>
            <w:r w:rsidRPr="002B43C5">
              <w:t>Database</w:t>
            </w:r>
            <w:proofErr w:type="spellEnd"/>
            <w:r w:rsidRPr="002B43C5">
              <w:t xml:space="preserve"> Trigger)</w:t>
            </w:r>
          </w:p>
        </w:tc>
      </w:tr>
      <w:tr w:rsidR="002B43C5" w:rsidRPr="002B43C5" w14:paraId="37406B42" w14:textId="77777777" w:rsidTr="002B43C5">
        <w:tc>
          <w:tcPr>
            <w:tcW w:w="0" w:type="auto"/>
            <w:hideMark/>
          </w:tcPr>
          <w:p w14:paraId="23D57FC3" w14:textId="77777777" w:rsidR="002B43C5" w:rsidRPr="002B43C5" w:rsidRDefault="002B43C5" w:rsidP="00663ED8">
            <w:r w:rsidRPr="002B43C5">
              <w:t>Descripción</w:t>
            </w:r>
          </w:p>
        </w:tc>
        <w:tc>
          <w:tcPr>
            <w:tcW w:w="0" w:type="auto"/>
            <w:hideMark/>
          </w:tcPr>
          <w:p w14:paraId="50932006" w14:textId="77777777" w:rsidR="002B43C5" w:rsidRPr="002B43C5" w:rsidRDefault="002B43C5" w:rsidP="00663ED8">
            <w:r w:rsidRPr="002B43C5">
              <w:t>El sistema analiza cada nuevo reporte para encontrar coincidencias probables entre objetos perdidos y encontrados de forma proactiva.</w:t>
            </w:r>
          </w:p>
        </w:tc>
      </w:tr>
      <w:tr w:rsidR="002B43C5" w:rsidRPr="002B43C5" w14:paraId="0449021E" w14:textId="77777777" w:rsidTr="002B43C5">
        <w:tc>
          <w:tcPr>
            <w:tcW w:w="0" w:type="auto"/>
            <w:hideMark/>
          </w:tcPr>
          <w:p w14:paraId="3D5F9E17" w14:textId="77777777" w:rsidR="002B43C5" w:rsidRPr="002B43C5" w:rsidRDefault="002B43C5" w:rsidP="00663ED8">
            <w:r w:rsidRPr="002B43C5">
              <w:t>Precondiciones</w:t>
            </w:r>
          </w:p>
        </w:tc>
        <w:tc>
          <w:tcPr>
            <w:tcW w:w="0" w:type="auto"/>
            <w:hideMark/>
          </w:tcPr>
          <w:p w14:paraId="1840AD67" w14:textId="77777777" w:rsidR="002B43C5" w:rsidRPr="002B43C5" w:rsidRDefault="002B43C5" w:rsidP="00663ED8">
            <w:r w:rsidRPr="002B43C5">
              <w:t>Debe existir al menos un reporte de pérdida y uno de hallazgo con características similares.</w:t>
            </w:r>
          </w:p>
        </w:tc>
      </w:tr>
      <w:tr w:rsidR="002B43C5" w:rsidRPr="002B43C5" w14:paraId="772B96F3" w14:textId="77777777" w:rsidTr="002B43C5">
        <w:tc>
          <w:tcPr>
            <w:tcW w:w="0" w:type="auto"/>
            <w:hideMark/>
          </w:tcPr>
          <w:p w14:paraId="7FE2E720" w14:textId="77777777" w:rsidR="002B43C5" w:rsidRPr="002B43C5" w:rsidRDefault="002B43C5" w:rsidP="00663ED8">
            <w:r w:rsidRPr="002B43C5">
              <w:t>Flujo Principal</w:t>
            </w:r>
          </w:p>
        </w:tc>
        <w:tc>
          <w:tcPr>
            <w:tcW w:w="0" w:type="auto"/>
            <w:hideMark/>
          </w:tcPr>
          <w:p w14:paraId="3EC9B99A" w14:textId="77777777" w:rsidR="002B43C5" w:rsidRPr="002B43C5" w:rsidRDefault="002B43C5" w:rsidP="00663ED8">
            <w:r w:rsidRPr="002B43C5">
              <w:t>1. Al insertar un nuevo reporte, el sistema ejecuta una función de comparación de texto.</w:t>
            </w:r>
          </w:p>
          <w:p w14:paraId="5BE20FE7" w14:textId="77777777" w:rsidR="002B43C5" w:rsidRPr="002B43C5" w:rsidRDefault="002B43C5" w:rsidP="00663ED8">
            <w:r w:rsidRPr="002B43C5">
              <w:br/>
            </w:r>
          </w:p>
          <w:p w14:paraId="0A88EB49" w14:textId="77777777" w:rsidR="002B43C5" w:rsidRPr="002B43C5" w:rsidRDefault="002B43C5" w:rsidP="00663ED8">
            <w:r w:rsidRPr="002B43C5">
              <w:t xml:space="preserve">2. Se utiliza la extensión </w:t>
            </w:r>
            <w:proofErr w:type="spellStart"/>
            <w:r w:rsidRPr="002B43C5">
              <w:t>pg_trgm</w:t>
            </w:r>
            <w:proofErr w:type="spellEnd"/>
            <w:r w:rsidRPr="002B43C5">
              <w:t xml:space="preserve"> de PostgreSQL para calcular la similitud entre descripciones.</w:t>
            </w:r>
          </w:p>
          <w:p w14:paraId="41B7053E" w14:textId="77777777" w:rsidR="002B43C5" w:rsidRPr="002B43C5" w:rsidRDefault="002B43C5" w:rsidP="00663ED8">
            <w:r w:rsidRPr="002B43C5">
              <w:br/>
            </w:r>
          </w:p>
          <w:p w14:paraId="2550FE6E" w14:textId="77777777" w:rsidR="002B43C5" w:rsidRPr="002B43C5" w:rsidRDefault="002B43C5" w:rsidP="00663ED8">
            <w:r w:rsidRPr="002B43C5">
              <w:t xml:space="preserve">3. Si el índice de similitud es superior al 70%, el sistema crea un registro en la tabla </w:t>
            </w:r>
            <w:proofErr w:type="spellStart"/>
            <w:r w:rsidRPr="002B43C5">
              <w:t>objeto_matches</w:t>
            </w:r>
            <w:proofErr w:type="spellEnd"/>
            <w:r w:rsidRPr="002B43C5">
              <w:t>.</w:t>
            </w:r>
          </w:p>
          <w:p w14:paraId="2F3D92CF" w14:textId="77777777" w:rsidR="002B43C5" w:rsidRPr="002B43C5" w:rsidRDefault="002B43C5" w:rsidP="00663ED8">
            <w:r w:rsidRPr="002B43C5">
              <w:br/>
            </w:r>
          </w:p>
          <w:p w14:paraId="6835E8A9" w14:textId="77777777" w:rsidR="002B43C5" w:rsidRPr="002B43C5" w:rsidRDefault="002B43C5" w:rsidP="00663ED8">
            <w:r w:rsidRPr="002B43C5">
              <w:t xml:space="preserve">4. El sistema envía una notificación </w:t>
            </w:r>
            <w:proofErr w:type="spellStart"/>
            <w:r w:rsidRPr="002B43C5">
              <w:t>in-</w:t>
            </w:r>
            <w:proofErr w:type="gramStart"/>
            <w:r w:rsidRPr="002B43C5">
              <w:t>app</w:t>
            </w:r>
            <w:proofErr w:type="spellEnd"/>
            <w:proofErr w:type="gramEnd"/>
            <w:r w:rsidRPr="002B43C5">
              <w:t xml:space="preserve"> y por correo electrónico al posible dueño informando del hallazgo.</w:t>
            </w:r>
          </w:p>
        </w:tc>
      </w:tr>
      <w:tr w:rsidR="002B43C5" w:rsidRPr="002B43C5" w14:paraId="5A366104" w14:textId="77777777" w:rsidTr="002B43C5">
        <w:tc>
          <w:tcPr>
            <w:tcW w:w="0" w:type="auto"/>
            <w:hideMark/>
          </w:tcPr>
          <w:p w14:paraId="5E4AD645" w14:textId="77777777" w:rsidR="002B43C5" w:rsidRPr="002B43C5" w:rsidRDefault="002B43C5" w:rsidP="00663ED8">
            <w:r w:rsidRPr="002B43C5">
              <w:t>Flujos Alternos</w:t>
            </w:r>
          </w:p>
        </w:tc>
        <w:tc>
          <w:tcPr>
            <w:tcW w:w="0" w:type="auto"/>
            <w:hideMark/>
          </w:tcPr>
          <w:p w14:paraId="780B07C7" w14:textId="77777777" w:rsidR="002B43C5" w:rsidRPr="002B43C5" w:rsidRDefault="002B43C5" w:rsidP="00663ED8">
            <w:r w:rsidRPr="002B43C5">
              <w:t>A1: Baja similitud: Si la coincidencia es menor al 70%, el sistema no genera alerta para evitar falsos positivos y ruido al usuario.</w:t>
            </w:r>
          </w:p>
        </w:tc>
      </w:tr>
      <w:tr w:rsidR="002B43C5" w:rsidRPr="002B43C5" w14:paraId="0D84D48C" w14:textId="77777777" w:rsidTr="002B43C5">
        <w:tc>
          <w:tcPr>
            <w:tcW w:w="0" w:type="auto"/>
            <w:hideMark/>
          </w:tcPr>
          <w:p w14:paraId="7334BCE1" w14:textId="77777777" w:rsidR="002B43C5" w:rsidRPr="002B43C5" w:rsidRDefault="002B43C5" w:rsidP="00663ED8">
            <w:r w:rsidRPr="002B43C5">
              <w:t>Postcondiciones</w:t>
            </w:r>
          </w:p>
        </w:tc>
        <w:tc>
          <w:tcPr>
            <w:tcW w:w="0" w:type="auto"/>
            <w:hideMark/>
          </w:tcPr>
          <w:p w14:paraId="493EE931" w14:textId="77777777" w:rsidR="002B43C5" w:rsidRPr="002B43C5" w:rsidRDefault="002B43C5" w:rsidP="006264FD">
            <w:pPr>
              <w:keepNext/>
            </w:pPr>
            <w:r w:rsidRPr="002B43C5">
              <w:t>Se reduce el tiempo de recuperación del objeto mediante la vinculación automática de reportes.</w:t>
            </w:r>
          </w:p>
        </w:tc>
      </w:tr>
    </w:tbl>
    <w:p w14:paraId="195E4F85" w14:textId="3DE73C1B" w:rsidR="002B43C5" w:rsidRDefault="006264FD" w:rsidP="006264FD">
      <w:pPr>
        <w:pStyle w:val="Caption"/>
      </w:pPr>
      <w:bookmarkStart w:id="224" w:name="_Toc229428035"/>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25</w:t>
      </w:r>
      <w:r w:rsidR="00470588">
        <w:fldChar w:fldCharType="end"/>
      </w:r>
      <w:r>
        <w:t xml:space="preserve"> Especificación de casos de uso de </w:t>
      </w:r>
      <w:proofErr w:type="spellStart"/>
      <w:r w:rsidRPr="0098726A">
        <w:t>Matching</w:t>
      </w:r>
      <w:proofErr w:type="spellEnd"/>
      <w:r w:rsidRPr="0098726A">
        <w:t xml:space="preserve"> Automático por Similitud (</w:t>
      </w:r>
      <w:proofErr w:type="spellStart"/>
      <w:r w:rsidRPr="0098726A">
        <w:t>Trigram</w:t>
      </w:r>
      <w:proofErr w:type="spellEnd"/>
      <w:r w:rsidRPr="0098726A">
        <w:t>)</w:t>
      </w:r>
      <w:bookmarkEnd w:id="224"/>
    </w:p>
    <w:p w14:paraId="05FFAF60" w14:textId="77777777" w:rsidR="00F54400" w:rsidRDefault="00F54400" w:rsidP="00F54400"/>
    <w:p w14:paraId="0B1B5E45" w14:textId="77777777" w:rsidR="00F54400" w:rsidRDefault="00F54400" w:rsidP="00F54400"/>
    <w:p w14:paraId="5871F818" w14:textId="77777777" w:rsidR="004C4850" w:rsidRDefault="00F54400" w:rsidP="004C4850">
      <w:pPr>
        <w:keepNext/>
      </w:pPr>
      <w:r>
        <w:rPr>
          <w:noProof/>
        </w:rPr>
        <w:drawing>
          <wp:inline distT="0" distB="0" distL="0" distR="0" wp14:anchorId="756629A4" wp14:editId="791953AA">
            <wp:extent cx="5019675" cy="1943100"/>
            <wp:effectExtent l="0" t="0" r="9525" b="0"/>
            <wp:docPr id="1348813436" name="Imagen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19675" cy="1943100"/>
                    </a:xfrm>
                    <a:prstGeom prst="rect">
                      <a:avLst/>
                    </a:prstGeom>
                    <a:noFill/>
                    <a:ln>
                      <a:noFill/>
                    </a:ln>
                  </pic:spPr>
                </pic:pic>
              </a:graphicData>
            </a:graphic>
          </wp:inline>
        </w:drawing>
      </w:r>
    </w:p>
    <w:p w14:paraId="6F5499D8" w14:textId="2C37E0CC" w:rsidR="00F54400" w:rsidRPr="00F54400" w:rsidRDefault="004C4850" w:rsidP="004C4850">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32</w:t>
      </w:r>
      <w:r w:rsidR="00B57DF4">
        <w:fldChar w:fldCharType="end"/>
      </w:r>
      <w:r>
        <w:t xml:space="preserve"> Diagrama de especificación de casos de uso de </w:t>
      </w:r>
      <w:r w:rsidRPr="002A2173">
        <w:t>Protocolo de Reclamo y Validación de Identidad</w:t>
      </w:r>
    </w:p>
    <w:tbl>
      <w:tblPr>
        <w:tblStyle w:val="TableGrid"/>
        <w:tblW w:w="0" w:type="auto"/>
        <w:tblLook w:val="04A0" w:firstRow="1" w:lastRow="0" w:firstColumn="1" w:lastColumn="0" w:noHBand="0" w:noVBand="1"/>
      </w:tblPr>
      <w:tblGrid>
        <w:gridCol w:w="1787"/>
        <w:gridCol w:w="7041"/>
      </w:tblGrid>
      <w:tr w:rsidR="002B43C5" w:rsidRPr="002B43C5" w14:paraId="752C8E83" w14:textId="77777777" w:rsidTr="002B43C5">
        <w:tc>
          <w:tcPr>
            <w:tcW w:w="0" w:type="auto"/>
            <w:hideMark/>
          </w:tcPr>
          <w:p w14:paraId="3CEEC7F6" w14:textId="0E917274" w:rsidR="002B43C5" w:rsidRPr="002B43C5" w:rsidRDefault="002B43C5" w:rsidP="00663ED8">
            <w:r>
              <w:br w:type="page"/>
            </w:r>
            <w:r w:rsidRPr="002B43C5">
              <w:t>Caso de Uso</w:t>
            </w:r>
          </w:p>
        </w:tc>
        <w:tc>
          <w:tcPr>
            <w:tcW w:w="0" w:type="auto"/>
            <w:hideMark/>
          </w:tcPr>
          <w:p w14:paraId="2F79F804" w14:textId="77777777" w:rsidR="002B43C5" w:rsidRPr="002B43C5" w:rsidRDefault="002B43C5" w:rsidP="00663ED8">
            <w:r w:rsidRPr="002B43C5">
              <w:t>CU-OBJ-03-01: Protocolo de Reclamo y Validación de Identidad</w:t>
            </w:r>
          </w:p>
        </w:tc>
      </w:tr>
      <w:tr w:rsidR="002B43C5" w:rsidRPr="002B43C5" w14:paraId="4D83E4A7" w14:textId="77777777" w:rsidTr="002B43C5">
        <w:tc>
          <w:tcPr>
            <w:tcW w:w="0" w:type="auto"/>
            <w:hideMark/>
          </w:tcPr>
          <w:p w14:paraId="4964285B" w14:textId="77777777" w:rsidR="002B43C5" w:rsidRPr="002B43C5" w:rsidRDefault="002B43C5" w:rsidP="00663ED8">
            <w:r w:rsidRPr="002B43C5">
              <w:t>Actor(es)</w:t>
            </w:r>
          </w:p>
        </w:tc>
        <w:tc>
          <w:tcPr>
            <w:tcW w:w="0" w:type="auto"/>
            <w:hideMark/>
          </w:tcPr>
          <w:p w14:paraId="226D1323" w14:textId="77777777" w:rsidR="002B43C5" w:rsidRPr="002B43C5" w:rsidRDefault="002B43C5" w:rsidP="00663ED8">
            <w:r w:rsidRPr="002B43C5">
              <w:t>Alumno Reclamante / Alumno Hallador</w:t>
            </w:r>
          </w:p>
        </w:tc>
      </w:tr>
      <w:tr w:rsidR="002B43C5" w:rsidRPr="002B43C5" w14:paraId="236DB095" w14:textId="77777777" w:rsidTr="002B43C5">
        <w:tc>
          <w:tcPr>
            <w:tcW w:w="0" w:type="auto"/>
            <w:hideMark/>
          </w:tcPr>
          <w:p w14:paraId="57E7CAAF" w14:textId="77777777" w:rsidR="002B43C5" w:rsidRPr="002B43C5" w:rsidRDefault="002B43C5" w:rsidP="00663ED8">
            <w:r w:rsidRPr="002B43C5">
              <w:t>Descripción</w:t>
            </w:r>
          </w:p>
        </w:tc>
        <w:tc>
          <w:tcPr>
            <w:tcW w:w="0" w:type="auto"/>
            <w:hideMark/>
          </w:tcPr>
          <w:p w14:paraId="72578A9D" w14:textId="77777777" w:rsidR="002B43C5" w:rsidRPr="002B43C5" w:rsidRDefault="002B43C5" w:rsidP="00663ED8">
            <w:r w:rsidRPr="002B43C5">
              <w:t>Proceso seguro para verificar que el reclamante es el dueño legítimo del objeto mediante la respuesta a la pregunta de seguridad.</w:t>
            </w:r>
          </w:p>
        </w:tc>
      </w:tr>
      <w:tr w:rsidR="002B43C5" w:rsidRPr="002B43C5" w14:paraId="3E4D4F8E" w14:textId="77777777" w:rsidTr="002B43C5">
        <w:tc>
          <w:tcPr>
            <w:tcW w:w="0" w:type="auto"/>
            <w:hideMark/>
          </w:tcPr>
          <w:p w14:paraId="421C0E3C" w14:textId="77777777" w:rsidR="002B43C5" w:rsidRPr="002B43C5" w:rsidRDefault="002B43C5" w:rsidP="00663ED8">
            <w:r w:rsidRPr="002B43C5">
              <w:t>Precondiciones</w:t>
            </w:r>
          </w:p>
        </w:tc>
        <w:tc>
          <w:tcPr>
            <w:tcW w:w="0" w:type="auto"/>
            <w:hideMark/>
          </w:tcPr>
          <w:p w14:paraId="495ADFEC" w14:textId="77777777" w:rsidR="002B43C5" w:rsidRPr="002B43C5" w:rsidRDefault="002B43C5" w:rsidP="00663ED8">
            <w:r w:rsidRPr="002B43C5">
              <w:t>El objeto debe estar marcado como "Encontrado" y el reclamante debe haber identificado su pertenencia.</w:t>
            </w:r>
          </w:p>
        </w:tc>
      </w:tr>
      <w:tr w:rsidR="002B43C5" w:rsidRPr="002B43C5" w14:paraId="46E0F46F" w14:textId="77777777" w:rsidTr="002B43C5">
        <w:tc>
          <w:tcPr>
            <w:tcW w:w="0" w:type="auto"/>
            <w:hideMark/>
          </w:tcPr>
          <w:p w14:paraId="36F1C6DD" w14:textId="77777777" w:rsidR="002B43C5" w:rsidRPr="002B43C5" w:rsidRDefault="002B43C5" w:rsidP="00663ED8">
            <w:r w:rsidRPr="002B43C5">
              <w:t>Flujo Principal</w:t>
            </w:r>
          </w:p>
        </w:tc>
        <w:tc>
          <w:tcPr>
            <w:tcW w:w="0" w:type="auto"/>
            <w:hideMark/>
          </w:tcPr>
          <w:p w14:paraId="7466E2AD" w14:textId="77777777" w:rsidR="002B43C5" w:rsidRPr="002B43C5" w:rsidRDefault="002B43C5" w:rsidP="00663ED8">
            <w:r w:rsidRPr="002B43C5">
              <w:t>1. El reclamante selecciona "Este objeto es mío" en una publicación.</w:t>
            </w:r>
          </w:p>
          <w:p w14:paraId="2A12F13F" w14:textId="77777777" w:rsidR="002B43C5" w:rsidRPr="002B43C5" w:rsidRDefault="002B43C5" w:rsidP="00663ED8">
            <w:r w:rsidRPr="002B43C5">
              <w:br/>
            </w:r>
          </w:p>
          <w:p w14:paraId="33BDD508" w14:textId="77777777" w:rsidR="002B43C5" w:rsidRPr="002B43C5" w:rsidRDefault="002B43C5" w:rsidP="00663ED8">
            <w:r w:rsidRPr="002B43C5">
              <w:t>2. El sistema le solicita responder a la pregunta de seguridad definida por quien encontró el objeto.</w:t>
            </w:r>
          </w:p>
          <w:p w14:paraId="14A250E7" w14:textId="77777777" w:rsidR="002B43C5" w:rsidRPr="002B43C5" w:rsidRDefault="002B43C5" w:rsidP="00663ED8">
            <w:r w:rsidRPr="002B43C5">
              <w:br/>
            </w:r>
          </w:p>
          <w:p w14:paraId="32065BDA" w14:textId="77777777" w:rsidR="002B43C5" w:rsidRPr="002B43C5" w:rsidRDefault="002B43C5" w:rsidP="00663ED8">
            <w:r w:rsidRPr="002B43C5">
              <w:t>3. Quien encontró el objeto recibe la respuesta y la valida (puede incluir una foto del comprobante).</w:t>
            </w:r>
          </w:p>
          <w:p w14:paraId="38FE7AEF" w14:textId="77777777" w:rsidR="002B43C5" w:rsidRPr="002B43C5" w:rsidRDefault="002B43C5" w:rsidP="00663ED8">
            <w:r w:rsidRPr="002B43C5">
              <w:br/>
            </w:r>
          </w:p>
          <w:p w14:paraId="15BEFA45" w14:textId="77777777" w:rsidR="002B43C5" w:rsidRPr="002B43C5" w:rsidRDefault="002B43C5" w:rsidP="00663ED8">
            <w:r w:rsidRPr="002B43C5">
              <w:t>4. Si la respuesta es correcta, quien encontró el objeto acepta el reclamo.</w:t>
            </w:r>
          </w:p>
          <w:p w14:paraId="5A93DB91" w14:textId="77777777" w:rsidR="002B43C5" w:rsidRPr="002B43C5" w:rsidRDefault="002B43C5" w:rsidP="00663ED8">
            <w:r w:rsidRPr="002B43C5">
              <w:br/>
            </w:r>
          </w:p>
          <w:p w14:paraId="755B33D9" w14:textId="77777777" w:rsidR="002B43C5" w:rsidRPr="002B43C5" w:rsidRDefault="002B43C5" w:rsidP="00663ED8">
            <w:r w:rsidRPr="002B43C5">
              <w:t>5. El sistema genera un código QR de seguridad y libera los datos de contacto para acordar la entrega física.</w:t>
            </w:r>
          </w:p>
        </w:tc>
      </w:tr>
      <w:tr w:rsidR="002B43C5" w:rsidRPr="002B43C5" w14:paraId="527DCFE7" w14:textId="77777777" w:rsidTr="002B43C5">
        <w:tc>
          <w:tcPr>
            <w:tcW w:w="0" w:type="auto"/>
            <w:hideMark/>
          </w:tcPr>
          <w:p w14:paraId="3F0E0FAE" w14:textId="77777777" w:rsidR="002B43C5" w:rsidRPr="002B43C5" w:rsidRDefault="002B43C5" w:rsidP="00663ED8">
            <w:r w:rsidRPr="002B43C5">
              <w:t>Flujos Alternos</w:t>
            </w:r>
          </w:p>
        </w:tc>
        <w:tc>
          <w:tcPr>
            <w:tcW w:w="0" w:type="auto"/>
            <w:hideMark/>
          </w:tcPr>
          <w:p w14:paraId="197C5962" w14:textId="77777777" w:rsidR="002B43C5" w:rsidRPr="002B43C5" w:rsidRDefault="002B43C5" w:rsidP="00663ED8">
            <w:r w:rsidRPr="002B43C5">
              <w:t>A1: Validación Fallida: Si quien encontró el objeto rechaza la respuesta, el reporte permanece activo y el reclamo se descarta.</w:t>
            </w:r>
          </w:p>
        </w:tc>
      </w:tr>
      <w:tr w:rsidR="002B43C5" w:rsidRPr="002B43C5" w14:paraId="6BB91478" w14:textId="77777777" w:rsidTr="002B43C5">
        <w:tc>
          <w:tcPr>
            <w:tcW w:w="0" w:type="auto"/>
            <w:hideMark/>
          </w:tcPr>
          <w:p w14:paraId="3F9DBFD0" w14:textId="77777777" w:rsidR="002B43C5" w:rsidRPr="002B43C5" w:rsidRDefault="002B43C5" w:rsidP="00663ED8">
            <w:r w:rsidRPr="002B43C5">
              <w:t>Postcondiciones</w:t>
            </w:r>
          </w:p>
        </w:tc>
        <w:tc>
          <w:tcPr>
            <w:tcW w:w="0" w:type="auto"/>
            <w:hideMark/>
          </w:tcPr>
          <w:p w14:paraId="21D461CF" w14:textId="77777777" w:rsidR="002B43C5" w:rsidRPr="002B43C5" w:rsidRDefault="002B43C5" w:rsidP="006264FD">
            <w:pPr>
              <w:keepNext/>
            </w:pPr>
            <w:r w:rsidRPr="002B43C5">
              <w:t>Se establece un canal de comunicación seguro entre ambas partes para la entrega del objeto.</w:t>
            </w:r>
          </w:p>
        </w:tc>
      </w:tr>
    </w:tbl>
    <w:p w14:paraId="50D23EA2" w14:textId="05C04441" w:rsidR="002B43C5" w:rsidRDefault="006264FD" w:rsidP="006264FD">
      <w:pPr>
        <w:pStyle w:val="Caption"/>
      </w:pPr>
      <w:bookmarkStart w:id="225" w:name="_Toc229428036"/>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26</w:t>
      </w:r>
      <w:r w:rsidR="00470588">
        <w:fldChar w:fldCharType="end"/>
      </w:r>
      <w:r>
        <w:t xml:space="preserve"> Especificación de casos de uso de </w:t>
      </w:r>
      <w:r w:rsidRPr="003079D3">
        <w:t>Protocolo de Reclamo y Validación de Identidad</w:t>
      </w:r>
      <w:bookmarkEnd w:id="225"/>
    </w:p>
    <w:p w14:paraId="4E35E36B" w14:textId="77777777" w:rsidR="00F54400" w:rsidRDefault="00F54400" w:rsidP="00F54400"/>
    <w:p w14:paraId="58C33643" w14:textId="77777777" w:rsidR="004C4850" w:rsidRDefault="00080A9F" w:rsidP="004C4850">
      <w:pPr>
        <w:keepNext/>
      </w:pPr>
      <w:r>
        <w:rPr>
          <w:noProof/>
        </w:rPr>
        <w:drawing>
          <wp:inline distT="0" distB="0" distL="0" distR="0" wp14:anchorId="724A4D98" wp14:editId="55BCD33C">
            <wp:extent cx="4267200" cy="1943100"/>
            <wp:effectExtent l="0" t="0" r="0" b="0"/>
            <wp:docPr id="2093040968" name="Imagen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67200" cy="1943100"/>
                    </a:xfrm>
                    <a:prstGeom prst="rect">
                      <a:avLst/>
                    </a:prstGeom>
                    <a:noFill/>
                    <a:ln>
                      <a:noFill/>
                    </a:ln>
                  </pic:spPr>
                </pic:pic>
              </a:graphicData>
            </a:graphic>
          </wp:inline>
        </w:drawing>
      </w:r>
    </w:p>
    <w:p w14:paraId="4F26499D" w14:textId="341A063D" w:rsidR="00F54400" w:rsidRPr="00F54400" w:rsidRDefault="004C4850" w:rsidP="004C4850">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33</w:t>
      </w:r>
      <w:r w:rsidR="00B57DF4">
        <w:fldChar w:fldCharType="end"/>
      </w:r>
      <w:r>
        <w:t xml:space="preserve"> Diagrama de especificación de casos de uso de </w:t>
      </w:r>
      <w:r w:rsidRPr="005C287B">
        <w:t>Finalización de Proceso y Cierre de Reporte</w:t>
      </w:r>
    </w:p>
    <w:tbl>
      <w:tblPr>
        <w:tblStyle w:val="TableGrid"/>
        <w:tblW w:w="0" w:type="auto"/>
        <w:tblLook w:val="04A0" w:firstRow="1" w:lastRow="0" w:firstColumn="1" w:lastColumn="0" w:noHBand="0" w:noVBand="1"/>
      </w:tblPr>
      <w:tblGrid>
        <w:gridCol w:w="1787"/>
        <w:gridCol w:w="7041"/>
      </w:tblGrid>
      <w:tr w:rsidR="009E1F56" w:rsidRPr="002B43C5" w14:paraId="08F8F2E8" w14:textId="77777777">
        <w:tc>
          <w:tcPr>
            <w:tcW w:w="0" w:type="auto"/>
            <w:hideMark/>
          </w:tcPr>
          <w:p w14:paraId="72400B58" w14:textId="77777777" w:rsidR="009E1F56" w:rsidRPr="002B43C5" w:rsidRDefault="009E1F56" w:rsidP="00005015">
            <w:r w:rsidRPr="002B43C5">
              <w:t>Caso de Uso</w:t>
            </w:r>
          </w:p>
        </w:tc>
        <w:tc>
          <w:tcPr>
            <w:tcW w:w="0" w:type="auto"/>
            <w:hideMark/>
          </w:tcPr>
          <w:p w14:paraId="1E0034DE" w14:textId="77777777" w:rsidR="009E1F56" w:rsidRPr="002B43C5" w:rsidRDefault="009E1F56" w:rsidP="00005015">
            <w:r w:rsidRPr="002B43C5">
              <w:t>CU-OBJ-04-01: Finalización de Proceso y Cierre de Reporte</w:t>
            </w:r>
          </w:p>
        </w:tc>
      </w:tr>
      <w:tr w:rsidR="009E1F56" w:rsidRPr="002B43C5" w14:paraId="4801C5DE" w14:textId="77777777">
        <w:tc>
          <w:tcPr>
            <w:tcW w:w="0" w:type="auto"/>
            <w:hideMark/>
          </w:tcPr>
          <w:p w14:paraId="518B61FB" w14:textId="77777777" w:rsidR="009E1F56" w:rsidRPr="002B43C5" w:rsidRDefault="009E1F56" w:rsidP="00005015">
            <w:r w:rsidRPr="002B43C5">
              <w:t>Actor(es)</w:t>
            </w:r>
          </w:p>
        </w:tc>
        <w:tc>
          <w:tcPr>
            <w:tcW w:w="0" w:type="auto"/>
            <w:hideMark/>
          </w:tcPr>
          <w:p w14:paraId="6B3AC0C2" w14:textId="77777777" w:rsidR="009E1F56" w:rsidRPr="002B43C5" w:rsidRDefault="009E1F56" w:rsidP="00005015">
            <w:r w:rsidRPr="002B43C5">
              <w:t>Alumno / Administrador</w:t>
            </w:r>
          </w:p>
        </w:tc>
      </w:tr>
      <w:tr w:rsidR="009E1F56" w:rsidRPr="002B43C5" w14:paraId="443EB653" w14:textId="77777777">
        <w:tc>
          <w:tcPr>
            <w:tcW w:w="0" w:type="auto"/>
            <w:hideMark/>
          </w:tcPr>
          <w:p w14:paraId="0710A500" w14:textId="77777777" w:rsidR="009E1F56" w:rsidRPr="002B43C5" w:rsidRDefault="009E1F56" w:rsidP="00005015">
            <w:r w:rsidRPr="002B43C5">
              <w:t>Descripción</w:t>
            </w:r>
          </w:p>
        </w:tc>
        <w:tc>
          <w:tcPr>
            <w:tcW w:w="0" w:type="auto"/>
            <w:hideMark/>
          </w:tcPr>
          <w:p w14:paraId="2496B231" w14:textId="77777777" w:rsidR="009E1F56" w:rsidRPr="002B43C5" w:rsidRDefault="009E1F56" w:rsidP="00005015">
            <w:r w:rsidRPr="002B43C5">
              <w:t>Permite dar de baja un reporte una vez que el objeto ha sido entregado, manteniendo el historial limpio.</w:t>
            </w:r>
          </w:p>
        </w:tc>
      </w:tr>
      <w:tr w:rsidR="009E1F56" w:rsidRPr="002B43C5" w14:paraId="14B7A0D4" w14:textId="77777777">
        <w:tc>
          <w:tcPr>
            <w:tcW w:w="0" w:type="auto"/>
            <w:hideMark/>
          </w:tcPr>
          <w:p w14:paraId="34E574A8" w14:textId="77777777" w:rsidR="009E1F56" w:rsidRPr="002B43C5" w:rsidRDefault="009E1F56" w:rsidP="00005015">
            <w:r w:rsidRPr="002B43C5">
              <w:t>Precondiciones</w:t>
            </w:r>
          </w:p>
        </w:tc>
        <w:tc>
          <w:tcPr>
            <w:tcW w:w="0" w:type="auto"/>
            <w:hideMark/>
          </w:tcPr>
          <w:p w14:paraId="61B91716" w14:textId="77777777" w:rsidR="009E1F56" w:rsidRPr="002B43C5" w:rsidRDefault="009E1F56" w:rsidP="00005015">
            <w:r w:rsidRPr="002B43C5">
              <w:t>El reporte debe tener un reclamo aceptado previamente.</w:t>
            </w:r>
          </w:p>
        </w:tc>
      </w:tr>
      <w:tr w:rsidR="009E1F56" w:rsidRPr="002B43C5" w14:paraId="25BBC3AF" w14:textId="77777777">
        <w:tc>
          <w:tcPr>
            <w:tcW w:w="0" w:type="auto"/>
            <w:hideMark/>
          </w:tcPr>
          <w:p w14:paraId="63A1A5D4" w14:textId="77777777" w:rsidR="009E1F56" w:rsidRPr="002B43C5" w:rsidRDefault="009E1F56" w:rsidP="00005015">
            <w:r w:rsidRPr="002B43C5">
              <w:t>Flujo Principal</w:t>
            </w:r>
          </w:p>
        </w:tc>
        <w:tc>
          <w:tcPr>
            <w:tcW w:w="0" w:type="auto"/>
            <w:hideMark/>
          </w:tcPr>
          <w:p w14:paraId="4B63946D" w14:textId="77777777" w:rsidR="009E1F56" w:rsidRPr="002B43C5" w:rsidRDefault="009E1F56" w:rsidP="00005015">
            <w:r w:rsidRPr="002B43C5">
              <w:t>1. Tras la reunión física, cualquiera de las partes selecciona "Marcar como Entregado".</w:t>
            </w:r>
          </w:p>
          <w:p w14:paraId="4641EE57" w14:textId="77777777" w:rsidR="009E1F56" w:rsidRPr="002B43C5" w:rsidRDefault="009E1F56" w:rsidP="00005015">
            <w:r w:rsidRPr="002B43C5">
              <w:br/>
            </w:r>
          </w:p>
          <w:p w14:paraId="6A616A27" w14:textId="77777777" w:rsidR="009E1F56" w:rsidRPr="002B43C5" w:rsidRDefault="009E1F56" w:rsidP="00005015">
            <w:r w:rsidRPr="002B43C5">
              <w:t>2. El sistema solicita una confirmación final.</w:t>
            </w:r>
          </w:p>
          <w:p w14:paraId="36323F3F" w14:textId="77777777" w:rsidR="009E1F56" w:rsidRPr="002B43C5" w:rsidRDefault="009E1F56" w:rsidP="00005015">
            <w:r w:rsidRPr="002B43C5">
              <w:br/>
            </w:r>
          </w:p>
          <w:p w14:paraId="40B12F00" w14:textId="77777777" w:rsidR="009E1F56" w:rsidRPr="002B43C5" w:rsidRDefault="009E1F56" w:rsidP="00005015">
            <w:r w:rsidRPr="002B43C5">
              <w:t xml:space="preserve">3. El estado del reporte cambia a entregado y se oculta automáticamente del </w:t>
            </w:r>
            <w:proofErr w:type="spellStart"/>
            <w:r w:rsidRPr="002B43C5">
              <w:t>feed</w:t>
            </w:r>
            <w:proofErr w:type="spellEnd"/>
            <w:r w:rsidRPr="002B43C5">
              <w:t xml:space="preserve"> público.</w:t>
            </w:r>
          </w:p>
          <w:p w14:paraId="6864E80B" w14:textId="77777777" w:rsidR="009E1F56" w:rsidRPr="002B43C5" w:rsidRDefault="009E1F56" w:rsidP="00005015">
            <w:r w:rsidRPr="002B43C5">
              <w:br/>
            </w:r>
          </w:p>
          <w:p w14:paraId="0226CE0F" w14:textId="77777777" w:rsidR="009E1F56" w:rsidRPr="002B43C5" w:rsidRDefault="009E1F56" w:rsidP="00005015">
            <w:r w:rsidRPr="002B43C5">
              <w:t>4. El registro se mueve al historial personal de ambos usuarios.</w:t>
            </w:r>
          </w:p>
        </w:tc>
      </w:tr>
      <w:tr w:rsidR="009E1F56" w:rsidRPr="002B43C5" w14:paraId="1BBCDA56" w14:textId="77777777">
        <w:tc>
          <w:tcPr>
            <w:tcW w:w="0" w:type="auto"/>
            <w:hideMark/>
          </w:tcPr>
          <w:p w14:paraId="2F4EC6D3" w14:textId="77777777" w:rsidR="009E1F56" w:rsidRPr="002B43C5" w:rsidRDefault="009E1F56" w:rsidP="00005015">
            <w:r w:rsidRPr="002B43C5">
              <w:t>Flujos Alternos</w:t>
            </w:r>
          </w:p>
        </w:tc>
        <w:tc>
          <w:tcPr>
            <w:tcW w:w="0" w:type="auto"/>
            <w:hideMark/>
          </w:tcPr>
          <w:p w14:paraId="7C2E6A9C" w14:textId="77777777" w:rsidR="009E1F56" w:rsidRPr="002B43C5" w:rsidRDefault="009E1F56" w:rsidP="00005015">
            <w:r w:rsidRPr="002B43C5">
              <w:t>A1: Reporte de Spam: Un administrador puede forzar el cierre y archivado de un reporte si se detecta que es falso o inapropiado.</w:t>
            </w:r>
          </w:p>
        </w:tc>
      </w:tr>
      <w:tr w:rsidR="009E1F56" w:rsidRPr="002B43C5" w14:paraId="67075CC0" w14:textId="77777777">
        <w:tc>
          <w:tcPr>
            <w:tcW w:w="0" w:type="auto"/>
            <w:hideMark/>
          </w:tcPr>
          <w:p w14:paraId="3710CBDE" w14:textId="77777777" w:rsidR="009E1F56" w:rsidRPr="002B43C5" w:rsidRDefault="009E1F56" w:rsidP="00005015">
            <w:r w:rsidRPr="002B43C5">
              <w:t>Postcondiciones</w:t>
            </w:r>
          </w:p>
        </w:tc>
        <w:tc>
          <w:tcPr>
            <w:tcW w:w="0" w:type="auto"/>
            <w:hideMark/>
          </w:tcPr>
          <w:p w14:paraId="1A69C716" w14:textId="77777777" w:rsidR="009E1F56" w:rsidRPr="002B43C5" w:rsidRDefault="009E1F56" w:rsidP="006264FD">
            <w:pPr>
              <w:keepNext/>
            </w:pPr>
            <w:r w:rsidRPr="002B43C5">
              <w:t xml:space="preserve">El </w:t>
            </w:r>
            <w:proofErr w:type="spellStart"/>
            <w:r w:rsidRPr="002B43C5">
              <w:t>feed</w:t>
            </w:r>
            <w:proofErr w:type="spellEnd"/>
            <w:r w:rsidRPr="002B43C5">
              <w:t xml:space="preserve"> de objetos perdidos se mantiene actualizado únicamente con casos pendientes de resolución.</w:t>
            </w:r>
          </w:p>
        </w:tc>
      </w:tr>
    </w:tbl>
    <w:p w14:paraId="71F8D63E" w14:textId="004B8DD6" w:rsidR="009E1F56" w:rsidRPr="00615B76" w:rsidRDefault="006264FD" w:rsidP="006264FD">
      <w:pPr>
        <w:pStyle w:val="Caption"/>
      </w:pPr>
      <w:bookmarkStart w:id="226" w:name="_Toc229428037"/>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27</w:t>
      </w:r>
      <w:r w:rsidR="00470588">
        <w:fldChar w:fldCharType="end"/>
      </w:r>
      <w:r>
        <w:t xml:space="preserve"> Especificación de casos de uso de </w:t>
      </w:r>
      <w:r w:rsidRPr="00553909">
        <w:t>Finalización de Proceso y Cierre de Reporte</w:t>
      </w:r>
      <w:bookmarkEnd w:id="226"/>
    </w:p>
    <w:p w14:paraId="0CE9A1CD" w14:textId="488BA8B4" w:rsidR="007F45CF" w:rsidRDefault="007F45CF" w:rsidP="007F45CF">
      <w:pPr>
        <w:pStyle w:val="Heading3"/>
      </w:pPr>
      <w:r>
        <w:br w:type="page"/>
      </w:r>
      <w:bookmarkStart w:id="227" w:name="_Toc229435816"/>
      <w:r w:rsidRPr="00476023">
        <w:t>3.</w:t>
      </w:r>
      <w:r>
        <w:t>7.</w:t>
      </w:r>
      <w:r w:rsidR="009E1F56">
        <w:t>7</w:t>
      </w:r>
      <w:r w:rsidRPr="00476023">
        <w:t xml:space="preserve"> </w:t>
      </w:r>
      <w:r>
        <w:t xml:space="preserve">Especificaciones de casos de uso modulo </w:t>
      </w:r>
      <w:r w:rsidR="009E1F56">
        <w:t>7</w:t>
      </w:r>
      <w:bookmarkEnd w:id="227"/>
    </w:p>
    <w:p w14:paraId="012DE3C9" w14:textId="77777777" w:rsidR="004C4850" w:rsidRDefault="00C70445" w:rsidP="004C4850">
      <w:pPr>
        <w:keepNext/>
      </w:pPr>
      <w:r>
        <w:rPr>
          <w:noProof/>
        </w:rPr>
        <w:drawing>
          <wp:inline distT="0" distB="0" distL="0" distR="0" wp14:anchorId="16B50F57" wp14:editId="600B15E2">
            <wp:extent cx="4648200" cy="1228725"/>
            <wp:effectExtent l="0" t="0" r="0" b="9525"/>
            <wp:docPr id="1840035308" name="Imagen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48200" cy="1228725"/>
                    </a:xfrm>
                    <a:prstGeom prst="rect">
                      <a:avLst/>
                    </a:prstGeom>
                    <a:noFill/>
                    <a:ln>
                      <a:noFill/>
                    </a:ln>
                  </pic:spPr>
                </pic:pic>
              </a:graphicData>
            </a:graphic>
          </wp:inline>
        </w:drawing>
      </w:r>
    </w:p>
    <w:p w14:paraId="52749D77" w14:textId="1118C090" w:rsidR="00080A9F" w:rsidRPr="00080A9F" w:rsidRDefault="004C4850" w:rsidP="004C4850">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34</w:t>
      </w:r>
      <w:r w:rsidR="00B57DF4">
        <w:fldChar w:fldCharType="end"/>
      </w:r>
      <w:r>
        <w:t xml:space="preserve"> Diagrama de especificación de casos de uso de </w:t>
      </w:r>
      <w:r w:rsidRPr="00C16631">
        <w:t>Navegación en Mapa Interactivo (SVG)</w:t>
      </w:r>
    </w:p>
    <w:tbl>
      <w:tblPr>
        <w:tblStyle w:val="TableGrid"/>
        <w:tblW w:w="0" w:type="auto"/>
        <w:tblLook w:val="04A0" w:firstRow="1" w:lastRow="0" w:firstColumn="1" w:lastColumn="0" w:noHBand="0" w:noVBand="1"/>
      </w:tblPr>
      <w:tblGrid>
        <w:gridCol w:w="1787"/>
        <w:gridCol w:w="7041"/>
      </w:tblGrid>
      <w:tr w:rsidR="00494856" w:rsidRPr="00494856" w14:paraId="2419A7DC" w14:textId="77777777" w:rsidTr="009E1F56">
        <w:tc>
          <w:tcPr>
            <w:tcW w:w="0" w:type="auto"/>
            <w:hideMark/>
          </w:tcPr>
          <w:p w14:paraId="78A3B812" w14:textId="77777777" w:rsidR="00494856" w:rsidRPr="00494856" w:rsidRDefault="00494856" w:rsidP="009E1F56">
            <w:pPr>
              <w:jc w:val="both"/>
            </w:pPr>
            <w:r w:rsidRPr="00494856">
              <w:t>Caso de Uso</w:t>
            </w:r>
          </w:p>
        </w:tc>
        <w:tc>
          <w:tcPr>
            <w:tcW w:w="0" w:type="auto"/>
            <w:hideMark/>
          </w:tcPr>
          <w:p w14:paraId="3BD98D97" w14:textId="77777777" w:rsidR="00494856" w:rsidRPr="00494856" w:rsidRDefault="00494856" w:rsidP="009E1F56">
            <w:pPr>
              <w:jc w:val="both"/>
            </w:pPr>
            <w:r w:rsidRPr="00494856">
              <w:t>CU-MAP-01-01: Navegación en Mapa Interactivo (SVG)</w:t>
            </w:r>
          </w:p>
        </w:tc>
      </w:tr>
      <w:tr w:rsidR="00494856" w:rsidRPr="00494856" w14:paraId="09AD4E0B" w14:textId="77777777" w:rsidTr="009E1F56">
        <w:tc>
          <w:tcPr>
            <w:tcW w:w="0" w:type="auto"/>
            <w:hideMark/>
          </w:tcPr>
          <w:p w14:paraId="074959C6" w14:textId="77777777" w:rsidR="00494856" w:rsidRPr="00494856" w:rsidRDefault="00494856" w:rsidP="009E1F56">
            <w:pPr>
              <w:jc w:val="both"/>
            </w:pPr>
            <w:r w:rsidRPr="00494856">
              <w:t>Actor(es)</w:t>
            </w:r>
          </w:p>
        </w:tc>
        <w:tc>
          <w:tcPr>
            <w:tcW w:w="0" w:type="auto"/>
            <w:hideMark/>
          </w:tcPr>
          <w:p w14:paraId="2405B2E9" w14:textId="77777777" w:rsidR="00494856" w:rsidRPr="00494856" w:rsidRDefault="00494856" w:rsidP="009E1F56">
            <w:pPr>
              <w:jc w:val="both"/>
            </w:pPr>
            <w:r w:rsidRPr="00494856">
              <w:t>Cualquier Usuario (Alumno, Profesor, Visitante)</w:t>
            </w:r>
          </w:p>
        </w:tc>
      </w:tr>
      <w:tr w:rsidR="00494856" w:rsidRPr="00494856" w14:paraId="51019C39" w14:textId="77777777" w:rsidTr="009E1F56">
        <w:tc>
          <w:tcPr>
            <w:tcW w:w="0" w:type="auto"/>
            <w:hideMark/>
          </w:tcPr>
          <w:p w14:paraId="5897B4B7" w14:textId="4DB93737" w:rsidR="00494856" w:rsidRPr="00494856" w:rsidRDefault="007C2CB8" w:rsidP="009E1F56">
            <w:pPr>
              <w:jc w:val="both"/>
            </w:pPr>
            <w:r w:rsidRPr="00494856">
              <w:t>Descripción</w:t>
            </w:r>
          </w:p>
        </w:tc>
        <w:tc>
          <w:tcPr>
            <w:tcW w:w="0" w:type="auto"/>
            <w:hideMark/>
          </w:tcPr>
          <w:p w14:paraId="4EFCBD93" w14:textId="77777777" w:rsidR="00494856" w:rsidRPr="00494856" w:rsidRDefault="00494856" w:rsidP="009E1F56">
            <w:pPr>
              <w:jc w:val="both"/>
            </w:pPr>
            <w:r w:rsidRPr="00494856">
              <w:t>Permite visualizar la distribución física de la unidad académica mediante planos vectoriales interactivos por nivel.</w:t>
            </w:r>
          </w:p>
        </w:tc>
      </w:tr>
      <w:tr w:rsidR="00494856" w:rsidRPr="00494856" w14:paraId="0FDA8F7A" w14:textId="77777777" w:rsidTr="009E1F56">
        <w:tc>
          <w:tcPr>
            <w:tcW w:w="0" w:type="auto"/>
            <w:hideMark/>
          </w:tcPr>
          <w:p w14:paraId="45D31F28" w14:textId="77777777" w:rsidR="00494856" w:rsidRPr="00494856" w:rsidRDefault="00494856" w:rsidP="009E1F56">
            <w:pPr>
              <w:jc w:val="both"/>
            </w:pPr>
            <w:r w:rsidRPr="00494856">
              <w:t>Precondiciones</w:t>
            </w:r>
          </w:p>
        </w:tc>
        <w:tc>
          <w:tcPr>
            <w:tcW w:w="0" w:type="auto"/>
            <w:hideMark/>
          </w:tcPr>
          <w:p w14:paraId="4F5F2350" w14:textId="77777777" w:rsidR="00494856" w:rsidRPr="00494856" w:rsidRDefault="00494856" w:rsidP="009E1F56">
            <w:pPr>
              <w:jc w:val="both"/>
            </w:pPr>
            <w:r w:rsidRPr="00494856">
              <w:t xml:space="preserve">El sistema debe contar con los archivos SVG de cada piso debidamente etiquetados con </w:t>
            </w:r>
            <w:proofErr w:type="spellStart"/>
            <w:r w:rsidRPr="00494856">
              <w:t>IDs</w:t>
            </w:r>
            <w:proofErr w:type="spellEnd"/>
            <w:r w:rsidRPr="00494856">
              <w:t xml:space="preserve"> de espacios.</w:t>
            </w:r>
          </w:p>
        </w:tc>
      </w:tr>
      <w:tr w:rsidR="00494856" w:rsidRPr="00494856" w14:paraId="2C85F667" w14:textId="77777777" w:rsidTr="009E1F56">
        <w:tc>
          <w:tcPr>
            <w:tcW w:w="0" w:type="auto"/>
            <w:hideMark/>
          </w:tcPr>
          <w:p w14:paraId="4EBF05E0" w14:textId="77777777" w:rsidR="00494856" w:rsidRPr="00494856" w:rsidRDefault="00494856" w:rsidP="009E1F56">
            <w:pPr>
              <w:jc w:val="both"/>
            </w:pPr>
            <w:r w:rsidRPr="00494856">
              <w:t>Flujo Principal</w:t>
            </w:r>
          </w:p>
        </w:tc>
        <w:tc>
          <w:tcPr>
            <w:tcW w:w="0" w:type="auto"/>
            <w:hideMark/>
          </w:tcPr>
          <w:p w14:paraId="115131F4" w14:textId="77777777" w:rsidR="00494856" w:rsidRPr="00494856" w:rsidRDefault="00494856" w:rsidP="009E1F56">
            <w:pPr>
              <w:jc w:val="both"/>
            </w:pPr>
            <w:r w:rsidRPr="00494856">
              <w:t>1. El usuario accede a la sección de "Mapa".</w:t>
            </w:r>
          </w:p>
          <w:p w14:paraId="72F60D5E" w14:textId="77777777" w:rsidR="00494856" w:rsidRPr="00494856" w:rsidRDefault="00494856" w:rsidP="009E1F56">
            <w:pPr>
              <w:jc w:val="both"/>
            </w:pPr>
            <w:r w:rsidRPr="00494856">
              <w:br/>
            </w:r>
          </w:p>
          <w:p w14:paraId="646BC409" w14:textId="77777777" w:rsidR="00494856" w:rsidRPr="00494856" w:rsidRDefault="00494856" w:rsidP="009E1F56">
            <w:pPr>
              <w:jc w:val="both"/>
            </w:pPr>
            <w:r w:rsidRPr="00494856">
              <w:t>2. El sistema carga el plano del primer piso por defecto.</w:t>
            </w:r>
          </w:p>
          <w:p w14:paraId="154C74E6" w14:textId="77777777" w:rsidR="00494856" w:rsidRPr="00494856" w:rsidRDefault="00494856" w:rsidP="009E1F56">
            <w:pPr>
              <w:jc w:val="both"/>
            </w:pPr>
            <w:r w:rsidRPr="00494856">
              <w:br/>
            </w:r>
          </w:p>
          <w:p w14:paraId="312D570D" w14:textId="77777777" w:rsidR="00494856" w:rsidRPr="00494856" w:rsidRDefault="00494856" w:rsidP="009E1F56">
            <w:pPr>
              <w:jc w:val="both"/>
            </w:pPr>
            <w:r w:rsidRPr="00494856">
              <w:t>3. El usuario cambia entre niveles (Planta Baja, Piso 1, Piso 2).</w:t>
            </w:r>
          </w:p>
          <w:p w14:paraId="337149BE" w14:textId="77777777" w:rsidR="00494856" w:rsidRPr="00494856" w:rsidRDefault="00494856" w:rsidP="009E1F56">
            <w:pPr>
              <w:jc w:val="both"/>
            </w:pPr>
            <w:r w:rsidRPr="00494856">
              <w:br/>
            </w:r>
          </w:p>
          <w:p w14:paraId="1C26C475" w14:textId="77777777" w:rsidR="00494856" w:rsidRPr="00494856" w:rsidRDefault="00494856" w:rsidP="009E1F56">
            <w:pPr>
              <w:jc w:val="both"/>
            </w:pPr>
            <w:r w:rsidRPr="00494856">
              <w:t>4. Al pasar el cursor (</w:t>
            </w:r>
            <w:proofErr w:type="spellStart"/>
            <w:r w:rsidRPr="00494856">
              <w:t>hover</w:t>
            </w:r>
            <w:proofErr w:type="spellEnd"/>
            <w:r w:rsidRPr="00494856">
              <w:t xml:space="preserve">) sobre un aula o cubículo, el sistema resalta el área y muestra un </w:t>
            </w:r>
            <w:proofErr w:type="spellStart"/>
            <w:r w:rsidRPr="00494856">
              <w:t>tooltip</w:t>
            </w:r>
            <w:proofErr w:type="spellEnd"/>
            <w:r w:rsidRPr="00494856">
              <w:t xml:space="preserve"> con el nombre.</w:t>
            </w:r>
          </w:p>
          <w:p w14:paraId="164B8C75" w14:textId="77777777" w:rsidR="00494856" w:rsidRPr="00494856" w:rsidRDefault="00494856" w:rsidP="009E1F56">
            <w:pPr>
              <w:jc w:val="both"/>
            </w:pPr>
            <w:r w:rsidRPr="00494856">
              <w:br/>
            </w:r>
          </w:p>
          <w:p w14:paraId="6B5810B6" w14:textId="77777777" w:rsidR="00494856" w:rsidRPr="00494856" w:rsidRDefault="00494856" w:rsidP="009E1F56">
            <w:pPr>
              <w:jc w:val="both"/>
            </w:pPr>
            <w:r w:rsidRPr="00494856">
              <w:t>5. El usuario hace clic en un espacio para ver detalles adicionales (horarios o contacto).</w:t>
            </w:r>
          </w:p>
        </w:tc>
      </w:tr>
      <w:tr w:rsidR="00494856" w:rsidRPr="00494856" w14:paraId="251AAEB7" w14:textId="77777777" w:rsidTr="009E1F56">
        <w:tc>
          <w:tcPr>
            <w:tcW w:w="0" w:type="auto"/>
            <w:hideMark/>
          </w:tcPr>
          <w:p w14:paraId="2A4A90A1" w14:textId="77777777" w:rsidR="00494856" w:rsidRPr="00494856" w:rsidRDefault="00494856" w:rsidP="009E1F56">
            <w:pPr>
              <w:jc w:val="both"/>
            </w:pPr>
            <w:r w:rsidRPr="00494856">
              <w:t>Flujos Alternos</w:t>
            </w:r>
          </w:p>
        </w:tc>
        <w:tc>
          <w:tcPr>
            <w:tcW w:w="0" w:type="auto"/>
            <w:hideMark/>
          </w:tcPr>
          <w:p w14:paraId="099B47B5" w14:textId="77777777" w:rsidR="00494856" w:rsidRPr="00494856" w:rsidRDefault="00494856" w:rsidP="009E1F56">
            <w:pPr>
              <w:jc w:val="both"/>
            </w:pPr>
            <w:r w:rsidRPr="00494856">
              <w:t>A1: Espacio sin información: Si un área no tiene datos asociados, el sistema solo muestra el ID del espacio sin opción a clic.</w:t>
            </w:r>
          </w:p>
        </w:tc>
      </w:tr>
      <w:tr w:rsidR="00494856" w:rsidRPr="00494856" w14:paraId="5F86575C" w14:textId="77777777" w:rsidTr="009E1F56">
        <w:tc>
          <w:tcPr>
            <w:tcW w:w="0" w:type="auto"/>
            <w:hideMark/>
          </w:tcPr>
          <w:p w14:paraId="0BAD72A8" w14:textId="77777777" w:rsidR="00494856" w:rsidRPr="00494856" w:rsidRDefault="00494856" w:rsidP="009E1F56">
            <w:pPr>
              <w:jc w:val="both"/>
            </w:pPr>
            <w:r w:rsidRPr="00494856">
              <w:t>Postcondiciones</w:t>
            </w:r>
          </w:p>
        </w:tc>
        <w:tc>
          <w:tcPr>
            <w:tcW w:w="0" w:type="auto"/>
            <w:hideMark/>
          </w:tcPr>
          <w:p w14:paraId="18145826" w14:textId="77777777" w:rsidR="00494856" w:rsidRPr="00494856" w:rsidRDefault="00494856" w:rsidP="006264FD">
            <w:pPr>
              <w:keepNext/>
              <w:jc w:val="both"/>
            </w:pPr>
            <w:r w:rsidRPr="00494856">
              <w:t>El usuario identifica la ubicación física de un punto de interés en la escuela.</w:t>
            </w:r>
          </w:p>
        </w:tc>
      </w:tr>
    </w:tbl>
    <w:p w14:paraId="6AE6A4D8" w14:textId="20E5A1D9" w:rsidR="00C70445" w:rsidRDefault="006264FD" w:rsidP="006264FD">
      <w:pPr>
        <w:pStyle w:val="Caption"/>
      </w:pPr>
      <w:bookmarkStart w:id="228" w:name="_Toc229428038"/>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28</w:t>
      </w:r>
      <w:r w:rsidR="00470588">
        <w:fldChar w:fldCharType="end"/>
      </w:r>
      <w:r>
        <w:t xml:space="preserve"> Especificación de casos de uso de </w:t>
      </w:r>
      <w:r w:rsidRPr="005D70A7">
        <w:t>Navegación en Mapa Interactivo (SVG)</w:t>
      </w:r>
      <w:bookmarkEnd w:id="228"/>
    </w:p>
    <w:p w14:paraId="59C703D8" w14:textId="77777777" w:rsidR="00C70445" w:rsidRDefault="00C70445">
      <w:pPr>
        <w:rPr>
          <w:i/>
          <w:iCs/>
          <w:color w:val="0E2841" w:themeColor="text2"/>
          <w:sz w:val="18"/>
          <w:szCs w:val="18"/>
        </w:rPr>
      </w:pPr>
      <w:r>
        <w:br w:type="page"/>
      </w:r>
    </w:p>
    <w:p w14:paraId="0730581A" w14:textId="77777777" w:rsidR="004C4850" w:rsidRDefault="001D7CB1" w:rsidP="004C4850">
      <w:pPr>
        <w:pStyle w:val="Caption"/>
        <w:keepNext/>
      </w:pPr>
      <w:r>
        <w:rPr>
          <w:noProof/>
        </w:rPr>
        <w:drawing>
          <wp:inline distT="0" distB="0" distL="0" distR="0" wp14:anchorId="21E94A87" wp14:editId="596E314A">
            <wp:extent cx="4686300" cy="1943100"/>
            <wp:effectExtent l="0" t="0" r="0" b="0"/>
            <wp:docPr id="1791757428" name="Imagen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86300" cy="1943100"/>
                    </a:xfrm>
                    <a:prstGeom prst="rect">
                      <a:avLst/>
                    </a:prstGeom>
                    <a:noFill/>
                    <a:ln>
                      <a:noFill/>
                    </a:ln>
                  </pic:spPr>
                </pic:pic>
              </a:graphicData>
            </a:graphic>
          </wp:inline>
        </w:drawing>
      </w:r>
    </w:p>
    <w:p w14:paraId="4EE7CA63" w14:textId="205B4CEC" w:rsidR="00251621" w:rsidRDefault="004C4850" w:rsidP="006264FD">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35</w:t>
      </w:r>
      <w:r w:rsidR="00B57DF4">
        <w:fldChar w:fldCharType="end"/>
      </w:r>
      <w:r>
        <w:t xml:space="preserve"> Diagrama de especificación de casos de uso de </w:t>
      </w:r>
      <w:r w:rsidRPr="007E15EF">
        <w:t>Localización Proactiva de Personal Académico</w:t>
      </w:r>
    </w:p>
    <w:tbl>
      <w:tblPr>
        <w:tblStyle w:val="TableGrid"/>
        <w:tblW w:w="0" w:type="auto"/>
        <w:tblLook w:val="04A0" w:firstRow="1" w:lastRow="0" w:firstColumn="1" w:lastColumn="0" w:noHBand="0" w:noVBand="1"/>
      </w:tblPr>
      <w:tblGrid>
        <w:gridCol w:w="1787"/>
        <w:gridCol w:w="7041"/>
      </w:tblGrid>
      <w:tr w:rsidR="006964B4" w:rsidRPr="006964B4" w14:paraId="1D1D4938" w14:textId="77777777" w:rsidTr="009E1F56">
        <w:tc>
          <w:tcPr>
            <w:tcW w:w="0" w:type="auto"/>
            <w:hideMark/>
          </w:tcPr>
          <w:p w14:paraId="16AB3A93" w14:textId="77777777" w:rsidR="006964B4" w:rsidRPr="006964B4" w:rsidRDefault="006964B4" w:rsidP="009E1F56">
            <w:pPr>
              <w:jc w:val="both"/>
            </w:pPr>
            <w:r w:rsidRPr="006964B4">
              <w:t>Caso de Uso</w:t>
            </w:r>
          </w:p>
        </w:tc>
        <w:tc>
          <w:tcPr>
            <w:tcW w:w="0" w:type="auto"/>
            <w:hideMark/>
          </w:tcPr>
          <w:p w14:paraId="41F2DD36" w14:textId="77777777" w:rsidR="006964B4" w:rsidRPr="006964B4" w:rsidRDefault="006964B4" w:rsidP="009E1F56">
            <w:pPr>
              <w:jc w:val="both"/>
            </w:pPr>
            <w:r w:rsidRPr="006964B4">
              <w:t>CU-MAP-02-01: Localización Proactiva de Personal Académico</w:t>
            </w:r>
          </w:p>
        </w:tc>
      </w:tr>
      <w:tr w:rsidR="006964B4" w:rsidRPr="006964B4" w14:paraId="71937FD4" w14:textId="77777777" w:rsidTr="009E1F56">
        <w:tc>
          <w:tcPr>
            <w:tcW w:w="0" w:type="auto"/>
            <w:hideMark/>
          </w:tcPr>
          <w:p w14:paraId="078EB2B4" w14:textId="77777777" w:rsidR="006964B4" w:rsidRPr="006964B4" w:rsidRDefault="006964B4" w:rsidP="009E1F56">
            <w:pPr>
              <w:jc w:val="both"/>
            </w:pPr>
            <w:r w:rsidRPr="006964B4">
              <w:t>Actor(es)</w:t>
            </w:r>
          </w:p>
        </w:tc>
        <w:tc>
          <w:tcPr>
            <w:tcW w:w="0" w:type="auto"/>
            <w:hideMark/>
          </w:tcPr>
          <w:p w14:paraId="086A5034" w14:textId="77777777" w:rsidR="006964B4" w:rsidRPr="006964B4" w:rsidRDefault="006964B4" w:rsidP="009E1F56">
            <w:pPr>
              <w:jc w:val="both"/>
            </w:pPr>
            <w:r w:rsidRPr="006964B4">
              <w:t>Alumno / Profesor</w:t>
            </w:r>
          </w:p>
        </w:tc>
      </w:tr>
      <w:tr w:rsidR="006964B4" w:rsidRPr="006964B4" w14:paraId="14EDAC1A" w14:textId="77777777" w:rsidTr="009E1F56">
        <w:tc>
          <w:tcPr>
            <w:tcW w:w="0" w:type="auto"/>
            <w:hideMark/>
          </w:tcPr>
          <w:p w14:paraId="429BD6E9" w14:textId="53C8FAAB" w:rsidR="006964B4" w:rsidRPr="006964B4" w:rsidRDefault="009E1F56" w:rsidP="009E1F56">
            <w:pPr>
              <w:jc w:val="both"/>
            </w:pPr>
            <w:r w:rsidRPr="006964B4">
              <w:t>Descripción</w:t>
            </w:r>
          </w:p>
        </w:tc>
        <w:tc>
          <w:tcPr>
            <w:tcW w:w="0" w:type="auto"/>
            <w:hideMark/>
          </w:tcPr>
          <w:p w14:paraId="6F907BE3" w14:textId="77777777" w:rsidR="006964B4" w:rsidRPr="006964B4" w:rsidRDefault="006964B4" w:rsidP="009E1F56">
            <w:pPr>
              <w:jc w:val="both"/>
            </w:pPr>
            <w:r w:rsidRPr="006964B4">
              <w:t>Facilita la ubicación de cubículos de profesores mediante un motor de búsqueda vinculado al mapa interactivo.</w:t>
            </w:r>
          </w:p>
        </w:tc>
      </w:tr>
      <w:tr w:rsidR="006964B4" w:rsidRPr="006964B4" w14:paraId="1C918565" w14:textId="77777777" w:rsidTr="009E1F56">
        <w:tc>
          <w:tcPr>
            <w:tcW w:w="0" w:type="auto"/>
            <w:hideMark/>
          </w:tcPr>
          <w:p w14:paraId="7CF02600" w14:textId="77777777" w:rsidR="006964B4" w:rsidRPr="006964B4" w:rsidRDefault="006964B4" w:rsidP="009E1F56">
            <w:pPr>
              <w:jc w:val="both"/>
            </w:pPr>
            <w:r w:rsidRPr="006964B4">
              <w:t>Precondiciones</w:t>
            </w:r>
          </w:p>
        </w:tc>
        <w:tc>
          <w:tcPr>
            <w:tcW w:w="0" w:type="auto"/>
            <w:hideMark/>
          </w:tcPr>
          <w:p w14:paraId="23EED5EC" w14:textId="77777777" w:rsidR="006964B4" w:rsidRPr="006964B4" w:rsidRDefault="006964B4" w:rsidP="009E1F56">
            <w:pPr>
              <w:jc w:val="both"/>
            </w:pPr>
            <w:r w:rsidRPr="006964B4">
              <w:t>Los profesores deben haber registrado o actualizado su ubicación previamente.</w:t>
            </w:r>
          </w:p>
        </w:tc>
      </w:tr>
      <w:tr w:rsidR="006964B4" w:rsidRPr="006964B4" w14:paraId="76327A1D" w14:textId="77777777" w:rsidTr="009E1F56">
        <w:tc>
          <w:tcPr>
            <w:tcW w:w="0" w:type="auto"/>
            <w:hideMark/>
          </w:tcPr>
          <w:p w14:paraId="15B7322F" w14:textId="77777777" w:rsidR="006964B4" w:rsidRPr="006964B4" w:rsidRDefault="006964B4" w:rsidP="009E1F56">
            <w:pPr>
              <w:jc w:val="both"/>
            </w:pPr>
            <w:r w:rsidRPr="006964B4">
              <w:t>Flujo Principal</w:t>
            </w:r>
          </w:p>
        </w:tc>
        <w:tc>
          <w:tcPr>
            <w:tcW w:w="0" w:type="auto"/>
            <w:hideMark/>
          </w:tcPr>
          <w:p w14:paraId="300CFB49" w14:textId="77777777" w:rsidR="006964B4" w:rsidRPr="006964B4" w:rsidRDefault="006964B4" w:rsidP="009E1F56">
            <w:pPr>
              <w:jc w:val="both"/>
            </w:pPr>
            <w:r w:rsidRPr="006964B4">
              <w:t>1. El alumno ingresa el nombre del profesor en el buscador del mapa.</w:t>
            </w:r>
          </w:p>
          <w:p w14:paraId="0A9DA540" w14:textId="54BD725A" w:rsidR="006964B4" w:rsidRPr="006964B4" w:rsidRDefault="006964B4" w:rsidP="009E1F56">
            <w:pPr>
              <w:jc w:val="both"/>
            </w:pPr>
            <w:r w:rsidRPr="006964B4">
              <w:br/>
              <w:t>2. El sistema realiza una búsqueda asíncrona y muestra sugerencias con el cubículo y piso correspondiente.</w:t>
            </w:r>
          </w:p>
          <w:p w14:paraId="5CD9411F" w14:textId="02D8BFCA" w:rsidR="006964B4" w:rsidRPr="006964B4" w:rsidRDefault="006964B4" w:rsidP="009E1F56">
            <w:pPr>
              <w:jc w:val="both"/>
            </w:pPr>
          </w:p>
          <w:p w14:paraId="15A416EF" w14:textId="77777777" w:rsidR="006964B4" w:rsidRPr="006964B4" w:rsidRDefault="006964B4" w:rsidP="009E1F56">
            <w:pPr>
              <w:jc w:val="both"/>
            </w:pPr>
            <w:r w:rsidRPr="006964B4">
              <w:t>3. El alumno selecciona al profesor de la lista.</w:t>
            </w:r>
          </w:p>
          <w:p w14:paraId="53108C0A" w14:textId="50425ABC" w:rsidR="006964B4" w:rsidRPr="006964B4" w:rsidRDefault="006964B4" w:rsidP="009E1F56">
            <w:pPr>
              <w:jc w:val="both"/>
            </w:pPr>
          </w:p>
          <w:p w14:paraId="3CD944D5" w14:textId="77777777" w:rsidR="006964B4" w:rsidRPr="006964B4" w:rsidRDefault="006964B4" w:rsidP="009E1F56">
            <w:pPr>
              <w:jc w:val="both"/>
            </w:pPr>
            <w:r w:rsidRPr="006964B4">
              <w:t>4. El sistema redirige automáticamente al plano del piso correspondiente y aplica un efecto visual (</w:t>
            </w:r>
            <w:proofErr w:type="spellStart"/>
            <w:r w:rsidRPr="006964B4">
              <w:t>highlight</w:t>
            </w:r>
            <w:proofErr w:type="spellEnd"/>
            <w:r w:rsidRPr="006964B4">
              <w:t>) sobre el cubículo del docente.</w:t>
            </w:r>
          </w:p>
        </w:tc>
      </w:tr>
      <w:tr w:rsidR="006964B4" w:rsidRPr="006964B4" w14:paraId="449EDBDE" w14:textId="77777777" w:rsidTr="009E1F56">
        <w:tc>
          <w:tcPr>
            <w:tcW w:w="0" w:type="auto"/>
            <w:hideMark/>
          </w:tcPr>
          <w:p w14:paraId="0983A978" w14:textId="77777777" w:rsidR="006964B4" w:rsidRPr="006964B4" w:rsidRDefault="006964B4" w:rsidP="009E1F56">
            <w:pPr>
              <w:jc w:val="both"/>
            </w:pPr>
            <w:r w:rsidRPr="006964B4">
              <w:t>Flujos Alternos</w:t>
            </w:r>
          </w:p>
        </w:tc>
        <w:tc>
          <w:tcPr>
            <w:tcW w:w="0" w:type="auto"/>
            <w:hideMark/>
          </w:tcPr>
          <w:p w14:paraId="1B0908AF" w14:textId="77777777" w:rsidR="006964B4" w:rsidRPr="006964B4" w:rsidRDefault="006964B4" w:rsidP="009E1F56">
            <w:pPr>
              <w:jc w:val="both"/>
            </w:pPr>
            <w:r w:rsidRPr="006964B4">
              <w:t>A1: Profesor sin ubicación: Si el docente no ha registrado su cubículo, el sistema muestra el perfil del profesor con la leyenda "Ubicación no disponible".</w:t>
            </w:r>
          </w:p>
        </w:tc>
      </w:tr>
      <w:tr w:rsidR="006964B4" w:rsidRPr="006964B4" w14:paraId="25910F4F" w14:textId="77777777" w:rsidTr="009E1F56">
        <w:tc>
          <w:tcPr>
            <w:tcW w:w="0" w:type="auto"/>
            <w:hideMark/>
          </w:tcPr>
          <w:p w14:paraId="1D65B9A1" w14:textId="77777777" w:rsidR="006964B4" w:rsidRPr="006964B4" w:rsidRDefault="006964B4" w:rsidP="009E1F56">
            <w:pPr>
              <w:jc w:val="both"/>
            </w:pPr>
            <w:r w:rsidRPr="006964B4">
              <w:t>Postcondiciones</w:t>
            </w:r>
          </w:p>
        </w:tc>
        <w:tc>
          <w:tcPr>
            <w:tcW w:w="0" w:type="auto"/>
            <w:hideMark/>
          </w:tcPr>
          <w:p w14:paraId="628F1121" w14:textId="77777777" w:rsidR="006964B4" w:rsidRPr="006964B4" w:rsidRDefault="006964B4" w:rsidP="006264FD">
            <w:pPr>
              <w:keepNext/>
              <w:jc w:val="both"/>
            </w:pPr>
            <w:r w:rsidRPr="006964B4">
              <w:t>El sistema guía visualmente al alumno hasta el punto exacto de la oficina del profesor.</w:t>
            </w:r>
          </w:p>
        </w:tc>
      </w:tr>
    </w:tbl>
    <w:p w14:paraId="265D60E3" w14:textId="6431872F" w:rsidR="001D7CB1" w:rsidRDefault="006264FD" w:rsidP="006264FD">
      <w:pPr>
        <w:pStyle w:val="Caption"/>
      </w:pPr>
      <w:bookmarkStart w:id="229" w:name="_Toc229428039"/>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29</w:t>
      </w:r>
      <w:r w:rsidR="00470588">
        <w:fldChar w:fldCharType="end"/>
      </w:r>
      <w:r>
        <w:t xml:space="preserve"> Especificación de casos de uso de </w:t>
      </w:r>
      <w:r w:rsidRPr="00F23CC2">
        <w:t>Localización Proactiva de Personal Académico</w:t>
      </w:r>
      <w:bookmarkEnd w:id="229"/>
    </w:p>
    <w:p w14:paraId="3DFB2F35" w14:textId="77777777" w:rsidR="001D7CB1" w:rsidRDefault="001D7CB1">
      <w:pPr>
        <w:rPr>
          <w:i/>
          <w:iCs/>
          <w:color w:val="0E2841" w:themeColor="text2"/>
          <w:sz w:val="18"/>
          <w:szCs w:val="18"/>
        </w:rPr>
      </w:pPr>
      <w:r>
        <w:br w:type="page"/>
      </w:r>
    </w:p>
    <w:p w14:paraId="3F002677" w14:textId="77777777" w:rsidR="004C4850" w:rsidRDefault="00E04DB4" w:rsidP="004C4850">
      <w:pPr>
        <w:pStyle w:val="Caption"/>
        <w:keepNext/>
      </w:pPr>
      <w:r>
        <w:rPr>
          <w:noProof/>
        </w:rPr>
        <w:drawing>
          <wp:inline distT="0" distB="0" distL="0" distR="0" wp14:anchorId="7890C51F" wp14:editId="6F1C47B1">
            <wp:extent cx="4210050" cy="1266825"/>
            <wp:effectExtent l="0" t="0" r="0" b="9525"/>
            <wp:docPr id="1605453142" name="Imagen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10050" cy="1266825"/>
                    </a:xfrm>
                    <a:prstGeom prst="rect">
                      <a:avLst/>
                    </a:prstGeom>
                    <a:noFill/>
                    <a:ln>
                      <a:noFill/>
                    </a:ln>
                  </pic:spPr>
                </pic:pic>
              </a:graphicData>
            </a:graphic>
          </wp:inline>
        </w:drawing>
      </w:r>
    </w:p>
    <w:p w14:paraId="36C3FB41" w14:textId="2C1BC4E3" w:rsidR="006964B4" w:rsidRDefault="004C4850" w:rsidP="006264FD">
      <w:pPr>
        <w:pStyle w:val="Caption"/>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36</w:t>
      </w:r>
      <w:r w:rsidR="00B57DF4">
        <w:fldChar w:fldCharType="end"/>
      </w:r>
      <w:r>
        <w:t xml:space="preserve"> Diagrama de especificación de casos de uso de </w:t>
      </w:r>
      <w:r w:rsidRPr="00FD3FEA">
        <w:t>Actualización Colaborativa de Espacios</w:t>
      </w:r>
    </w:p>
    <w:tbl>
      <w:tblPr>
        <w:tblStyle w:val="TableGrid"/>
        <w:tblW w:w="0" w:type="auto"/>
        <w:tblLook w:val="04A0" w:firstRow="1" w:lastRow="0" w:firstColumn="1" w:lastColumn="0" w:noHBand="0" w:noVBand="1"/>
      </w:tblPr>
      <w:tblGrid>
        <w:gridCol w:w="1787"/>
        <w:gridCol w:w="7041"/>
      </w:tblGrid>
      <w:tr w:rsidR="006964B4" w:rsidRPr="006964B4" w14:paraId="75809FB0" w14:textId="77777777" w:rsidTr="009E1F56">
        <w:tc>
          <w:tcPr>
            <w:tcW w:w="0" w:type="auto"/>
            <w:hideMark/>
          </w:tcPr>
          <w:p w14:paraId="12B7AE17" w14:textId="77777777" w:rsidR="006964B4" w:rsidRPr="006964B4" w:rsidRDefault="006964B4" w:rsidP="009E1F56">
            <w:pPr>
              <w:jc w:val="both"/>
            </w:pPr>
            <w:r w:rsidRPr="006964B4">
              <w:t>Caso de Uso</w:t>
            </w:r>
          </w:p>
        </w:tc>
        <w:tc>
          <w:tcPr>
            <w:tcW w:w="0" w:type="auto"/>
            <w:hideMark/>
          </w:tcPr>
          <w:p w14:paraId="2B9E5DC9" w14:textId="77777777" w:rsidR="006964B4" w:rsidRPr="006964B4" w:rsidRDefault="006964B4" w:rsidP="009E1F56">
            <w:pPr>
              <w:jc w:val="both"/>
            </w:pPr>
            <w:r w:rsidRPr="006964B4">
              <w:t>CU-MAP-03-01: Actualización Colaborativa de Espacios</w:t>
            </w:r>
          </w:p>
        </w:tc>
      </w:tr>
      <w:tr w:rsidR="006964B4" w:rsidRPr="006964B4" w14:paraId="718FC82D" w14:textId="77777777" w:rsidTr="009E1F56">
        <w:tc>
          <w:tcPr>
            <w:tcW w:w="0" w:type="auto"/>
            <w:hideMark/>
          </w:tcPr>
          <w:p w14:paraId="627B2191" w14:textId="77777777" w:rsidR="006964B4" w:rsidRPr="006964B4" w:rsidRDefault="006964B4" w:rsidP="009E1F56">
            <w:pPr>
              <w:jc w:val="both"/>
            </w:pPr>
            <w:r w:rsidRPr="006964B4">
              <w:t>Actor(es)</w:t>
            </w:r>
          </w:p>
        </w:tc>
        <w:tc>
          <w:tcPr>
            <w:tcW w:w="0" w:type="auto"/>
            <w:hideMark/>
          </w:tcPr>
          <w:p w14:paraId="28C3909E" w14:textId="77777777" w:rsidR="006964B4" w:rsidRPr="006964B4" w:rsidRDefault="006964B4" w:rsidP="009E1F56">
            <w:pPr>
              <w:jc w:val="both"/>
            </w:pPr>
            <w:r w:rsidRPr="006964B4">
              <w:t>Profesor</w:t>
            </w:r>
          </w:p>
        </w:tc>
      </w:tr>
      <w:tr w:rsidR="006964B4" w:rsidRPr="006964B4" w14:paraId="1A82FEE9" w14:textId="77777777" w:rsidTr="009E1F56">
        <w:tc>
          <w:tcPr>
            <w:tcW w:w="0" w:type="auto"/>
            <w:hideMark/>
          </w:tcPr>
          <w:p w14:paraId="33FF4AD4" w14:textId="5F2C3AC5" w:rsidR="006964B4" w:rsidRPr="006964B4" w:rsidRDefault="009E1F56" w:rsidP="009E1F56">
            <w:pPr>
              <w:jc w:val="both"/>
            </w:pPr>
            <w:r w:rsidRPr="006964B4">
              <w:t>Descripción</w:t>
            </w:r>
          </w:p>
        </w:tc>
        <w:tc>
          <w:tcPr>
            <w:tcW w:w="0" w:type="auto"/>
            <w:hideMark/>
          </w:tcPr>
          <w:p w14:paraId="63E670D1" w14:textId="77777777" w:rsidR="006964B4" w:rsidRPr="006964B4" w:rsidRDefault="006964B4" w:rsidP="009E1F56">
            <w:pPr>
              <w:jc w:val="both"/>
            </w:pPr>
            <w:r w:rsidRPr="006964B4">
              <w:t>Permite que el mapa se mantenga actualizado mediante la autogestión de los docentes sobre sus propios espacios de trabajo.</w:t>
            </w:r>
          </w:p>
        </w:tc>
      </w:tr>
      <w:tr w:rsidR="006964B4" w:rsidRPr="006964B4" w14:paraId="73C79586" w14:textId="77777777" w:rsidTr="009E1F56">
        <w:tc>
          <w:tcPr>
            <w:tcW w:w="0" w:type="auto"/>
            <w:hideMark/>
          </w:tcPr>
          <w:p w14:paraId="2E79E339" w14:textId="77777777" w:rsidR="006964B4" w:rsidRPr="006964B4" w:rsidRDefault="006964B4" w:rsidP="009E1F56">
            <w:pPr>
              <w:jc w:val="both"/>
            </w:pPr>
            <w:r w:rsidRPr="006964B4">
              <w:t>Precondiciones</w:t>
            </w:r>
          </w:p>
        </w:tc>
        <w:tc>
          <w:tcPr>
            <w:tcW w:w="0" w:type="auto"/>
            <w:hideMark/>
          </w:tcPr>
          <w:p w14:paraId="150ECC7D" w14:textId="77777777" w:rsidR="006964B4" w:rsidRPr="006964B4" w:rsidRDefault="006964B4" w:rsidP="009E1F56">
            <w:pPr>
              <w:jc w:val="both"/>
            </w:pPr>
            <w:r w:rsidRPr="006964B4">
              <w:t>El usuario debe estar autenticado con el rol 'profesor'.</w:t>
            </w:r>
          </w:p>
        </w:tc>
      </w:tr>
      <w:tr w:rsidR="006964B4" w:rsidRPr="006964B4" w14:paraId="17103A92" w14:textId="77777777" w:rsidTr="009E1F56">
        <w:tc>
          <w:tcPr>
            <w:tcW w:w="0" w:type="auto"/>
            <w:hideMark/>
          </w:tcPr>
          <w:p w14:paraId="4AC025C6" w14:textId="77777777" w:rsidR="006964B4" w:rsidRPr="006964B4" w:rsidRDefault="006964B4" w:rsidP="009E1F56">
            <w:pPr>
              <w:jc w:val="both"/>
            </w:pPr>
            <w:r w:rsidRPr="006964B4">
              <w:t>Flujo Principal</w:t>
            </w:r>
          </w:p>
        </w:tc>
        <w:tc>
          <w:tcPr>
            <w:tcW w:w="0" w:type="auto"/>
            <w:hideMark/>
          </w:tcPr>
          <w:p w14:paraId="4875EC94" w14:textId="77777777" w:rsidR="006964B4" w:rsidRPr="006964B4" w:rsidRDefault="006964B4" w:rsidP="009E1F56">
            <w:pPr>
              <w:jc w:val="both"/>
            </w:pPr>
            <w:r w:rsidRPr="006964B4">
              <w:t>1. El profesor accede a la configuración de su perfil institucional.</w:t>
            </w:r>
          </w:p>
          <w:p w14:paraId="6F01C6D3" w14:textId="77777777" w:rsidR="006964B4" w:rsidRPr="006964B4" w:rsidRDefault="006964B4" w:rsidP="009E1F56">
            <w:pPr>
              <w:jc w:val="both"/>
            </w:pPr>
            <w:r w:rsidRPr="006964B4">
              <w:br/>
            </w:r>
          </w:p>
          <w:p w14:paraId="32357D6C" w14:textId="77777777" w:rsidR="006964B4" w:rsidRPr="006964B4" w:rsidRDefault="006964B4" w:rsidP="009E1F56">
            <w:pPr>
              <w:jc w:val="both"/>
            </w:pPr>
            <w:r w:rsidRPr="006964B4">
              <w:t>2. Selecciona la opción "Actualizar Ubicación de Cubículo".</w:t>
            </w:r>
          </w:p>
          <w:p w14:paraId="491959F2" w14:textId="77777777" w:rsidR="006964B4" w:rsidRPr="006964B4" w:rsidRDefault="006964B4" w:rsidP="009E1F56">
            <w:pPr>
              <w:jc w:val="both"/>
            </w:pPr>
            <w:r w:rsidRPr="006964B4">
              <w:br/>
            </w:r>
          </w:p>
          <w:p w14:paraId="6C9C7E37" w14:textId="77777777" w:rsidR="006964B4" w:rsidRPr="006964B4" w:rsidRDefault="006964B4" w:rsidP="009E1F56">
            <w:pPr>
              <w:jc w:val="both"/>
            </w:pPr>
            <w:r w:rsidRPr="006964B4">
              <w:t>3. El sistema muestra un selector de piso y una lista de espacios disponibles.</w:t>
            </w:r>
          </w:p>
          <w:p w14:paraId="4AA2F3FF" w14:textId="77777777" w:rsidR="006964B4" w:rsidRPr="006964B4" w:rsidRDefault="006964B4" w:rsidP="009E1F56">
            <w:pPr>
              <w:jc w:val="both"/>
            </w:pPr>
            <w:r w:rsidRPr="006964B4">
              <w:br/>
            </w:r>
          </w:p>
          <w:p w14:paraId="68776CC1" w14:textId="77777777" w:rsidR="006964B4" w:rsidRPr="006964B4" w:rsidRDefault="006964B4" w:rsidP="009E1F56">
            <w:pPr>
              <w:jc w:val="both"/>
            </w:pPr>
            <w:r w:rsidRPr="006964B4">
              <w:t>4. El profesor confirma la nueva ubicación.</w:t>
            </w:r>
          </w:p>
          <w:p w14:paraId="48941043" w14:textId="77777777" w:rsidR="006964B4" w:rsidRPr="006964B4" w:rsidRDefault="006964B4" w:rsidP="009E1F56">
            <w:pPr>
              <w:jc w:val="both"/>
            </w:pPr>
            <w:r w:rsidRPr="006964B4">
              <w:br/>
            </w:r>
          </w:p>
          <w:p w14:paraId="7340C69C" w14:textId="77777777" w:rsidR="006964B4" w:rsidRPr="006964B4" w:rsidRDefault="006964B4" w:rsidP="009E1F56">
            <w:pPr>
              <w:jc w:val="both"/>
            </w:pPr>
            <w:r w:rsidRPr="006964B4">
              <w:t>5. El sistema actualiza el registro en la base de datos y refleja el cambio en el mapa global de forma inmediata.</w:t>
            </w:r>
          </w:p>
        </w:tc>
      </w:tr>
      <w:tr w:rsidR="006964B4" w:rsidRPr="006964B4" w14:paraId="0BF4DF07" w14:textId="77777777" w:rsidTr="009E1F56">
        <w:tc>
          <w:tcPr>
            <w:tcW w:w="0" w:type="auto"/>
            <w:hideMark/>
          </w:tcPr>
          <w:p w14:paraId="64A3BC18" w14:textId="77777777" w:rsidR="006964B4" w:rsidRPr="006964B4" w:rsidRDefault="006964B4" w:rsidP="009E1F56">
            <w:pPr>
              <w:jc w:val="both"/>
            </w:pPr>
            <w:r w:rsidRPr="006964B4">
              <w:t>Flujos Alternos</w:t>
            </w:r>
          </w:p>
        </w:tc>
        <w:tc>
          <w:tcPr>
            <w:tcW w:w="0" w:type="auto"/>
            <w:hideMark/>
          </w:tcPr>
          <w:p w14:paraId="7873C260" w14:textId="77777777" w:rsidR="006964B4" w:rsidRPr="006964B4" w:rsidRDefault="006964B4" w:rsidP="009E1F56">
            <w:pPr>
              <w:jc w:val="both"/>
            </w:pPr>
            <w:r w:rsidRPr="006964B4">
              <w:t>A1: Espacio ocupado: El sistema advierte si el cubículo seleccionado ya está asignado a otro docente, permitiendo la cohabitación o solicitando corrección.</w:t>
            </w:r>
          </w:p>
        </w:tc>
      </w:tr>
      <w:tr w:rsidR="006964B4" w:rsidRPr="006964B4" w14:paraId="4A2FBC27" w14:textId="77777777" w:rsidTr="009E1F56">
        <w:tc>
          <w:tcPr>
            <w:tcW w:w="0" w:type="auto"/>
            <w:hideMark/>
          </w:tcPr>
          <w:p w14:paraId="4C1CD6A6" w14:textId="77777777" w:rsidR="006964B4" w:rsidRPr="006964B4" w:rsidRDefault="006964B4" w:rsidP="009E1F56">
            <w:pPr>
              <w:jc w:val="both"/>
            </w:pPr>
            <w:r w:rsidRPr="006964B4">
              <w:t>Postcondiciones</w:t>
            </w:r>
          </w:p>
        </w:tc>
        <w:tc>
          <w:tcPr>
            <w:tcW w:w="0" w:type="auto"/>
            <w:hideMark/>
          </w:tcPr>
          <w:p w14:paraId="0963869C" w14:textId="77777777" w:rsidR="006964B4" w:rsidRPr="006964B4" w:rsidRDefault="006964B4" w:rsidP="006264FD">
            <w:pPr>
              <w:keepNext/>
              <w:jc w:val="both"/>
            </w:pPr>
            <w:r w:rsidRPr="006964B4">
              <w:t>La base de datos de infraestructura se mantiene veraz gracias a la colaboración de los usuarios.</w:t>
            </w:r>
          </w:p>
        </w:tc>
      </w:tr>
    </w:tbl>
    <w:p w14:paraId="5B67B4E0" w14:textId="666D6D2B" w:rsidR="009E1F56" w:rsidRDefault="006264FD" w:rsidP="006264FD">
      <w:pPr>
        <w:pStyle w:val="Caption"/>
      </w:pPr>
      <w:bookmarkStart w:id="230" w:name="_Toc229428040"/>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30</w:t>
      </w:r>
      <w:r w:rsidR="00470588">
        <w:fldChar w:fldCharType="end"/>
      </w:r>
      <w:r>
        <w:t xml:space="preserve"> </w:t>
      </w:r>
      <w:r w:rsidR="00E0242C">
        <w:t>Especificación</w:t>
      </w:r>
      <w:r>
        <w:t xml:space="preserve"> de casos de uso de </w:t>
      </w:r>
      <w:r w:rsidRPr="00195517">
        <w:t>Actualización Colaborativa de Espacios</w:t>
      </w:r>
      <w:bookmarkEnd w:id="230"/>
    </w:p>
    <w:p w14:paraId="1C04E0CF" w14:textId="77777777" w:rsidR="009E1F56" w:rsidRDefault="009E1F56">
      <w:r>
        <w:br w:type="page"/>
      </w:r>
    </w:p>
    <w:p w14:paraId="3D5DAD68" w14:textId="77777777" w:rsidR="004C4850" w:rsidRDefault="00EA15A3" w:rsidP="004C4850">
      <w:pPr>
        <w:keepNext/>
        <w:jc w:val="both"/>
      </w:pPr>
      <w:r>
        <w:rPr>
          <w:noProof/>
        </w:rPr>
        <w:drawing>
          <wp:inline distT="0" distB="0" distL="0" distR="0" wp14:anchorId="2F72729A" wp14:editId="22BAF0A3">
            <wp:extent cx="4248150" cy="1943100"/>
            <wp:effectExtent l="0" t="0" r="0" b="0"/>
            <wp:docPr id="1312534919" name="Imagen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48150" cy="1943100"/>
                    </a:xfrm>
                    <a:prstGeom prst="rect">
                      <a:avLst/>
                    </a:prstGeom>
                    <a:noFill/>
                    <a:ln>
                      <a:noFill/>
                    </a:ln>
                  </pic:spPr>
                </pic:pic>
              </a:graphicData>
            </a:graphic>
          </wp:inline>
        </w:drawing>
      </w:r>
    </w:p>
    <w:p w14:paraId="6A0C959D" w14:textId="23323CBF" w:rsidR="006964B4" w:rsidRDefault="004C4850" w:rsidP="004C4850">
      <w:pPr>
        <w:pStyle w:val="Caption"/>
        <w:jc w:val="both"/>
      </w:pPr>
      <w:r>
        <w:t xml:space="preserve">Figura </w:t>
      </w:r>
      <w:r w:rsidR="00B57DF4">
        <w:t>3.</w:t>
      </w:r>
      <w:r w:rsidR="00B57DF4">
        <w:fldChar w:fldCharType="begin"/>
      </w:r>
      <w:r w:rsidR="00B57DF4">
        <w:instrText xml:space="preserve"> SEQ Figura \* ARABIC \s 1 </w:instrText>
      </w:r>
      <w:r w:rsidR="00B57DF4">
        <w:fldChar w:fldCharType="separate"/>
      </w:r>
      <w:r w:rsidR="00570648">
        <w:rPr>
          <w:noProof/>
        </w:rPr>
        <w:t>37</w:t>
      </w:r>
      <w:r w:rsidR="00B57DF4">
        <w:fldChar w:fldCharType="end"/>
      </w:r>
      <w:r>
        <w:t xml:space="preserve"> Diagrama de especificación de casos de uso de </w:t>
      </w:r>
      <w:r w:rsidRPr="004C4F14">
        <w:t>Gestión de Itinerarios y Disponibilidad de Espacios</w:t>
      </w:r>
    </w:p>
    <w:tbl>
      <w:tblPr>
        <w:tblStyle w:val="TableGrid"/>
        <w:tblW w:w="0" w:type="auto"/>
        <w:tblLook w:val="04A0" w:firstRow="1" w:lastRow="0" w:firstColumn="1" w:lastColumn="0" w:noHBand="0" w:noVBand="1"/>
      </w:tblPr>
      <w:tblGrid>
        <w:gridCol w:w="1787"/>
        <w:gridCol w:w="7041"/>
      </w:tblGrid>
      <w:tr w:rsidR="006964B4" w:rsidRPr="006964B4" w14:paraId="53807F07" w14:textId="77777777" w:rsidTr="009E1F56">
        <w:tc>
          <w:tcPr>
            <w:tcW w:w="0" w:type="auto"/>
            <w:hideMark/>
          </w:tcPr>
          <w:p w14:paraId="66218ECB" w14:textId="77777777" w:rsidR="006964B4" w:rsidRPr="006964B4" w:rsidRDefault="006964B4" w:rsidP="009E1F56">
            <w:pPr>
              <w:jc w:val="both"/>
            </w:pPr>
            <w:r w:rsidRPr="006964B4">
              <w:t>Caso de Uso</w:t>
            </w:r>
          </w:p>
        </w:tc>
        <w:tc>
          <w:tcPr>
            <w:tcW w:w="0" w:type="auto"/>
            <w:hideMark/>
          </w:tcPr>
          <w:p w14:paraId="306FFE6E" w14:textId="77777777" w:rsidR="006964B4" w:rsidRPr="006964B4" w:rsidRDefault="006964B4" w:rsidP="009E1F56">
            <w:pPr>
              <w:jc w:val="both"/>
            </w:pPr>
            <w:r w:rsidRPr="006964B4">
              <w:t>CU-MAP-05-01: Gestión de Itinerarios y Disponibilidad de Espacios</w:t>
            </w:r>
          </w:p>
        </w:tc>
      </w:tr>
      <w:tr w:rsidR="006964B4" w:rsidRPr="006964B4" w14:paraId="04E720BF" w14:textId="77777777" w:rsidTr="009E1F56">
        <w:tc>
          <w:tcPr>
            <w:tcW w:w="0" w:type="auto"/>
            <w:hideMark/>
          </w:tcPr>
          <w:p w14:paraId="03960ACF" w14:textId="77777777" w:rsidR="006964B4" w:rsidRPr="006964B4" w:rsidRDefault="006964B4" w:rsidP="009E1F56">
            <w:pPr>
              <w:jc w:val="both"/>
            </w:pPr>
            <w:r w:rsidRPr="006964B4">
              <w:t>Actor(es)</w:t>
            </w:r>
          </w:p>
        </w:tc>
        <w:tc>
          <w:tcPr>
            <w:tcW w:w="0" w:type="auto"/>
            <w:hideMark/>
          </w:tcPr>
          <w:p w14:paraId="2E2963D1" w14:textId="77777777" w:rsidR="006964B4" w:rsidRPr="006964B4" w:rsidRDefault="006964B4" w:rsidP="009E1F56">
            <w:pPr>
              <w:jc w:val="both"/>
            </w:pPr>
            <w:r w:rsidRPr="006964B4">
              <w:t>Moderador de Avisos o Clubes / Público</w:t>
            </w:r>
          </w:p>
        </w:tc>
      </w:tr>
      <w:tr w:rsidR="006964B4" w:rsidRPr="006964B4" w14:paraId="005993F5" w14:textId="77777777" w:rsidTr="009E1F56">
        <w:tc>
          <w:tcPr>
            <w:tcW w:w="0" w:type="auto"/>
            <w:hideMark/>
          </w:tcPr>
          <w:p w14:paraId="31DFEE5E" w14:textId="3332D800" w:rsidR="006964B4" w:rsidRPr="006964B4" w:rsidRDefault="009E1F56" w:rsidP="009E1F56">
            <w:pPr>
              <w:jc w:val="both"/>
            </w:pPr>
            <w:r w:rsidRPr="006964B4">
              <w:t>Descripción</w:t>
            </w:r>
          </w:p>
        </w:tc>
        <w:tc>
          <w:tcPr>
            <w:tcW w:w="0" w:type="auto"/>
            <w:hideMark/>
          </w:tcPr>
          <w:p w14:paraId="76C861B7" w14:textId="77777777" w:rsidR="006964B4" w:rsidRPr="006964B4" w:rsidRDefault="006964B4" w:rsidP="009E1F56">
            <w:pPr>
              <w:jc w:val="both"/>
            </w:pPr>
            <w:r w:rsidRPr="006964B4">
              <w:t>Centraliza el calendario de actividades de espacios compartidos (auditorios, salas) para evitar empalmes y facilitar la consulta pública.</w:t>
            </w:r>
          </w:p>
        </w:tc>
      </w:tr>
      <w:tr w:rsidR="006964B4" w:rsidRPr="006964B4" w14:paraId="258EE17C" w14:textId="77777777" w:rsidTr="009E1F56">
        <w:tc>
          <w:tcPr>
            <w:tcW w:w="0" w:type="auto"/>
            <w:hideMark/>
          </w:tcPr>
          <w:p w14:paraId="078DD5D4" w14:textId="77777777" w:rsidR="006964B4" w:rsidRPr="006964B4" w:rsidRDefault="006964B4" w:rsidP="009E1F56">
            <w:pPr>
              <w:jc w:val="both"/>
            </w:pPr>
            <w:r w:rsidRPr="006964B4">
              <w:t>Precondiciones</w:t>
            </w:r>
          </w:p>
        </w:tc>
        <w:tc>
          <w:tcPr>
            <w:tcW w:w="0" w:type="auto"/>
            <w:hideMark/>
          </w:tcPr>
          <w:p w14:paraId="6750E5DB" w14:textId="77777777" w:rsidR="006964B4" w:rsidRPr="006964B4" w:rsidRDefault="006964B4" w:rsidP="009E1F56">
            <w:pPr>
              <w:jc w:val="both"/>
            </w:pPr>
            <w:r w:rsidRPr="006964B4">
              <w:t>El moderador debe contar con los detalles del evento y el permiso para reservar espacios.</w:t>
            </w:r>
          </w:p>
        </w:tc>
      </w:tr>
      <w:tr w:rsidR="006964B4" w:rsidRPr="006964B4" w14:paraId="3EDD8623" w14:textId="77777777" w:rsidTr="009E1F56">
        <w:tc>
          <w:tcPr>
            <w:tcW w:w="0" w:type="auto"/>
            <w:hideMark/>
          </w:tcPr>
          <w:p w14:paraId="756D21EB" w14:textId="77777777" w:rsidR="006964B4" w:rsidRPr="006964B4" w:rsidRDefault="006964B4" w:rsidP="009E1F56">
            <w:pPr>
              <w:jc w:val="both"/>
            </w:pPr>
            <w:r w:rsidRPr="006964B4">
              <w:t>Flujo Principal</w:t>
            </w:r>
          </w:p>
        </w:tc>
        <w:tc>
          <w:tcPr>
            <w:tcW w:w="0" w:type="auto"/>
            <w:hideMark/>
          </w:tcPr>
          <w:p w14:paraId="76BB2656" w14:textId="77777777" w:rsidR="006964B4" w:rsidRPr="006964B4" w:rsidRDefault="006964B4" w:rsidP="009E1F56">
            <w:pPr>
              <w:jc w:val="both"/>
            </w:pPr>
            <w:r w:rsidRPr="006964B4">
              <w:t>1. El moderador registra un nuevo evento vinculándolo a un ID de espacio físico.</w:t>
            </w:r>
          </w:p>
          <w:p w14:paraId="04BA95BA" w14:textId="0E7DD5C7" w:rsidR="006964B4" w:rsidRPr="006964B4" w:rsidRDefault="006964B4" w:rsidP="009E1F56">
            <w:pPr>
              <w:jc w:val="both"/>
            </w:pPr>
          </w:p>
          <w:p w14:paraId="050EA404" w14:textId="77777777" w:rsidR="006964B4" w:rsidRPr="006964B4" w:rsidRDefault="006964B4" w:rsidP="009E1F56">
            <w:pPr>
              <w:jc w:val="both"/>
            </w:pPr>
            <w:r w:rsidRPr="006964B4">
              <w:t>2. El sistema valida que no existan colisiones de horario en ese espacio.</w:t>
            </w:r>
          </w:p>
          <w:p w14:paraId="1DB6DDB6" w14:textId="4DD9C37E" w:rsidR="006964B4" w:rsidRPr="006964B4" w:rsidRDefault="006964B4" w:rsidP="009E1F56">
            <w:pPr>
              <w:jc w:val="both"/>
            </w:pPr>
          </w:p>
          <w:p w14:paraId="0B6441B3" w14:textId="77777777" w:rsidR="006964B4" w:rsidRPr="006964B4" w:rsidRDefault="006964B4" w:rsidP="009E1F56">
            <w:pPr>
              <w:jc w:val="both"/>
            </w:pPr>
            <w:r w:rsidRPr="006964B4">
              <w:t>3. El evento se publica en el calendario de "Infraestructura".</w:t>
            </w:r>
          </w:p>
          <w:p w14:paraId="20391472" w14:textId="362D9A1B" w:rsidR="006964B4" w:rsidRPr="006964B4" w:rsidRDefault="006964B4" w:rsidP="009E1F56">
            <w:pPr>
              <w:jc w:val="both"/>
            </w:pPr>
          </w:p>
          <w:p w14:paraId="48D21788" w14:textId="77777777" w:rsidR="006964B4" w:rsidRPr="006964B4" w:rsidRDefault="006964B4" w:rsidP="009E1F56">
            <w:pPr>
              <w:jc w:val="both"/>
            </w:pPr>
            <w:r w:rsidRPr="006964B4">
              <w:t xml:space="preserve">4. Los usuarios (incluso sin </w:t>
            </w:r>
            <w:proofErr w:type="spellStart"/>
            <w:r w:rsidRPr="006964B4">
              <w:t>login</w:t>
            </w:r>
            <w:proofErr w:type="spellEnd"/>
            <w:r w:rsidRPr="006964B4">
              <w:t>) consultan el itinerario de los próximos 7 días para ver la disponibilidad de salones o auditorios.</w:t>
            </w:r>
          </w:p>
        </w:tc>
      </w:tr>
      <w:tr w:rsidR="006964B4" w:rsidRPr="006964B4" w14:paraId="32B8073D" w14:textId="77777777" w:rsidTr="009E1F56">
        <w:tc>
          <w:tcPr>
            <w:tcW w:w="0" w:type="auto"/>
            <w:hideMark/>
          </w:tcPr>
          <w:p w14:paraId="536FBC5D" w14:textId="77777777" w:rsidR="006964B4" w:rsidRPr="006964B4" w:rsidRDefault="006964B4" w:rsidP="009E1F56">
            <w:pPr>
              <w:jc w:val="both"/>
            </w:pPr>
            <w:r w:rsidRPr="006964B4">
              <w:t>Flujos Alternos</w:t>
            </w:r>
          </w:p>
        </w:tc>
        <w:tc>
          <w:tcPr>
            <w:tcW w:w="0" w:type="auto"/>
            <w:hideMark/>
          </w:tcPr>
          <w:p w14:paraId="009A18DA" w14:textId="77777777" w:rsidR="006964B4" w:rsidRPr="006964B4" w:rsidRDefault="006964B4" w:rsidP="009E1F56">
            <w:pPr>
              <w:jc w:val="both"/>
            </w:pPr>
            <w:r w:rsidRPr="006964B4">
              <w:t>A1: Colisión de horario: El sistema bloquea el registro si el espacio ya está reservado y sugiere horarios libres.</w:t>
            </w:r>
          </w:p>
        </w:tc>
      </w:tr>
      <w:tr w:rsidR="006964B4" w:rsidRPr="006964B4" w14:paraId="3F90BF60" w14:textId="77777777" w:rsidTr="009E1F56">
        <w:tc>
          <w:tcPr>
            <w:tcW w:w="0" w:type="auto"/>
            <w:hideMark/>
          </w:tcPr>
          <w:p w14:paraId="58FA70CC" w14:textId="77777777" w:rsidR="006964B4" w:rsidRPr="006964B4" w:rsidRDefault="006964B4" w:rsidP="009E1F56">
            <w:pPr>
              <w:jc w:val="both"/>
            </w:pPr>
            <w:r w:rsidRPr="006964B4">
              <w:t>Postcondiciones</w:t>
            </w:r>
          </w:p>
        </w:tc>
        <w:tc>
          <w:tcPr>
            <w:tcW w:w="0" w:type="auto"/>
            <w:hideMark/>
          </w:tcPr>
          <w:p w14:paraId="1AC62BF3" w14:textId="77777777" w:rsidR="006964B4" w:rsidRPr="006964B4" w:rsidRDefault="006964B4" w:rsidP="00E0242C">
            <w:pPr>
              <w:keepNext/>
              <w:jc w:val="both"/>
            </w:pPr>
            <w:r w:rsidRPr="006964B4">
              <w:t>Se optimiza el uso de los espacios compartidos y se transparenta la agenda institucional.</w:t>
            </w:r>
          </w:p>
        </w:tc>
      </w:tr>
    </w:tbl>
    <w:p w14:paraId="1EA103F0" w14:textId="075E4955" w:rsidR="006964B4" w:rsidRPr="000708E3" w:rsidRDefault="00E0242C" w:rsidP="00E0242C">
      <w:pPr>
        <w:pStyle w:val="Caption"/>
      </w:pPr>
      <w:bookmarkStart w:id="231" w:name="_Toc229428041"/>
      <w:r>
        <w:t xml:space="preserve">Tabla </w:t>
      </w:r>
      <w:r w:rsidR="00793916">
        <w:t>3</w:t>
      </w:r>
      <w:r w:rsidR="00470588">
        <w:t>.</w:t>
      </w:r>
      <w:r w:rsidR="00470588">
        <w:fldChar w:fldCharType="begin"/>
      </w:r>
      <w:r w:rsidR="00470588">
        <w:instrText xml:space="preserve"> SEQ Tabla \* ARABIC \s 1 </w:instrText>
      </w:r>
      <w:r w:rsidR="00470588">
        <w:fldChar w:fldCharType="separate"/>
      </w:r>
      <w:r w:rsidR="00CC19DD">
        <w:rPr>
          <w:noProof/>
        </w:rPr>
        <w:t>31</w:t>
      </w:r>
      <w:r w:rsidR="00470588">
        <w:fldChar w:fldCharType="end"/>
      </w:r>
      <w:r>
        <w:t xml:space="preserve"> Especificación de casos de uso de </w:t>
      </w:r>
      <w:r w:rsidRPr="004367C3">
        <w:t>Gestión de Itinerarios y Disponibilidad de Espacios</w:t>
      </w:r>
      <w:bookmarkEnd w:id="231"/>
      <w:r w:rsidR="00ED7581">
        <w:t xml:space="preserve"> </w:t>
      </w:r>
    </w:p>
    <w:p w14:paraId="65C39096" w14:textId="4F600E06" w:rsidR="005940C8" w:rsidRDefault="005940C8" w:rsidP="005940C8">
      <w:pPr>
        <w:pStyle w:val="Heading3"/>
      </w:pPr>
      <w:r>
        <w:br w:type="page"/>
      </w:r>
      <w:bookmarkStart w:id="232" w:name="_Toc229435817"/>
      <w:r w:rsidRPr="00476023">
        <w:t>3.</w:t>
      </w:r>
      <w:r>
        <w:t>7.</w:t>
      </w:r>
      <w:r w:rsidR="007A28EE">
        <w:t>8</w:t>
      </w:r>
      <w:r w:rsidRPr="00476023">
        <w:t xml:space="preserve"> </w:t>
      </w:r>
      <w:r>
        <w:t xml:space="preserve">Especificaciones de casos de uso modulo </w:t>
      </w:r>
      <w:r w:rsidR="007A28EE">
        <w:t>8</w:t>
      </w:r>
      <w:bookmarkEnd w:id="232"/>
    </w:p>
    <w:p w14:paraId="5F13E958" w14:textId="77777777" w:rsidR="00B57DF4" w:rsidRDefault="00F1579D" w:rsidP="00B57DF4">
      <w:pPr>
        <w:keepNext/>
      </w:pPr>
      <w:r>
        <w:rPr>
          <w:noProof/>
        </w:rPr>
        <w:drawing>
          <wp:inline distT="0" distB="0" distL="0" distR="0" wp14:anchorId="0B2F44BC" wp14:editId="112F6D10">
            <wp:extent cx="5172075" cy="1304925"/>
            <wp:effectExtent l="0" t="0" r="9525" b="9525"/>
            <wp:docPr id="195003839" name="Imagen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72075" cy="1304925"/>
                    </a:xfrm>
                    <a:prstGeom prst="rect">
                      <a:avLst/>
                    </a:prstGeom>
                    <a:noFill/>
                    <a:ln>
                      <a:noFill/>
                    </a:ln>
                  </pic:spPr>
                </pic:pic>
              </a:graphicData>
            </a:graphic>
          </wp:inline>
        </w:drawing>
      </w:r>
    </w:p>
    <w:p w14:paraId="75A3D073" w14:textId="041DFB95" w:rsidR="00F1579D" w:rsidRPr="00F1579D" w:rsidRDefault="00B57DF4" w:rsidP="00B57DF4">
      <w:pPr>
        <w:pStyle w:val="Caption"/>
      </w:pPr>
      <w:r>
        <w:t>Figura 3.</w:t>
      </w:r>
      <w:r>
        <w:fldChar w:fldCharType="begin"/>
      </w:r>
      <w:r>
        <w:instrText xml:space="preserve"> SEQ Figura \* ARABIC \s 1 </w:instrText>
      </w:r>
      <w:r>
        <w:fldChar w:fldCharType="separate"/>
      </w:r>
      <w:r w:rsidR="00570648">
        <w:rPr>
          <w:noProof/>
        </w:rPr>
        <w:t>38</w:t>
      </w:r>
      <w:r>
        <w:fldChar w:fldCharType="end"/>
      </w:r>
      <w:r>
        <w:t xml:space="preserve"> Diagrama de especificación de casos de uso de </w:t>
      </w:r>
      <w:r w:rsidRPr="000D63C6">
        <w:t>Gestión del Centro de Notificaciones In-App</w:t>
      </w:r>
    </w:p>
    <w:tbl>
      <w:tblPr>
        <w:tblStyle w:val="TableGrid"/>
        <w:tblW w:w="0" w:type="auto"/>
        <w:tblLook w:val="04A0" w:firstRow="1" w:lastRow="0" w:firstColumn="1" w:lastColumn="0" w:noHBand="0" w:noVBand="1"/>
      </w:tblPr>
      <w:tblGrid>
        <w:gridCol w:w="1787"/>
        <w:gridCol w:w="7041"/>
      </w:tblGrid>
      <w:tr w:rsidR="00FC419D" w:rsidRPr="00FC419D" w14:paraId="0DCBA9F6" w14:textId="77777777" w:rsidTr="00924818">
        <w:tc>
          <w:tcPr>
            <w:tcW w:w="0" w:type="auto"/>
            <w:hideMark/>
          </w:tcPr>
          <w:p w14:paraId="5AA10AFE" w14:textId="77777777" w:rsidR="00FC419D" w:rsidRPr="00FC419D" w:rsidRDefault="00FC419D" w:rsidP="00924818">
            <w:r w:rsidRPr="00FC419D">
              <w:t>Caso de Uso</w:t>
            </w:r>
          </w:p>
        </w:tc>
        <w:tc>
          <w:tcPr>
            <w:tcW w:w="0" w:type="auto"/>
            <w:hideMark/>
          </w:tcPr>
          <w:p w14:paraId="6F2F89F0" w14:textId="77777777" w:rsidR="00FC419D" w:rsidRPr="00FC419D" w:rsidRDefault="00FC419D" w:rsidP="00924818">
            <w:r w:rsidRPr="00FC419D">
              <w:t>CU-NOT-01-01: Gestión del Centro de Notificaciones In-App</w:t>
            </w:r>
          </w:p>
        </w:tc>
      </w:tr>
      <w:tr w:rsidR="00FC419D" w:rsidRPr="00FC419D" w14:paraId="7FB3618F" w14:textId="77777777" w:rsidTr="00924818">
        <w:tc>
          <w:tcPr>
            <w:tcW w:w="0" w:type="auto"/>
            <w:hideMark/>
          </w:tcPr>
          <w:p w14:paraId="5943F9E3" w14:textId="77777777" w:rsidR="00FC419D" w:rsidRPr="00FC419D" w:rsidRDefault="00FC419D" w:rsidP="00924818">
            <w:r w:rsidRPr="00FC419D">
              <w:t>Actor(es)</w:t>
            </w:r>
          </w:p>
        </w:tc>
        <w:tc>
          <w:tcPr>
            <w:tcW w:w="0" w:type="auto"/>
            <w:hideMark/>
          </w:tcPr>
          <w:p w14:paraId="1FD66A29" w14:textId="77777777" w:rsidR="00FC419D" w:rsidRPr="00FC419D" w:rsidRDefault="00FC419D" w:rsidP="00924818">
            <w:r w:rsidRPr="00FC419D">
              <w:t>Usuario Autenticado</w:t>
            </w:r>
          </w:p>
        </w:tc>
      </w:tr>
      <w:tr w:rsidR="00FC419D" w:rsidRPr="00FC419D" w14:paraId="20390AAA" w14:textId="77777777" w:rsidTr="00924818">
        <w:tc>
          <w:tcPr>
            <w:tcW w:w="0" w:type="auto"/>
            <w:hideMark/>
          </w:tcPr>
          <w:p w14:paraId="1FB2B3C5" w14:textId="77777777" w:rsidR="00FC419D" w:rsidRPr="00FC419D" w:rsidRDefault="00FC419D" w:rsidP="00924818">
            <w:r w:rsidRPr="00FC419D">
              <w:t>Descripción</w:t>
            </w:r>
          </w:p>
        </w:tc>
        <w:tc>
          <w:tcPr>
            <w:tcW w:w="0" w:type="auto"/>
            <w:hideMark/>
          </w:tcPr>
          <w:p w14:paraId="25A75A1E" w14:textId="77777777" w:rsidR="00FC419D" w:rsidRPr="00FC419D" w:rsidRDefault="00FC419D" w:rsidP="00924818">
            <w:r w:rsidRPr="00FC419D">
              <w:t>Centraliza todos los eventos relevantes para el usuario en una interfaz de acceso rápido (campana), permitiendo el seguimiento de sus actividades.</w:t>
            </w:r>
          </w:p>
        </w:tc>
      </w:tr>
      <w:tr w:rsidR="00FC419D" w:rsidRPr="00FC419D" w14:paraId="3A28C917" w14:textId="77777777" w:rsidTr="00924818">
        <w:tc>
          <w:tcPr>
            <w:tcW w:w="0" w:type="auto"/>
            <w:hideMark/>
          </w:tcPr>
          <w:p w14:paraId="475AE676" w14:textId="77777777" w:rsidR="00FC419D" w:rsidRPr="00FC419D" w:rsidRDefault="00FC419D" w:rsidP="00924818">
            <w:r w:rsidRPr="00FC419D">
              <w:t>Precondiciones</w:t>
            </w:r>
          </w:p>
        </w:tc>
        <w:tc>
          <w:tcPr>
            <w:tcW w:w="0" w:type="auto"/>
            <w:hideMark/>
          </w:tcPr>
          <w:p w14:paraId="05481A62" w14:textId="77777777" w:rsidR="00FC419D" w:rsidRPr="00FC419D" w:rsidRDefault="00FC419D" w:rsidP="00924818">
            <w:r w:rsidRPr="00FC419D">
              <w:t xml:space="preserve">El usuario debe haber iniciado sesión para acceder a su </w:t>
            </w:r>
            <w:proofErr w:type="spellStart"/>
            <w:r w:rsidRPr="00FC419D">
              <w:t>feed</w:t>
            </w:r>
            <w:proofErr w:type="spellEnd"/>
            <w:r w:rsidRPr="00FC419D">
              <w:t xml:space="preserve"> personal.</w:t>
            </w:r>
          </w:p>
        </w:tc>
      </w:tr>
      <w:tr w:rsidR="00FC419D" w:rsidRPr="00FC419D" w14:paraId="081A8E4C" w14:textId="77777777" w:rsidTr="00924818">
        <w:tc>
          <w:tcPr>
            <w:tcW w:w="0" w:type="auto"/>
            <w:hideMark/>
          </w:tcPr>
          <w:p w14:paraId="49B746A1" w14:textId="77777777" w:rsidR="00FC419D" w:rsidRPr="00FC419D" w:rsidRDefault="00FC419D" w:rsidP="00924818">
            <w:r w:rsidRPr="00FC419D">
              <w:t>Flujo Principal</w:t>
            </w:r>
          </w:p>
        </w:tc>
        <w:tc>
          <w:tcPr>
            <w:tcW w:w="0" w:type="auto"/>
            <w:hideMark/>
          </w:tcPr>
          <w:p w14:paraId="171D6F13" w14:textId="77777777" w:rsidR="00FC419D" w:rsidRPr="00FC419D" w:rsidRDefault="00FC419D" w:rsidP="00924818">
            <w:r w:rsidRPr="00FC419D">
              <w:t>1. El usuario hace clic en el icono de notificaciones (campana).</w:t>
            </w:r>
          </w:p>
          <w:p w14:paraId="5F3AE48C" w14:textId="77777777" w:rsidR="00FC419D" w:rsidRPr="00FC419D" w:rsidRDefault="00FC419D" w:rsidP="00924818">
            <w:r w:rsidRPr="00FC419D">
              <w:br/>
            </w:r>
          </w:p>
          <w:p w14:paraId="715EB4FC" w14:textId="77777777" w:rsidR="00FC419D" w:rsidRPr="00FC419D" w:rsidRDefault="00FC419D" w:rsidP="00924818">
            <w:r w:rsidRPr="00FC419D">
              <w:t>2. El sistema recupera los registros de la tabla notificaciones filtrando por el ID del usuario.</w:t>
            </w:r>
          </w:p>
          <w:p w14:paraId="5952177D" w14:textId="77777777" w:rsidR="00FC419D" w:rsidRPr="00FC419D" w:rsidRDefault="00FC419D" w:rsidP="00924818">
            <w:r w:rsidRPr="00FC419D">
              <w:br/>
            </w:r>
          </w:p>
          <w:p w14:paraId="3D5BFEA3" w14:textId="77777777" w:rsidR="00FC419D" w:rsidRPr="00FC419D" w:rsidRDefault="00FC419D" w:rsidP="00924818">
            <w:r w:rsidRPr="00FC419D">
              <w:t>3. El sistema muestra los elementos ordenados cronológicamente, resaltando los "No leídos".</w:t>
            </w:r>
          </w:p>
          <w:p w14:paraId="0D448018" w14:textId="77777777" w:rsidR="00FC419D" w:rsidRPr="00FC419D" w:rsidRDefault="00FC419D" w:rsidP="00924818">
            <w:r w:rsidRPr="00FC419D">
              <w:br/>
            </w:r>
          </w:p>
          <w:p w14:paraId="17F2DA22" w14:textId="77777777" w:rsidR="00FC419D" w:rsidRPr="00FC419D" w:rsidRDefault="00FC419D" w:rsidP="00924818">
            <w:r w:rsidRPr="00FC419D">
              <w:t>4. El usuario selecciona una notificación y el sistema lo redirige al recurso específico (hilo del foro, club o guía).</w:t>
            </w:r>
          </w:p>
          <w:p w14:paraId="5AA713C8" w14:textId="77777777" w:rsidR="00FC419D" w:rsidRPr="00FC419D" w:rsidRDefault="00FC419D" w:rsidP="00924818">
            <w:r w:rsidRPr="00FC419D">
              <w:br/>
            </w:r>
          </w:p>
          <w:p w14:paraId="56AEB9CB" w14:textId="77777777" w:rsidR="00FC419D" w:rsidRPr="00FC419D" w:rsidRDefault="00FC419D" w:rsidP="00924818">
            <w:r w:rsidRPr="00FC419D">
              <w:t xml:space="preserve">5. El sistema actualiza el estado de la notificación a </w:t>
            </w:r>
            <w:proofErr w:type="spellStart"/>
            <w:r w:rsidRPr="00FC419D">
              <w:t>read</w:t>
            </w:r>
            <w:proofErr w:type="spellEnd"/>
            <w:r w:rsidRPr="00FC419D">
              <w:t>: true.</w:t>
            </w:r>
          </w:p>
        </w:tc>
      </w:tr>
      <w:tr w:rsidR="00FC419D" w:rsidRPr="00FC419D" w14:paraId="237F35DC" w14:textId="77777777" w:rsidTr="00924818">
        <w:tc>
          <w:tcPr>
            <w:tcW w:w="0" w:type="auto"/>
            <w:hideMark/>
          </w:tcPr>
          <w:p w14:paraId="7DD19C26" w14:textId="77777777" w:rsidR="00FC419D" w:rsidRPr="00FC419D" w:rsidRDefault="00FC419D" w:rsidP="00924818">
            <w:r w:rsidRPr="00FC419D">
              <w:t>Flujos Alternos</w:t>
            </w:r>
          </w:p>
        </w:tc>
        <w:tc>
          <w:tcPr>
            <w:tcW w:w="0" w:type="auto"/>
            <w:hideMark/>
          </w:tcPr>
          <w:p w14:paraId="6D6053E4" w14:textId="77777777" w:rsidR="00FC419D" w:rsidRPr="00FC419D" w:rsidRDefault="00FC419D" w:rsidP="00924818">
            <w:r w:rsidRPr="00FC419D">
              <w:t>A1: Sin notificaciones: El sistema muestra un estado vacío con el mensaje "Todo al día".</w:t>
            </w:r>
          </w:p>
        </w:tc>
      </w:tr>
      <w:tr w:rsidR="00FC419D" w:rsidRPr="00FC419D" w14:paraId="1288B369" w14:textId="77777777" w:rsidTr="00924818">
        <w:tc>
          <w:tcPr>
            <w:tcW w:w="0" w:type="auto"/>
            <w:hideMark/>
          </w:tcPr>
          <w:p w14:paraId="6241FF47" w14:textId="77777777" w:rsidR="00FC419D" w:rsidRPr="00FC419D" w:rsidRDefault="00FC419D" w:rsidP="00924818">
            <w:r w:rsidRPr="00FC419D">
              <w:t>Postcondiciones</w:t>
            </w:r>
          </w:p>
        </w:tc>
        <w:tc>
          <w:tcPr>
            <w:tcW w:w="0" w:type="auto"/>
            <w:hideMark/>
          </w:tcPr>
          <w:p w14:paraId="18EB3624" w14:textId="77777777" w:rsidR="00FC419D" w:rsidRPr="00FC419D" w:rsidRDefault="00FC419D" w:rsidP="00470588">
            <w:pPr>
              <w:keepNext/>
            </w:pPr>
            <w:r w:rsidRPr="00FC419D">
              <w:t>El contador de notificaciones pendientes se actualiza en tiempo real en la interfaz.</w:t>
            </w:r>
          </w:p>
        </w:tc>
      </w:tr>
    </w:tbl>
    <w:p w14:paraId="3FDC06E0" w14:textId="3F31C777" w:rsidR="00FC419D" w:rsidRDefault="00470588" w:rsidP="00470588">
      <w:pPr>
        <w:pStyle w:val="Caption"/>
      </w:pPr>
      <w:bookmarkStart w:id="233" w:name="_Toc229428042"/>
      <w:r>
        <w:t xml:space="preserve">Tabla </w:t>
      </w:r>
      <w:r w:rsidR="00793916">
        <w:t>3</w:t>
      </w:r>
      <w:r>
        <w:t>.</w:t>
      </w:r>
      <w:r>
        <w:fldChar w:fldCharType="begin"/>
      </w:r>
      <w:r>
        <w:instrText xml:space="preserve"> SEQ Tabla \* ARABIC \s 1 </w:instrText>
      </w:r>
      <w:r>
        <w:fldChar w:fldCharType="separate"/>
      </w:r>
      <w:r w:rsidR="00CC19DD">
        <w:rPr>
          <w:noProof/>
        </w:rPr>
        <w:t>32</w:t>
      </w:r>
      <w:r>
        <w:fldChar w:fldCharType="end"/>
      </w:r>
      <w:r>
        <w:t xml:space="preserve"> Especificación de casos de uso de </w:t>
      </w:r>
      <w:r w:rsidRPr="00B35281">
        <w:t>Gestión del Centro de Notificaciones In-App</w:t>
      </w:r>
      <w:bookmarkEnd w:id="233"/>
    </w:p>
    <w:p w14:paraId="71E397BA" w14:textId="77777777" w:rsidR="00BB76D7" w:rsidRDefault="00BB76D7" w:rsidP="00FC419D"/>
    <w:p w14:paraId="679E3D24" w14:textId="77777777" w:rsidR="005C3B80" w:rsidRDefault="005C3B80" w:rsidP="00FC419D"/>
    <w:p w14:paraId="5A39B24A" w14:textId="77777777" w:rsidR="005C3B80" w:rsidRDefault="005C3B80" w:rsidP="00FC419D"/>
    <w:p w14:paraId="3DE9A01D" w14:textId="77777777" w:rsidR="005C3B80" w:rsidRDefault="005C3B80" w:rsidP="00FC419D"/>
    <w:p w14:paraId="6B7A05F0" w14:textId="77777777" w:rsidR="00B57DF4" w:rsidRDefault="004D7D68" w:rsidP="00B57DF4">
      <w:pPr>
        <w:keepNext/>
      </w:pPr>
      <w:r>
        <w:rPr>
          <w:noProof/>
        </w:rPr>
        <w:drawing>
          <wp:inline distT="0" distB="0" distL="0" distR="0" wp14:anchorId="5F3AF68B" wp14:editId="409E58B9">
            <wp:extent cx="5612130" cy="1222375"/>
            <wp:effectExtent l="0" t="0" r="7620" b="0"/>
            <wp:docPr id="1776204694" name="Imagen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1222375"/>
                    </a:xfrm>
                    <a:prstGeom prst="rect">
                      <a:avLst/>
                    </a:prstGeom>
                    <a:noFill/>
                    <a:ln>
                      <a:noFill/>
                    </a:ln>
                  </pic:spPr>
                </pic:pic>
              </a:graphicData>
            </a:graphic>
          </wp:inline>
        </w:drawing>
      </w:r>
    </w:p>
    <w:p w14:paraId="7377D403" w14:textId="1271386E" w:rsidR="005C3B80" w:rsidRDefault="00B57DF4" w:rsidP="00B57DF4">
      <w:pPr>
        <w:pStyle w:val="Caption"/>
      </w:pPr>
      <w:r>
        <w:t>Figura 3.</w:t>
      </w:r>
      <w:r>
        <w:fldChar w:fldCharType="begin"/>
      </w:r>
      <w:r>
        <w:instrText xml:space="preserve"> SEQ Figura \* ARABIC \s 1 </w:instrText>
      </w:r>
      <w:r>
        <w:fldChar w:fldCharType="separate"/>
      </w:r>
      <w:r w:rsidR="00570648">
        <w:rPr>
          <w:noProof/>
        </w:rPr>
        <w:t>39</w:t>
      </w:r>
      <w:r>
        <w:fldChar w:fldCharType="end"/>
      </w:r>
      <w:r>
        <w:t xml:space="preserve"> Diagrama de especificación de casos de uso de </w:t>
      </w:r>
      <w:r w:rsidRPr="0091737F">
        <w:t>Despacho de Alertas por Correo Electrónico</w:t>
      </w:r>
    </w:p>
    <w:tbl>
      <w:tblPr>
        <w:tblStyle w:val="TableGrid"/>
        <w:tblW w:w="0" w:type="auto"/>
        <w:tblLook w:val="04A0" w:firstRow="1" w:lastRow="0" w:firstColumn="1" w:lastColumn="0" w:noHBand="0" w:noVBand="1"/>
      </w:tblPr>
      <w:tblGrid>
        <w:gridCol w:w="1787"/>
        <w:gridCol w:w="7041"/>
      </w:tblGrid>
      <w:tr w:rsidR="00BB76D7" w:rsidRPr="00BB76D7" w14:paraId="47BF53EF" w14:textId="77777777" w:rsidTr="00924818">
        <w:tc>
          <w:tcPr>
            <w:tcW w:w="0" w:type="auto"/>
            <w:hideMark/>
          </w:tcPr>
          <w:p w14:paraId="52B8C852" w14:textId="77777777" w:rsidR="00BB76D7" w:rsidRPr="00BB76D7" w:rsidRDefault="00BB76D7" w:rsidP="00924818">
            <w:r w:rsidRPr="00BB76D7">
              <w:t>Caso de Uso</w:t>
            </w:r>
          </w:p>
        </w:tc>
        <w:tc>
          <w:tcPr>
            <w:tcW w:w="0" w:type="auto"/>
            <w:hideMark/>
          </w:tcPr>
          <w:p w14:paraId="15E9DC91" w14:textId="77777777" w:rsidR="00BB76D7" w:rsidRPr="00BB76D7" w:rsidRDefault="00BB76D7" w:rsidP="00924818">
            <w:r w:rsidRPr="00BB76D7">
              <w:t>CU-NOT-02-01: Despacho de Alertas por Correo Electrónico</w:t>
            </w:r>
          </w:p>
        </w:tc>
      </w:tr>
      <w:tr w:rsidR="00BB76D7" w:rsidRPr="00BB76D7" w14:paraId="4BBF7588" w14:textId="77777777" w:rsidTr="00924818">
        <w:tc>
          <w:tcPr>
            <w:tcW w:w="0" w:type="auto"/>
            <w:hideMark/>
          </w:tcPr>
          <w:p w14:paraId="1203C694" w14:textId="77777777" w:rsidR="00BB76D7" w:rsidRPr="00BB76D7" w:rsidRDefault="00BB76D7" w:rsidP="00924818">
            <w:r w:rsidRPr="00BB76D7">
              <w:t>Actor(es)</w:t>
            </w:r>
          </w:p>
        </w:tc>
        <w:tc>
          <w:tcPr>
            <w:tcW w:w="0" w:type="auto"/>
            <w:hideMark/>
          </w:tcPr>
          <w:p w14:paraId="35E5CB92" w14:textId="77777777" w:rsidR="00BB76D7" w:rsidRPr="00BB76D7" w:rsidRDefault="00BB76D7" w:rsidP="00924818">
            <w:r w:rsidRPr="00BB76D7">
              <w:t>Sistema (Servicio de Mensajería)</w:t>
            </w:r>
          </w:p>
        </w:tc>
      </w:tr>
      <w:tr w:rsidR="00BB76D7" w:rsidRPr="00BB76D7" w14:paraId="294B393C" w14:textId="77777777" w:rsidTr="00924818">
        <w:tc>
          <w:tcPr>
            <w:tcW w:w="0" w:type="auto"/>
            <w:hideMark/>
          </w:tcPr>
          <w:p w14:paraId="0B0CC5EA" w14:textId="77777777" w:rsidR="00BB76D7" w:rsidRPr="00BB76D7" w:rsidRDefault="00BB76D7" w:rsidP="00924818">
            <w:r w:rsidRPr="00BB76D7">
              <w:t>Descripción</w:t>
            </w:r>
          </w:p>
        </w:tc>
        <w:tc>
          <w:tcPr>
            <w:tcW w:w="0" w:type="auto"/>
            <w:hideMark/>
          </w:tcPr>
          <w:p w14:paraId="04115DE1" w14:textId="77777777" w:rsidR="00BB76D7" w:rsidRPr="00BB76D7" w:rsidRDefault="00BB76D7" w:rsidP="00924818">
            <w:r w:rsidRPr="00BB76D7">
              <w:t>Envío automático de correos para eventos de alta prioridad o críticos, asegurando que el usuario reciba la información fuera de la plataforma.</w:t>
            </w:r>
          </w:p>
        </w:tc>
      </w:tr>
      <w:tr w:rsidR="00BB76D7" w:rsidRPr="00BB76D7" w14:paraId="5FBE3642" w14:textId="77777777" w:rsidTr="00924818">
        <w:tc>
          <w:tcPr>
            <w:tcW w:w="0" w:type="auto"/>
            <w:hideMark/>
          </w:tcPr>
          <w:p w14:paraId="45DF8AFD" w14:textId="77777777" w:rsidR="00BB76D7" w:rsidRPr="00BB76D7" w:rsidRDefault="00BB76D7" w:rsidP="00924818">
            <w:r w:rsidRPr="00BB76D7">
              <w:t>Precondiciones</w:t>
            </w:r>
          </w:p>
        </w:tc>
        <w:tc>
          <w:tcPr>
            <w:tcW w:w="0" w:type="auto"/>
            <w:hideMark/>
          </w:tcPr>
          <w:p w14:paraId="2BE3DDBC" w14:textId="77777777" w:rsidR="00BB76D7" w:rsidRPr="00BB76D7" w:rsidRDefault="00BB76D7" w:rsidP="00924818">
            <w:r w:rsidRPr="00BB76D7">
              <w:t>Ocurre un evento crítico (ej. respuesta oficial o baneo) y el usuario tiene habilitada la opción de recibir emails.</w:t>
            </w:r>
          </w:p>
        </w:tc>
      </w:tr>
      <w:tr w:rsidR="00BB76D7" w:rsidRPr="00BB76D7" w14:paraId="34D2EFD4" w14:textId="77777777" w:rsidTr="00924818">
        <w:tc>
          <w:tcPr>
            <w:tcW w:w="0" w:type="auto"/>
            <w:hideMark/>
          </w:tcPr>
          <w:p w14:paraId="1F346E53" w14:textId="77777777" w:rsidR="00BB76D7" w:rsidRPr="00BB76D7" w:rsidRDefault="00BB76D7" w:rsidP="00924818">
            <w:r w:rsidRPr="00BB76D7">
              <w:t>Flujo Principal</w:t>
            </w:r>
          </w:p>
        </w:tc>
        <w:tc>
          <w:tcPr>
            <w:tcW w:w="0" w:type="auto"/>
            <w:hideMark/>
          </w:tcPr>
          <w:p w14:paraId="397932A8" w14:textId="77777777" w:rsidR="00BB76D7" w:rsidRPr="00BB76D7" w:rsidRDefault="00BB76D7" w:rsidP="00924818">
            <w:r w:rsidRPr="00BB76D7">
              <w:t xml:space="preserve">1. El sistema detecta la inserción de una notificación marcada como </w:t>
            </w:r>
            <w:proofErr w:type="spellStart"/>
            <w:r w:rsidRPr="00BB76D7">
              <w:t>priority</w:t>
            </w:r>
            <w:proofErr w:type="spellEnd"/>
            <w:r w:rsidRPr="00BB76D7">
              <w:t xml:space="preserve">: </w:t>
            </w:r>
            <w:proofErr w:type="spellStart"/>
            <w:r w:rsidRPr="00BB76D7">
              <w:t>high</w:t>
            </w:r>
            <w:proofErr w:type="spellEnd"/>
            <w:r w:rsidRPr="00BB76D7">
              <w:t>.</w:t>
            </w:r>
          </w:p>
          <w:p w14:paraId="01D2B0C5" w14:textId="2B34D2AE" w:rsidR="00BB76D7" w:rsidRPr="00BB76D7" w:rsidRDefault="00BB76D7" w:rsidP="00924818">
            <w:r w:rsidRPr="00BB76D7">
              <w:br/>
              <w:t>2. El sistema valida en las preferencias del usuario si el canal "Email" está activo.</w:t>
            </w:r>
          </w:p>
          <w:p w14:paraId="0AD4278C" w14:textId="2B778D94" w:rsidR="00BB76D7" w:rsidRPr="00BB76D7" w:rsidRDefault="00BB76D7" w:rsidP="00924818"/>
          <w:p w14:paraId="07FDDF43" w14:textId="77777777" w:rsidR="00BB76D7" w:rsidRPr="00BB76D7" w:rsidRDefault="00BB76D7" w:rsidP="00924818">
            <w:r w:rsidRPr="00BB76D7">
              <w:t xml:space="preserve">3. Se genera un </w:t>
            </w:r>
            <w:proofErr w:type="spellStart"/>
            <w:r w:rsidRPr="00BB76D7">
              <w:t>template</w:t>
            </w:r>
            <w:proofErr w:type="spellEnd"/>
            <w:r w:rsidRPr="00BB76D7">
              <w:t xml:space="preserve"> HTML dinámico con la información del evento.</w:t>
            </w:r>
          </w:p>
          <w:p w14:paraId="65EF7912" w14:textId="1E9A95F5" w:rsidR="00BB76D7" w:rsidRPr="00BB76D7" w:rsidRDefault="00BB76D7" w:rsidP="00924818">
            <w:r w:rsidRPr="00BB76D7">
              <w:br/>
              <w:t>4. El sistema utiliza el servicio externo (</w:t>
            </w:r>
            <w:proofErr w:type="spellStart"/>
            <w:r w:rsidRPr="00BB76D7">
              <w:t>SendGrid</w:t>
            </w:r>
            <w:proofErr w:type="spellEnd"/>
            <w:r w:rsidRPr="00BB76D7">
              <w:t>/</w:t>
            </w:r>
            <w:proofErr w:type="spellStart"/>
            <w:r w:rsidRPr="00BB76D7">
              <w:t>Resend</w:t>
            </w:r>
            <w:proofErr w:type="spellEnd"/>
            <w:r w:rsidRPr="00BB76D7">
              <w:t>) para despachar el correo.</w:t>
            </w:r>
          </w:p>
          <w:p w14:paraId="2F049982" w14:textId="781F2066" w:rsidR="00BB76D7" w:rsidRPr="00BB76D7" w:rsidRDefault="00BB76D7" w:rsidP="00924818"/>
          <w:p w14:paraId="5E81CE44" w14:textId="77777777" w:rsidR="00BB76D7" w:rsidRPr="00BB76D7" w:rsidRDefault="00BB76D7" w:rsidP="00924818">
            <w:r w:rsidRPr="00BB76D7">
              <w:t>5. El sistema registra el envío en el log para auditoría.</w:t>
            </w:r>
          </w:p>
        </w:tc>
      </w:tr>
      <w:tr w:rsidR="00BB76D7" w:rsidRPr="00BB76D7" w14:paraId="55191FAE" w14:textId="77777777" w:rsidTr="00924818">
        <w:tc>
          <w:tcPr>
            <w:tcW w:w="0" w:type="auto"/>
            <w:hideMark/>
          </w:tcPr>
          <w:p w14:paraId="1B476BCA" w14:textId="77777777" w:rsidR="00BB76D7" w:rsidRPr="00BB76D7" w:rsidRDefault="00BB76D7" w:rsidP="00924818">
            <w:r w:rsidRPr="00BB76D7">
              <w:t>Flujos Alternos</w:t>
            </w:r>
          </w:p>
        </w:tc>
        <w:tc>
          <w:tcPr>
            <w:tcW w:w="0" w:type="auto"/>
            <w:hideMark/>
          </w:tcPr>
          <w:p w14:paraId="1DFEDAB5" w14:textId="77777777" w:rsidR="00BB76D7" w:rsidRPr="00BB76D7" w:rsidRDefault="00BB76D7" w:rsidP="00924818">
            <w:r w:rsidRPr="00BB76D7">
              <w:t>A1: Email rebotado: El sistema registra el fallo de entrega y desactiva temporalmente el canal para ese usuario para proteger la reputación del dominio.</w:t>
            </w:r>
          </w:p>
        </w:tc>
      </w:tr>
      <w:tr w:rsidR="00BB76D7" w:rsidRPr="00BB76D7" w14:paraId="2B9C0555" w14:textId="77777777" w:rsidTr="00924818">
        <w:tc>
          <w:tcPr>
            <w:tcW w:w="0" w:type="auto"/>
            <w:hideMark/>
          </w:tcPr>
          <w:p w14:paraId="3FE12C74" w14:textId="77777777" w:rsidR="00BB76D7" w:rsidRPr="00BB76D7" w:rsidRDefault="00BB76D7" w:rsidP="00924818">
            <w:r w:rsidRPr="00BB76D7">
              <w:t>Postcondiciones</w:t>
            </w:r>
          </w:p>
        </w:tc>
        <w:tc>
          <w:tcPr>
            <w:tcW w:w="0" w:type="auto"/>
            <w:hideMark/>
          </w:tcPr>
          <w:p w14:paraId="3C733A9A" w14:textId="77777777" w:rsidR="00BB76D7" w:rsidRPr="00BB76D7" w:rsidRDefault="00BB76D7" w:rsidP="00470588">
            <w:pPr>
              <w:keepNext/>
            </w:pPr>
            <w:r w:rsidRPr="00BB76D7">
              <w:t>El usuario recibe la alerta en su bandeja de entrada institucional.</w:t>
            </w:r>
          </w:p>
        </w:tc>
      </w:tr>
    </w:tbl>
    <w:p w14:paraId="252A7107" w14:textId="0306C6E0" w:rsidR="004D7D68" w:rsidRDefault="00470588" w:rsidP="00470588">
      <w:pPr>
        <w:pStyle w:val="Caption"/>
      </w:pPr>
      <w:bookmarkStart w:id="234" w:name="_Toc229428043"/>
      <w:r>
        <w:t xml:space="preserve">Tabla </w:t>
      </w:r>
      <w:r w:rsidR="00793916">
        <w:t>3</w:t>
      </w:r>
      <w:r>
        <w:t>.</w:t>
      </w:r>
      <w:r>
        <w:fldChar w:fldCharType="begin"/>
      </w:r>
      <w:r>
        <w:instrText xml:space="preserve"> SEQ Tabla \* ARABIC \s 1 </w:instrText>
      </w:r>
      <w:r>
        <w:fldChar w:fldCharType="separate"/>
      </w:r>
      <w:r w:rsidR="00CC19DD">
        <w:rPr>
          <w:noProof/>
        </w:rPr>
        <w:t>33</w:t>
      </w:r>
      <w:r>
        <w:fldChar w:fldCharType="end"/>
      </w:r>
      <w:r>
        <w:t xml:space="preserve"> Especificación de casos de uso de </w:t>
      </w:r>
      <w:r w:rsidRPr="00FA187D">
        <w:t>Despacho de Alertas por Correo Electrónico</w:t>
      </w:r>
      <w:bookmarkEnd w:id="234"/>
    </w:p>
    <w:p w14:paraId="01676F22" w14:textId="77777777" w:rsidR="004D7D68" w:rsidRDefault="004D7D68">
      <w:pPr>
        <w:rPr>
          <w:i/>
          <w:iCs/>
          <w:color w:val="0E2841" w:themeColor="text2"/>
          <w:sz w:val="18"/>
          <w:szCs w:val="18"/>
        </w:rPr>
      </w:pPr>
      <w:r>
        <w:br w:type="page"/>
      </w:r>
    </w:p>
    <w:p w14:paraId="476DA447" w14:textId="77777777" w:rsidR="00B57DF4" w:rsidRDefault="00CF7B26" w:rsidP="00B57DF4">
      <w:pPr>
        <w:pStyle w:val="Caption"/>
        <w:keepNext/>
      </w:pPr>
      <w:r>
        <w:rPr>
          <w:noProof/>
        </w:rPr>
        <w:drawing>
          <wp:inline distT="0" distB="0" distL="0" distR="0" wp14:anchorId="20085D1A" wp14:editId="482BF5AB">
            <wp:extent cx="5612130" cy="1260475"/>
            <wp:effectExtent l="0" t="0" r="7620" b="0"/>
            <wp:docPr id="1980066267" name="Imagen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1260475"/>
                    </a:xfrm>
                    <a:prstGeom prst="rect">
                      <a:avLst/>
                    </a:prstGeom>
                    <a:noFill/>
                    <a:ln>
                      <a:noFill/>
                    </a:ln>
                  </pic:spPr>
                </pic:pic>
              </a:graphicData>
            </a:graphic>
          </wp:inline>
        </w:drawing>
      </w:r>
    </w:p>
    <w:p w14:paraId="470C1E02" w14:textId="527D8ABC" w:rsidR="00BB76D7" w:rsidRDefault="00B57DF4" w:rsidP="00470588">
      <w:pPr>
        <w:pStyle w:val="Caption"/>
      </w:pPr>
      <w:r>
        <w:t>Figura 3.</w:t>
      </w:r>
      <w:r>
        <w:fldChar w:fldCharType="begin"/>
      </w:r>
      <w:r>
        <w:instrText xml:space="preserve"> SEQ Figura \* ARABIC \s 1 </w:instrText>
      </w:r>
      <w:r>
        <w:fldChar w:fldCharType="separate"/>
      </w:r>
      <w:r w:rsidR="00570648">
        <w:rPr>
          <w:noProof/>
        </w:rPr>
        <w:t>40</w:t>
      </w:r>
      <w:r>
        <w:fldChar w:fldCharType="end"/>
      </w:r>
      <w:r>
        <w:t xml:space="preserve"> Diagrama de especificación de casos de uso de </w:t>
      </w:r>
      <w:r w:rsidRPr="00F45DFE">
        <w:t>Notificaciones Masivas en Cascada (Eventos de Comunidad)</w:t>
      </w:r>
    </w:p>
    <w:tbl>
      <w:tblPr>
        <w:tblStyle w:val="TableGrid"/>
        <w:tblW w:w="0" w:type="auto"/>
        <w:tblLook w:val="04A0" w:firstRow="1" w:lastRow="0" w:firstColumn="1" w:lastColumn="0" w:noHBand="0" w:noVBand="1"/>
      </w:tblPr>
      <w:tblGrid>
        <w:gridCol w:w="1787"/>
        <w:gridCol w:w="7041"/>
      </w:tblGrid>
      <w:tr w:rsidR="00BB76D7" w:rsidRPr="00BB76D7" w14:paraId="7D9462E8" w14:textId="77777777" w:rsidTr="00924818">
        <w:tc>
          <w:tcPr>
            <w:tcW w:w="0" w:type="auto"/>
            <w:hideMark/>
          </w:tcPr>
          <w:p w14:paraId="3CBAE533" w14:textId="77777777" w:rsidR="00BB76D7" w:rsidRPr="00BB76D7" w:rsidRDefault="00BB76D7" w:rsidP="00924818">
            <w:r w:rsidRPr="00BB76D7">
              <w:t>Caso de Uso</w:t>
            </w:r>
          </w:p>
        </w:tc>
        <w:tc>
          <w:tcPr>
            <w:tcW w:w="0" w:type="auto"/>
            <w:hideMark/>
          </w:tcPr>
          <w:p w14:paraId="68F79823" w14:textId="77777777" w:rsidR="00BB76D7" w:rsidRPr="00BB76D7" w:rsidRDefault="00BB76D7" w:rsidP="00924818">
            <w:r w:rsidRPr="00BB76D7">
              <w:t>CU-NOT-03-01: Notificaciones Masivas en Cascada (Eventos de Comunidad)</w:t>
            </w:r>
          </w:p>
        </w:tc>
      </w:tr>
      <w:tr w:rsidR="00BB76D7" w:rsidRPr="00BB76D7" w14:paraId="5E175FEC" w14:textId="77777777" w:rsidTr="00924818">
        <w:tc>
          <w:tcPr>
            <w:tcW w:w="0" w:type="auto"/>
            <w:hideMark/>
          </w:tcPr>
          <w:p w14:paraId="40A36993" w14:textId="77777777" w:rsidR="00BB76D7" w:rsidRPr="00BB76D7" w:rsidRDefault="00BB76D7" w:rsidP="00924818">
            <w:r w:rsidRPr="00BB76D7">
              <w:t>Actor(es)</w:t>
            </w:r>
          </w:p>
        </w:tc>
        <w:tc>
          <w:tcPr>
            <w:tcW w:w="0" w:type="auto"/>
            <w:hideMark/>
          </w:tcPr>
          <w:p w14:paraId="5815F9A7" w14:textId="77777777" w:rsidR="00BB76D7" w:rsidRPr="00BB76D7" w:rsidRDefault="00BB76D7" w:rsidP="00924818">
            <w:r w:rsidRPr="00BB76D7">
              <w:t>Sistema (Trigger Automático)</w:t>
            </w:r>
          </w:p>
        </w:tc>
      </w:tr>
      <w:tr w:rsidR="00BB76D7" w:rsidRPr="00BB76D7" w14:paraId="44050353" w14:textId="77777777" w:rsidTr="00924818">
        <w:tc>
          <w:tcPr>
            <w:tcW w:w="0" w:type="auto"/>
            <w:hideMark/>
          </w:tcPr>
          <w:p w14:paraId="41C7BBEC" w14:textId="77777777" w:rsidR="00BB76D7" w:rsidRPr="00BB76D7" w:rsidRDefault="00BB76D7" w:rsidP="00924818">
            <w:r w:rsidRPr="00BB76D7">
              <w:t>Descripción</w:t>
            </w:r>
          </w:p>
        </w:tc>
        <w:tc>
          <w:tcPr>
            <w:tcW w:w="0" w:type="auto"/>
            <w:hideMark/>
          </w:tcPr>
          <w:p w14:paraId="268128C0" w14:textId="77777777" w:rsidR="00BB76D7" w:rsidRPr="00BB76D7" w:rsidRDefault="00BB76D7" w:rsidP="00924818">
            <w:r w:rsidRPr="00BB76D7">
              <w:t>Distribución masiva de alertas a grupos específicos de interesados cuando un proceso comunitario alcanza un hito.</w:t>
            </w:r>
          </w:p>
        </w:tc>
      </w:tr>
      <w:tr w:rsidR="00BB76D7" w:rsidRPr="00BB76D7" w14:paraId="2A625769" w14:textId="77777777" w:rsidTr="00924818">
        <w:tc>
          <w:tcPr>
            <w:tcW w:w="0" w:type="auto"/>
            <w:hideMark/>
          </w:tcPr>
          <w:p w14:paraId="0F5D5C20" w14:textId="77777777" w:rsidR="00BB76D7" w:rsidRPr="00BB76D7" w:rsidRDefault="00BB76D7" w:rsidP="00924818">
            <w:r w:rsidRPr="00BB76D7">
              <w:t>Precondiciones</w:t>
            </w:r>
          </w:p>
        </w:tc>
        <w:tc>
          <w:tcPr>
            <w:tcW w:w="0" w:type="auto"/>
            <w:hideMark/>
          </w:tcPr>
          <w:p w14:paraId="0BA3EA5B" w14:textId="77777777" w:rsidR="00BB76D7" w:rsidRPr="00BB76D7" w:rsidRDefault="00BB76D7" w:rsidP="00924818">
            <w:r w:rsidRPr="00BB76D7">
              <w:t>Un club o propuesta cambia de estado tras alcanzar un requisito (ej. 20 votos).</w:t>
            </w:r>
          </w:p>
        </w:tc>
      </w:tr>
      <w:tr w:rsidR="00BB76D7" w:rsidRPr="00BB76D7" w14:paraId="28DD2F59" w14:textId="77777777" w:rsidTr="00924818">
        <w:tc>
          <w:tcPr>
            <w:tcW w:w="0" w:type="auto"/>
            <w:hideMark/>
          </w:tcPr>
          <w:p w14:paraId="19C03362" w14:textId="77777777" w:rsidR="00BB76D7" w:rsidRPr="00BB76D7" w:rsidRDefault="00BB76D7" w:rsidP="00924818">
            <w:r w:rsidRPr="00BB76D7">
              <w:t>Flujo Principal</w:t>
            </w:r>
          </w:p>
        </w:tc>
        <w:tc>
          <w:tcPr>
            <w:tcW w:w="0" w:type="auto"/>
            <w:hideMark/>
          </w:tcPr>
          <w:p w14:paraId="7D800114" w14:textId="77777777" w:rsidR="00BB76D7" w:rsidRPr="00BB76D7" w:rsidRDefault="00BB76D7" w:rsidP="00924818">
            <w:r w:rsidRPr="00BB76D7">
              <w:t>1. El sistema detecta el cambio de estado de la propuesta en la base de datos.</w:t>
            </w:r>
          </w:p>
          <w:p w14:paraId="32B64B3C" w14:textId="24833973" w:rsidR="00BB76D7" w:rsidRPr="00BB76D7" w:rsidRDefault="00BB76D7" w:rsidP="00924818"/>
          <w:p w14:paraId="16711717" w14:textId="77777777" w:rsidR="00BB76D7" w:rsidRPr="00BB76D7" w:rsidRDefault="00BB76D7" w:rsidP="00924818">
            <w:r w:rsidRPr="00BB76D7">
              <w:t xml:space="preserve">2. El sistema realiza una consulta (SELECT) para obtener los </w:t>
            </w:r>
            <w:proofErr w:type="spellStart"/>
            <w:r w:rsidRPr="00BB76D7">
              <w:t>IDs</w:t>
            </w:r>
            <w:proofErr w:type="spellEnd"/>
            <w:r w:rsidRPr="00BB76D7">
              <w:t xml:space="preserve"> de todos los usuarios que marcaron "Estoy interesado".</w:t>
            </w:r>
          </w:p>
          <w:p w14:paraId="1A992533" w14:textId="75007D57" w:rsidR="00BB76D7" w:rsidRPr="00BB76D7" w:rsidRDefault="00BB76D7" w:rsidP="00924818">
            <w:r w:rsidRPr="00BB76D7">
              <w:br/>
              <w:t>3. El sistema ejecuta una inserción masiva (</w:t>
            </w:r>
            <w:proofErr w:type="spellStart"/>
            <w:r w:rsidRPr="00BB76D7">
              <w:rPr>
                <w:i/>
                <w:iCs/>
              </w:rPr>
              <w:t>bulk</w:t>
            </w:r>
            <w:proofErr w:type="spellEnd"/>
            <w:r w:rsidRPr="00BB76D7">
              <w:rPr>
                <w:i/>
                <w:iCs/>
              </w:rPr>
              <w:t xml:space="preserve"> </w:t>
            </w:r>
            <w:proofErr w:type="spellStart"/>
            <w:r w:rsidRPr="00BB76D7">
              <w:rPr>
                <w:i/>
                <w:iCs/>
              </w:rPr>
              <w:t>insert</w:t>
            </w:r>
            <w:proofErr w:type="spellEnd"/>
            <w:r w:rsidRPr="00BB76D7">
              <w:t>) en la tabla de notificaciones para todos los involucrados.</w:t>
            </w:r>
          </w:p>
          <w:p w14:paraId="0034E601" w14:textId="2ED5671F" w:rsidR="00BB76D7" w:rsidRPr="00BB76D7" w:rsidRDefault="00BB76D7" w:rsidP="00924818"/>
          <w:p w14:paraId="08686AFD" w14:textId="77777777" w:rsidR="00BB76D7" w:rsidRPr="00BB76D7" w:rsidRDefault="00BB76D7" w:rsidP="00924818">
            <w:r w:rsidRPr="00BB76D7">
              <w:t>4. Los usuarios reciben la alerta simultáneamente al ingresar a la plataforma.</w:t>
            </w:r>
          </w:p>
        </w:tc>
      </w:tr>
      <w:tr w:rsidR="00BB76D7" w:rsidRPr="00BB76D7" w14:paraId="4B22E584" w14:textId="77777777" w:rsidTr="00924818">
        <w:tc>
          <w:tcPr>
            <w:tcW w:w="0" w:type="auto"/>
            <w:hideMark/>
          </w:tcPr>
          <w:p w14:paraId="486E3D78" w14:textId="77777777" w:rsidR="00BB76D7" w:rsidRPr="00BB76D7" w:rsidRDefault="00BB76D7" w:rsidP="00924818">
            <w:r w:rsidRPr="00BB76D7">
              <w:t>Flujos Alternos</w:t>
            </w:r>
          </w:p>
        </w:tc>
        <w:tc>
          <w:tcPr>
            <w:tcW w:w="0" w:type="auto"/>
            <w:hideMark/>
          </w:tcPr>
          <w:p w14:paraId="4838EE83" w14:textId="77777777" w:rsidR="00BB76D7" w:rsidRPr="00BB76D7" w:rsidRDefault="00BB76D7" w:rsidP="00924818">
            <w:r w:rsidRPr="00BB76D7">
              <w:t>A1: Demasiados interesados: El sistema encola las notificaciones en un proceso de fondo (Worker) para no bloquear la respuesta de la base de datos.</w:t>
            </w:r>
          </w:p>
        </w:tc>
      </w:tr>
      <w:tr w:rsidR="00BB76D7" w:rsidRPr="00BB76D7" w14:paraId="33BE1283" w14:textId="77777777" w:rsidTr="00924818">
        <w:tc>
          <w:tcPr>
            <w:tcW w:w="0" w:type="auto"/>
            <w:hideMark/>
          </w:tcPr>
          <w:p w14:paraId="14CBCF33" w14:textId="77777777" w:rsidR="00BB76D7" w:rsidRPr="00BB76D7" w:rsidRDefault="00BB76D7" w:rsidP="00924818">
            <w:r w:rsidRPr="00BB76D7">
              <w:t>Postcondiciones</w:t>
            </w:r>
          </w:p>
        </w:tc>
        <w:tc>
          <w:tcPr>
            <w:tcW w:w="0" w:type="auto"/>
            <w:hideMark/>
          </w:tcPr>
          <w:p w14:paraId="69D88DA0" w14:textId="77777777" w:rsidR="00BB76D7" w:rsidRPr="00BB76D7" w:rsidRDefault="00BB76D7" w:rsidP="00470588">
            <w:pPr>
              <w:keepNext/>
            </w:pPr>
            <w:r w:rsidRPr="00BB76D7">
              <w:t>Se mantiene a la comunidad informada de los avances de los proyectos en los que participan.</w:t>
            </w:r>
          </w:p>
        </w:tc>
      </w:tr>
    </w:tbl>
    <w:p w14:paraId="06D691E3" w14:textId="774C5022" w:rsidR="00CF7B26" w:rsidRDefault="00470588" w:rsidP="00470588">
      <w:pPr>
        <w:pStyle w:val="Caption"/>
      </w:pPr>
      <w:bookmarkStart w:id="235" w:name="_Toc229428044"/>
      <w:r>
        <w:t xml:space="preserve">Tabla </w:t>
      </w:r>
      <w:r w:rsidR="00793916">
        <w:t>3</w:t>
      </w:r>
      <w:r>
        <w:t>.</w:t>
      </w:r>
      <w:r>
        <w:fldChar w:fldCharType="begin"/>
      </w:r>
      <w:r>
        <w:instrText xml:space="preserve"> SEQ Tabla \* ARABIC \s 1 </w:instrText>
      </w:r>
      <w:r>
        <w:fldChar w:fldCharType="separate"/>
      </w:r>
      <w:r w:rsidR="00CC19DD">
        <w:rPr>
          <w:noProof/>
        </w:rPr>
        <w:t>34</w:t>
      </w:r>
      <w:r>
        <w:fldChar w:fldCharType="end"/>
      </w:r>
      <w:r>
        <w:t xml:space="preserve"> Especificación de casos de uso de </w:t>
      </w:r>
      <w:r w:rsidRPr="00DB5C63">
        <w:t>Notificaciones Masivas en Cascada (Eventos de Comunidad)</w:t>
      </w:r>
      <w:bookmarkEnd w:id="235"/>
    </w:p>
    <w:p w14:paraId="2B4871FB" w14:textId="77777777" w:rsidR="00CF7B26" w:rsidRDefault="00CF7B26">
      <w:pPr>
        <w:rPr>
          <w:i/>
          <w:iCs/>
          <w:color w:val="0E2841" w:themeColor="text2"/>
          <w:sz w:val="18"/>
          <w:szCs w:val="18"/>
        </w:rPr>
      </w:pPr>
      <w:r>
        <w:br w:type="page"/>
      </w:r>
    </w:p>
    <w:p w14:paraId="0A424BD3" w14:textId="05201DC3" w:rsidR="009A0478" w:rsidRDefault="00410EB0" w:rsidP="00CF7B26">
      <w:pPr>
        <w:pStyle w:val="Heading3"/>
        <w:tabs>
          <w:tab w:val="left" w:pos="7035"/>
        </w:tabs>
      </w:pPr>
      <w:bookmarkStart w:id="236" w:name="_Toc229435818"/>
      <w:r w:rsidRPr="00476023">
        <w:t>3.</w:t>
      </w:r>
      <w:r>
        <w:t>7.9</w:t>
      </w:r>
      <w:r w:rsidRPr="00476023">
        <w:t xml:space="preserve"> </w:t>
      </w:r>
      <w:r>
        <w:t>Especificaciones de casos de uso modulo 9</w:t>
      </w:r>
      <w:bookmarkEnd w:id="236"/>
      <w:r w:rsidR="00CF7B26">
        <w:tab/>
      </w:r>
    </w:p>
    <w:p w14:paraId="4CBD97CF" w14:textId="77777777" w:rsidR="00B57DF4" w:rsidRDefault="00E23D80" w:rsidP="00B57DF4">
      <w:pPr>
        <w:keepNext/>
      </w:pPr>
      <w:r>
        <w:rPr>
          <w:noProof/>
        </w:rPr>
        <w:drawing>
          <wp:inline distT="0" distB="0" distL="0" distR="0" wp14:anchorId="7C520446" wp14:editId="616DA68E">
            <wp:extent cx="5543550" cy="1343025"/>
            <wp:effectExtent l="0" t="0" r="0" b="9525"/>
            <wp:docPr id="199296138" name="Imagen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43550" cy="1343025"/>
                    </a:xfrm>
                    <a:prstGeom prst="rect">
                      <a:avLst/>
                    </a:prstGeom>
                    <a:noFill/>
                    <a:ln>
                      <a:noFill/>
                    </a:ln>
                  </pic:spPr>
                </pic:pic>
              </a:graphicData>
            </a:graphic>
          </wp:inline>
        </w:drawing>
      </w:r>
    </w:p>
    <w:p w14:paraId="1134F384" w14:textId="01A8D90C" w:rsidR="00CF7B26" w:rsidRPr="00CF7B26" w:rsidRDefault="00B57DF4" w:rsidP="00B57DF4">
      <w:pPr>
        <w:pStyle w:val="Caption"/>
      </w:pPr>
      <w:r>
        <w:t>Figura 3.</w:t>
      </w:r>
      <w:r>
        <w:fldChar w:fldCharType="begin"/>
      </w:r>
      <w:r>
        <w:instrText xml:space="preserve"> SEQ Figura \* ARABIC \s 1 </w:instrText>
      </w:r>
      <w:r>
        <w:fldChar w:fldCharType="separate"/>
      </w:r>
      <w:r w:rsidR="00570648">
        <w:rPr>
          <w:noProof/>
        </w:rPr>
        <w:t>41</w:t>
      </w:r>
      <w:r>
        <w:fldChar w:fldCharType="end"/>
      </w:r>
      <w:r>
        <w:t xml:space="preserve"> Diagrama de </w:t>
      </w:r>
      <w:r w:rsidR="004817D0">
        <w:t>especificación</w:t>
      </w:r>
      <w:r>
        <w:t xml:space="preserve"> de casos de uso de </w:t>
      </w:r>
      <w:proofErr w:type="spellStart"/>
      <w:r w:rsidRPr="00FC6EDE">
        <w:t>Dashboard</w:t>
      </w:r>
      <w:proofErr w:type="spellEnd"/>
      <w:r w:rsidRPr="00FC6EDE">
        <w:t xml:space="preserve"> de Control Centralizado</w:t>
      </w:r>
    </w:p>
    <w:tbl>
      <w:tblPr>
        <w:tblStyle w:val="TableGrid"/>
        <w:tblW w:w="0" w:type="auto"/>
        <w:tblLook w:val="04A0" w:firstRow="1" w:lastRow="0" w:firstColumn="1" w:lastColumn="0" w:noHBand="0" w:noVBand="1"/>
      </w:tblPr>
      <w:tblGrid>
        <w:gridCol w:w="1787"/>
        <w:gridCol w:w="7041"/>
      </w:tblGrid>
      <w:tr w:rsidR="00410EB0" w:rsidRPr="00410EB0" w14:paraId="61F7C6A7" w14:textId="77777777" w:rsidTr="00410EB0">
        <w:tc>
          <w:tcPr>
            <w:tcW w:w="0" w:type="auto"/>
            <w:hideMark/>
          </w:tcPr>
          <w:p w14:paraId="1D109003" w14:textId="77777777" w:rsidR="00410EB0" w:rsidRPr="00410EB0" w:rsidRDefault="00410EB0" w:rsidP="00410EB0">
            <w:r w:rsidRPr="00410EB0">
              <w:t>Caso de Uso</w:t>
            </w:r>
          </w:p>
        </w:tc>
        <w:tc>
          <w:tcPr>
            <w:tcW w:w="0" w:type="auto"/>
            <w:hideMark/>
          </w:tcPr>
          <w:p w14:paraId="1F718B40" w14:textId="77777777" w:rsidR="00410EB0" w:rsidRPr="00410EB0" w:rsidRDefault="00410EB0" w:rsidP="00410EB0">
            <w:r w:rsidRPr="00410EB0">
              <w:t xml:space="preserve">CU-ADM-01-01: </w:t>
            </w:r>
            <w:proofErr w:type="spellStart"/>
            <w:r w:rsidRPr="00410EB0">
              <w:t>Dashboard</w:t>
            </w:r>
            <w:proofErr w:type="spellEnd"/>
            <w:r w:rsidRPr="00410EB0">
              <w:t xml:space="preserve"> de Control Centralizado</w:t>
            </w:r>
          </w:p>
        </w:tc>
      </w:tr>
      <w:tr w:rsidR="00410EB0" w:rsidRPr="00410EB0" w14:paraId="4AB2A3EB" w14:textId="77777777" w:rsidTr="00410EB0">
        <w:tc>
          <w:tcPr>
            <w:tcW w:w="0" w:type="auto"/>
            <w:hideMark/>
          </w:tcPr>
          <w:p w14:paraId="798CDB8B" w14:textId="77777777" w:rsidR="00410EB0" w:rsidRPr="00410EB0" w:rsidRDefault="00410EB0" w:rsidP="00410EB0">
            <w:r w:rsidRPr="00410EB0">
              <w:t>Actor(es)</w:t>
            </w:r>
          </w:p>
        </w:tc>
        <w:tc>
          <w:tcPr>
            <w:tcW w:w="0" w:type="auto"/>
            <w:hideMark/>
          </w:tcPr>
          <w:p w14:paraId="2BCF4C66" w14:textId="77777777" w:rsidR="00410EB0" w:rsidRPr="00410EB0" w:rsidRDefault="00410EB0" w:rsidP="00410EB0">
            <w:r w:rsidRPr="00410EB0">
              <w:t>Administrador General</w:t>
            </w:r>
          </w:p>
        </w:tc>
      </w:tr>
      <w:tr w:rsidR="00410EB0" w:rsidRPr="00410EB0" w14:paraId="603C1513" w14:textId="77777777" w:rsidTr="00410EB0">
        <w:tc>
          <w:tcPr>
            <w:tcW w:w="0" w:type="auto"/>
            <w:hideMark/>
          </w:tcPr>
          <w:p w14:paraId="4247576C" w14:textId="77777777" w:rsidR="00410EB0" w:rsidRPr="00410EB0" w:rsidRDefault="00410EB0" w:rsidP="00410EB0">
            <w:r w:rsidRPr="00410EB0">
              <w:t>Descripción</w:t>
            </w:r>
          </w:p>
        </w:tc>
        <w:tc>
          <w:tcPr>
            <w:tcW w:w="0" w:type="auto"/>
            <w:hideMark/>
          </w:tcPr>
          <w:p w14:paraId="45F19709" w14:textId="77777777" w:rsidR="00410EB0" w:rsidRPr="00410EB0" w:rsidRDefault="00410EB0" w:rsidP="00410EB0">
            <w:r w:rsidRPr="00410EB0">
              <w:t>Proporciona una vista ejecutiva del estado de salud del sistema, métricas de participación y alertas de moderación pendientes.</w:t>
            </w:r>
          </w:p>
        </w:tc>
      </w:tr>
      <w:tr w:rsidR="00410EB0" w:rsidRPr="00410EB0" w14:paraId="462C8527" w14:textId="77777777" w:rsidTr="00410EB0">
        <w:tc>
          <w:tcPr>
            <w:tcW w:w="0" w:type="auto"/>
            <w:hideMark/>
          </w:tcPr>
          <w:p w14:paraId="7C016DD0" w14:textId="77777777" w:rsidR="00410EB0" w:rsidRPr="00410EB0" w:rsidRDefault="00410EB0" w:rsidP="00410EB0">
            <w:r w:rsidRPr="00410EB0">
              <w:t>Precondiciones</w:t>
            </w:r>
          </w:p>
        </w:tc>
        <w:tc>
          <w:tcPr>
            <w:tcW w:w="0" w:type="auto"/>
            <w:hideMark/>
          </w:tcPr>
          <w:p w14:paraId="5DDEC4B0" w14:textId="77777777" w:rsidR="00410EB0" w:rsidRPr="00410EB0" w:rsidRDefault="00410EB0" w:rsidP="00410EB0">
            <w:r w:rsidRPr="00410EB0">
              <w:t>El usuario debe estar autenticado con el rol de '</w:t>
            </w:r>
            <w:proofErr w:type="spellStart"/>
            <w:r w:rsidRPr="00410EB0">
              <w:t>admin</w:t>
            </w:r>
            <w:proofErr w:type="spellEnd"/>
            <w:r w:rsidRPr="00410EB0">
              <w:t>'.</w:t>
            </w:r>
          </w:p>
        </w:tc>
      </w:tr>
      <w:tr w:rsidR="00410EB0" w:rsidRPr="00410EB0" w14:paraId="62AC4B2C" w14:textId="77777777" w:rsidTr="00410EB0">
        <w:tc>
          <w:tcPr>
            <w:tcW w:w="0" w:type="auto"/>
            <w:hideMark/>
          </w:tcPr>
          <w:p w14:paraId="34FD149E" w14:textId="77777777" w:rsidR="00410EB0" w:rsidRPr="00410EB0" w:rsidRDefault="00410EB0" w:rsidP="00410EB0">
            <w:r w:rsidRPr="00410EB0">
              <w:t>Flujo Principal</w:t>
            </w:r>
          </w:p>
        </w:tc>
        <w:tc>
          <w:tcPr>
            <w:tcW w:w="0" w:type="auto"/>
            <w:hideMark/>
          </w:tcPr>
          <w:p w14:paraId="6C0CB701" w14:textId="77777777" w:rsidR="00410EB0" w:rsidRPr="00410EB0" w:rsidRDefault="00410EB0" w:rsidP="00410EB0">
            <w:r w:rsidRPr="00410EB0">
              <w:t>1. El administrador accede al panel de control.</w:t>
            </w:r>
          </w:p>
          <w:p w14:paraId="3ED597C0" w14:textId="77777777" w:rsidR="00410EB0" w:rsidRPr="00410EB0" w:rsidRDefault="00410EB0" w:rsidP="00410EB0">
            <w:r w:rsidRPr="00410EB0">
              <w:br/>
            </w:r>
          </w:p>
          <w:p w14:paraId="232B7A4B" w14:textId="77777777" w:rsidR="00410EB0" w:rsidRPr="00410EB0" w:rsidRDefault="00410EB0" w:rsidP="00410EB0">
            <w:r w:rsidRPr="00410EB0">
              <w:t>2. El sistema realiza consultas agregadas a los módulos de Usuarios, Clubes, Foro y Objetos.</w:t>
            </w:r>
          </w:p>
          <w:p w14:paraId="55FF450B" w14:textId="77777777" w:rsidR="00410EB0" w:rsidRPr="00410EB0" w:rsidRDefault="00410EB0" w:rsidP="00410EB0">
            <w:r w:rsidRPr="00410EB0">
              <w:br/>
            </w:r>
          </w:p>
          <w:p w14:paraId="3D08A0DF" w14:textId="77777777" w:rsidR="00410EB0" w:rsidRPr="00410EB0" w:rsidRDefault="00410EB0" w:rsidP="00410EB0">
            <w:r w:rsidRPr="00410EB0">
              <w:t>3. El sistema renderiza tarjetas de resumen con indicadores clave (</w:t>
            </w:r>
            <w:proofErr w:type="spellStart"/>
            <w:r w:rsidRPr="00410EB0">
              <w:t>KPIs</w:t>
            </w:r>
            <w:proofErr w:type="spellEnd"/>
            <w:r w:rsidRPr="00410EB0">
              <w:t>) como: Usuarios activos hoy, Preguntas sin respuesta (&gt;24h) y Objetos por entregar.</w:t>
            </w:r>
          </w:p>
          <w:p w14:paraId="0F1057BE" w14:textId="77777777" w:rsidR="00410EB0" w:rsidRPr="00410EB0" w:rsidRDefault="00410EB0" w:rsidP="00410EB0">
            <w:r w:rsidRPr="00410EB0">
              <w:br/>
            </w:r>
          </w:p>
          <w:p w14:paraId="0102C781" w14:textId="77777777" w:rsidR="00410EB0" w:rsidRPr="00410EB0" w:rsidRDefault="00410EB0" w:rsidP="00410EB0">
            <w:r w:rsidRPr="00410EB0">
              <w:t>4. El administrador visualiza gráficas de tendencia sobre el uso de las guías interactivas.</w:t>
            </w:r>
          </w:p>
        </w:tc>
      </w:tr>
      <w:tr w:rsidR="00410EB0" w:rsidRPr="00410EB0" w14:paraId="43957A69" w14:textId="77777777" w:rsidTr="00410EB0">
        <w:tc>
          <w:tcPr>
            <w:tcW w:w="0" w:type="auto"/>
            <w:hideMark/>
          </w:tcPr>
          <w:p w14:paraId="06CCB061" w14:textId="77777777" w:rsidR="00410EB0" w:rsidRPr="00410EB0" w:rsidRDefault="00410EB0" w:rsidP="00410EB0">
            <w:r w:rsidRPr="00410EB0">
              <w:t>Flujos Alternos</w:t>
            </w:r>
          </w:p>
        </w:tc>
        <w:tc>
          <w:tcPr>
            <w:tcW w:w="0" w:type="auto"/>
            <w:hideMark/>
          </w:tcPr>
          <w:p w14:paraId="75972C90" w14:textId="77777777" w:rsidR="00410EB0" w:rsidRPr="00410EB0" w:rsidRDefault="00410EB0" w:rsidP="00410EB0">
            <w:r w:rsidRPr="00410EB0">
              <w:t>A1: Error de carga de datos: Si un servicio de métricas falla, el sistema muestra un estado de "Cargando" o "Temporalmente no disponible" para esa tarjeta específica.</w:t>
            </w:r>
          </w:p>
        </w:tc>
      </w:tr>
      <w:tr w:rsidR="00410EB0" w:rsidRPr="00410EB0" w14:paraId="00DBC25E" w14:textId="77777777" w:rsidTr="00410EB0">
        <w:tc>
          <w:tcPr>
            <w:tcW w:w="0" w:type="auto"/>
            <w:hideMark/>
          </w:tcPr>
          <w:p w14:paraId="5885EFC6" w14:textId="77777777" w:rsidR="00410EB0" w:rsidRPr="00410EB0" w:rsidRDefault="00410EB0" w:rsidP="00410EB0">
            <w:r w:rsidRPr="00410EB0">
              <w:t>Postcondiciones</w:t>
            </w:r>
          </w:p>
        </w:tc>
        <w:tc>
          <w:tcPr>
            <w:tcW w:w="0" w:type="auto"/>
            <w:hideMark/>
          </w:tcPr>
          <w:p w14:paraId="254C72C5" w14:textId="77777777" w:rsidR="00410EB0" w:rsidRPr="00410EB0" w:rsidRDefault="00410EB0" w:rsidP="00470588">
            <w:pPr>
              <w:keepNext/>
            </w:pPr>
            <w:r w:rsidRPr="00410EB0">
              <w:t>El administrador tiene un panorama completo para la toma de decisiones institucionales.</w:t>
            </w:r>
          </w:p>
        </w:tc>
      </w:tr>
    </w:tbl>
    <w:p w14:paraId="0F8CB3ED" w14:textId="35071155" w:rsidR="00410EB0" w:rsidRDefault="00470588" w:rsidP="00470588">
      <w:pPr>
        <w:pStyle w:val="Caption"/>
      </w:pPr>
      <w:bookmarkStart w:id="237" w:name="_Toc229428045"/>
      <w:r>
        <w:t xml:space="preserve">Tabla </w:t>
      </w:r>
      <w:r w:rsidR="00793916">
        <w:t>3</w:t>
      </w:r>
      <w:r>
        <w:t>.</w:t>
      </w:r>
      <w:r>
        <w:fldChar w:fldCharType="begin"/>
      </w:r>
      <w:r>
        <w:instrText xml:space="preserve"> SEQ Tabla \* ARABIC \s 1 </w:instrText>
      </w:r>
      <w:r>
        <w:fldChar w:fldCharType="separate"/>
      </w:r>
      <w:r w:rsidR="00CC19DD">
        <w:rPr>
          <w:noProof/>
        </w:rPr>
        <w:t>35</w:t>
      </w:r>
      <w:r>
        <w:fldChar w:fldCharType="end"/>
      </w:r>
      <w:r>
        <w:t xml:space="preserve"> Especificación de casos de uso de </w:t>
      </w:r>
      <w:proofErr w:type="spellStart"/>
      <w:r w:rsidRPr="005F00C8">
        <w:t>Dashboard</w:t>
      </w:r>
      <w:proofErr w:type="spellEnd"/>
      <w:r w:rsidRPr="005F00C8">
        <w:t xml:space="preserve"> de Control Centralizado</w:t>
      </w:r>
      <w:bookmarkEnd w:id="237"/>
    </w:p>
    <w:p w14:paraId="7870A7E3" w14:textId="77777777" w:rsidR="00410EB0" w:rsidRDefault="00410EB0">
      <w:r>
        <w:br w:type="page"/>
      </w:r>
    </w:p>
    <w:p w14:paraId="2FDCF7D4" w14:textId="77777777" w:rsidR="000E51D0" w:rsidRDefault="000E51D0"/>
    <w:p w14:paraId="0C6BDF00" w14:textId="77777777" w:rsidR="00B57DF4" w:rsidRDefault="00250BF3" w:rsidP="00B57DF4">
      <w:pPr>
        <w:keepNext/>
      </w:pPr>
      <w:r>
        <w:rPr>
          <w:noProof/>
        </w:rPr>
        <w:drawing>
          <wp:inline distT="0" distB="0" distL="0" distR="0" wp14:anchorId="46A5B69C" wp14:editId="2B722AF2">
            <wp:extent cx="4972050" cy="1228725"/>
            <wp:effectExtent l="0" t="0" r="0" b="9525"/>
            <wp:docPr id="1221201384" name="Imagen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72050" cy="1228725"/>
                    </a:xfrm>
                    <a:prstGeom prst="rect">
                      <a:avLst/>
                    </a:prstGeom>
                    <a:noFill/>
                    <a:ln>
                      <a:noFill/>
                    </a:ln>
                  </pic:spPr>
                </pic:pic>
              </a:graphicData>
            </a:graphic>
          </wp:inline>
        </w:drawing>
      </w:r>
    </w:p>
    <w:p w14:paraId="46F3A763" w14:textId="24DEC366" w:rsidR="00250BF3" w:rsidRPr="00250BF3" w:rsidRDefault="00B57DF4" w:rsidP="00B57DF4">
      <w:pPr>
        <w:pStyle w:val="Caption"/>
      </w:pPr>
      <w:r>
        <w:t>Figura 3.</w:t>
      </w:r>
      <w:r>
        <w:fldChar w:fldCharType="begin"/>
      </w:r>
      <w:r>
        <w:instrText xml:space="preserve"> SEQ Figura \* ARABIC \s 1 </w:instrText>
      </w:r>
      <w:r>
        <w:fldChar w:fldCharType="separate"/>
      </w:r>
      <w:r w:rsidR="00570648">
        <w:rPr>
          <w:noProof/>
        </w:rPr>
        <w:t>42</w:t>
      </w:r>
      <w:r>
        <w:fldChar w:fldCharType="end"/>
      </w:r>
      <w:r>
        <w:t xml:space="preserve"> Diagrama de </w:t>
      </w:r>
      <w:r w:rsidR="004817D0">
        <w:t>especificación</w:t>
      </w:r>
      <w:r>
        <w:t xml:space="preserve"> de casos de uso de </w:t>
      </w:r>
      <w:r w:rsidRPr="00CC107C">
        <w:t>Auditoría de Acciones del Sistema (Logs)</w:t>
      </w:r>
    </w:p>
    <w:tbl>
      <w:tblPr>
        <w:tblStyle w:val="TableGrid"/>
        <w:tblW w:w="0" w:type="auto"/>
        <w:tblLook w:val="04A0" w:firstRow="1" w:lastRow="0" w:firstColumn="1" w:lastColumn="0" w:noHBand="0" w:noVBand="1"/>
      </w:tblPr>
      <w:tblGrid>
        <w:gridCol w:w="1787"/>
        <w:gridCol w:w="7041"/>
      </w:tblGrid>
      <w:tr w:rsidR="00BB6EBD" w:rsidRPr="00BB6EBD" w14:paraId="21444908" w14:textId="77777777" w:rsidTr="00BB6EBD">
        <w:tc>
          <w:tcPr>
            <w:tcW w:w="0" w:type="auto"/>
            <w:hideMark/>
          </w:tcPr>
          <w:p w14:paraId="712AD048" w14:textId="77777777" w:rsidR="00BB6EBD" w:rsidRPr="00BB6EBD" w:rsidRDefault="00BB6EBD" w:rsidP="00BB6EBD">
            <w:r w:rsidRPr="00BB6EBD">
              <w:t>Caso de Uso</w:t>
            </w:r>
          </w:p>
        </w:tc>
        <w:tc>
          <w:tcPr>
            <w:tcW w:w="0" w:type="auto"/>
            <w:hideMark/>
          </w:tcPr>
          <w:p w14:paraId="12855CC2" w14:textId="77777777" w:rsidR="00BB6EBD" w:rsidRPr="00BB6EBD" w:rsidRDefault="00BB6EBD" w:rsidP="00BB6EBD">
            <w:r w:rsidRPr="00BB6EBD">
              <w:t>CU-ADM-03-01: Auditoría de Acciones del Sistema (Logs)</w:t>
            </w:r>
          </w:p>
        </w:tc>
      </w:tr>
      <w:tr w:rsidR="00BB6EBD" w:rsidRPr="00BB6EBD" w14:paraId="577553D1" w14:textId="77777777" w:rsidTr="00BB6EBD">
        <w:tc>
          <w:tcPr>
            <w:tcW w:w="0" w:type="auto"/>
            <w:hideMark/>
          </w:tcPr>
          <w:p w14:paraId="53B2877B" w14:textId="77777777" w:rsidR="00BB6EBD" w:rsidRPr="00BB6EBD" w:rsidRDefault="00BB6EBD" w:rsidP="00BB6EBD">
            <w:r w:rsidRPr="00BB6EBD">
              <w:t>Actor(es)</w:t>
            </w:r>
          </w:p>
        </w:tc>
        <w:tc>
          <w:tcPr>
            <w:tcW w:w="0" w:type="auto"/>
            <w:hideMark/>
          </w:tcPr>
          <w:p w14:paraId="03044FC8" w14:textId="77777777" w:rsidR="00BB6EBD" w:rsidRPr="00BB6EBD" w:rsidRDefault="00BB6EBD" w:rsidP="00BB6EBD">
            <w:r w:rsidRPr="00BB6EBD">
              <w:t>Administrador General</w:t>
            </w:r>
          </w:p>
        </w:tc>
      </w:tr>
      <w:tr w:rsidR="00BB6EBD" w:rsidRPr="00BB6EBD" w14:paraId="503FD0F1" w14:textId="77777777" w:rsidTr="00BB6EBD">
        <w:tc>
          <w:tcPr>
            <w:tcW w:w="0" w:type="auto"/>
            <w:hideMark/>
          </w:tcPr>
          <w:p w14:paraId="4B1D608E" w14:textId="77777777" w:rsidR="00BB6EBD" w:rsidRPr="00BB6EBD" w:rsidRDefault="00BB6EBD" w:rsidP="00BB6EBD">
            <w:r w:rsidRPr="00BB6EBD">
              <w:t>Descripción</w:t>
            </w:r>
          </w:p>
        </w:tc>
        <w:tc>
          <w:tcPr>
            <w:tcW w:w="0" w:type="auto"/>
            <w:hideMark/>
          </w:tcPr>
          <w:p w14:paraId="410DFA15" w14:textId="77777777" w:rsidR="00BB6EBD" w:rsidRPr="00BB6EBD" w:rsidRDefault="00BB6EBD" w:rsidP="00BB6EBD">
            <w:r w:rsidRPr="00BB6EBD">
              <w:t>Permite rastrear cualquier modificación crítica en la base de datos para garantizar la transparencia y seguridad de la información.</w:t>
            </w:r>
          </w:p>
        </w:tc>
      </w:tr>
      <w:tr w:rsidR="00BB6EBD" w:rsidRPr="00BB6EBD" w14:paraId="71E3E186" w14:textId="77777777" w:rsidTr="00BB6EBD">
        <w:tc>
          <w:tcPr>
            <w:tcW w:w="0" w:type="auto"/>
            <w:hideMark/>
          </w:tcPr>
          <w:p w14:paraId="3B3F9B2C" w14:textId="77777777" w:rsidR="00BB6EBD" w:rsidRPr="00BB6EBD" w:rsidRDefault="00BB6EBD" w:rsidP="00BB6EBD">
            <w:r w:rsidRPr="00BB6EBD">
              <w:t>Precondiciones</w:t>
            </w:r>
          </w:p>
        </w:tc>
        <w:tc>
          <w:tcPr>
            <w:tcW w:w="0" w:type="auto"/>
            <w:hideMark/>
          </w:tcPr>
          <w:p w14:paraId="1230B6DC" w14:textId="77777777" w:rsidR="00BB6EBD" w:rsidRPr="00BB6EBD" w:rsidRDefault="00BB6EBD" w:rsidP="00BB6EBD">
            <w:r w:rsidRPr="00BB6EBD">
              <w:t>El sistema debe tener activo el middleware de auditoría que registra cada operación de escritura.</w:t>
            </w:r>
          </w:p>
        </w:tc>
      </w:tr>
      <w:tr w:rsidR="00BB6EBD" w:rsidRPr="00BB6EBD" w14:paraId="14E643EF" w14:textId="77777777" w:rsidTr="00BB6EBD">
        <w:tc>
          <w:tcPr>
            <w:tcW w:w="0" w:type="auto"/>
            <w:hideMark/>
          </w:tcPr>
          <w:p w14:paraId="4E4FB615" w14:textId="77777777" w:rsidR="00BB6EBD" w:rsidRPr="00BB6EBD" w:rsidRDefault="00BB6EBD" w:rsidP="00BB6EBD">
            <w:r w:rsidRPr="00BB6EBD">
              <w:t>Flujo Principal</w:t>
            </w:r>
          </w:p>
        </w:tc>
        <w:tc>
          <w:tcPr>
            <w:tcW w:w="0" w:type="auto"/>
            <w:hideMark/>
          </w:tcPr>
          <w:p w14:paraId="63092CC0" w14:textId="77777777" w:rsidR="00BB6EBD" w:rsidRPr="00BB6EBD" w:rsidRDefault="00BB6EBD" w:rsidP="00BB6EBD">
            <w:r w:rsidRPr="00BB6EBD">
              <w:t>1. El administrador accede a la sección de "Auditoría".</w:t>
            </w:r>
          </w:p>
          <w:p w14:paraId="7206BBE1" w14:textId="77777777" w:rsidR="00BB6EBD" w:rsidRPr="00BB6EBD" w:rsidRDefault="00BB6EBD" w:rsidP="00BB6EBD">
            <w:r w:rsidRPr="00BB6EBD">
              <w:br/>
            </w:r>
          </w:p>
          <w:p w14:paraId="0762A9CB" w14:textId="77777777" w:rsidR="00BB6EBD" w:rsidRPr="00BB6EBD" w:rsidRDefault="00BB6EBD" w:rsidP="00BB6EBD">
            <w:r w:rsidRPr="00BB6EBD">
              <w:t xml:space="preserve">2. Filtra la búsqueda por </w:t>
            </w:r>
            <w:proofErr w:type="spellStart"/>
            <w:r w:rsidRPr="00BB6EBD">
              <w:t>usuario_id</w:t>
            </w:r>
            <w:proofErr w:type="spellEnd"/>
            <w:r w:rsidRPr="00BB6EBD">
              <w:t>, tabla afectada o un rango de fechas específico.</w:t>
            </w:r>
          </w:p>
          <w:p w14:paraId="6F187861" w14:textId="77777777" w:rsidR="00BB6EBD" w:rsidRPr="00BB6EBD" w:rsidRDefault="00BB6EBD" w:rsidP="00BB6EBD">
            <w:r w:rsidRPr="00BB6EBD">
              <w:br/>
            </w:r>
          </w:p>
          <w:p w14:paraId="18CF24D1" w14:textId="77777777" w:rsidR="00BB6EBD" w:rsidRPr="00BB6EBD" w:rsidRDefault="00BB6EBD" w:rsidP="00BB6EBD">
            <w:r w:rsidRPr="00BB6EBD">
              <w:t>3. El sistema muestra una lista detallada que incluye: quién hizo el cambio, qué dato se modificó (valor anterior vs. nuevo) y la dirección IP de origen.</w:t>
            </w:r>
          </w:p>
          <w:p w14:paraId="5DC417E7" w14:textId="77777777" w:rsidR="00BB6EBD" w:rsidRPr="00BB6EBD" w:rsidRDefault="00BB6EBD" w:rsidP="00BB6EBD">
            <w:r w:rsidRPr="00BB6EBD">
              <w:br/>
            </w:r>
          </w:p>
          <w:p w14:paraId="46D5D8AD" w14:textId="77777777" w:rsidR="00BB6EBD" w:rsidRPr="00BB6EBD" w:rsidRDefault="00BB6EBD" w:rsidP="00BB6EBD">
            <w:r w:rsidRPr="00BB6EBD">
              <w:t>4. El administrador descarga el log en formato PDF o Excel si es necesario para un reporte oficial.</w:t>
            </w:r>
          </w:p>
        </w:tc>
      </w:tr>
      <w:tr w:rsidR="00BB6EBD" w:rsidRPr="00BB6EBD" w14:paraId="7193E33B" w14:textId="77777777" w:rsidTr="00BB6EBD">
        <w:tc>
          <w:tcPr>
            <w:tcW w:w="0" w:type="auto"/>
            <w:hideMark/>
          </w:tcPr>
          <w:p w14:paraId="60C8EE8E" w14:textId="77777777" w:rsidR="00BB6EBD" w:rsidRPr="00BB6EBD" w:rsidRDefault="00BB6EBD" w:rsidP="00BB6EBD">
            <w:r w:rsidRPr="00BB6EBD">
              <w:t>Flujos Alternos</w:t>
            </w:r>
          </w:p>
        </w:tc>
        <w:tc>
          <w:tcPr>
            <w:tcW w:w="0" w:type="auto"/>
            <w:hideMark/>
          </w:tcPr>
          <w:p w14:paraId="1774A969" w14:textId="77777777" w:rsidR="00BB6EBD" w:rsidRPr="00BB6EBD" w:rsidRDefault="00BB6EBD" w:rsidP="00BB6EBD">
            <w:r w:rsidRPr="00BB6EBD">
              <w:t>A1: Historial vacío: Si no hay cambios registrados bajo esos filtros, el sistema notifica que no existen coincidencias.</w:t>
            </w:r>
          </w:p>
        </w:tc>
      </w:tr>
      <w:tr w:rsidR="00BB6EBD" w:rsidRPr="00BB6EBD" w14:paraId="425D921E" w14:textId="77777777" w:rsidTr="00BB6EBD">
        <w:tc>
          <w:tcPr>
            <w:tcW w:w="0" w:type="auto"/>
            <w:hideMark/>
          </w:tcPr>
          <w:p w14:paraId="51813037" w14:textId="77777777" w:rsidR="00BB6EBD" w:rsidRPr="00BB6EBD" w:rsidRDefault="00BB6EBD" w:rsidP="00BB6EBD">
            <w:r w:rsidRPr="00BB6EBD">
              <w:t>Postcondiciones</w:t>
            </w:r>
          </w:p>
        </w:tc>
        <w:tc>
          <w:tcPr>
            <w:tcW w:w="0" w:type="auto"/>
            <w:hideMark/>
          </w:tcPr>
          <w:p w14:paraId="64238977" w14:textId="77777777" w:rsidR="00BB6EBD" w:rsidRPr="00BB6EBD" w:rsidRDefault="00BB6EBD" w:rsidP="00470588">
            <w:pPr>
              <w:keepNext/>
            </w:pPr>
            <w:r w:rsidRPr="00BB6EBD">
              <w:t>Se mantiene un rastro inalterable de las acciones administrativas y de usuario.</w:t>
            </w:r>
          </w:p>
        </w:tc>
      </w:tr>
    </w:tbl>
    <w:p w14:paraId="44232256" w14:textId="0CF86E97" w:rsidR="00BB6EBD" w:rsidRDefault="00470588" w:rsidP="00470588">
      <w:pPr>
        <w:pStyle w:val="Caption"/>
      </w:pPr>
      <w:bookmarkStart w:id="238" w:name="_Toc229428047"/>
      <w:r>
        <w:t xml:space="preserve">Tabla </w:t>
      </w:r>
      <w:r w:rsidR="00793916">
        <w:t>3</w:t>
      </w:r>
      <w:r>
        <w:t>.</w:t>
      </w:r>
      <w:r>
        <w:fldChar w:fldCharType="begin"/>
      </w:r>
      <w:r>
        <w:instrText xml:space="preserve"> SEQ Tabla \* ARABIC \s 1 </w:instrText>
      </w:r>
      <w:r>
        <w:fldChar w:fldCharType="separate"/>
      </w:r>
      <w:r w:rsidR="00CC19DD">
        <w:rPr>
          <w:noProof/>
        </w:rPr>
        <w:t>36</w:t>
      </w:r>
      <w:r>
        <w:fldChar w:fldCharType="end"/>
      </w:r>
      <w:r w:rsidR="00250BF3">
        <w:t>6</w:t>
      </w:r>
      <w:r>
        <w:t xml:space="preserve"> Especificación de casos de uso de </w:t>
      </w:r>
      <w:r w:rsidRPr="007D1A65">
        <w:t>Auditoría de Acciones del Sistema (Logs)</w:t>
      </w:r>
      <w:bookmarkEnd w:id="238"/>
    </w:p>
    <w:p w14:paraId="2D894741" w14:textId="067F4D67" w:rsidR="00250BF3" w:rsidRDefault="00250BF3">
      <w:r>
        <w:br w:type="page"/>
      </w:r>
    </w:p>
    <w:p w14:paraId="13989D84" w14:textId="77777777" w:rsidR="00B57DF4" w:rsidRDefault="00790FD4" w:rsidP="00B57DF4">
      <w:pPr>
        <w:keepNext/>
      </w:pPr>
      <w:r>
        <w:rPr>
          <w:noProof/>
        </w:rPr>
        <w:drawing>
          <wp:inline distT="0" distB="0" distL="0" distR="0" wp14:anchorId="6E0A9FC0" wp14:editId="687D2067">
            <wp:extent cx="5286375" cy="1304925"/>
            <wp:effectExtent l="0" t="0" r="9525" b="9525"/>
            <wp:docPr id="1473124238" name="Imagen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86375" cy="1304925"/>
                    </a:xfrm>
                    <a:prstGeom prst="rect">
                      <a:avLst/>
                    </a:prstGeom>
                    <a:noFill/>
                    <a:ln>
                      <a:noFill/>
                    </a:ln>
                  </pic:spPr>
                </pic:pic>
              </a:graphicData>
            </a:graphic>
          </wp:inline>
        </w:drawing>
      </w:r>
    </w:p>
    <w:p w14:paraId="5CC91227" w14:textId="6BCF161C" w:rsidR="00250BF3" w:rsidRPr="00250BF3" w:rsidRDefault="00B57DF4" w:rsidP="00B57DF4">
      <w:pPr>
        <w:pStyle w:val="Caption"/>
      </w:pPr>
      <w:r>
        <w:t>Figura 3.</w:t>
      </w:r>
      <w:r>
        <w:fldChar w:fldCharType="begin"/>
      </w:r>
      <w:r>
        <w:instrText xml:space="preserve"> SEQ Figura \* ARABIC \s 1 </w:instrText>
      </w:r>
      <w:r>
        <w:fldChar w:fldCharType="separate"/>
      </w:r>
      <w:r w:rsidR="00570648">
        <w:rPr>
          <w:noProof/>
        </w:rPr>
        <w:t>43</w:t>
      </w:r>
      <w:r>
        <w:fldChar w:fldCharType="end"/>
      </w:r>
      <w:r>
        <w:t xml:space="preserve"> Diagrama de especificación de casos de uso de </w:t>
      </w:r>
      <w:r w:rsidRPr="006E360B">
        <w:t>Generación de Reportes de Impacto Académico</w:t>
      </w:r>
    </w:p>
    <w:tbl>
      <w:tblPr>
        <w:tblStyle w:val="TableGrid"/>
        <w:tblW w:w="0" w:type="auto"/>
        <w:tblLook w:val="04A0" w:firstRow="1" w:lastRow="0" w:firstColumn="1" w:lastColumn="0" w:noHBand="0" w:noVBand="1"/>
      </w:tblPr>
      <w:tblGrid>
        <w:gridCol w:w="1787"/>
        <w:gridCol w:w="7041"/>
      </w:tblGrid>
      <w:tr w:rsidR="00BB6EBD" w:rsidRPr="00BB6EBD" w14:paraId="0E19BF01" w14:textId="77777777" w:rsidTr="00BB6EBD">
        <w:tc>
          <w:tcPr>
            <w:tcW w:w="0" w:type="auto"/>
            <w:hideMark/>
          </w:tcPr>
          <w:p w14:paraId="67464AB3" w14:textId="77777777" w:rsidR="00BB6EBD" w:rsidRPr="00BB6EBD" w:rsidRDefault="00BB6EBD" w:rsidP="00BB6EBD">
            <w:r w:rsidRPr="00BB6EBD">
              <w:t>Caso de Uso</w:t>
            </w:r>
          </w:p>
        </w:tc>
        <w:tc>
          <w:tcPr>
            <w:tcW w:w="0" w:type="auto"/>
            <w:hideMark/>
          </w:tcPr>
          <w:p w14:paraId="0EAC9696" w14:textId="77777777" w:rsidR="00BB6EBD" w:rsidRPr="00BB6EBD" w:rsidRDefault="00BB6EBD" w:rsidP="00BB6EBD">
            <w:r w:rsidRPr="00BB6EBD">
              <w:t>CU-ADM-04-01: Generación de Reportes de Impacto Académico</w:t>
            </w:r>
          </w:p>
        </w:tc>
      </w:tr>
      <w:tr w:rsidR="00BB6EBD" w:rsidRPr="00BB6EBD" w14:paraId="4E26EAF2" w14:textId="77777777" w:rsidTr="00BB6EBD">
        <w:tc>
          <w:tcPr>
            <w:tcW w:w="0" w:type="auto"/>
            <w:hideMark/>
          </w:tcPr>
          <w:p w14:paraId="0CC139EC" w14:textId="77777777" w:rsidR="00BB6EBD" w:rsidRPr="00BB6EBD" w:rsidRDefault="00BB6EBD" w:rsidP="00BB6EBD">
            <w:r w:rsidRPr="00BB6EBD">
              <w:t>Actor(es)</w:t>
            </w:r>
          </w:p>
        </w:tc>
        <w:tc>
          <w:tcPr>
            <w:tcW w:w="0" w:type="auto"/>
            <w:hideMark/>
          </w:tcPr>
          <w:p w14:paraId="6BD7BAD2" w14:textId="77777777" w:rsidR="00BB6EBD" w:rsidRPr="00BB6EBD" w:rsidRDefault="00BB6EBD" w:rsidP="00BB6EBD">
            <w:r w:rsidRPr="00BB6EBD">
              <w:t>Administrador General</w:t>
            </w:r>
          </w:p>
        </w:tc>
      </w:tr>
      <w:tr w:rsidR="00BB6EBD" w:rsidRPr="00BB6EBD" w14:paraId="5B09CE7A" w14:textId="77777777" w:rsidTr="00BB6EBD">
        <w:tc>
          <w:tcPr>
            <w:tcW w:w="0" w:type="auto"/>
            <w:hideMark/>
          </w:tcPr>
          <w:p w14:paraId="46102C0B" w14:textId="77777777" w:rsidR="00BB6EBD" w:rsidRPr="00BB6EBD" w:rsidRDefault="00BB6EBD" w:rsidP="00BB6EBD">
            <w:r w:rsidRPr="00BB6EBD">
              <w:t>Descripción</w:t>
            </w:r>
          </w:p>
        </w:tc>
        <w:tc>
          <w:tcPr>
            <w:tcW w:w="0" w:type="auto"/>
            <w:hideMark/>
          </w:tcPr>
          <w:p w14:paraId="75766B93" w14:textId="77777777" w:rsidR="00BB6EBD" w:rsidRPr="00BB6EBD" w:rsidRDefault="00BB6EBD" w:rsidP="00BB6EBD">
            <w:r w:rsidRPr="00BB6EBD">
              <w:t>Genera reportes estadísticos sobre el uso de las guías y la participación en el foro para medir el éxito de la plataforma.</w:t>
            </w:r>
          </w:p>
        </w:tc>
      </w:tr>
      <w:tr w:rsidR="00BB6EBD" w:rsidRPr="00BB6EBD" w14:paraId="77925D39" w14:textId="77777777" w:rsidTr="00BB6EBD">
        <w:tc>
          <w:tcPr>
            <w:tcW w:w="0" w:type="auto"/>
            <w:hideMark/>
          </w:tcPr>
          <w:p w14:paraId="224303B3" w14:textId="77777777" w:rsidR="00BB6EBD" w:rsidRPr="00BB6EBD" w:rsidRDefault="00BB6EBD" w:rsidP="00BB6EBD">
            <w:r w:rsidRPr="00BB6EBD">
              <w:t>Precondiciones</w:t>
            </w:r>
          </w:p>
        </w:tc>
        <w:tc>
          <w:tcPr>
            <w:tcW w:w="0" w:type="auto"/>
            <w:hideMark/>
          </w:tcPr>
          <w:p w14:paraId="7FF1BAA6" w14:textId="77777777" w:rsidR="00BB6EBD" w:rsidRPr="00BB6EBD" w:rsidRDefault="00BB6EBD" w:rsidP="00BB6EBD">
            <w:r w:rsidRPr="00BB6EBD">
              <w:t>Existencia de datos acumulados en las tablas de analíticas.</w:t>
            </w:r>
          </w:p>
        </w:tc>
      </w:tr>
      <w:tr w:rsidR="00BB6EBD" w:rsidRPr="00BB6EBD" w14:paraId="7015AFBE" w14:textId="77777777" w:rsidTr="00BB6EBD">
        <w:tc>
          <w:tcPr>
            <w:tcW w:w="0" w:type="auto"/>
            <w:hideMark/>
          </w:tcPr>
          <w:p w14:paraId="450F5BB4" w14:textId="77777777" w:rsidR="00BB6EBD" w:rsidRPr="00BB6EBD" w:rsidRDefault="00BB6EBD" w:rsidP="00BB6EBD">
            <w:r w:rsidRPr="00BB6EBD">
              <w:t>Flujo Principal</w:t>
            </w:r>
          </w:p>
        </w:tc>
        <w:tc>
          <w:tcPr>
            <w:tcW w:w="0" w:type="auto"/>
            <w:hideMark/>
          </w:tcPr>
          <w:p w14:paraId="793DD5F0" w14:textId="77777777" w:rsidR="00BB6EBD" w:rsidRPr="00BB6EBD" w:rsidRDefault="00BB6EBD" w:rsidP="00BB6EBD">
            <w:r w:rsidRPr="00BB6EBD">
              <w:t>1. El administrador selecciona el tipo de reporte (ej. "Top 10 Guías más consultadas").</w:t>
            </w:r>
          </w:p>
          <w:p w14:paraId="54455850" w14:textId="77777777" w:rsidR="00BB6EBD" w:rsidRPr="00BB6EBD" w:rsidRDefault="00BB6EBD" w:rsidP="00BB6EBD">
            <w:r w:rsidRPr="00BB6EBD">
              <w:br/>
            </w:r>
          </w:p>
          <w:p w14:paraId="0359E648" w14:textId="77777777" w:rsidR="00BB6EBD" w:rsidRPr="00BB6EBD" w:rsidRDefault="00BB6EBD" w:rsidP="00BB6EBD">
            <w:r w:rsidRPr="00BB6EBD">
              <w:t>2. El sistema procesa los datos y genera visualizaciones interactivas.</w:t>
            </w:r>
          </w:p>
          <w:p w14:paraId="2AE41D3E" w14:textId="77777777" w:rsidR="00BB6EBD" w:rsidRPr="00BB6EBD" w:rsidRDefault="00BB6EBD" w:rsidP="00BB6EBD">
            <w:r w:rsidRPr="00BB6EBD">
              <w:br/>
            </w:r>
          </w:p>
          <w:p w14:paraId="0C429923" w14:textId="77777777" w:rsidR="00BB6EBD" w:rsidRPr="00BB6EBD" w:rsidRDefault="00BB6EBD" w:rsidP="00BB6EBD">
            <w:r w:rsidRPr="00BB6EBD">
              <w:t>3. El sistema identifica tendencias, como los trámites que generan más dudas en la comunidad.</w:t>
            </w:r>
          </w:p>
          <w:p w14:paraId="71F97D5F" w14:textId="77777777" w:rsidR="00BB6EBD" w:rsidRPr="00BB6EBD" w:rsidRDefault="00BB6EBD" w:rsidP="00BB6EBD">
            <w:r w:rsidRPr="00BB6EBD">
              <w:br/>
            </w:r>
          </w:p>
          <w:p w14:paraId="0B4BA56B" w14:textId="77777777" w:rsidR="00BB6EBD" w:rsidRPr="00BB6EBD" w:rsidRDefault="00BB6EBD" w:rsidP="00BB6EBD">
            <w:r w:rsidRPr="00BB6EBD">
              <w:t>4. El administrador utiliza esta información para sugerir mejoras a los Departamentos de Gestión Escolar o Becas.</w:t>
            </w:r>
          </w:p>
        </w:tc>
      </w:tr>
      <w:tr w:rsidR="00BB6EBD" w:rsidRPr="00BB6EBD" w14:paraId="6BF1EC91" w14:textId="77777777" w:rsidTr="00BB6EBD">
        <w:tc>
          <w:tcPr>
            <w:tcW w:w="0" w:type="auto"/>
            <w:hideMark/>
          </w:tcPr>
          <w:p w14:paraId="0B03FCDE" w14:textId="77777777" w:rsidR="00BB6EBD" w:rsidRPr="00BB6EBD" w:rsidRDefault="00BB6EBD" w:rsidP="00BB6EBD">
            <w:r w:rsidRPr="00BB6EBD">
              <w:t>Flujos Alternos</w:t>
            </w:r>
          </w:p>
        </w:tc>
        <w:tc>
          <w:tcPr>
            <w:tcW w:w="0" w:type="auto"/>
            <w:hideMark/>
          </w:tcPr>
          <w:p w14:paraId="33089968" w14:textId="77777777" w:rsidR="00BB6EBD" w:rsidRPr="00BB6EBD" w:rsidRDefault="00BB6EBD" w:rsidP="00BB6EBD">
            <w:r w:rsidRPr="00BB6EBD">
              <w:t>A1: Exportación de datos: El administrador puede generar un archivo imprimible para presentarlo en juntas de academia o dirección.</w:t>
            </w:r>
          </w:p>
        </w:tc>
      </w:tr>
      <w:tr w:rsidR="00BB6EBD" w:rsidRPr="00BB6EBD" w14:paraId="25E2D97D" w14:textId="77777777" w:rsidTr="00BB6EBD">
        <w:tc>
          <w:tcPr>
            <w:tcW w:w="0" w:type="auto"/>
            <w:hideMark/>
          </w:tcPr>
          <w:p w14:paraId="3B0D62F3" w14:textId="77777777" w:rsidR="00BB6EBD" w:rsidRPr="00BB6EBD" w:rsidRDefault="00BB6EBD" w:rsidP="00BB6EBD">
            <w:r w:rsidRPr="00BB6EBD">
              <w:t>Postcondiciones</w:t>
            </w:r>
          </w:p>
        </w:tc>
        <w:tc>
          <w:tcPr>
            <w:tcW w:w="0" w:type="auto"/>
            <w:hideMark/>
          </w:tcPr>
          <w:p w14:paraId="0B99C9E4" w14:textId="77777777" w:rsidR="00BB6EBD" w:rsidRPr="00BB6EBD" w:rsidRDefault="00BB6EBD" w:rsidP="00470588">
            <w:pPr>
              <w:keepNext/>
            </w:pPr>
            <w:r w:rsidRPr="00BB6EBD">
              <w:t>La administración cuenta con evidencia cuantitativa para la mejora de los servicios estudiantiles.</w:t>
            </w:r>
          </w:p>
        </w:tc>
      </w:tr>
    </w:tbl>
    <w:p w14:paraId="6D1C3826" w14:textId="7F2F195A" w:rsidR="00BB6EBD" w:rsidRDefault="00470588" w:rsidP="00470588">
      <w:pPr>
        <w:pStyle w:val="Caption"/>
      </w:pPr>
      <w:bookmarkStart w:id="239" w:name="_Toc229428048"/>
      <w:r>
        <w:t xml:space="preserve">Tabla </w:t>
      </w:r>
      <w:r w:rsidR="00793916">
        <w:t>3</w:t>
      </w:r>
      <w:r>
        <w:t>.</w:t>
      </w:r>
      <w:r>
        <w:fldChar w:fldCharType="begin"/>
      </w:r>
      <w:r>
        <w:instrText xml:space="preserve"> SEQ Tabla \* ARABIC \s 1 </w:instrText>
      </w:r>
      <w:r>
        <w:fldChar w:fldCharType="separate"/>
      </w:r>
      <w:r w:rsidR="00CC19DD">
        <w:rPr>
          <w:noProof/>
        </w:rPr>
        <w:t>37</w:t>
      </w:r>
      <w:r>
        <w:fldChar w:fldCharType="end"/>
      </w:r>
      <w:r>
        <w:t xml:space="preserve"> Especificación de casos de uso de </w:t>
      </w:r>
      <w:r w:rsidRPr="000725FB">
        <w:t>Generación de Reportes de Impacto Académico</w:t>
      </w:r>
      <w:bookmarkEnd w:id="239"/>
    </w:p>
    <w:p w14:paraId="7D443324" w14:textId="77777777" w:rsidR="00BB6EBD" w:rsidRDefault="00BB6EBD">
      <w:r>
        <w:br w:type="page"/>
      </w:r>
    </w:p>
    <w:p w14:paraId="72F6FD64" w14:textId="77777777" w:rsidR="005B6B11" w:rsidRDefault="005B6B11" w:rsidP="005B6B11">
      <w:pPr>
        <w:pStyle w:val="Heading1"/>
        <w:jc w:val="center"/>
      </w:pPr>
      <w:bookmarkStart w:id="240" w:name="_Toc229131769"/>
      <w:bookmarkStart w:id="241" w:name="_Toc229131885"/>
      <w:bookmarkStart w:id="242" w:name="_Toc229435819"/>
      <w:r w:rsidRPr="005B6B11">
        <w:t>Capítulo 4: Diseño del Sistema</w:t>
      </w:r>
      <w:bookmarkEnd w:id="240"/>
      <w:bookmarkEnd w:id="241"/>
      <w:bookmarkEnd w:id="242"/>
    </w:p>
    <w:p w14:paraId="3D0D730D" w14:textId="77777777" w:rsidR="005B6B11" w:rsidRPr="005B6B11" w:rsidRDefault="005B6B11" w:rsidP="005B6B11"/>
    <w:p w14:paraId="378D9A4F" w14:textId="10785239" w:rsidR="005B6B11" w:rsidRDefault="005B6B11" w:rsidP="005B6B11">
      <w:pPr>
        <w:pStyle w:val="Heading2"/>
      </w:pPr>
      <w:bookmarkStart w:id="243" w:name="_Toc229131770"/>
      <w:bookmarkStart w:id="244" w:name="_Toc229131886"/>
      <w:bookmarkStart w:id="245" w:name="_Toc229435820"/>
      <w:r w:rsidRPr="005B6B11">
        <w:t>4.1 Arquitectura del Sistema (Diagrama de componentes).</w:t>
      </w:r>
      <w:bookmarkEnd w:id="243"/>
      <w:bookmarkEnd w:id="244"/>
      <w:bookmarkEnd w:id="245"/>
    </w:p>
    <w:p w14:paraId="5FE5A1E3" w14:textId="77777777" w:rsidR="00CF5F95" w:rsidRPr="00CF5F95" w:rsidRDefault="00CF5F95" w:rsidP="00CF5F95">
      <w:pPr>
        <w:pStyle w:val="Heading3"/>
      </w:pPr>
      <w:bookmarkStart w:id="246" w:name="_Toc229131771"/>
      <w:bookmarkStart w:id="247" w:name="_Toc229131887"/>
      <w:bookmarkStart w:id="248" w:name="_Toc229435821"/>
      <w:r w:rsidRPr="00CF5F95">
        <w:t>4.1.1 Introducción a la Arquitectura</w:t>
      </w:r>
      <w:bookmarkEnd w:id="246"/>
      <w:bookmarkEnd w:id="247"/>
      <w:bookmarkEnd w:id="248"/>
    </w:p>
    <w:p w14:paraId="07805996" w14:textId="20251E26" w:rsidR="00CF5F95" w:rsidRPr="00CF5F95" w:rsidRDefault="00CF5F95" w:rsidP="00CF5F95">
      <w:pPr>
        <w:spacing w:before="240" w:after="240"/>
        <w:jc w:val="both"/>
      </w:pPr>
      <w:r w:rsidRPr="00CF5F95">
        <w:t xml:space="preserve">La arquitectura se basa en el patrón </w:t>
      </w:r>
      <w:r w:rsidRPr="002F204D">
        <w:t>Model-View-</w:t>
      </w:r>
      <w:proofErr w:type="spellStart"/>
      <w:r w:rsidRPr="002F204D">
        <w:t>Controller</w:t>
      </w:r>
      <w:proofErr w:type="spellEnd"/>
      <w:r w:rsidRPr="002F204D">
        <w:t xml:space="preserve"> (MVC)</w:t>
      </w:r>
      <w:r w:rsidRPr="00CF5F95">
        <w:t xml:space="preserve"> combinado con principios de arquitectura por capas y microservicios ligeros. Este enfoque permite separación de responsabilidades, facilitando desarrollo paralelo, </w:t>
      </w:r>
      <w:proofErr w:type="spellStart"/>
      <w:r w:rsidRPr="00CF5F95">
        <w:t>testing</w:t>
      </w:r>
      <w:proofErr w:type="spellEnd"/>
      <w:r w:rsidRPr="00CF5F95">
        <w:t xml:space="preserve"> y mantenimiento.</w:t>
      </w:r>
    </w:p>
    <w:p w14:paraId="2810C436" w14:textId="17A49C08" w:rsidR="00B62288" w:rsidRPr="00B62288" w:rsidRDefault="00B62288" w:rsidP="00B62288">
      <w:pPr>
        <w:pStyle w:val="Heading3"/>
      </w:pPr>
      <w:bookmarkStart w:id="249" w:name="_Toc229131772"/>
      <w:bookmarkStart w:id="250" w:name="_Toc229131888"/>
      <w:bookmarkStart w:id="251" w:name="_Toc229435822"/>
      <w:r w:rsidRPr="00B62288">
        <w:t>4.1.2 Patrón MVC</w:t>
      </w:r>
      <w:bookmarkEnd w:id="249"/>
      <w:bookmarkEnd w:id="250"/>
      <w:bookmarkEnd w:id="251"/>
      <w:r w:rsidRPr="00B62288">
        <w:t xml:space="preserve"> </w:t>
      </w:r>
    </w:p>
    <w:p w14:paraId="26441ECA" w14:textId="2D248CA2" w:rsidR="00B62288" w:rsidRPr="00B62288" w:rsidRDefault="00B62288" w:rsidP="00B62288">
      <w:pPr>
        <w:jc w:val="both"/>
      </w:pPr>
      <w:r w:rsidRPr="00B62288">
        <w:t xml:space="preserve">Modelo (Model): El modelo representa la lógica de negocio y gestión de datos. </w:t>
      </w:r>
      <w:r w:rsidR="00B343EE">
        <w:t>E</w:t>
      </w:r>
      <w:r w:rsidRPr="00B62288">
        <w:t>l modelo se implementa en dos niveles:</w:t>
      </w:r>
    </w:p>
    <w:p w14:paraId="1E5DF6B0" w14:textId="4A7F4E9B" w:rsidR="00B62288" w:rsidRPr="00B62288" w:rsidRDefault="00B62288" w:rsidP="002D3FF1">
      <w:pPr>
        <w:numPr>
          <w:ilvl w:val="0"/>
          <w:numId w:val="48"/>
        </w:numPr>
        <w:tabs>
          <w:tab w:val="clear" w:pos="720"/>
          <w:tab w:val="num" w:pos="1776"/>
        </w:tabs>
        <w:ind w:left="1776"/>
        <w:jc w:val="both"/>
      </w:pPr>
      <w:r w:rsidRPr="00B62288">
        <w:t xml:space="preserve">Base de Datos (PostgreSQL </w:t>
      </w:r>
      <w:r w:rsidR="00963EF5" w:rsidRPr="00B62288">
        <w:t>vía</w:t>
      </w:r>
      <w:r w:rsidRPr="00B62288">
        <w:t xml:space="preserve"> </w:t>
      </w:r>
      <w:proofErr w:type="spellStart"/>
      <w:r w:rsidRPr="00B62288">
        <w:t>Supabase</w:t>
      </w:r>
      <w:proofErr w:type="spellEnd"/>
      <w:r w:rsidRPr="00B62288">
        <w:t xml:space="preserve">): </w:t>
      </w:r>
    </w:p>
    <w:p w14:paraId="15CD8679" w14:textId="77777777" w:rsidR="00B62288" w:rsidRPr="00B62288" w:rsidRDefault="00B62288" w:rsidP="002D3FF1">
      <w:pPr>
        <w:ind w:left="1416"/>
        <w:jc w:val="both"/>
      </w:pPr>
      <w:r w:rsidRPr="00B62288">
        <w:t xml:space="preserve">Tablas relacionales que almacenan todos los datos: usuarios, clubes, avisos, </w:t>
      </w:r>
      <w:proofErr w:type="spellStart"/>
      <w:r w:rsidRPr="00B62288">
        <w:t>roadmaps</w:t>
      </w:r>
      <w:proofErr w:type="spellEnd"/>
      <w:r w:rsidRPr="00B62288">
        <w:t>, objetos perdidos, etc.</w:t>
      </w:r>
    </w:p>
    <w:p w14:paraId="08AC7CD8" w14:textId="77777777" w:rsidR="00B62288" w:rsidRPr="00B62288" w:rsidRDefault="00B62288" w:rsidP="002D3FF1">
      <w:pPr>
        <w:ind w:left="1416"/>
        <w:jc w:val="both"/>
      </w:pPr>
      <w:r w:rsidRPr="00B62288">
        <w:t xml:space="preserve">Lógica de negocio expresada en </w:t>
      </w:r>
      <w:proofErr w:type="spellStart"/>
      <w:r w:rsidRPr="00B62288">
        <w:t>triggers</w:t>
      </w:r>
      <w:proofErr w:type="spellEnd"/>
      <w:r w:rsidRPr="00B62288">
        <w:t xml:space="preserve"> y funciones SQL (ej. </w:t>
      </w:r>
      <w:proofErr w:type="spellStart"/>
      <w:r w:rsidRPr="00B62288">
        <w:t>matching</w:t>
      </w:r>
      <w:proofErr w:type="spellEnd"/>
      <w:r w:rsidRPr="00B62288">
        <w:t xml:space="preserve"> de objetos, cálculo de votos).</w:t>
      </w:r>
    </w:p>
    <w:p w14:paraId="5C3E1660" w14:textId="77777777" w:rsidR="00B62288" w:rsidRPr="00B62288" w:rsidRDefault="00B62288" w:rsidP="002D3FF1">
      <w:pPr>
        <w:ind w:left="1416"/>
        <w:jc w:val="both"/>
      </w:pPr>
      <w:r w:rsidRPr="00B62288">
        <w:t>Row Level Security (RLS) implementa autorización a nivel de dato.</w:t>
      </w:r>
    </w:p>
    <w:p w14:paraId="54ED4BA6" w14:textId="77777777" w:rsidR="00B62288" w:rsidRPr="00B62288" w:rsidRDefault="00B62288" w:rsidP="002D3FF1">
      <w:pPr>
        <w:numPr>
          <w:ilvl w:val="0"/>
          <w:numId w:val="48"/>
        </w:numPr>
        <w:tabs>
          <w:tab w:val="clear" w:pos="720"/>
          <w:tab w:val="num" w:pos="1776"/>
        </w:tabs>
        <w:ind w:left="1776"/>
        <w:jc w:val="both"/>
      </w:pPr>
      <w:r w:rsidRPr="00B62288">
        <w:t xml:space="preserve">Funciones/Servicios </w:t>
      </w:r>
      <w:proofErr w:type="spellStart"/>
      <w:r w:rsidRPr="00B62288">
        <w:t>Backend</w:t>
      </w:r>
      <w:proofErr w:type="spellEnd"/>
      <w:r w:rsidRPr="00B62288">
        <w:t xml:space="preserve">: </w:t>
      </w:r>
    </w:p>
    <w:p w14:paraId="2E7BF2ED" w14:textId="77777777" w:rsidR="00B62288" w:rsidRPr="00B62288" w:rsidRDefault="00B62288" w:rsidP="002D3FF1">
      <w:pPr>
        <w:ind w:left="1416"/>
        <w:jc w:val="both"/>
      </w:pPr>
      <w:r w:rsidRPr="00B62288">
        <w:t xml:space="preserve">Funciones </w:t>
      </w:r>
      <w:proofErr w:type="spellStart"/>
      <w:r w:rsidRPr="00B62288">
        <w:t>serverless</w:t>
      </w:r>
      <w:proofErr w:type="spellEnd"/>
      <w:r w:rsidRPr="00B62288">
        <w:t xml:space="preserve"> (Next.js API </w:t>
      </w:r>
      <w:proofErr w:type="spellStart"/>
      <w:r w:rsidRPr="00B62288">
        <w:t>Routes</w:t>
      </w:r>
      <w:proofErr w:type="spellEnd"/>
      <w:r w:rsidRPr="00B62288">
        <w:t>) que ejecutan lógica que no puede estar solo en SQL.</w:t>
      </w:r>
    </w:p>
    <w:p w14:paraId="36E22700" w14:textId="77777777" w:rsidR="00B62288" w:rsidRPr="00B62288" w:rsidRDefault="00B62288" w:rsidP="00B62288">
      <w:pPr>
        <w:jc w:val="both"/>
      </w:pPr>
      <w:r w:rsidRPr="00B62288">
        <w:t xml:space="preserve">Vista (View): La interfaz con la que interactúan los usuarios, implementada en </w:t>
      </w:r>
      <w:proofErr w:type="spellStart"/>
      <w:r w:rsidRPr="00B62288">
        <w:t>React</w:t>
      </w:r>
      <w:proofErr w:type="spellEnd"/>
      <w:r w:rsidRPr="00B62288">
        <w:t>/Next.js:</w:t>
      </w:r>
    </w:p>
    <w:p w14:paraId="1CFF007F" w14:textId="0282BEC5" w:rsidR="00B62288" w:rsidRPr="00B62288" w:rsidRDefault="00B62288" w:rsidP="00F2132D">
      <w:pPr>
        <w:numPr>
          <w:ilvl w:val="0"/>
          <w:numId w:val="49"/>
        </w:numPr>
        <w:jc w:val="both"/>
      </w:pPr>
      <w:r w:rsidRPr="00B62288">
        <w:t xml:space="preserve">Componentes funcionales </w:t>
      </w:r>
    </w:p>
    <w:p w14:paraId="7DC2C546" w14:textId="77777777" w:rsidR="00B62288" w:rsidRPr="00B62288" w:rsidRDefault="00B62288" w:rsidP="00F2132D">
      <w:pPr>
        <w:numPr>
          <w:ilvl w:val="0"/>
          <w:numId w:val="49"/>
        </w:numPr>
        <w:jc w:val="both"/>
      </w:pPr>
      <w:r w:rsidRPr="00B62288">
        <w:t xml:space="preserve">Estilos con </w:t>
      </w:r>
      <w:proofErr w:type="spellStart"/>
      <w:r w:rsidRPr="00B62288">
        <w:t>Tailwind</w:t>
      </w:r>
      <w:proofErr w:type="spellEnd"/>
      <w:r w:rsidRPr="00B62288">
        <w:t xml:space="preserve"> CSS.</w:t>
      </w:r>
    </w:p>
    <w:p w14:paraId="74DB201C" w14:textId="77777777" w:rsidR="00B62288" w:rsidRDefault="00B62288" w:rsidP="00F2132D">
      <w:pPr>
        <w:numPr>
          <w:ilvl w:val="0"/>
          <w:numId w:val="49"/>
        </w:numPr>
        <w:jc w:val="both"/>
      </w:pPr>
      <w:r w:rsidRPr="00B62288">
        <w:t xml:space="preserve">Renderización en cliente para interactividad (ej. búsqueda dinámica, </w:t>
      </w:r>
      <w:proofErr w:type="spellStart"/>
      <w:r w:rsidRPr="00B62288">
        <w:t>upvotes</w:t>
      </w:r>
      <w:proofErr w:type="spellEnd"/>
      <w:r w:rsidRPr="00B62288">
        <w:t>).</w:t>
      </w:r>
    </w:p>
    <w:p w14:paraId="7FBAC682" w14:textId="77777777" w:rsidR="002D3FF1" w:rsidRDefault="002D3FF1" w:rsidP="002D3FF1">
      <w:pPr>
        <w:ind w:left="1428"/>
        <w:jc w:val="both"/>
      </w:pPr>
    </w:p>
    <w:p w14:paraId="2E5605D9" w14:textId="77777777" w:rsidR="002D3FF1" w:rsidRPr="00B62288" w:rsidRDefault="002D3FF1" w:rsidP="002D3FF1">
      <w:pPr>
        <w:ind w:left="1428"/>
        <w:jc w:val="both"/>
      </w:pPr>
    </w:p>
    <w:p w14:paraId="156BD7B2" w14:textId="77777777" w:rsidR="00B62288" w:rsidRPr="00B62288" w:rsidRDefault="00B62288" w:rsidP="00B62288">
      <w:pPr>
        <w:jc w:val="both"/>
      </w:pPr>
      <w:r w:rsidRPr="00B62288">
        <w:t>Controlador (</w:t>
      </w:r>
      <w:proofErr w:type="spellStart"/>
      <w:r w:rsidRPr="00B62288">
        <w:t>Controller</w:t>
      </w:r>
      <w:proofErr w:type="spellEnd"/>
      <w:r w:rsidRPr="00B62288">
        <w:t>): Mediador entre vistas y modelo:</w:t>
      </w:r>
    </w:p>
    <w:p w14:paraId="653E9583" w14:textId="77777777" w:rsidR="00B62288" w:rsidRPr="00B62288" w:rsidRDefault="00B62288" w:rsidP="00F2132D">
      <w:pPr>
        <w:numPr>
          <w:ilvl w:val="0"/>
          <w:numId w:val="50"/>
        </w:numPr>
        <w:jc w:val="both"/>
      </w:pPr>
      <w:r w:rsidRPr="00B62288">
        <w:t xml:space="preserve">API </w:t>
      </w:r>
      <w:proofErr w:type="spellStart"/>
      <w:r w:rsidRPr="00B62288">
        <w:t>Routes</w:t>
      </w:r>
      <w:proofErr w:type="spellEnd"/>
      <w:r w:rsidRPr="00B62288">
        <w:t xml:space="preserve"> en Next.js (archivos en /</w:t>
      </w:r>
      <w:proofErr w:type="spellStart"/>
      <w:r w:rsidRPr="00B62288">
        <w:t>pages</w:t>
      </w:r>
      <w:proofErr w:type="spellEnd"/>
      <w:r w:rsidRPr="00B62288">
        <w:t xml:space="preserve">/api/) que reciben peticiones HTTP del </w:t>
      </w:r>
      <w:proofErr w:type="spellStart"/>
      <w:r w:rsidRPr="00B62288">
        <w:t>frontend</w:t>
      </w:r>
      <w:proofErr w:type="spellEnd"/>
      <w:r w:rsidRPr="00B62288">
        <w:t>.</w:t>
      </w:r>
    </w:p>
    <w:p w14:paraId="2CFAB83B" w14:textId="72759354" w:rsidR="00B62288" w:rsidRPr="00B62288" w:rsidRDefault="00B62288" w:rsidP="00F2132D">
      <w:pPr>
        <w:numPr>
          <w:ilvl w:val="0"/>
          <w:numId w:val="50"/>
        </w:numPr>
        <w:jc w:val="both"/>
      </w:pPr>
      <w:r w:rsidRPr="00B62288">
        <w:t>Validan entrada, procesan lógica, llaman a base de datos, retornan JSON.</w:t>
      </w:r>
    </w:p>
    <w:p w14:paraId="22C7C64A" w14:textId="52085FA0" w:rsidR="000A6111" w:rsidRDefault="000A6111" w:rsidP="007A23E1">
      <w:pPr>
        <w:sectPr w:rsidR="000A6111">
          <w:headerReference w:type="even" r:id="rId60"/>
          <w:headerReference w:type="default" r:id="rId61"/>
          <w:footerReference w:type="even" r:id="rId62"/>
          <w:footerReference w:type="default" r:id="rId63"/>
          <w:headerReference w:type="first" r:id="rId64"/>
          <w:footerReference w:type="first" r:id="rId65"/>
          <w:pgSz w:w="12240" w:h="15840"/>
          <w:pgMar w:top="1417" w:right="1701" w:bottom="1417" w:left="1701" w:header="708" w:footer="708" w:gutter="0"/>
          <w:cols w:space="708"/>
          <w:docGrid w:linePitch="360"/>
        </w:sectPr>
      </w:pPr>
    </w:p>
    <w:p w14:paraId="5DA8B08D" w14:textId="7B7386D3" w:rsidR="008B2C3B" w:rsidRPr="008B2C3B" w:rsidRDefault="005031FB" w:rsidP="009C19A2">
      <w:pPr>
        <w:pStyle w:val="Heading3"/>
        <w:ind w:left="708"/>
      </w:pPr>
      <w:bookmarkStart w:id="252" w:name="_Toc229435823"/>
      <w:r w:rsidRPr="005031FB">
        <w:t xml:space="preserve">4.1.3 Diagrama de </w:t>
      </w:r>
      <w:r w:rsidR="0038529E">
        <w:t>Arquitectura</w:t>
      </w:r>
      <w:bookmarkEnd w:id="252"/>
    </w:p>
    <w:p w14:paraId="6CD6AFC5" w14:textId="790FC8E7" w:rsidR="00966827" w:rsidRDefault="00A53167" w:rsidP="00966827">
      <w:pPr>
        <w:keepNext/>
      </w:pPr>
      <w:r w:rsidRPr="00A53167">
        <w:rPr>
          <w:noProof/>
        </w:rPr>
        <w:drawing>
          <wp:inline distT="0" distB="0" distL="0" distR="0" wp14:anchorId="6D9B4CB6" wp14:editId="410734EF">
            <wp:extent cx="8257540" cy="3762375"/>
            <wp:effectExtent l="0" t="0" r="0" b="9525"/>
            <wp:docPr id="126213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6894" name=""/>
                    <pic:cNvPicPr/>
                  </pic:nvPicPr>
                  <pic:blipFill>
                    <a:blip r:embed="rId66"/>
                    <a:stretch>
                      <a:fillRect/>
                    </a:stretch>
                  </pic:blipFill>
                  <pic:spPr>
                    <a:xfrm>
                      <a:off x="0" y="0"/>
                      <a:ext cx="8257540" cy="3762375"/>
                    </a:xfrm>
                    <a:prstGeom prst="rect">
                      <a:avLst/>
                    </a:prstGeom>
                  </pic:spPr>
                </pic:pic>
              </a:graphicData>
            </a:graphic>
          </wp:inline>
        </w:drawing>
      </w:r>
    </w:p>
    <w:p w14:paraId="53EFB978" w14:textId="59FF3837" w:rsidR="00686F97" w:rsidRPr="000F51A5" w:rsidRDefault="00966827" w:rsidP="0015644D">
      <w:bookmarkStart w:id="253" w:name="_Toc229428851"/>
      <w:r>
        <w:t xml:space="preserve">Figura </w:t>
      </w:r>
      <w:r w:rsidR="00A45135">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w:t>
      </w:r>
      <w:r w:rsidR="00A06D3C">
        <w:fldChar w:fldCharType="end"/>
      </w:r>
      <w:r>
        <w:t xml:space="preserve"> Diagrama de arquitectura</w:t>
      </w:r>
      <w:bookmarkEnd w:id="253"/>
    </w:p>
    <w:p w14:paraId="2F1C7870" w14:textId="77777777" w:rsidR="00453C9D" w:rsidRDefault="00453C9D">
      <w:r>
        <w:br w:type="page"/>
      </w:r>
    </w:p>
    <w:p w14:paraId="09C14BFC" w14:textId="77777777" w:rsidR="00E567BF" w:rsidRDefault="008A4C6F" w:rsidP="0001391D">
      <w:pPr>
        <w:pStyle w:val="Heading2"/>
      </w:pPr>
      <w:bookmarkStart w:id="254" w:name="_Toc229131775"/>
      <w:bookmarkStart w:id="255" w:name="_Toc229131891"/>
      <w:bookmarkStart w:id="256" w:name="_Toc229435824"/>
      <w:r w:rsidRPr="008A4C6F">
        <w:t>4.2 Diseño de Base de Datos (Diagrama Entidad-Relación y Relacional).</w:t>
      </w:r>
      <w:bookmarkEnd w:id="254"/>
      <w:bookmarkEnd w:id="255"/>
      <w:bookmarkEnd w:id="256"/>
    </w:p>
    <w:p w14:paraId="544B729F" w14:textId="77777777" w:rsidR="002F60B3" w:rsidRPr="002F60B3" w:rsidRDefault="002F60B3" w:rsidP="002F60B3">
      <w:pPr>
        <w:pStyle w:val="Heading3"/>
      </w:pPr>
      <w:bookmarkStart w:id="257" w:name="_Toc229131776"/>
      <w:bookmarkStart w:id="258" w:name="_Toc229131892"/>
      <w:bookmarkStart w:id="259" w:name="_Toc229435825"/>
      <w:r w:rsidRPr="002F60B3">
        <w:t>4.2.1 Principios de Diseño</w:t>
      </w:r>
      <w:bookmarkEnd w:id="257"/>
      <w:bookmarkEnd w:id="258"/>
      <w:bookmarkEnd w:id="259"/>
    </w:p>
    <w:p w14:paraId="6D79332C" w14:textId="77777777" w:rsidR="002F60B3" w:rsidRPr="002F60B3" w:rsidRDefault="002F60B3" w:rsidP="00F2132D">
      <w:pPr>
        <w:numPr>
          <w:ilvl w:val="0"/>
          <w:numId w:val="51"/>
        </w:numPr>
        <w:jc w:val="both"/>
      </w:pPr>
      <w:r w:rsidRPr="002F60B3">
        <w:t>Normalización: Evitar redundancia de datos (formas normales de Codd).</w:t>
      </w:r>
    </w:p>
    <w:p w14:paraId="5DAD1106" w14:textId="77777777" w:rsidR="002F60B3" w:rsidRPr="002F60B3" w:rsidRDefault="002F60B3" w:rsidP="00F2132D">
      <w:pPr>
        <w:numPr>
          <w:ilvl w:val="0"/>
          <w:numId w:val="51"/>
        </w:numPr>
        <w:jc w:val="both"/>
      </w:pPr>
      <w:r w:rsidRPr="002F60B3">
        <w:t xml:space="preserve">Relaciones Claras: Usar </w:t>
      </w:r>
      <w:proofErr w:type="spellStart"/>
      <w:r w:rsidRPr="002F60B3">
        <w:t>foreign</w:t>
      </w:r>
      <w:proofErr w:type="spellEnd"/>
      <w:r w:rsidRPr="002F60B3">
        <w:t xml:space="preserve"> </w:t>
      </w:r>
      <w:proofErr w:type="spellStart"/>
      <w:r w:rsidRPr="002F60B3">
        <w:t>keys</w:t>
      </w:r>
      <w:proofErr w:type="spellEnd"/>
      <w:r w:rsidRPr="002F60B3">
        <w:t xml:space="preserve"> para integridad referencial.</w:t>
      </w:r>
    </w:p>
    <w:p w14:paraId="5372FEB3" w14:textId="77777777" w:rsidR="002F60B3" w:rsidRPr="002F60B3" w:rsidRDefault="002F60B3" w:rsidP="00F2132D">
      <w:pPr>
        <w:numPr>
          <w:ilvl w:val="0"/>
          <w:numId w:val="51"/>
        </w:numPr>
        <w:jc w:val="both"/>
      </w:pPr>
      <w:r w:rsidRPr="002F60B3">
        <w:t>Escalabilidad: Índices en campos frecuentemente consultados.</w:t>
      </w:r>
    </w:p>
    <w:p w14:paraId="7DA20BF7" w14:textId="77777777" w:rsidR="002F60B3" w:rsidRPr="002F60B3" w:rsidRDefault="002F60B3" w:rsidP="00F2132D">
      <w:pPr>
        <w:numPr>
          <w:ilvl w:val="0"/>
          <w:numId w:val="51"/>
        </w:numPr>
        <w:jc w:val="both"/>
      </w:pPr>
      <w:r w:rsidRPr="002F60B3">
        <w:t>Seguridad: Row Level Security en tablas sensibles.</w:t>
      </w:r>
    </w:p>
    <w:p w14:paraId="4CB1F4FF" w14:textId="3CD2911A" w:rsidR="002F60B3" w:rsidRPr="002F60B3" w:rsidRDefault="00AC7DF4" w:rsidP="00F2132D">
      <w:pPr>
        <w:numPr>
          <w:ilvl w:val="0"/>
          <w:numId w:val="51"/>
        </w:numPr>
        <w:jc w:val="both"/>
        <w:rPr>
          <w:lang w:val="en-US"/>
        </w:rPr>
      </w:pPr>
      <w:r w:rsidRPr="002F60B3">
        <w:rPr>
          <w:lang w:val="en-US"/>
        </w:rPr>
        <w:t>Auditoria</w:t>
      </w:r>
      <w:r w:rsidR="002F60B3" w:rsidRPr="002F60B3">
        <w:rPr>
          <w:lang w:val="en-US"/>
        </w:rPr>
        <w:t>: Timestamps (</w:t>
      </w:r>
      <w:proofErr w:type="spellStart"/>
      <w:r w:rsidR="002F60B3" w:rsidRPr="002F60B3">
        <w:rPr>
          <w:lang w:val="en-US"/>
        </w:rPr>
        <w:t>created_at</w:t>
      </w:r>
      <w:proofErr w:type="spellEnd"/>
      <w:r w:rsidR="002F60B3" w:rsidRPr="002F60B3">
        <w:rPr>
          <w:lang w:val="en-US"/>
        </w:rPr>
        <w:t xml:space="preserve">, </w:t>
      </w:r>
      <w:proofErr w:type="spellStart"/>
      <w:r w:rsidR="002F60B3" w:rsidRPr="002F60B3">
        <w:rPr>
          <w:lang w:val="en-US"/>
        </w:rPr>
        <w:t>updated_at</w:t>
      </w:r>
      <w:proofErr w:type="spellEnd"/>
      <w:r w:rsidR="002F60B3" w:rsidRPr="002F60B3">
        <w:rPr>
          <w:lang w:val="en-US"/>
        </w:rPr>
        <w:t xml:space="preserve">) </w:t>
      </w:r>
      <w:proofErr w:type="spellStart"/>
      <w:r w:rsidR="002F60B3" w:rsidRPr="002F60B3">
        <w:rPr>
          <w:lang w:val="en-US"/>
        </w:rPr>
        <w:t>en</w:t>
      </w:r>
      <w:proofErr w:type="spellEnd"/>
      <w:r w:rsidR="002F60B3" w:rsidRPr="002F60B3">
        <w:rPr>
          <w:lang w:val="en-US"/>
        </w:rPr>
        <w:t xml:space="preserve"> </w:t>
      </w:r>
      <w:proofErr w:type="spellStart"/>
      <w:r w:rsidR="002F60B3" w:rsidRPr="002F60B3">
        <w:rPr>
          <w:lang w:val="en-US"/>
        </w:rPr>
        <w:t>tablas</w:t>
      </w:r>
      <w:proofErr w:type="spellEnd"/>
      <w:r w:rsidR="002F60B3" w:rsidRPr="002F60B3">
        <w:rPr>
          <w:lang w:val="en-US"/>
        </w:rPr>
        <w:t xml:space="preserve"> </w:t>
      </w:r>
      <w:proofErr w:type="spellStart"/>
      <w:r w:rsidR="002F60B3" w:rsidRPr="002F60B3">
        <w:rPr>
          <w:lang w:val="en-US"/>
        </w:rPr>
        <w:t>modificables</w:t>
      </w:r>
      <w:proofErr w:type="spellEnd"/>
      <w:r w:rsidR="002F60B3" w:rsidRPr="002F60B3">
        <w:rPr>
          <w:lang w:val="en-US"/>
        </w:rPr>
        <w:t>.</w:t>
      </w:r>
    </w:p>
    <w:p w14:paraId="359B476A" w14:textId="25F00D6F" w:rsidR="00F11613" w:rsidRDefault="00E567BF" w:rsidP="00F11613">
      <w:pPr>
        <w:pStyle w:val="Heading3"/>
        <w:numPr>
          <w:ilvl w:val="2"/>
          <w:numId w:val="54"/>
        </w:numPr>
      </w:pPr>
      <w:bookmarkStart w:id="260" w:name="_Toc229131777"/>
      <w:bookmarkStart w:id="261" w:name="_Toc229131893"/>
      <w:bookmarkStart w:id="262" w:name="_Toc229435826"/>
      <w:r>
        <w:t>Diagrama Entidad Relación</w:t>
      </w:r>
      <w:bookmarkEnd w:id="260"/>
      <w:bookmarkEnd w:id="261"/>
      <w:bookmarkEnd w:id="262"/>
    </w:p>
    <w:p w14:paraId="74B57C5C" w14:textId="0540201D" w:rsidR="00F11613" w:rsidRPr="00F11613" w:rsidRDefault="00F11613" w:rsidP="00F11613">
      <w:bookmarkStart w:id="263" w:name="_Toc229375532"/>
      <w:r>
        <w:rPr>
          <w:noProof/>
        </w:rPr>
        <w:drawing>
          <wp:anchor distT="0" distB="0" distL="114300" distR="114300" simplePos="0" relativeHeight="251658246" behindDoc="0" locked="0" layoutInCell="1" allowOverlap="1" wp14:anchorId="28E1B4B8" wp14:editId="7661731F">
            <wp:simplePos x="0" y="0"/>
            <wp:positionH relativeFrom="margin">
              <wp:posOffset>-566737</wp:posOffset>
            </wp:positionH>
            <wp:positionV relativeFrom="paragraph">
              <wp:posOffset>602456</wp:posOffset>
            </wp:positionV>
            <wp:extent cx="9618531" cy="3585410"/>
            <wp:effectExtent l="0" t="0" r="1905" b="0"/>
            <wp:wrapThrough wrapText="bothSides">
              <wp:wrapPolygon edited="0">
                <wp:start x="0" y="0"/>
                <wp:lineTo x="0" y="21462"/>
                <wp:lineTo x="21561" y="21462"/>
                <wp:lineTo x="21561" y="0"/>
                <wp:lineTo x="0" y="0"/>
              </wp:wrapPolygon>
            </wp:wrapThrough>
            <wp:docPr id="772860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0066" name="Imagen 77286006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9618531" cy="3585410"/>
                    </a:xfrm>
                    <a:prstGeom prst="rect">
                      <a:avLst/>
                    </a:prstGeom>
                  </pic:spPr>
                </pic:pic>
              </a:graphicData>
            </a:graphic>
            <wp14:sizeRelH relativeFrom="margin">
              <wp14:pctWidth>0</wp14:pctWidth>
            </wp14:sizeRelH>
            <wp14:sizeRelV relativeFrom="margin">
              <wp14:pctHeight>0</wp14:pctHeight>
            </wp14:sizeRelV>
          </wp:anchor>
        </w:drawing>
      </w:r>
      <w:bookmarkEnd w:id="263"/>
      <w:r w:rsidRPr="00C736F2">
        <w:t>Un diagrama entidad-relación describe la estructura lógica de una base de datos, mostrando entidades, atributos y las relaciones que las conectan</w:t>
      </w:r>
    </w:p>
    <w:p w14:paraId="4F9D923F" w14:textId="1EAB56D8" w:rsidR="00966827" w:rsidRDefault="00966827" w:rsidP="00966827">
      <w:pPr>
        <w:pStyle w:val="Heading2"/>
      </w:pPr>
    </w:p>
    <w:p w14:paraId="0070F333" w14:textId="714258E4" w:rsidR="0001391D" w:rsidRDefault="00966827" w:rsidP="00966827">
      <w:pPr>
        <w:pStyle w:val="Caption"/>
      </w:pPr>
      <w:bookmarkStart w:id="264" w:name="_Toc229428852"/>
      <w:r>
        <w:t xml:space="preserve">Figura </w:t>
      </w:r>
      <w:r w:rsidR="00BF3AD0">
        <w:t>4</w:t>
      </w:r>
      <w:r w:rsidR="00A45135">
        <w:t>.</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2</w:t>
      </w:r>
      <w:r w:rsidR="00A06D3C">
        <w:fldChar w:fldCharType="end"/>
      </w:r>
      <w:r>
        <w:t xml:space="preserve"> Diagrama Entidad </w:t>
      </w:r>
      <w:r w:rsidR="00AC7DF4">
        <w:t>Relación</w:t>
      </w:r>
      <w:bookmarkEnd w:id="264"/>
    </w:p>
    <w:p w14:paraId="77C28BAE" w14:textId="1794FB4D" w:rsidR="00FC3826" w:rsidRDefault="00FC3826">
      <w:pPr>
        <w:rPr>
          <w:rFonts w:eastAsiaTheme="majorEastAsia" w:cstheme="majorBidi"/>
          <w:color w:val="0F4761" w:themeColor="accent1" w:themeShade="BF"/>
          <w:sz w:val="28"/>
          <w:szCs w:val="28"/>
        </w:rPr>
      </w:pPr>
      <w:bookmarkStart w:id="265" w:name="_Toc229131779"/>
      <w:bookmarkStart w:id="266" w:name="_Toc229131895"/>
      <w:r>
        <w:br w:type="page"/>
      </w:r>
    </w:p>
    <w:p w14:paraId="6C0ED83F" w14:textId="19938085" w:rsidR="00753E49" w:rsidRDefault="00E567BF" w:rsidP="00753E49">
      <w:pPr>
        <w:pStyle w:val="Heading3"/>
        <w:numPr>
          <w:ilvl w:val="2"/>
          <w:numId w:val="54"/>
        </w:numPr>
      </w:pPr>
      <w:bookmarkStart w:id="267" w:name="_Toc229435827"/>
      <w:r>
        <w:t>Diagrama Relacional</w:t>
      </w:r>
    </w:p>
    <w:p w14:paraId="02EEADF0" w14:textId="7243E7F1" w:rsidR="00753E49" w:rsidRPr="00753E49" w:rsidRDefault="00753E49" w:rsidP="00753E49">
      <w:r w:rsidRPr="00753E49">
        <w:t>Un modelo relacional es un esquema de organización de datos basado en tablas interconectadas por llaves (claves), donde la información se estructura en filas y columnas.</w:t>
      </w:r>
    </w:p>
    <w:bookmarkEnd w:id="265"/>
    <w:bookmarkEnd w:id="266"/>
    <w:p w14:paraId="30653B25" w14:textId="338E102A" w:rsidR="00E567BF" w:rsidRDefault="002966BB" w:rsidP="00E567BF">
      <w:pPr>
        <w:pStyle w:val="Heading3"/>
      </w:pPr>
      <w:r>
        <w:rPr>
          <w:noProof/>
        </w:rPr>
        <w:drawing>
          <wp:inline distT="0" distB="0" distL="0" distR="0" wp14:anchorId="77E6A7BD" wp14:editId="19BF3A10">
            <wp:extent cx="7186612" cy="4025943"/>
            <wp:effectExtent l="0" t="0" r="0" b="0"/>
            <wp:docPr id="1818783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3105" name="Imagen 181878310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215069" cy="4041885"/>
                    </a:xfrm>
                    <a:prstGeom prst="rect">
                      <a:avLst/>
                    </a:prstGeom>
                  </pic:spPr>
                </pic:pic>
              </a:graphicData>
            </a:graphic>
          </wp:inline>
        </w:drawing>
      </w:r>
      <w:bookmarkEnd w:id="267"/>
    </w:p>
    <w:p w14:paraId="23022D75" w14:textId="0A96B5EA" w:rsidR="00056E82" w:rsidRDefault="00966827" w:rsidP="002966BB">
      <w:pPr>
        <w:pStyle w:val="Caption"/>
        <w:sectPr w:rsidR="00056E82" w:rsidSect="004B3564">
          <w:pgSz w:w="15840" w:h="12240" w:orient="landscape"/>
          <w:pgMar w:top="1417" w:right="1701" w:bottom="1417" w:left="1701" w:header="708" w:footer="708" w:gutter="0"/>
          <w:cols w:space="708"/>
          <w:docGrid w:linePitch="360"/>
        </w:sectPr>
      </w:pPr>
      <w:bookmarkStart w:id="268" w:name="_Toc229428853"/>
      <w:r>
        <w:t xml:space="preserve">Figura </w:t>
      </w:r>
      <w:r w:rsidR="00BF3AD0">
        <w:t>4</w:t>
      </w:r>
      <w:r w:rsidR="00A45135">
        <w:t>.</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3</w:t>
      </w:r>
      <w:r w:rsidR="00A06D3C">
        <w:fldChar w:fldCharType="end"/>
      </w:r>
      <w:bookmarkStart w:id="269" w:name="_Toc229131780"/>
      <w:bookmarkStart w:id="270" w:name="_Toc229131896"/>
      <w:r>
        <w:t xml:space="preserve">  Diagrama Relaciona</w:t>
      </w:r>
      <w:bookmarkEnd w:id="268"/>
    </w:p>
    <w:p w14:paraId="45221D81" w14:textId="152429E6" w:rsidR="00E567BF" w:rsidRPr="00E567BF" w:rsidRDefault="00E567BF" w:rsidP="00E567BF">
      <w:pPr>
        <w:pStyle w:val="Heading3"/>
      </w:pPr>
      <w:bookmarkStart w:id="271" w:name="_Toc229435828"/>
      <w:r>
        <w:t>4.2.</w:t>
      </w:r>
      <w:r w:rsidR="003E5746">
        <w:t>4</w:t>
      </w:r>
      <w:r>
        <w:t xml:space="preserve"> Diagrama </w:t>
      </w:r>
      <w:r w:rsidR="005C2D7A">
        <w:t xml:space="preserve">del </w:t>
      </w:r>
      <w:r>
        <w:t xml:space="preserve">Flujo de </w:t>
      </w:r>
      <w:bookmarkEnd w:id="269"/>
      <w:bookmarkEnd w:id="270"/>
      <w:r>
        <w:t>Dato</w:t>
      </w:r>
      <w:bookmarkEnd w:id="271"/>
    </w:p>
    <w:p w14:paraId="6E9EB564" w14:textId="2F51FBB7" w:rsidR="000600A5" w:rsidRDefault="000600A5" w:rsidP="000600A5">
      <w:pPr>
        <w:pStyle w:val="Heading4"/>
        <w:rPr>
          <w:bCs/>
        </w:rPr>
      </w:pPr>
      <w:r>
        <w:t>4.2.4.1</w:t>
      </w:r>
      <w:r w:rsidRPr="005C2D7A">
        <w:rPr>
          <w:bCs/>
        </w:rPr>
        <w:t xml:space="preserve"> </w:t>
      </w:r>
      <w:r w:rsidRPr="007A4E4A">
        <w:rPr>
          <w:bCs/>
        </w:rPr>
        <w:t>D</w:t>
      </w:r>
      <w:r>
        <w:rPr>
          <w:bCs/>
        </w:rPr>
        <w:t xml:space="preserve">iagrama de Flujo de Datos Nivel </w:t>
      </w:r>
      <w:r w:rsidR="00DA25ED">
        <w:rPr>
          <w:bCs/>
        </w:rPr>
        <w:t>2</w:t>
      </w:r>
    </w:p>
    <w:p w14:paraId="2A4EA5C7" w14:textId="0EC0B75B" w:rsidR="00966827" w:rsidRDefault="00056E82" w:rsidP="00966827">
      <w:pPr>
        <w:keepNext/>
      </w:pPr>
      <w:r>
        <w:rPr>
          <w:noProof/>
        </w:rPr>
        <w:drawing>
          <wp:inline distT="0" distB="0" distL="0" distR="0" wp14:anchorId="5364D33E" wp14:editId="00138920">
            <wp:extent cx="8843211" cy="4090410"/>
            <wp:effectExtent l="0" t="0" r="0" b="5715"/>
            <wp:docPr id="1104760796"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905461" cy="4119204"/>
                    </a:xfrm>
                    <a:prstGeom prst="rect">
                      <a:avLst/>
                    </a:prstGeom>
                    <a:noFill/>
                    <a:ln>
                      <a:noFill/>
                    </a:ln>
                  </pic:spPr>
                </pic:pic>
              </a:graphicData>
            </a:graphic>
          </wp:inline>
        </w:drawing>
      </w:r>
    </w:p>
    <w:p w14:paraId="2A2AC05B" w14:textId="6AE56B93" w:rsidR="00532020" w:rsidRPr="00532020" w:rsidRDefault="00966827" w:rsidP="003327FB">
      <w:pPr>
        <w:pStyle w:val="Caption"/>
      </w:pPr>
      <w:bookmarkStart w:id="272" w:name="_Toc229428854"/>
      <w:r>
        <w:t xml:space="preserve">Figura </w:t>
      </w:r>
      <w:r w:rsidR="00BF3AD0">
        <w:t>4</w:t>
      </w:r>
      <w:r w:rsidR="00A45135">
        <w:t>.</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4</w:t>
      </w:r>
      <w:r w:rsidR="00A06D3C">
        <w:fldChar w:fldCharType="end"/>
      </w:r>
      <w:r>
        <w:t xml:space="preserve">  Diagrama de Flujo de Datos nivel </w:t>
      </w:r>
      <w:bookmarkEnd w:id="272"/>
      <w:r w:rsidR="00DA25ED">
        <w:t>2</w:t>
      </w:r>
    </w:p>
    <w:p w14:paraId="20EA57B9" w14:textId="770AE41A" w:rsidR="009D5F70" w:rsidRPr="009D5F70" w:rsidRDefault="00FC3826" w:rsidP="009D5F70">
      <w:pPr>
        <w:rPr>
          <w:i/>
          <w:iCs/>
          <w:color w:val="0E2841" w:themeColor="text2"/>
          <w:sz w:val="18"/>
          <w:szCs w:val="18"/>
        </w:rPr>
        <w:sectPr w:rsidR="009D5F70" w:rsidRPr="009D5F70" w:rsidSect="000A6111">
          <w:pgSz w:w="15840" w:h="12240" w:orient="landscape"/>
          <w:pgMar w:top="1701" w:right="1418" w:bottom="1701" w:left="1418" w:header="709" w:footer="709" w:gutter="0"/>
          <w:cols w:space="708"/>
          <w:docGrid w:linePitch="360"/>
        </w:sectPr>
      </w:pPr>
      <w:bookmarkStart w:id="273" w:name="_Toc229131781"/>
      <w:bookmarkStart w:id="274" w:name="_Toc229131897"/>
      <w:r>
        <w:br w:type="page"/>
      </w:r>
    </w:p>
    <w:p w14:paraId="61525103" w14:textId="77777777" w:rsidR="00532020" w:rsidRPr="00532020" w:rsidRDefault="00532020" w:rsidP="003327FB">
      <w:pPr>
        <w:pStyle w:val="Caption"/>
      </w:pPr>
    </w:p>
    <w:p w14:paraId="4E92265F" w14:textId="3BC1E668" w:rsidR="00B96AA2" w:rsidRDefault="008A4C6F" w:rsidP="008A4C6F">
      <w:pPr>
        <w:pStyle w:val="Heading2"/>
      </w:pPr>
      <w:bookmarkStart w:id="275" w:name="_Toc229435829"/>
      <w:r w:rsidRPr="008A4C6F">
        <w:t xml:space="preserve">4.3 Diseño de Interfaz </w:t>
      </w:r>
      <w:r w:rsidR="00CC734B">
        <w:t>de Usuario</w:t>
      </w:r>
      <w:bookmarkEnd w:id="273"/>
      <w:bookmarkEnd w:id="274"/>
      <w:bookmarkEnd w:id="275"/>
    </w:p>
    <w:p w14:paraId="27B25AE4" w14:textId="77777777" w:rsidR="001D7A9F" w:rsidRPr="001D7A9F" w:rsidRDefault="001D7A9F" w:rsidP="001D7A9F">
      <w:pPr>
        <w:pStyle w:val="Heading3"/>
      </w:pPr>
      <w:bookmarkStart w:id="276" w:name="_Toc229131782"/>
      <w:bookmarkStart w:id="277" w:name="_Toc229131898"/>
      <w:bookmarkStart w:id="278" w:name="_Toc229435830"/>
      <w:r w:rsidRPr="001D7A9F">
        <w:t>4.3.1 Principios de Diseño</w:t>
      </w:r>
      <w:bookmarkEnd w:id="276"/>
      <w:bookmarkEnd w:id="277"/>
      <w:bookmarkEnd w:id="278"/>
    </w:p>
    <w:p w14:paraId="0055A3B7" w14:textId="77777777" w:rsidR="001D7A9F" w:rsidRPr="001D7A9F" w:rsidRDefault="001D7A9F" w:rsidP="00F2132D">
      <w:pPr>
        <w:numPr>
          <w:ilvl w:val="0"/>
          <w:numId w:val="52"/>
        </w:numPr>
      </w:pPr>
      <w:r w:rsidRPr="001D7A9F">
        <w:t>Mobile-First: Diseño pensado primero para celular, luego escalado a desktop.</w:t>
      </w:r>
    </w:p>
    <w:p w14:paraId="70765082" w14:textId="77777777" w:rsidR="001D7A9F" w:rsidRPr="001D7A9F" w:rsidRDefault="001D7A9F" w:rsidP="00F2132D">
      <w:pPr>
        <w:numPr>
          <w:ilvl w:val="0"/>
          <w:numId w:val="52"/>
        </w:numPr>
      </w:pPr>
      <w:r w:rsidRPr="001D7A9F">
        <w:t>Accesibilidad: WCAG 2.1 AA (colores con contraste, navegación por teclado).</w:t>
      </w:r>
    </w:p>
    <w:p w14:paraId="05FB91CE" w14:textId="1B546702" w:rsidR="001D7A9F" w:rsidRPr="001D7A9F" w:rsidRDefault="001D7A9F" w:rsidP="00F2132D">
      <w:pPr>
        <w:numPr>
          <w:ilvl w:val="0"/>
          <w:numId w:val="52"/>
        </w:numPr>
      </w:pPr>
      <w:r w:rsidRPr="001D7A9F">
        <w:t xml:space="preserve">Consistencia: Colores, tipografía, espaciado uniformes en toda la </w:t>
      </w:r>
      <w:r w:rsidR="00AC7DF4" w:rsidRPr="001D7A9F">
        <w:t>aplicación</w:t>
      </w:r>
      <w:r w:rsidRPr="001D7A9F">
        <w:t>.</w:t>
      </w:r>
    </w:p>
    <w:p w14:paraId="1F153007" w14:textId="77777777" w:rsidR="001D7A9F" w:rsidRPr="001D7A9F" w:rsidRDefault="001D7A9F" w:rsidP="00F2132D">
      <w:pPr>
        <w:numPr>
          <w:ilvl w:val="0"/>
          <w:numId w:val="52"/>
        </w:numPr>
      </w:pPr>
      <w:r w:rsidRPr="001D7A9F">
        <w:t>Intuición: Usuarios deben entender cómo usar sin instrucciones.</w:t>
      </w:r>
    </w:p>
    <w:p w14:paraId="0AE04C1F" w14:textId="3A3B6603" w:rsidR="001D7A9F" w:rsidRDefault="001D7A9F" w:rsidP="00F2132D">
      <w:pPr>
        <w:numPr>
          <w:ilvl w:val="0"/>
          <w:numId w:val="52"/>
        </w:numPr>
      </w:pPr>
      <w:r w:rsidRPr="001D7A9F">
        <w:t xml:space="preserve">Velocidad: Interfaces responsivas, sin </w:t>
      </w:r>
      <w:proofErr w:type="spellStart"/>
      <w:r w:rsidRPr="001D7A9F">
        <w:t>lag</w:t>
      </w:r>
      <w:proofErr w:type="spellEnd"/>
      <w:r w:rsidRPr="001D7A9F">
        <w:t>.</w:t>
      </w:r>
    </w:p>
    <w:p w14:paraId="0F4DE448" w14:textId="7A35FDE5" w:rsidR="001D7A9F" w:rsidRDefault="00FA485A" w:rsidP="00FA485A">
      <w:r>
        <w:br w:type="page"/>
      </w:r>
    </w:p>
    <w:p w14:paraId="06E2D8FC" w14:textId="6645368F" w:rsidR="0012369E" w:rsidRDefault="006D5267" w:rsidP="005A460A">
      <w:pPr>
        <w:pStyle w:val="Heading3"/>
      </w:pPr>
      <w:bookmarkStart w:id="279" w:name="_Toc229435831"/>
      <w:r>
        <w:rPr>
          <w:noProof/>
        </w:rPr>
        <mc:AlternateContent>
          <mc:Choice Requires="wps">
            <w:drawing>
              <wp:anchor distT="0" distB="0" distL="114300" distR="114300" simplePos="0" relativeHeight="251658250" behindDoc="0" locked="0" layoutInCell="1" allowOverlap="1" wp14:anchorId="5C123BC1" wp14:editId="617E4273">
                <wp:simplePos x="0" y="0"/>
                <wp:positionH relativeFrom="column">
                  <wp:posOffset>-173990</wp:posOffset>
                </wp:positionH>
                <wp:positionV relativeFrom="paragraph">
                  <wp:posOffset>7605395</wp:posOffset>
                </wp:positionV>
                <wp:extent cx="6336030" cy="635"/>
                <wp:effectExtent l="0" t="0" r="0" b="0"/>
                <wp:wrapThrough wrapText="bothSides">
                  <wp:wrapPolygon edited="0">
                    <wp:start x="0" y="0"/>
                    <wp:lineTo x="0" y="21600"/>
                    <wp:lineTo x="21600" y="21600"/>
                    <wp:lineTo x="21600" y="0"/>
                  </wp:wrapPolygon>
                </wp:wrapThrough>
                <wp:docPr id="1746595433" name="Cuadro de texto 1"/>
                <wp:cNvGraphicFramePr/>
                <a:graphic xmlns:a="http://schemas.openxmlformats.org/drawingml/2006/main">
                  <a:graphicData uri="http://schemas.microsoft.com/office/word/2010/wordprocessingShape">
                    <wps:wsp>
                      <wps:cNvSpPr txBox="1"/>
                      <wps:spPr>
                        <a:xfrm>
                          <a:off x="0" y="0"/>
                          <a:ext cx="6336030" cy="635"/>
                        </a:xfrm>
                        <a:prstGeom prst="rect">
                          <a:avLst/>
                        </a:prstGeom>
                        <a:solidFill>
                          <a:prstClr val="white"/>
                        </a:solidFill>
                        <a:ln>
                          <a:noFill/>
                        </a:ln>
                      </wps:spPr>
                      <wps:txbx>
                        <w:txbxContent>
                          <w:p w14:paraId="343BE893" w14:textId="30BB1FBB" w:rsidR="006D5267" w:rsidRDefault="006D5267" w:rsidP="006D5267">
                            <w:pPr>
                              <w:pStyle w:val="Caption"/>
                              <w:rPr>
                                <w:noProof/>
                              </w:rPr>
                            </w:pPr>
                            <w:r>
                              <w:t>Figura 4.6 Mockup 2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123BC1" id="_x0000_t202" coordsize="21600,21600" o:spt="202" path="m,l,21600r21600,l21600,xe">
                <v:stroke joinstyle="miter"/>
                <v:path gradientshapeok="t" o:connecttype="rect"/>
              </v:shapetype>
              <v:shape id="Cuadro de texto 1" o:spid="_x0000_s1026" type="#_x0000_t202" style="position:absolute;margin-left:-13.7pt;margin-top:598.85pt;width:498.9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PsyFAIAADgEAAAOAAAAZHJzL2Uyb0RvYy54bWysU8GK2zAQvRf6D0L3xsmGhm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54vpnFKScov5x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" stroked="f">
                <v:textbox style="mso-fit-shape-to-text:t" inset="0,0,0,0">
                  <w:txbxContent>
                    <w:p w14:paraId="343BE893" w14:textId="30BB1FBB" w:rsidR="006D5267" w:rsidRDefault="006D5267" w:rsidP="006D5267">
                      <w:pPr>
                        <w:pStyle w:val="Caption"/>
                        <w:rPr>
                          <w:noProof/>
                        </w:rPr>
                      </w:pPr>
                      <w:r>
                        <w:t>Figura 4.6 Mockup 2 de la aplicacion web</w:t>
                      </w:r>
                    </w:p>
                  </w:txbxContent>
                </v:textbox>
                <w10:wrap type="through"/>
              </v:shape>
            </w:pict>
          </mc:Fallback>
        </mc:AlternateContent>
      </w:r>
      <w:r w:rsidR="00AB55A3" w:rsidRPr="00AB55A3">
        <w:rPr>
          <w:noProof/>
        </w:rPr>
        <w:drawing>
          <wp:anchor distT="0" distB="0" distL="114300" distR="114300" simplePos="0" relativeHeight="251658243" behindDoc="0" locked="0" layoutInCell="1" allowOverlap="1" wp14:anchorId="2AF73D7A" wp14:editId="15314361">
            <wp:simplePos x="0" y="0"/>
            <wp:positionH relativeFrom="column">
              <wp:posOffset>-173990</wp:posOffset>
            </wp:positionH>
            <wp:positionV relativeFrom="paragraph">
              <wp:posOffset>4000500</wp:posOffset>
            </wp:positionV>
            <wp:extent cx="6336030" cy="3547745"/>
            <wp:effectExtent l="0" t="0" r="7620" b="0"/>
            <wp:wrapThrough wrapText="bothSides">
              <wp:wrapPolygon edited="0">
                <wp:start x="0" y="0"/>
                <wp:lineTo x="0" y="21457"/>
                <wp:lineTo x="21561" y="21457"/>
                <wp:lineTo x="21561" y="0"/>
                <wp:lineTo x="0" y="0"/>
              </wp:wrapPolygon>
            </wp:wrapThrough>
            <wp:docPr id="6847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798" name=""/>
                    <pic:cNvPicPr/>
                  </pic:nvPicPr>
                  <pic:blipFill>
                    <a:blip r:embed="rId70">
                      <a:extLst>
                        <a:ext uri="{28A0092B-C50C-407E-A947-70E740481C1C}">
                          <a14:useLocalDpi xmlns:a14="http://schemas.microsoft.com/office/drawing/2010/main" val="0"/>
                        </a:ext>
                      </a:extLst>
                    </a:blip>
                    <a:stretch>
                      <a:fillRect/>
                    </a:stretch>
                  </pic:blipFill>
                  <pic:spPr>
                    <a:xfrm>
                      <a:off x="0" y="0"/>
                      <a:ext cx="6336030" cy="3547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9" behindDoc="0" locked="0" layoutInCell="1" allowOverlap="1" wp14:anchorId="4C14A979" wp14:editId="33284EFF">
                <wp:simplePos x="0" y="0"/>
                <wp:positionH relativeFrom="column">
                  <wp:posOffset>-168275</wp:posOffset>
                </wp:positionH>
                <wp:positionV relativeFrom="paragraph">
                  <wp:posOffset>3952875</wp:posOffset>
                </wp:positionV>
                <wp:extent cx="6308725" cy="635"/>
                <wp:effectExtent l="0" t="0" r="0" b="0"/>
                <wp:wrapThrough wrapText="bothSides">
                  <wp:wrapPolygon edited="0">
                    <wp:start x="0" y="0"/>
                    <wp:lineTo x="0" y="21600"/>
                    <wp:lineTo x="21600" y="21600"/>
                    <wp:lineTo x="21600" y="0"/>
                  </wp:wrapPolygon>
                </wp:wrapThrough>
                <wp:docPr id="1857572065" name="Cuadro de texto 1"/>
                <wp:cNvGraphicFramePr/>
                <a:graphic xmlns:a="http://schemas.openxmlformats.org/drawingml/2006/main">
                  <a:graphicData uri="http://schemas.microsoft.com/office/word/2010/wordprocessingShape">
                    <wps:wsp>
                      <wps:cNvSpPr txBox="1"/>
                      <wps:spPr>
                        <a:xfrm>
                          <a:off x="0" y="0"/>
                          <a:ext cx="6308725" cy="635"/>
                        </a:xfrm>
                        <a:prstGeom prst="rect">
                          <a:avLst/>
                        </a:prstGeom>
                        <a:solidFill>
                          <a:prstClr val="white"/>
                        </a:solidFill>
                        <a:ln>
                          <a:noFill/>
                        </a:ln>
                      </wps:spPr>
                      <wps:txbx>
                        <w:txbxContent>
                          <w:p w14:paraId="3EA5A88B" w14:textId="13679D8E" w:rsidR="006D5267" w:rsidRDefault="006D5267" w:rsidP="006D5267">
                            <w:pPr>
                              <w:pStyle w:val="Caption"/>
                              <w:rPr>
                                <w:noProof/>
                              </w:rPr>
                            </w:pPr>
                            <w:r>
                              <w:t>Figura 4.5 Mockup 1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4A979" id="_x0000_s1027" type="#_x0000_t202" style="position:absolute;margin-left:-13.25pt;margin-top:311.25pt;width:496.7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BRIGQIAAD8EAAAOAAAAZHJzL2Uyb0RvYy54bWysU8Fu2zAMvQ/YPwi6L05SNCu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sZnz3eXr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" stroked="f">
                <v:textbox style="mso-fit-shape-to-text:t" inset="0,0,0,0">
                  <w:txbxContent>
                    <w:p w14:paraId="3EA5A88B" w14:textId="13679D8E" w:rsidR="006D5267" w:rsidRDefault="006D5267" w:rsidP="006D5267">
                      <w:pPr>
                        <w:pStyle w:val="Caption"/>
                        <w:rPr>
                          <w:noProof/>
                        </w:rPr>
                      </w:pPr>
                      <w:r>
                        <w:t>Figura 4.5 Mockup 1 de la aplicacion web</w:t>
                      </w:r>
                    </w:p>
                  </w:txbxContent>
                </v:textbox>
                <w10:wrap type="through"/>
              </v:shape>
            </w:pict>
          </mc:Fallback>
        </mc:AlternateContent>
      </w:r>
      <w:r w:rsidR="00FA485A" w:rsidRPr="00FA485A">
        <w:rPr>
          <w:noProof/>
        </w:rPr>
        <w:drawing>
          <wp:anchor distT="0" distB="0" distL="114300" distR="114300" simplePos="0" relativeHeight="251658242" behindDoc="0" locked="0" layoutInCell="1" allowOverlap="1" wp14:anchorId="514CC276" wp14:editId="0703D943">
            <wp:simplePos x="0" y="0"/>
            <wp:positionH relativeFrom="margin">
              <wp:posOffset>-168442</wp:posOffset>
            </wp:positionH>
            <wp:positionV relativeFrom="paragraph">
              <wp:posOffset>334979</wp:posOffset>
            </wp:positionV>
            <wp:extent cx="6308725" cy="3561080"/>
            <wp:effectExtent l="0" t="0" r="0" b="1270"/>
            <wp:wrapThrough wrapText="bothSides">
              <wp:wrapPolygon edited="0">
                <wp:start x="0" y="0"/>
                <wp:lineTo x="0" y="21492"/>
                <wp:lineTo x="21524" y="21492"/>
                <wp:lineTo x="21524" y="0"/>
                <wp:lineTo x="0" y="0"/>
              </wp:wrapPolygon>
            </wp:wrapThrough>
            <wp:docPr id="32787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9355" name=""/>
                    <pic:cNvPicPr/>
                  </pic:nvPicPr>
                  <pic:blipFill>
                    <a:blip r:embed="rId71">
                      <a:extLst>
                        <a:ext uri="{28A0092B-C50C-407E-A947-70E740481C1C}">
                          <a14:useLocalDpi xmlns:a14="http://schemas.microsoft.com/office/drawing/2010/main" val="0"/>
                        </a:ext>
                      </a:extLst>
                    </a:blip>
                    <a:stretch>
                      <a:fillRect/>
                    </a:stretch>
                  </pic:blipFill>
                  <pic:spPr>
                    <a:xfrm>
                      <a:off x="0" y="0"/>
                      <a:ext cx="6308725" cy="3561080"/>
                    </a:xfrm>
                    <a:prstGeom prst="rect">
                      <a:avLst/>
                    </a:prstGeom>
                  </pic:spPr>
                </pic:pic>
              </a:graphicData>
            </a:graphic>
            <wp14:sizeRelH relativeFrom="margin">
              <wp14:pctWidth>0</wp14:pctWidth>
            </wp14:sizeRelH>
            <wp14:sizeRelV relativeFrom="margin">
              <wp14:pctHeight>0</wp14:pctHeight>
            </wp14:sizeRelV>
          </wp:anchor>
        </w:drawing>
      </w:r>
      <w:bookmarkStart w:id="280" w:name="_Toc229131783"/>
      <w:bookmarkStart w:id="281" w:name="_Toc229131899"/>
      <w:r w:rsidR="0012369E" w:rsidRPr="0012369E">
        <w:t>4.3.</w:t>
      </w:r>
      <w:r w:rsidR="0012369E">
        <w:t>2</w:t>
      </w:r>
      <w:r w:rsidR="0012369E" w:rsidRPr="0012369E">
        <w:t xml:space="preserve"> Mockups</w:t>
      </w:r>
      <w:bookmarkEnd w:id="279"/>
      <w:bookmarkEnd w:id="280"/>
      <w:bookmarkEnd w:id="281"/>
      <w:r w:rsidR="0012369E" w:rsidRPr="0012369E">
        <w:t xml:space="preserve"> </w:t>
      </w:r>
    </w:p>
    <w:p w14:paraId="583CA85E" w14:textId="6EAC6255" w:rsidR="001D7A9F" w:rsidRPr="001D7A9F" w:rsidRDefault="001D7A9F" w:rsidP="001D7A9F"/>
    <w:p w14:paraId="32953C1A" w14:textId="782AFC86" w:rsidR="006B6AF3" w:rsidRDefault="006D5267">
      <w:r>
        <w:rPr>
          <w:noProof/>
        </w:rPr>
        <mc:AlternateContent>
          <mc:Choice Requires="wps">
            <w:drawing>
              <wp:anchor distT="0" distB="0" distL="114300" distR="114300" simplePos="0" relativeHeight="251658252" behindDoc="0" locked="0" layoutInCell="1" allowOverlap="1" wp14:anchorId="350F5A9F" wp14:editId="4E5A7DD4">
                <wp:simplePos x="0" y="0"/>
                <wp:positionH relativeFrom="column">
                  <wp:posOffset>-156210</wp:posOffset>
                </wp:positionH>
                <wp:positionV relativeFrom="paragraph">
                  <wp:posOffset>7694930</wp:posOffset>
                </wp:positionV>
                <wp:extent cx="6295390" cy="635"/>
                <wp:effectExtent l="0" t="0" r="0" b="0"/>
                <wp:wrapThrough wrapText="bothSides">
                  <wp:wrapPolygon edited="0">
                    <wp:start x="0" y="0"/>
                    <wp:lineTo x="0" y="21600"/>
                    <wp:lineTo x="21600" y="21600"/>
                    <wp:lineTo x="21600" y="0"/>
                  </wp:wrapPolygon>
                </wp:wrapThrough>
                <wp:docPr id="1997527006" name="Cuadro de texto 1"/>
                <wp:cNvGraphicFramePr/>
                <a:graphic xmlns:a="http://schemas.openxmlformats.org/drawingml/2006/main">
                  <a:graphicData uri="http://schemas.microsoft.com/office/word/2010/wordprocessingShape">
                    <wps:wsp>
                      <wps:cNvSpPr txBox="1"/>
                      <wps:spPr>
                        <a:xfrm>
                          <a:off x="0" y="0"/>
                          <a:ext cx="6295390" cy="635"/>
                        </a:xfrm>
                        <a:prstGeom prst="rect">
                          <a:avLst/>
                        </a:prstGeom>
                        <a:solidFill>
                          <a:prstClr val="white"/>
                        </a:solidFill>
                        <a:ln>
                          <a:noFill/>
                        </a:ln>
                      </wps:spPr>
                      <wps:txbx>
                        <w:txbxContent>
                          <w:p w14:paraId="5D88381B" w14:textId="1F8402CF" w:rsidR="006D5267" w:rsidRPr="008245C1" w:rsidRDefault="006D5267" w:rsidP="006D5267">
                            <w:pPr>
                              <w:pStyle w:val="Caption"/>
                              <w:rPr>
                                <w:noProof/>
                              </w:rPr>
                            </w:pPr>
                            <w:r>
                              <w:t>Figura 4.8 Mockup 4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F5A9F" id="_x0000_s1028" type="#_x0000_t202" style="position:absolute;margin-left:-12.3pt;margin-top:605.9pt;width:495.7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" stroked="f">
                <v:textbox style="mso-fit-shape-to-text:t" inset="0,0,0,0">
                  <w:txbxContent>
                    <w:p w14:paraId="5D88381B" w14:textId="1F8402CF" w:rsidR="006D5267" w:rsidRPr="008245C1" w:rsidRDefault="006D5267" w:rsidP="006D5267">
                      <w:pPr>
                        <w:pStyle w:val="Caption"/>
                        <w:rPr>
                          <w:noProof/>
                        </w:rPr>
                      </w:pPr>
                      <w:r>
                        <w:t>Figura 4.8 Mockup 4 de la aplicacion web</w:t>
                      </w:r>
                    </w:p>
                  </w:txbxContent>
                </v:textbox>
                <w10:wrap type="through"/>
              </v:shape>
            </w:pict>
          </mc:Fallback>
        </mc:AlternateContent>
      </w:r>
      <w:r w:rsidR="004471A2" w:rsidRPr="004471A2">
        <w:rPr>
          <w:noProof/>
        </w:rPr>
        <w:drawing>
          <wp:anchor distT="0" distB="0" distL="114300" distR="114300" simplePos="0" relativeHeight="251658247" behindDoc="0" locked="0" layoutInCell="1" allowOverlap="1" wp14:anchorId="655DE602" wp14:editId="238AFB7E">
            <wp:simplePos x="0" y="0"/>
            <wp:positionH relativeFrom="column">
              <wp:posOffset>-156210</wp:posOffset>
            </wp:positionH>
            <wp:positionV relativeFrom="paragraph">
              <wp:posOffset>4125595</wp:posOffset>
            </wp:positionV>
            <wp:extent cx="6295390" cy="3512185"/>
            <wp:effectExtent l="0" t="0" r="0" b="0"/>
            <wp:wrapThrough wrapText="bothSides">
              <wp:wrapPolygon edited="0">
                <wp:start x="0" y="0"/>
                <wp:lineTo x="0" y="21440"/>
                <wp:lineTo x="21504" y="21440"/>
                <wp:lineTo x="21504" y="0"/>
                <wp:lineTo x="0" y="0"/>
              </wp:wrapPolygon>
            </wp:wrapThrough>
            <wp:docPr id="19086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274" name=""/>
                    <pic:cNvPicPr/>
                  </pic:nvPicPr>
                  <pic:blipFill>
                    <a:blip r:embed="rId72">
                      <a:extLst>
                        <a:ext uri="{28A0092B-C50C-407E-A947-70E740481C1C}">
                          <a14:useLocalDpi xmlns:a14="http://schemas.microsoft.com/office/drawing/2010/main" val="0"/>
                        </a:ext>
                      </a:extLst>
                    </a:blip>
                    <a:stretch>
                      <a:fillRect/>
                    </a:stretch>
                  </pic:blipFill>
                  <pic:spPr>
                    <a:xfrm>
                      <a:off x="0" y="0"/>
                      <a:ext cx="6295390" cy="35121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1" behindDoc="0" locked="0" layoutInCell="1" allowOverlap="1" wp14:anchorId="5EF1AC1C" wp14:editId="41E5FF3C">
                <wp:simplePos x="0" y="0"/>
                <wp:positionH relativeFrom="column">
                  <wp:posOffset>-95885</wp:posOffset>
                </wp:positionH>
                <wp:positionV relativeFrom="paragraph">
                  <wp:posOffset>3587115</wp:posOffset>
                </wp:positionV>
                <wp:extent cx="6271895" cy="635"/>
                <wp:effectExtent l="0" t="0" r="0" b="0"/>
                <wp:wrapThrough wrapText="bothSides">
                  <wp:wrapPolygon edited="0">
                    <wp:start x="0" y="0"/>
                    <wp:lineTo x="0" y="21600"/>
                    <wp:lineTo x="21600" y="21600"/>
                    <wp:lineTo x="21600" y="0"/>
                  </wp:wrapPolygon>
                </wp:wrapThrough>
                <wp:docPr id="810075991" name="Cuadro de texto 1"/>
                <wp:cNvGraphicFramePr/>
                <a:graphic xmlns:a="http://schemas.openxmlformats.org/drawingml/2006/main">
                  <a:graphicData uri="http://schemas.microsoft.com/office/word/2010/wordprocessingShape">
                    <wps:wsp>
                      <wps:cNvSpPr txBox="1"/>
                      <wps:spPr>
                        <a:xfrm>
                          <a:off x="0" y="0"/>
                          <a:ext cx="6271895" cy="635"/>
                        </a:xfrm>
                        <a:prstGeom prst="rect">
                          <a:avLst/>
                        </a:prstGeom>
                        <a:solidFill>
                          <a:prstClr val="white"/>
                        </a:solidFill>
                        <a:ln>
                          <a:noFill/>
                        </a:ln>
                      </wps:spPr>
                      <wps:txbx>
                        <w:txbxContent>
                          <w:p w14:paraId="1F8687E2" w14:textId="3D150F60" w:rsidR="006D5267" w:rsidRPr="00011B8E" w:rsidRDefault="006D5267" w:rsidP="006D5267">
                            <w:pPr>
                              <w:pStyle w:val="Caption"/>
                              <w:rPr>
                                <w:noProof/>
                              </w:rPr>
                            </w:pPr>
                            <w:r>
                              <w:t>Figura 4.7 Mockup 3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1AC1C" id="_x0000_s1029" type="#_x0000_t202" style="position:absolute;margin-left:-7.55pt;margin-top:282.45pt;width:493.8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547GwIAAD8EAAAOAAAAZHJzL2Uyb0RvYy54bWysU8Fu2zAMvQ/YPwi6L05SNO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nFy9+mWM0mx2c1t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" stroked="f">
                <v:textbox style="mso-fit-shape-to-text:t" inset="0,0,0,0">
                  <w:txbxContent>
                    <w:p w14:paraId="1F8687E2" w14:textId="3D150F60" w:rsidR="006D5267" w:rsidRPr="00011B8E" w:rsidRDefault="006D5267" w:rsidP="006D5267">
                      <w:pPr>
                        <w:pStyle w:val="Caption"/>
                        <w:rPr>
                          <w:noProof/>
                        </w:rPr>
                      </w:pPr>
                      <w:r>
                        <w:t>Figura 4.7 Mockup 3 de la aplicacion web</w:t>
                      </w:r>
                    </w:p>
                  </w:txbxContent>
                </v:textbox>
                <w10:wrap type="through"/>
              </v:shape>
            </w:pict>
          </mc:Fallback>
        </mc:AlternateContent>
      </w:r>
      <w:r w:rsidR="0016089D" w:rsidRPr="0016089D">
        <w:rPr>
          <w:noProof/>
        </w:rPr>
        <w:drawing>
          <wp:anchor distT="0" distB="0" distL="114300" distR="114300" simplePos="0" relativeHeight="251658244" behindDoc="0" locked="0" layoutInCell="1" allowOverlap="1" wp14:anchorId="148C6E65" wp14:editId="2E669038">
            <wp:simplePos x="0" y="0"/>
            <wp:positionH relativeFrom="margin">
              <wp:posOffset>-96253</wp:posOffset>
            </wp:positionH>
            <wp:positionV relativeFrom="paragraph">
              <wp:posOffset>0</wp:posOffset>
            </wp:positionV>
            <wp:extent cx="6271895" cy="3529965"/>
            <wp:effectExtent l="0" t="0" r="0" b="0"/>
            <wp:wrapThrough wrapText="bothSides">
              <wp:wrapPolygon edited="0">
                <wp:start x="0" y="0"/>
                <wp:lineTo x="0" y="21448"/>
                <wp:lineTo x="21519" y="21448"/>
                <wp:lineTo x="21519" y="0"/>
                <wp:lineTo x="0" y="0"/>
              </wp:wrapPolygon>
            </wp:wrapThrough>
            <wp:docPr id="116438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83549" name=""/>
                    <pic:cNvPicPr/>
                  </pic:nvPicPr>
                  <pic:blipFill>
                    <a:blip r:embed="rId73">
                      <a:extLst>
                        <a:ext uri="{28A0092B-C50C-407E-A947-70E740481C1C}">
                          <a14:useLocalDpi xmlns:a14="http://schemas.microsoft.com/office/drawing/2010/main" val="0"/>
                        </a:ext>
                      </a:extLst>
                    </a:blip>
                    <a:stretch>
                      <a:fillRect/>
                    </a:stretch>
                  </pic:blipFill>
                  <pic:spPr>
                    <a:xfrm>
                      <a:off x="0" y="0"/>
                      <a:ext cx="6271895" cy="3529965"/>
                    </a:xfrm>
                    <a:prstGeom prst="rect">
                      <a:avLst/>
                    </a:prstGeom>
                  </pic:spPr>
                </pic:pic>
              </a:graphicData>
            </a:graphic>
            <wp14:sizeRelH relativeFrom="margin">
              <wp14:pctWidth>0</wp14:pctWidth>
            </wp14:sizeRelH>
            <wp14:sizeRelV relativeFrom="margin">
              <wp14:pctHeight>0</wp14:pctHeight>
            </wp14:sizeRelV>
          </wp:anchor>
        </w:drawing>
      </w:r>
      <w:r w:rsidR="00B96AA2">
        <w:br w:type="page"/>
      </w:r>
      <w:r>
        <w:rPr>
          <w:noProof/>
        </w:rPr>
        <mc:AlternateContent>
          <mc:Choice Requires="wps">
            <w:drawing>
              <wp:anchor distT="0" distB="0" distL="114300" distR="114300" simplePos="0" relativeHeight="251658254" behindDoc="0" locked="0" layoutInCell="1" allowOverlap="1" wp14:anchorId="50C0E0FF" wp14:editId="6F9CFB9F">
                <wp:simplePos x="0" y="0"/>
                <wp:positionH relativeFrom="column">
                  <wp:posOffset>-579755</wp:posOffset>
                </wp:positionH>
                <wp:positionV relativeFrom="paragraph">
                  <wp:posOffset>7987665</wp:posOffset>
                </wp:positionV>
                <wp:extent cx="6771640" cy="635"/>
                <wp:effectExtent l="0" t="0" r="0" b="0"/>
                <wp:wrapThrough wrapText="bothSides">
                  <wp:wrapPolygon edited="0">
                    <wp:start x="0" y="0"/>
                    <wp:lineTo x="0" y="21600"/>
                    <wp:lineTo x="21600" y="21600"/>
                    <wp:lineTo x="21600" y="0"/>
                  </wp:wrapPolygon>
                </wp:wrapThrough>
                <wp:docPr id="644650105" name="Cuadro de texto 1"/>
                <wp:cNvGraphicFramePr/>
                <a:graphic xmlns:a="http://schemas.openxmlformats.org/drawingml/2006/main">
                  <a:graphicData uri="http://schemas.microsoft.com/office/word/2010/wordprocessingShape">
                    <wps:wsp>
                      <wps:cNvSpPr txBox="1"/>
                      <wps:spPr>
                        <a:xfrm>
                          <a:off x="0" y="0"/>
                          <a:ext cx="6771640" cy="635"/>
                        </a:xfrm>
                        <a:prstGeom prst="rect">
                          <a:avLst/>
                        </a:prstGeom>
                        <a:solidFill>
                          <a:prstClr val="white"/>
                        </a:solidFill>
                        <a:ln>
                          <a:noFill/>
                        </a:ln>
                      </wps:spPr>
                      <wps:txbx>
                        <w:txbxContent>
                          <w:p w14:paraId="6E0E7098" w14:textId="11057858" w:rsidR="006D5267" w:rsidRPr="00F02EF7" w:rsidRDefault="006D5267" w:rsidP="006D5267">
                            <w:pPr>
                              <w:pStyle w:val="Caption"/>
                              <w:rPr>
                                <w:noProof/>
                              </w:rPr>
                            </w:pPr>
                            <w:r>
                              <w:t>Figura 4.10 Mockup 6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0E0FF" id="_x0000_s1030" type="#_x0000_t202" style="position:absolute;margin-left:-45.65pt;margin-top:628.95pt;width:533.2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oiGgIAAD8EAAAOAAAAZHJzL2Uyb0RvYy54bWysU8Fu2zAMvQ/YPwi6L066Li2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zc1sfk0hSbH5x0+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" stroked="f">
                <v:textbox style="mso-fit-shape-to-text:t" inset="0,0,0,0">
                  <w:txbxContent>
                    <w:p w14:paraId="6E0E7098" w14:textId="11057858" w:rsidR="006D5267" w:rsidRPr="00F02EF7" w:rsidRDefault="006D5267" w:rsidP="006D5267">
                      <w:pPr>
                        <w:pStyle w:val="Caption"/>
                        <w:rPr>
                          <w:noProof/>
                        </w:rPr>
                      </w:pPr>
                      <w:r>
                        <w:t>Figura 4.10 Mockup 6 de la aplicacion web</w:t>
                      </w:r>
                    </w:p>
                  </w:txbxContent>
                </v:textbox>
                <w10:wrap type="through"/>
              </v:shape>
            </w:pict>
          </mc:Fallback>
        </mc:AlternateContent>
      </w:r>
      <w:r w:rsidR="006B6AF3" w:rsidRPr="006B6AF3">
        <w:rPr>
          <w:noProof/>
        </w:rPr>
        <w:drawing>
          <wp:anchor distT="0" distB="0" distL="114300" distR="114300" simplePos="0" relativeHeight="251658248" behindDoc="0" locked="0" layoutInCell="1" allowOverlap="1" wp14:anchorId="3502BC83" wp14:editId="3496797E">
            <wp:simplePos x="0" y="0"/>
            <wp:positionH relativeFrom="margin">
              <wp:align>center</wp:align>
            </wp:positionH>
            <wp:positionV relativeFrom="paragraph">
              <wp:posOffset>4444365</wp:posOffset>
            </wp:positionV>
            <wp:extent cx="6771640" cy="3801745"/>
            <wp:effectExtent l="0" t="0" r="0" b="8255"/>
            <wp:wrapThrough wrapText="bothSides">
              <wp:wrapPolygon edited="0">
                <wp:start x="0" y="0"/>
                <wp:lineTo x="0" y="21539"/>
                <wp:lineTo x="21511" y="21539"/>
                <wp:lineTo x="21511" y="0"/>
                <wp:lineTo x="0" y="0"/>
              </wp:wrapPolygon>
            </wp:wrapThrough>
            <wp:docPr id="160747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72028" name=""/>
                    <pic:cNvPicPr/>
                  </pic:nvPicPr>
                  <pic:blipFill>
                    <a:blip r:embed="rId74">
                      <a:extLst>
                        <a:ext uri="{28A0092B-C50C-407E-A947-70E740481C1C}">
                          <a14:useLocalDpi xmlns:a14="http://schemas.microsoft.com/office/drawing/2010/main" val="0"/>
                        </a:ext>
                      </a:extLst>
                    </a:blip>
                    <a:stretch>
                      <a:fillRect/>
                    </a:stretch>
                  </pic:blipFill>
                  <pic:spPr>
                    <a:xfrm>
                      <a:off x="0" y="0"/>
                      <a:ext cx="6771640" cy="3801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3" behindDoc="0" locked="0" layoutInCell="1" allowOverlap="1" wp14:anchorId="6BC523D5" wp14:editId="4161513B">
                <wp:simplePos x="0" y="0"/>
                <wp:positionH relativeFrom="column">
                  <wp:posOffset>-566420</wp:posOffset>
                </wp:positionH>
                <wp:positionV relativeFrom="paragraph">
                  <wp:posOffset>3856355</wp:posOffset>
                </wp:positionV>
                <wp:extent cx="6745605" cy="635"/>
                <wp:effectExtent l="0" t="0" r="0" b="0"/>
                <wp:wrapThrough wrapText="bothSides">
                  <wp:wrapPolygon edited="0">
                    <wp:start x="0" y="0"/>
                    <wp:lineTo x="0" y="21600"/>
                    <wp:lineTo x="21600" y="21600"/>
                    <wp:lineTo x="21600" y="0"/>
                  </wp:wrapPolygon>
                </wp:wrapThrough>
                <wp:docPr id="1163975983" name="Cuadro de texto 1"/>
                <wp:cNvGraphicFramePr/>
                <a:graphic xmlns:a="http://schemas.openxmlformats.org/drawingml/2006/main">
                  <a:graphicData uri="http://schemas.microsoft.com/office/word/2010/wordprocessingShape">
                    <wps:wsp>
                      <wps:cNvSpPr txBox="1"/>
                      <wps:spPr>
                        <a:xfrm>
                          <a:off x="0" y="0"/>
                          <a:ext cx="6745605" cy="635"/>
                        </a:xfrm>
                        <a:prstGeom prst="rect">
                          <a:avLst/>
                        </a:prstGeom>
                        <a:solidFill>
                          <a:prstClr val="white"/>
                        </a:solidFill>
                        <a:ln>
                          <a:noFill/>
                        </a:ln>
                      </wps:spPr>
                      <wps:txbx>
                        <w:txbxContent>
                          <w:p w14:paraId="43DAD485" w14:textId="175C633E" w:rsidR="006D5267" w:rsidRPr="004B7902" w:rsidRDefault="006D5267" w:rsidP="006D5267">
                            <w:pPr>
                              <w:pStyle w:val="Caption"/>
                              <w:rPr>
                                <w:noProof/>
                              </w:rPr>
                            </w:pPr>
                            <w:r>
                              <w:t>Figura 4.9 Mockup 5 de la aplicacion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523D5" id="_x0000_s1031" type="#_x0000_t202" style="position:absolute;margin-left:-44.6pt;margin-top:303.65pt;width:531.1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rWHGQIAAD8EAAAOAAAAZHJzL2Uyb0RvYy54bWysU8Fu2zAMvQ/YPwi6L066J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" stroked="f">
                <v:textbox style="mso-fit-shape-to-text:t" inset="0,0,0,0">
                  <w:txbxContent>
                    <w:p w14:paraId="43DAD485" w14:textId="175C633E" w:rsidR="006D5267" w:rsidRPr="004B7902" w:rsidRDefault="006D5267" w:rsidP="006D5267">
                      <w:pPr>
                        <w:pStyle w:val="Caption"/>
                        <w:rPr>
                          <w:noProof/>
                        </w:rPr>
                      </w:pPr>
                      <w:r>
                        <w:t>Figura 4.9 Mockup 5 de la aplicacion web</w:t>
                      </w:r>
                    </w:p>
                  </w:txbxContent>
                </v:textbox>
                <w10:wrap type="through"/>
              </v:shape>
            </w:pict>
          </mc:Fallback>
        </mc:AlternateContent>
      </w:r>
      <w:r w:rsidR="006B6AF3" w:rsidRPr="00880F67">
        <w:rPr>
          <w:noProof/>
        </w:rPr>
        <w:drawing>
          <wp:anchor distT="0" distB="0" distL="114300" distR="114300" simplePos="0" relativeHeight="251658245" behindDoc="0" locked="0" layoutInCell="1" allowOverlap="1" wp14:anchorId="74E44475" wp14:editId="4FD5A1AD">
            <wp:simplePos x="0" y="0"/>
            <wp:positionH relativeFrom="margin">
              <wp:align>center</wp:align>
            </wp:positionH>
            <wp:positionV relativeFrom="paragraph">
              <wp:posOffset>0</wp:posOffset>
            </wp:positionV>
            <wp:extent cx="6745605" cy="3799205"/>
            <wp:effectExtent l="0" t="0" r="0" b="0"/>
            <wp:wrapThrough wrapText="bothSides">
              <wp:wrapPolygon edited="0">
                <wp:start x="0" y="0"/>
                <wp:lineTo x="0" y="21445"/>
                <wp:lineTo x="21533" y="21445"/>
                <wp:lineTo x="21533" y="0"/>
                <wp:lineTo x="0" y="0"/>
              </wp:wrapPolygon>
            </wp:wrapThrough>
            <wp:docPr id="420932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2128" name=""/>
                    <pic:cNvPicPr/>
                  </pic:nvPicPr>
                  <pic:blipFill>
                    <a:blip r:embed="rId75">
                      <a:extLst>
                        <a:ext uri="{28A0092B-C50C-407E-A947-70E740481C1C}">
                          <a14:useLocalDpi xmlns:a14="http://schemas.microsoft.com/office/drawing/2010/main" val="0"/>
                        </a:ext>
                      </a:extLst>
                    </a:blip>
                    <a:stretch>
                      <a:fillRect/>
                    </a:stretch>
                  </pic:blipFill>
                  <pic:spPr>
                    <a:xfrm>
                      <a:off x="0" y="0"/>
                      <a:ext cx="6745605" cy="3799205"/>
                    </a:xfrm>
                    <a:prstGeom prst="rect">
                      <a:avLst/>
                    </a:prstGeom>
                  </pic:spPr>
                </pic:pic>
              </a:graphicData>
            </a:graphic>
            <wp14:sizeRelH relativeFrom="margin">
              <wp14:pctWidth>0</wp14:pctWidth>
            </wp14:sizeRelH>
            <wp14:sizeRelV relativeFrom="margin">
              <wp14:pctHeight>0</wp14:pctHeight>
            </wp14:sizeRelV>
          </wp:anchor>
        </w:drawing>
      </w:r>
      <w:r w:rsidR="006B6AF3">
        <w:br w:type="page"/>
      </w:r>
    </w:p>
    <w:p w14:paraId="3D544E20" w14:textId="77777777" w:rsidR="00E37931" w:rsidRDefault="008A4C6F" w:rsidP="00E37931">
      <w:pPr>
        <w:pStyle w:val="Heading2"/>
        <w:numPr>
          <w:ilvl w:val="1"/>
          <w:numId w:val="54"/>
        </w:numPr>
      </w:pPr>
      <w:bookmarkStart w:id="282" w:name="_Toc229131785"/>
      <w:bookmarkStart w:id="283" w:name="_Toc229131901"/>
      <w:bookmarkStart w:id="284" w:name="_Toc229435832"/>
      <w:r w:rsidRPr="008A4C6F">
        <w:t>Diagramas de Comportamiento</w:t>
      </w:r>
      <w:bookmarkEnd w:id="282"/>
      <w:bookmarkEnd w:id="283"/>
      <w:bookmarkEnd w:id="284"/>
    </w:p>
    <w:p w14:paraId="3CE2D873" w14:textId="2784E427" w:rsidR="00B96AA2" w:rsidRPr="00B96AA2" w:rsidRDefault="00E37931" w:rsidP="00E37931">
      <w:pPr>
        <w:ind w:left="360"/>
        <w:jc w:val="both"/>
      </w:pPr>
      <w:r w:rsidRPr="00E37931">
        <w:t>Los diagramas de comportamiento describen cómo cambia el estado de un sistema y cómo interactúan sus componentes a través del tiempo para ejecutar funcionalidades específicas</w:t>
      </w:r>
      <w:r>
        <w:t>.</w:t>
      </w:r>
      <w:r w:rsidR="008A4C6F" w:rsidRPr="008A4C6F">
        <w:t xml:space="preserve"> </w:t>
      </w:r>
    </w:p>
    <w:p w14:paraId="30318050" w14:textId="77777777" w:rsidR="00E10F8F" w:rsidRDefault="00E10F8F">
      <w:r>
        <w:br w:type="page"/>
      </w:r>
    </w:p>
    <w:p w14:paraId="17542F9E" w14:textId="6464B558" w:rsidR="4379D9FE" w:rsidRDefault="008B2C3B" w:rsidP="00DB6744">
      <w:pPr>
        <w:pStyle w:val="Heading3"/>
      </w:pPr>
      <w:bookmarkStart w:id="285" w:name="_Toc229131786"/>
      <w:bookmarkStart w:id="286" w:name="_Toc229131902"/>
      <w:bookmarkStart w:id="287" w:name="_Toc229435833"/>
      <w:r>
        <w:t>4</w:t>
      </w:r>
      <w:r w:rsidR="4379D9FE" w:rsidRPr="6C75D691">
        <w:t>.</w:t>
      </w:r>
      <w:r w:rsidR="00B96AA2">
        <w:t>4</w:t>
      </w:r>
      <w:r w:rsidR="001E34BF">
        <w:t>.1</w:t>
      </w:r>
      <w:r w:rsidR="4379D9FE" w:rsidRPr="6C75D691">
        <w:t xml:space="preserve"> Diagramas de secuencia</w:t>
      </w:r>
      <w:bookmarkEnd w:id="285"/>
      <w:bookmarkEnd w:id="286"/>
      <w:bookmarkEnd w:id="287"/>
    </w:p>
    <w:p w14:paraId="7E7562AA" w14:textId="6864A8B5" w:rsidR="00E10F8F" w:rsidRPr="00E10F8F" w:rsidRDefault="00E10F8F" w:rsidP="00E10F8F">
      <w:pPr>
        <w:jc w:val="both"/>
      </w:pPr>
      <w:r w:rsidRPr="00E10F8F">
        <w:t xml:space="preserve">El </w:t>
      </w:r>
      <w:r w:rsidRPr="00FB4BA9">
        <w:t>diagrama de secuencia es</w:t>
      </w:r>
      <w:r w:rsidRPr="00E10F8F">
        <w:t xml:space="preserve"> un tipo de diagrama de comportamiento que detalla el intercambio de mensajes entre objetos o componentes en un orden cronológico estricto.</w:t>
      </w:r>
    </w:p>
    <w:p w14:paraId="58D726CC" w14:textId="3154BF5F" w:rsidR="001E34BF" w:rsidRPr="001E34BF" w:rsidRDefault="001E34BF" w:rsidP="001E34BF">
      <w:pPr>
        <w:jc w:val="center"/>
        <w:rPr>
          <w:i/>
          <w:iCs/>
        </w:rPr>
      </w:pPr>
      <w:r w:rsidRPr="001E34BF">
        <w:rPr>
          <w:i/>
          <w:iCs/>
        </w:rPr>
        <w:t>Reporte de objetos perdidos</w:t>
      </w:r>
    </w:p>
    <w:p w14:paraId="4760AA7F" w14:textId="3AF94EB9" w:rsidR="00966827" w:rsidRDefault="00854AF0" w:rsidP="00966827">
      <w:pPr>
        <w:keepNext/>
      </w:pPr>
      <w:r>
        <w:rPr>
          <w:noProof/>
        </w:rPr>
        <w:drawing>
          <wp:anchor distT="0" distB="0" distL="114300" distR="114300" simplePos="0" relativeHeight="251658255" behindDoc="0" locked="0" layoutInCell="1" allowOverlap="1" wp14:anchorId="7AFEC14C" wp14:editId="618E6917">
            <wp:simplePos x="0" y="0"/>
            <wp:positionH relativeFrom="margin">
              <wp:posOffset>81915</wp:posOffset>
            </wp:positionH>
            <wp:positionV relativeFrom="paragraph">
              <wp:posOffset>266065</wp:posOffset>
            </wp:positionV>
            <wp:extent cx="5232400" cy="5452745"/>
            <wp:effectExtent l="0" t="0" r="6350" b="0"/>
            <wp:wrapThrough wrapText="bothSides">
              <wp:wrapPolygon edited="0">
                <wp:start x="0" y="0"/>
                <wp:lineTo x="0" y="21507"/>
                <wp:lineTo x="21548" y="21507"/>
                <wp:lineTo x="21548" y="0"/>
                <wp:lineTo x="0" y="0"/>
              </wp:wrapPolygon>
            </wp:wrapThrough>
            <wp:docPr id="16583345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4595" name="Imagen 16583345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32400" cy="5452745"/>
                    </a:xfrm>
                    <a:prstGeom prst="rect">
                      <a:avLst/>
                    </a:prstGeom>
                  </pic:spPr>
                </pic:pic>
              </a:graphicData>
            </a:graphic>
            <wp14:sizeRelH relativeFrom="margin">
              <wp14:pctWidth>0</wp14:pctWidth>
            </wp14:sizeRelH>
            <wp14:sizeRelV relativeFrom="margin">
              <wp14:pctHeight>0</wp14:pctHeight>
            </wp14:sizeRelV>
          </wp:anchor>
        </w:drawing>
      </w:r>
    </w:p>
    <w:p w14:paraId="5C8AD143" w14:textId="7A11EA1C" w:rsidR="002A7234" w:rsidRPr="002A7234" w:rsidRDefault="00FB4BA9" w:rsidP="00966827">
      <w:pPr>
        <w:pStyle w:val="Caption"/>
      </w:pPr>
      <w:bookmarkStart w:id="288" w:name="_Toc229428855"/>
      <w:r>
        <w:t>Figura 4.</w:t>
      </w:r>
      <w:r>
        <w:fldChar w:fldCharType="begin"/>
      </w:r>
      <w:r>
        <w:instrText xml:space="preserve"> STYLEREF 1 \s </w:instrText>
      </w:r>
      <w:r>
        <w:fldChar w:fldCharType="separate"/>
      </w:r>
      <w:r w:rsidR="00CC19DD">
        <w:rPr>
          <w:noProof/>
        </w:rPr>
        <w:t>0</w:t>
      </w:r>
      <w:r>
        <w:fldChar w:fldCharType="end"/>
      </w:r>
      <w:r>
        <w:t>.</w:t>
      </w:r>
      <w:r>
        <w:fldChar w:fldCharType="begin"/>
      </w:r>
      <w:r>
        <w:instrText xml:space="preserve"> SEQ Figura \* ARABIC \s 1 </w:instrText>
      </w:r>
      <w:r>
        <w:fldChar w:fldCharType="separate"/>
      </w:r>
      <w:r w:rsidR="00CC19DD">
        <w:rPr>
          <w:noProof/>
        </w:rPr>
        <w:t>5</w:t>
      </w:r>
      <w:r>
        <w:fldChar w:fldCharType="end"/>
      </w:r>
      <w:r>
        <w:t xml:space="preserve">  </w:t>
      </w:r>
      <w:r w:rsidR="00966827">
        <w:t xml:space="preserve">Diagrama de secuencia del </w:t>
      </w:r>
      <w:r w:rsidR="00AC7DF4">
        <w:t>módulo</w:t>
      </w:r>
      <w:r w:rsidR="00966827">
        <w:t xml:space="preserve"> de reporte de objetos perdidos</w:t>
      </w:r>
      <w:bookmarkEnd w:id="288"/>
      <w:r w:rsidRPr="00FB4BA9">
        <w:t xml:space="preserve"> </w:t>
      </w:r>
    </w:p>
    <w:p w14:paraId="12A20192" w14:textId="73BA97D1" w:rsidR="00966827" w:rsidRDefault="00833FA4" w:rsidP="00966827">
      <w:pPr>
        <w:keepNext/>
        <w:spacing w:before="240" w:after="240"/>
        <w:jc w:val="center"/>
      </w:pPr>
      <w:r w:rsidRPr="001E34BF">
        <w:rPr>
          <w:rFonts w:ascii="Aptos" w:eastAsia="Aptos" w:hAnsi="Aptos" w:cs="Aptos"/>
          <w:i/>
          <w:iCs/>
        </w:rPr>
        <w:t>Autenticación de cuenta</w:t>
      </w:r>
    </w:p>
    <w:p w14:paraId="1DA619AC" w14:textId="1358E371" w:rsidR="006059D7" w:rsidRDefault="006059D7" w:rsidP="00966827">
      <w:pPr>
        <w:keepNext/>
        <w:spacing w:before="240" w:after="240"/>
        <w:jc w:val="center"/>
      </w:pPr>
      <w:r>
        <w:rPr>
          <w:noProof/>
        </w:rPr>
        <w:drawing>
          <wp:inline distT="0" distB="0" distL="0" distR="0" wp14:anchorId="541A134E" wp14:editId="2ADC9B9A">
            <wp:extent cx="5815932" cy="5334000"/>
            <wp:effectExtent l="0" t="0" r="0" b="0"/>
            <wp:docPr id="19205106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10678" name="Imagen 1920510678"/>
                    <pic:cNvPicPr/>
                  </pic:nvPicPr>
                  <pic:blipFill>
                    <a:blip r:embed="rId77">
                      <a:extLst>
                        <a:ext uri="{28A0092B-C50C-407E-A947-70E740481C1C}">
                          <a14:useLocalDpi xmlns:a14="http://schemas.microsoft.com/office/drawing/2010/main" val="0"/>
                        </a:ext>
                      </a:extLst>
                    </a:blip>
                    <a:stretch>
                      <a:fillRect/>
                    </a:stretch>
                  </pic:blipFill>
                  <pic:spPr>
                    <a:xfrm>
                      <a:off x="0" y="0"/>
                      <a:ext cx="5831171" cy="5347976"/>
                    </a:xfrm>
                    <a:prstGeom prst="rect">
                      <a:avLst/>
                    </a:prstGeom>
                  </pic:spPr>
                </pic:pic>
              </a:graphicData>
            </a:graphic>
          </wp:inline>
        </w:drawing>
      </w:r>
    </w:p>
    <w:p w14:paraId="69588F00" w14:textId="7FE73F9E" w:rsidR="00833FA4" w:rsidRDefault="00966827" w:rsidP="00966827">
      <w:pPr>
        <w:pStyle w:val="Caption"/>
        <w:jc w:val="center"/>
        <w:rPr>
          <w:rFonts w:ascii="Aptos" w:eastAsia="Aptos" w:hAnsi="Aptos" w:cs="Aptos"/>
        </w:rPr>
      </w:pPr>
      <w:bookmarkStart w:id="289" w:name="_Toc229428856"/>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6</w:t>
      </w:r>
      <w:r w:rsidR="00A06D3C">
        <w:fldChar w:fldCharType="end"/>
      </w:r>
      <w:r>
        <w:t xml:space="preserve">  Diagrama de secuencia del </w:t>
      </w:r>
      <w:r w:rsidR="00AC7DF4">
        <w:t>módulo</w:t>
      </w:r>
      <w:r>
        <w:t xml:space="preserve"> de autenticación de cuenta</w:t>
      </w:r>
      <w:bookmarkEnd w:id="289"/>
    </w:p>
    <w:p w14:paraId="46409AFA" w14:textId="29B1FB1E" w:rsidR="00833FA4" w:rsidRDefault="00833FA4" w:rsidP="6C75D691">
      <w:pPr>
        <w:spacing w:before="240" w:after="240"/>
        <w:rPr>
          <w:rFonts w:ascii="Aptos" w:eastAsia="Aptos" w:hAnsi="Aptos" w:cs="Aptos"/>
        </w:rPr>
      </w:pPr>
    </w:p>
    <w:p w14:paraId="7E57A9BE" w14:textId="585F2569" w:rsidR="00966827" w:rsidRDefault="00833FA4" w:rsidP="00966827">
      <w:pPr>
        <w:keepNext/>
        <w:spacing w:before="240" w:after="240"/>
        <w:jc w:val="center"/>
      </w:pPr>
      <w:r w:rsidRPr="001E34BF">
        <w:rPr>
          <w:rFonts w:ascii="Aptos" w:eastAsia="Aptos" w:hAnsi="Aptos" w:cs="Aptos"/>
          <w:i/>
          <w:iCs/>
        </w:rPr>
        <w:t>Publicación en foro</w:t>
      </w:r>
      <w:r>
        <w:rPr>
          <w:rFonts w:ascii="Aptos" w:eastAsia="Aptos" w:hAnsi="Aptos" w:cs="Aptos"/>
        </w:rPr>
        <w:br/>
      </w:r>
      <w:r w:rsidR="004664C5">
        <w:rPr>
          <w:noProof/>
        </w:rPr>
        <w:drawing>
          <wp:inline distT="0" distB="0" distL="0" distR="0" wp14:anchorId="682CC20E" wp14:editId="4B5ED344">
            <wp:extent cx="5841463" cy="5619750"/>
            <wp:effectExtent l="0" t="0" r="6985" b="0"/>
            <wp:docPr id="11514086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08608" name="Imagen 1151408608"/>
                    <pic:cNvPicPr/>
                  </pic:nvPicPr>
                  <pic:blipFill>
                    <a:blip r:embed="rId78">
                      <a:extLst>
                        <a:ext uri="{28A0092B-C50C-407E-A947-70E740481C1C}">
                          <a14:useLocalDpi xmlns:a14="http://schemas.microsoft.com/office/drawing/2010/main" val="0"/>
                        </a:ext>
                      </a:extLst>
                    </a:blip>
                    <a:stretch>
                      <a:fillRect/>
                    </a:stretch>
                  </pic:blipFill>
                  <pic:spPr>
                    <a:xfrm>
                      <a:off x="0" y="0"/>
                      <a:ext cx="5846895" cy="5624976"/>
                    </a:xfrm>
                    <a:prstGeom prst="rect">
                      <a:avLst/>
                    </a:prstGeom>
                  </pic:spPr>
                </pic:pic>
              </a:graphicData>
            </a:graphic>
          </wp:inline>
        </w:drawing>
      </w:r>
    </w:p>
    <w:p w14:paraId="6AA0DB1B" w14:textId="7F22BA8A" w:rsidR="4379D9FE" w:rsidRDefault="00966827" w:rsidP="00966827">
      <w:pPr>
        <w:pStyle w:val="Caption"/>
        <w:jc w:val="center"/>
        <w:rPr>
          <w:rFonts w:ascii="Aptos" w:eastAsia="Aptos" w:hAnsi="Aptos" w:cs="Aptos"/>
          <w:i w:val="0"/>
        </w:rPr>
      </w:pPr>
      <w:bookmarkStart w:id="290" w:name="_Toc229428857"/>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7</w:t>
      </w:r>
      <w:r w:rsidR="00A06D3C">
        <w:fldChar w:fldCharType="end"/>
      </w:r>
      <w:r>
        <w:t xml:space="preserve">  Diagrama de secuencia del </w:t>
      </w:r>
      <w:r w:rsidR="0060591D">
        <w:t>módulo</w:t>
      </w:r>
      <w:r>
        <w:t xml:space="preserve"> de </w:t>
      </w:r>
      <w:r w:rsidR="0060591D">
        <w:t>publicación</w:t>
      </w:r>
      <w:r>
        <w:t xml:space="preserve"> en foro</w:t>
      </w:r>
      <w:bookmarkEnd w:id="290"/>
    </w:p>
    <w:p w14:paraId="31B1F74B" w14:textId="79578CB4" w:rsidR="00ED61EF" w:rsidRDefault="00ED61EF">
      <w:pPr>
        <w:rPr>
          <w:rFonts w:ascii="Aptos" w:eastAsia="Aptos" w:hAnsi="Aptos" w:cs="Aptos"/>
          <w:i/>
          <w:iCs/>
        </w:rPr>
      </w:pPr>
    </w:p>
    <w:p w14:paraId="49467909" w14:textId="77777777" w:rsidR="00B313FE" w:rsidRDefault="00B313FE">
      <w:pPr>
        <w:rPr>
          <w:rFonts w:ascii="Aptos" w:eastAsia="Aptos" w:hAnsi="Aptos" w:cs="Aptos"/>
          <w:i/>
          <w:iCs/>
        </w:rPr>
      </w:pPr>
      <w:r>
        <w:rPr>
          <w:rFonts w:ascii="Aptos" w:eastAsia="Aptos" w:hAnsi="Aptos" w:cs="Aptos"/>
          <w:i/>
          <w:iCs/>
        </w:rPr>
        <w:br w:type="page"/>
      </w:r>
    </w:p>
    <w:p w14:paraId="6782B702" w14:textId="6F527459" w:rsidR="00726B48" w:rsidRDefault="00726B48" w:rsidP="00726B48">
      <w:pPr>
        <w:spacing w:before="240" w:after="240"/>
        <w:jc w:val="center"/>
        <w:rPr>
          <w:rFonts w:ascii="Aptos" w:eastAsia="Aptos" w:hAnsi="Aptos" w:cs="Aptos"/>
          <w:i/>
          <w:iCs/>
        </w:rPr>
      </w:pPr>
      <w:r>
        <w:rPr>
          <w:rFonts w:ascii="Aptos" w:eastAsia="Aptos" w:hAnsi="Aptos" w:cs="Aptos"/>
          <w:i/>
          <w:iCs/>
        </w:rPr>
        <w:t>Propuesta de club</w:t>
      </w:r>
    </w:p>
    <w:p w14:paraId="2A09F6A8" w14:textId="552B09FB" w:rsidR="00007028" w:rsidRDefault="006A7963" w:rsidP="00B313FE">
      <w:pPr>
        <w:spacing w:before="240" w:after="240"/>
        <w:jc w:val="center"/>
      </w:pPr>
      <w:r>
        <w:rPr>
          <w:rFonts w:ascii="Aptos" w:eastAsia="Aptos" w:hAnsi="Aptos" w:cs="Aptos"/>
          <w:i/>
          <w:iCs/>
          <w:noProof/>
        </w:rPr>
        <w:drawing>
          <wp:inline distT="0" distB="0" distL="0" distR="0" wp14:anchorId="4586916B" wp14:editId="7F7C46EE">
            <wp:extent cx="4672784" cy="7565571"/>
            <wp:effectExtent l="0" t="0" r="0" b="0"/>
            <wp:docPr id="4207867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6796" name="Imagen 42078679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09487" cy="7624995"/>
                    </a:xfrm>
                    <a:prstGeom prst="rect">
                      <a:avLst/>
                    </a:prstGeom>
                  </pic:spPr>
                </pic:pic>
              </a:graphicData>
            </a:graphic>
          </wp:inline>
        </w:drawing>
      </w:r>
    </w:p>
    <w:p w14:paraId="1CB3A95D" w14:textId="7745B054" w:rsidR="00726B48" w:rsidRDefault="00007028" w:rsidP="00007028">
      <w:pPr>
        <w:pStyle w:val="Caption"/>
        <w:jc w:val="center"/>
      </w:pPr>
      <w:bookmarkStart w:id="291" w:name="_Toc229428858"/>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8</w:t>
      </w:r>
      <w:r w:rsidR="00A06D3C">
        <w:fldChar w:fldCharType="end"/>
      </w:r>
      <w:r>
        <w:t xml:space="preserve"> Diagrama de secuencia del módulo de Propuesta de club</w:t>
      </w:r>
      <w:bookmarkEnd w:id="291"/>
    </w:p>
    <w:p w14:paraId="337512E7" w14:textId="5DBA0422" w:rsidR="00726B48" w:rsidRDefault="00726B48" w:rsidP="00726B48">
      <w:pPr>
        <w:rPr>
          <w:rFonts w:ascii="Aptos" w:eastAsia="Aptos" w:hAnsi="Aptos" w:cs="Aptos"/>
          <w:i/>
          <w:iCs/>
        </w:rPr>
      </w:pPr>
    </w:p>
    <w:p w14:paraId="2D62F1A6" w14:textId="77777777" w:rsidR="00726B48" w:rsidRDefault="00726B48" w:rsidP="00726B48">
      <w:pPr>
        <w:spacing w:before="240" w:after="240"/>
        <w:jc w:val="center"/>
        <w:rPr>
          <w:rFonts w:ascii="Aptos" w:eastAsia="Aptos" w:hAnsi="Aptos" w:cs="Aptos"/>
          <w:i/>
          <w:iCs/>
        </w:rPr>
      </w:pPr>
      <w:r>
        <w:rPr>
          <w:rFonts w:ascii="Aptos" w:eastAsia="Aptos" w:hAnsi="Aptos" w:cs="Aptos"/>
          <w:i/>
          <w:iCs/>
        </w:rPr>
        <w:t>Publicación de avisos:</w:t>
      </w:r>
    </w:p>
    <w:p w14:paraId="0DDB8CB4" w14:textId="55C9A05C" w:rsidR="00007028" w:rsidRDefault="0068768B" w:rsidP="00007028">
      <w:pPr>
        <w:keepNext/>
        <w:spacing w:before="240" w:after="240"/>
        <w:jc w:val="center"/>
      </w:pPr>
      <w:r>
        <w:rPr>
          <w:noProof/>
        </w:rPr>
        <w:drawing>
          <wp:inline distT="0" distB="0" distL="0" distR="0" wp14:anchorId="11462A7F" wp14:editId="089A8368">
            <wp:extent cx="5970651" cy="5708073"/>
            <wp:effectExtent l="0" t="0" r="0" b="6985"/>
            <wp:docPr id="47017360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3602" name="Imagen 470173602"/>
                    <pic:cNvPicPr/>
                  </pic:nvPicPr>
                  <pic:blipFill>
                    <a:blip r:embed="rId80">
                      <a:extLst>
                        <a:ext uri="{28A0092B-C50C-407E-A947-70E740481C1C}">
                          <a14:useLocalDpi xmlns:a14="http://schemas.microsoft.com/office/drawing/2010/main" val="0"/>
                        </a:ext>
                      </a:extLst>
                    </a:blip>
                    <a:stretch>
                      <a:fillRect/>
                    </a:stretch>
                  </pic:blipFill>
                  <pic:spPr>
                    <a:xfrm>
                      <a:off x="0" y="0"/>
                      <a:ext cx="5987561" cy="5724239"/>
                    </a:xfrm>
                    <a:prstGeom prst="rect">
                      <a:avLst/>
                    </a:prstGeom>
                  </pic:spPr>
                </pic:pic>
              </a:graphicData>
            </a:graphic>
          </wp:inline>
        </w:drawing>
      </w:r>
    </w:p>
    <w:p w14:paraId="47DD3CF4" w14:textId="4A704D64" w:rsidR="00726B48" w:rsidRDefault="00007028" w:rsidP="00007028">
      <w:pPr>
        <w:pStyle w:val="Caption"/>
        <w:jc w:val="center"/>
        <w:rPr>
          <w:rFonts w:ascii="Aptos" w:eastAsia="Aptos" w:hAnsi="Aptos" w:cs="Aptos"/>
          <w:i w:val="0"/>
        </w:rPr>
      </w:pPr>
      <w:bookmarkStart w:id="292" w:name="_Toc229428859"/>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9</w:t>
      </w:r>
      <w:r w:rsidR="00A06D3C">
        <w:fldChar w:fldCharType="end"/>
      </w:r>
      <w:r>
        <w:t xml:space="preserve">  Diagrama de secuencia del </w:t>
      </w:r>
      <w:r w:rsidR="00A752A0">
        <w:t>módulo</w:t>
      </w:r>
      <w:r>
        <w:t xml:space="preserve"> de </w:t>
      </w:r>
      <w:r w:rsidR="00A752A0">
        <w:t>Publicación</w:t>
      </w:r>
      <w:r>
        <w:t xml:space="preserve"> de avisos</w:t>
      </w:r>
      <w:bookmarkEnd w:id="292"/>
    </w:p>
    <w:p w14:paraId="38BF4FB3" w14:textId="77777777" w:rsidR="0068768B" w:rsidRDefault="0068768B">
      <w:pPr>
        <w:rPr>
          <w:rFonts w:ascii="Aptos" w:eastAsia="Aptos" w:hAnsi="Aptos" w:cs="Aptos"/>
          <w:i/>
          <w:iCs/>
        </w:rPr>
      </w:pPr>
      <w:r>
        <w:rPr>
          <w:rFonts w:ascii="Aptos" w:eastAsia="Aptos" w:hAnsi="Aptos" w:cs="Aptos"/>
          <w:i/>
          <w:iCs/>
        </w:rPr>
        <w:br w:type="page"/>
      </w:r>
    </w:p>
    <w:p w14:paraId="0D7839B4" w14:textId="2AAFE3B5" w:rsidR="00726B48" w:rsidRDefault="00726B48" w:rsidP="00726B48">
      <w:pPr>
        <w:spacing w:before="240" w:after="240"/>
        <w:jc w:val="center"/>
        <w:rPr>
          <w:rFonts w:ascii="Aptos" w:eastAsia="Aptos" w:hAnsi="Aptos" w:cs="Aptos"/>
          <w:i/>
          <w:iCs/>
        </w:rPr>
      </w:pPr>
      <w:r>
        <w:rPr>
          <w:rFonts w:ascii="Aptos" w:eastAsia="Aptos" w:hAnsi="Aptos" w:cs="Aptos"/>
          <w:i/>
          <w:iCs/>
        </w:rPr>
        <w:t xml:space="preserve">Consulta de </w:t>
      </w:r>
      <w:proofErr w:type="spellStart"/>
      <w:r w:rsidR="00CD4480">
        <w:rPr>
          <w:rFonts w:ascii="Aptos" w:eastAsia="Aptos" w:hAnsi="Aptos" w:cs="Aptos"/>
          <w:i/>
          <w:iCs/>
        </w:rPr>
        <w:t>roadmaps</w:t>
      </w:r>
      <w:proofErr w:type="spellEnd"/>
      <w:r w:rsidR="00CD4480">
        <w:rPr>
          <w:rFonts w:ascii="Aptos" w:eastAsia="Aptos" w:hAnsi="Aptos" w:cs="Aptos"/>
          <w:i/>
          <w:iCs/>
        </w:rPr>
        <w:t>:</w:t>
      </w:r>
    </w:p>
    <w:p w14:paraId="7001F61D" w14:textId="3319C6B5" w:rsidR="00A752A0" w:rsidRDefault="00334818" w:rsidP="00A752A0">
      <w:pPr>
        <w:keepNext/>
        <w:spacing w:before="240" w:after="240"/>
      </w:pPr>
      <w:r>
        <w:rPr>
          <w:noProof/>
        </w:rPr>
        <w:drawing>
          <wp:inline distT="0" distB="0" distL="0" distR="0" wp14:anchorId="7B562B31" wp14:editId="6A526CCA">
            <wp:extent cx="6026150" cy="5590309"/>
            <wp:effectExtent l="0" t="0" r="0" b="0"/>
            <wp:docPr id="12978303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0309" name="Imagen 1297830309"/>
                    <pic:cNvPicPr/>
                  </pic:nvPicPr>
                  <pic:blipFill>
                    <a:blip r:embed="rId81">
                      <a:extLst>
                        <a:ext uri="{28A0092B-C50C-407E-A947-70E740481C1C}">
                          <a14:useLocalDpi xmlns:a14="http://schemas.microsoft.com/office/drawing/2010/main" val="0"/>
                        </a:ext>
                      </a:extLst>
                    </a:blip>
                    <a:stretch>
                      <a:fillRect/>
                    </a:stretch>
                  </pic:blipFill>
                  <pic:spPr>
                    <a:xfrm>
                      <a:off x="0" y="0"/>
                      <a:ext cx="6039028" cy="5602256"/>
                    </a:xfrm>
                    <a:prstGeom prst="rect">
                      <a:avLst/>
                    </a:prstGeom>
                  </pic:spPr>
                </pic:pic>
              </a:graphicData>
            </a:graphic>
          </wp:inline>
        </w:drawing>
      </w:r>
    </w:p>
    <w:p w14:paraId="584A78CB" w14:textId="657284D5" w:rsidR="00726B48" w:rsidRDefault="00A752A0" w:rsidP="00A752A0">
      <w:pPr>
        <w:pStyle w:val="Caption"/>
        <w:rPr>
          <w:rFonts w:ascii="Aptos" w:eastAsia="Aptos" w:hAnsi="Aptos" w:cs="Aptos"/>
        </w:rPr>
      </w:pPr>
      <w:bookmarkStart w:id="293" w:name="_Toc229428860"/>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10</w:t>
      </w:r>
      <w:r w:rsidR="00A06D3C">
        <w:fldChar w:fldCharType="end"/>
      </w:r>
      <w:r>
        <w:t xml:space="preserve">  Diagrama de secuencia del módulo de Consulta de </w:t>
      </w:r>
      <w:proofErr w:type="spellStart"/>
      <w:r>
        <w:t>Roadmaps</w:t>
      </w:r>
      <w:bookmarkEnd w:id="293"/>
      <w:proofErr w:type="spellEnd"/>
    </w:p>
    <w:p w14:paraId="52E775A2" w14:textId="77777777" w:rsidR="00726B48" w:rsidRDefault="00726B48">
      <w:pPr>
        <w:rPr>
          <w:rFonts w:ascii="Aptos" w:eastAsia="Aptos" w:hAnsi="Aptos" w:cs="Aptos"/>
        </w:rPr>
      </w:pPr>
      <w:r>
        <w:rPr>
          <w:rFonts w:ascii="Aptos" w:eastAsia="Aptos" w:hAnsi="Aptos" w:cs="Aptos"/>
        </w:rPr>
        <w:br w:type="page"/>
      </w:r>
    </w:p>
    <w:p w14:paraId="43A2152E" w14:textId="77777777" w:rsidR="00375B58" w:rsidRDefault="00375B58" w:rsidP="00375B58">
      <w:pPr>
        <w:pStyle w:val="Heading3"/>
      </w:pPr>
      <w:bookmarkStart w:id="294" w:name="_Toc229131787"/>
      <w:bookmarkStart w:id="295" w:name="_Toc229131903"/>
      <w:bookmarkStart w:id="296" w:name="_Toc229435834"/>
      <w:r>
        <w:t>4</w:t>
      </w:r>
      <w:r w:rsidRPr="6C75D691">
        <w:t>.</w:t>
      </w:r>
      <w:r>
        <w:t>4.2</w:t>
      </w:r>
      <w:r w:rsidRPr="6C75D691">
        <w:t xml:space="preserve"> Diagramas de</w:t>
      </w:r>
      <w:r>
        <w:t xml:space="preserve"> actividades</w:t>
      </w:r>
      <w:bookmarkEnd w:id="294"/>
      <w:bookmarkEnd w:id="295"/>
      <w:bookmarkEnd w:id="296"/>
    </w:p>
    <w:p w14:paraId="14DCA342" w14:textId="77777777" w:rsidR="00F11613" w:rsidRDefault="00F11613" w:rsidP="00F11613">
      <w:pPr>
        <w:jc w:val="both"/>
        <w:rPr>
          <w:rFonts w:ascii="Aptos" w:eastAsia="Aptos" w:hAnsi="Aptos" w:cs="Aptos"/>
        </w:rPr>
      </w:pPr>
      <w:r w:rsidRPr="003A5A14">
        <w:rPr>
          <w:rFonts w:ascii="Aptos" w:eastAsia="Aptos" w:hAnsi="Aptos" w:cs="Aptos"/>
        </w:rPr>
        <w:t>Un diagrama de actividades en UML representa el flujo de procesos dentro de</w:t>
      </w:r>
      <w:r>
        <w:rPr>
          <w:rFonts w:ascii="Aptos" w:eastAsia="Aptos" w:hAnsi="Aptos" w:cs="Aptos"/>
        </w:rPr>
        <w:t xml:space="preserve"> la aplicación web</w:t>
      </w:r>
      <w:r w:rsidRPr="003A5A14">
        <w:rPr>
          <w:rFonts w:ascii="Aptos" w:eastAsia="Aptos" w:hAnsi="Aptos" w:cs="Aptos"/>
        </w:rPr>
        <w:t>, mostrando acciones, decisiones y paralelismos para entender cómo se ejecutan las tareas</w:t>
      </w:r>
      <w:r>
        <w:rPr>
          <w:rFonts w:ascii="Aptos" w:eastAsia="Aptos" w:hAnsi="Aptos" w:cs="Aptos"/>
        </w:rPr>
        <w:t xml:space="preserve"> durante una propuesta de club.</w:t>
      </w:r>
    </w:p>
    <w:p w14:paraId="7BE17F46" w14:textId="77777777" w:rsidR="00F11613" w:rsidRDefault="00F11613" w:rsidP="00375B58"/>
    <w:p w14:paraId="3C1365C5" w14:textId="3D5B8A9D" w:rsidR="00375B58" w:rsidRPr="00445062" w:rsidRDefault="00375B58" w:rsidP="00375B58">
      <w:r w:rsidRPr="00445062">
        <w:t>Propuesta de Club</w:t>
      </w:r>
    </w:p>
    <w:p w14:paraId="039AF455" w14:textId="5B9B5E10" w:rsidR="00A752A0" w:rsidRDefault="00126B4E" w:rsidP="00A752A0">
      <w:pPr>
        <w:keepNext/>
        <w:spacing w:before="240" w:after="240"/>
      </w:pPr>
      <w:r>
        <w:rPr>
          <w:noProof/>
        </w:rPr>
        <w:drawing>
          <wp:inline distT="0" distB="0" distL="0" distR="0" wp14:anchorId="3DFE2B53" wp14:editId="20DEC62A">
            <wp:extent cx="6069238" cy="4527550"/>
            <wp:effectExtent l="0" t="0" r="8255" b="6350"/>
            <wp:docPr id="185523686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6868" name="Imagen 1855236868"/>
                    <pic:cNvPicPr/>
                  </pic:nvPicPr>
                  <pic:blipFill>
                    <a:blip r:embed="rId82">
                      <a:extLst>
                        <a:ext uri="{28A0092B-C50C-407E-A947-70E740481C1C}">
                          <a14:useLocalDpi xmlns:a14="http://schemas.microsoft.com/office/drawing/2010/main" val="0"/>
                        </a:ext>
                      </a:extLst>
                    </a:blip>
                    <a:stretch>
                      <a:fillRect/>
                    </a:stretch>
                  </pic:blipFill>
                  <pic:spPr>
                    <a:xfrm>
                      <a:off x="0" y="0"/>
                      <a:ext cx="6076056" cy="4532636"/>
                    </a:xfrm>
                    <a:prstGeom prst="rect">
                      <a:avLst/>
                    </a:prstGeom>
                  </pic:spPr>
                </pic:pic>
              </a:graphicData>
            </a:graphic>
          </wp:inline>
        </w:drawing>
      </w:r>
    </w:p>
    <w:p w14:paraId="4F340B29" w14:textId="7EEF8A26" w:rsidR="00375B58" w:rsidRDefault="00A752A0" w:rsidP="00A752A0">
      <w:pPr>
        <w:pStyle w:val="Caption"/>
        <w:rPr>
          <w:rFonts w:ascii="Aptos" w:eastAsia="Aptos" w:hAnsi="Aptos" w:cs="Aptos"/>
        </w:rPr>
      </w:pPr>
      <w:bookmarkStart w:id="297" w:name="_Toc229428861"/>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11</w:t>
      </w:r>
      <w:r w:rsidR="00A06D3C">
        <w:fldChar w:fldCharType="end"/>
      </w:r>
      <w:r>
        <w:t xml:space="preserve">  Diagrama de actividades del módulo de Propuesta de Club</w:t>
      </w:r>
      <w:bookmarkEnd w:id="297"/>
    </w:p>
    <w:p w14:paraId="4561A861" w14:textId="77777777" w:rsidR="00126B4E" w:rsidRDefault="00126B4E">
      <w:pPr>
        <w:rPr>
          <w:rFonts w:ascii="Aptos" w:eastAsia="Aptos" w:hAnsi="Aptos" w:cs="Aptos"/>
        </w:rPr>
      </w:pPr>
      <w:r>
        <w:rPr>
          <w:rFonts w:ascii="Aptos" w:eastAsia="Aptos" w:hAnsi="Aptos" w:cs="Aptos"/>
        </w:rPr>
        <w:br w:type="page"/>
      </w:r>
    </w:p>
    <w:p w14:paraId="1A9D0082" w14:textId="117F2C4C" w:rsidR="00375B58" w:rsidRDefault="003F67A5" w:rsidP="00375B58">
      <w:pPr>
        <w:rPr>
          <w:rFonts w:ascii="Aptos" w:eastAsia="Aptos" w:hAnsi="Aptos" w:cs="Aptos"/>
        </w:rPr>
      </w:pPr>
      <w:r>
        <w:rPr>
          <w:rFonts w:ascii="Aptos" w:eastAsia="Aptos" w:hAnsi="Aptos" w:cs="Aptos"/>
        </w:rPr>
        <w:t>Registro de perfil</w:t>
      </w:r>
    </w:p>
    <w:p w14:paraId="7D7DF52A" w14:textId="55C13689" w:rsidR="00A752A0" w:rsidRDefault="003F67A5" w:rsidP="00A752A0">
      <w:pPr>
        <w:keepNext/>
      </w:pPr>
      <w:r>
        <w:rPr>
          <w:noProof/>
        </w:rPr>
        <w:drawing>
          <wp:inline distT="0" distB="0" distL="0" distR="0" wp14:anchorId="7056084C" wp14:editId="4462F3BC">
            <wp:extent cx="5880100" cy="5941672"/>
            <wp:effectExtent l="0" t="0" r="6350" b="2540"/>
            <wp:docPr id="204313412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4123" name="Imagen 2043134123"/>
                    <pic:cNvPicPr/>
                  </pic:nvPicPr>
                  <pic:blipFill>
                    <a:blip r:embed="rId83">
                      <a:extLst>
                        <a:ext uri="{28A0092B-C50C-407E-A947-70E740481C1C}">
                          <a14:useLocalDpi xmlns:a14="http://schemas.microsoft.com/office/drawing/2010/main" val="0"/>
                        </a:ext>
                      </a:extLst>
                    </a:blip>
                    <a:stretch>
                      <a:fillRect/>
                    </a:stretch>
                  </pic:blipFill>
                  <pic:spPr>
                    <a:xfrm>
                      <a:off x="0" y="0"/>
                      <a:ext cx="5884250" cy="5945865"/>
                    </a:xfrm>
                    <a:prstGeom prst="rect">
                      <a:avLst/>
                    </a:prstGeom>
                  </pic:spPr>
                </pic:pic>
              </a:graphicData>
            </a:graphic>
          </wp:inline>
        </w:drawing>
      </w:r>
    </w:p>
    <w:p w14:paraId="14294230" w14:textId="5E5428AF" w:rsidR="00375B58" w:rsidRDefault="00A752A0" w:rsidP="00A752A0">
      <w:pPr>
        <w:pStyle w:val="Caption"/>
      </w:pPr>
      <w:bookmarkStart w:id="298" w:name="_Toc229428862"/>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12</w:t>
      </w:r>
      <w:r w:rsidR="00A06D3C">
        <w:fldChar w:fldCharType="end"/>
      </w:r>
      <w:r>
        <w:t xml:space="preserve">  Diagrama de actividades del </w:t>
      </w:r>
      <w:r w:rsidR="00AC7DF4">
        <w:t>módulo</w:t>
      </w:r>
      <w:r>
        <w:t xml:space="preserve"> de </w:t>
      </w:r>
      <w:r w:rsidR="003F67A5">
        <w:t>registro</w:t>
      </w:r>
      <w:r>
        <w:t xml:space="preserve"> de </w:t>
      </w:r>
      <w:r w:rsidR="003F67A5">
        <w:t>perfil</w:t>
      </w:r>
      <w:bookmarkEnd w:id="298"/>
    </w:p>
    <w:p w14:paraId="2F5D5619" w14:textId="77777777" w:rsidR="003F67A5" w:rsidRDefault="003F67A5">
      <w:pPr>
        <w:rPr>
          <w:i/>
          <w:iCs/>
          <w:color w:val="0E2841" w:themeColor="text2"/>
          <w:sz w:val="18"/>
          <w:szCs w:val="18"/>
        </w:rPr>
      </w:pPr>
      <w:r>
        <w:br w:type="page"/>
      </w:r>
    </w:p>
    <w:p w14:paraId="0DDCDF71" w14:textId="6D7F6F7D" w:rsidR="00375B58" w:rsidRDefault="00F0221A" w:rsidP="00375B58">
      <w:pPr>
        <w:rPr>
          <w:rFonts w:ascii="Aptos" w:eastAsia="Aptos" w:hAnsi="Aptos" w:cs="Aptos"/>
        </w:rPr>
      </w:pPr>
      <w:r>
        <w:rPr>
          <w:rFonts w:ascii="Aptos" w:eastAsia="Aptos" w:hAnsi="Aptos" w:cs="Aptos"/>
        </w:rPr>
        <w:t>Reporte de objetos perdidos</w:t>
      </w:r>
    </w:p>
    <w:p w14:paraId="44E1FC30" w14:textId="012A09F8" w:rsidR="00A752A0" w:rsidRDefault="00F0221A" w:rsidP="00A752A0">
      <w:pPr>
        <w:keepNext/>
      </w:pPr>
      <w:r>
        <w:rPr>
          <w:noProof/>
        </w:rPr>
        <w:drawing>
          <wp:inline distT="0" distB="0" distL="0" distR="0" wp14:anchorId="44CD0EA3" wp14:editId="24EBC704">
            <wp:extent cx="5612130" cy="4842510"/>
            <wp:effectExtent l="0" t="0" r="7620" b="0"/>
            <wp:docPr id="193405721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7217" name="Imagen 1934057217"/>
                    <pic:cNvPicPr/>
                  </pic:nvPicPr>
                  <pic:blipFill>
                    <a:blip r:embed="rId84">
                      <a:extLst>
                        <a:ext uri="{28A0092B-C50C-407E-A947-70E740481C1C}">
                          <a14:useLocalDpi xmlns:a14="http://schemas.microsoft.com/office/drawing/2010/main" val="0"/>
                        </a:ext>
                      </a:extLst>
                    </a:blip>
                    <a:stretch>
                      <a:fillRect/>
                    </a:stretch>
                  </pic:blipFill>
                  <pic:spPr>
                    <a:xfrm>
                      <a:off x="0" y="0"/>
                      <a:ext cx="5612130" cy="4842510"/>
                    </a:xfrm>
                    <a:prstGeom prst="rect">
                      <a:avLst/>
                    </a:prstGeom>
                  </pic:spPr>
                </pic:pic>
              </a:graphicData>
            </a:graphic>
          </wp:inline>
        </w:drawing>
      </w:r>
    </w:p>
    <w:p w14:paraId="6D74A7C6" w14:textId="7B379216" w:rsidR="00375B58" w:rsidRDefault="00A752A0" w:rsidP="00A752A0">
      <w:pPr>
        <w:pStyle w:val="Caption"/>
        <w:rPr>
          <w:rFonts w:ascii="Aptos" w:eastAsia="Aptos" w:hAnsi="Aptos" w:cs="Aptos"/>
        </w:rPr>
      </w:pPr>
      <w:bookmarkStart w:id="299" w:name="_Toc229428863"/>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13</w:t>
      </w:r>
      <w:r w:rsidR="00A06D3C">
        <w:fldChar w:fldCharType="end"/>
      </w:r>
      <w:r>
        <w:t xml:space="preserve">  Diagrama de actividades del módulo de </w:t>
      </w:r>
      <w:r w:rsidR="00F0221A">
        <w:t>reporte</w:t>
      </w:r>
      <w:r>
        <w:t xml:space="preserve"> de </w:t>
      </w:r>
      <w:r w:rsidR="00F0221A">
        <w:t>objetos perdidos</w:t>
      </w:r>
      <w:bookmarkEnd w:id="299"/>
    </w:p>
    <w:p w14:paraId="2F5539D6" w14:textId="77777777" w:rsidR="00375B58" w:rsidRDefault="00375B58" w:rsidP="00375B58">
      <w:pPr>
        <w:rPr>
          <w:rFonts w:ascii="Aptos" w:eastAsia="Aptos" w:hAnsi="Aptos" w:cs="Aptos"/>
        </w:rPr>
      </w:pPr>
      <w:r>
        <w:rPr>
          <w:rFonts w:ascii="Aptos" w:eastAsia="Aptos" w:hAnsi="Aptos" w:cs="Aptos"/>
        </w:rPr>
        <w:br w:type="page"/>
      </w:r>
    </w:p>
    <w:p w14:paraId="73989796" w14:textId="67EF709F" w:rsidR="00375B58" w:rsidRDefault="009E5D65" w:rsidP="00375B58">
      <w:pPr>
        <w:rPr>
          <w:rFonts w:ascii="Aptos" w:eastAsia="Aptos" w:hAnsi="Aptos" w:cs="Aptos"/>
        </w:rPr>
      </w:pPr>
      <w:r>
        <w:rPr>
          <w:rFonts w:ascii="Aptos" w:eastAsia="Aptos" w:hAnsi="Aptos" w:cs="Aptos"/>
        </w:rPr>
        <w:t>Publicación y generación</w:t>
      </w:r>
      <w:r w:rsidR="00375B58" w:rsidRPr="00445062">
        <w:rPr>
          <w:rFonts w:ascii="Aptos" w:eastAsia="Aptos" w:hAnsi="Aptos" w:cs="Aptos"/>
        </w:rPr>
        <w:t xml:space="preserve"> Automática de Formatos</w:t>
      </w:r>
      <w:r w:rsidR="00A752A0">
        <w:rPr>
          <w:rFonts w:ascii="Aptos" w:eastAsia="Aptos" w:hAnsi="Aptos" w:cs="Aptos"/>
        </w:rPr>
        <w:t xml:space="preserve"> de Avisos</w:t>
      </w:r>
    </w:p>
    <w:p w14:paraId="3163D5D1" w14:textId="363C66A1" w:rsidR="00A752A0" w:rsidRDefault="003F67A5" w:rsidP="00A752A0">
      <w:pPr>
        <w:keepNext/>
      </w:pPr>
      <w:r>
        <w:rPr>
          <w:noProof/>
        </w:rPr>
        <w:drawing>
          <wp:inline distT="0" distB="0" distL="0" distR="0" wp14:anchorId="4639F8AB" wp14:editId="529D45E8">
            <wp:extent cx="4587896" cy="5882640"/>
            <wp:effectExtent l="0" t="0" r="3175" b="3810"/>
            <wp:docPr id="186044178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1784" name="Imagen 1860441784"/>
                    <pic:cNvPicPr/>
                  </pic:nvPicPr>
                  <pic:blipFill>
                    <a:blip r:embed="rId85">
                      <a:extLst>
                        <a:ext uri="{28A0092B-C50C-407E-A947-70E740481C1C}">
                          <a14:useLocalDpi xmlns:a14="http://schemas.microsoft.com/office/drawing/2010/main" val="0"/>
                        </a:ext>
                      </a:extLst>
                    </a:blip>
                    <a:stretch>
                      <a:fillRect/>
                    </a:stretch>
                  </pic:blipFill>
                  <pic:spPr>
                    <a:xfrm>
                      <a:off x="0" y="0"/>
                      <a:ext cx="4596968" cy="5894272"/>
                    </a:xfrm>
                    <a:prstGeom prst="rect">
                      <a:avLst/>
                    </a:prstGeom>
                  </pic:spPr>
                </pic:pic>
              </a:graphicData>
            </a:graphic>
          </wp:inline>
        </w:drawing>
      </w:r>
    </w:p>
    <w:p w14:paraId="2857B4A1" w14:textId="76D55E79" w:rsidR="00FC3826" w:rsidRPr="009E5D65" w:rsidRDefault="00A752A0" w:rsidP="009E5D65">
      <w:pPr>
        <w:pStyle w:val="Caption"/>
        <w:rPr>
          <w:rFonts w:ascii="Aptos" w:eastAsia="Aptos" w:hAnsi="Aptos" w:cs="Aptos"/>
        </w:rPr>
      </w:pPr>
      <w:bookmarkStart w:id="300" w:name="_Toc229428864"/>
      <w:r>
        <w:t xml:space="preserve">Figura </w:t>
      </w:r>
      <w:r w:rsidR="006D5267">
        <w:t>4.</w:t>
      </w:r>
      <w:r w:rsidR="00A06D3C">
        <w:fldChar w:fldCharType="begin"/>
      </w:r>
      <w:r w:rsidR="00A06D3C">
        <w:instrText xml:space="preserve"> STYLEREF 1 \s </w:instrText>
      </w:r>
      <w:r w:rsidR="00A06D3C">
        <w:fldChar w:fldCharType="separate"/>
      </w:r>
      <w:r w:rsidR="00CC19DD">
        <w:rPr>
          <w:noProof/>
        </w:rPr>
        <w:t>0</w:t>
      </w:r>
      <w:r w:rsidR="00A06D3C">
        <w:fldChar w:fldCharType="end"/>
      </w:r>
      <w:r w:rsidR="00A06D3C">
        <w:t>.</w:t>
      </w:r>
      <w:r w:rsidR="00A06D3C">
        <w:fldChar w:fldCharType="begin"/>
      </w:r>
      <w:r w:rsidR="00A06D3C">
        <w:instrText xml:space="preserve"> SEQ Figura \* ARABIC \s 1 </w:instrText>
      </w:r>
      <w:r w:rsidR="00A06D3C">
        <w:fldChar w:fldCharType="separate"/>
      </w:r>
      <w:r w:rsidR="00CC19DD">
        <w:rPr>
          <w:noProof/>
        </w:rPr>
        <w:t>14</w:t>
      </w:r>
      <w:r w:rsidR="00A06D3C">
        <w:fldChar w:fldCharType="end"/>
      </w:r>
      <w:r>
        <w:t xml:space="preserve">  Diagrama de actividades del módulo de Generación Automática de Formato de Avisos</w:t>
      </w:r>
      <w:bookmarkStart w:id="301" w:name="_Toc229131800"/>
      <w:bookmarkStart w:id="302" w:name="_Toc229131916"/>
      <w:bookmarkEnd w:id="300"/>
    </w:p>
    <w:p w14:paraId="02775BD7" w14:textId="77777777" w:rsidR="004D6D98" w:rsidRDefault="004D6D98" w:rsidP="004D6D98">
      <w:pPr>
        <w:rPr>
          <w:i/>
          <w:iCs/>
          <w:color w:val="0E2841" w:themeColor="text2"/>
          <w:sz w:val="18"/>
          <w:szCs w:val="18"/>
        </w:rPr>
      </w:pPr>
    </w:p>
    <w:p w14:paraId="091E37D6" w14:textId="28F92A7D" w:rsidR="009E5D65" w:rsidRDefault="009E5D65" w:rsidP="009E5D65">
      <w:pPr>
        <w:tabs>
          <w:tab w:val="left" w:pos="6216"/>
        </w:tabs>
        <w:rPr>
          <w:i/>
          <w:iCs/>
          <w:color w:val="0E2841" w:themeColor="text2"/>
          <w:sz w:val="18"/>
          <w:szCs w:val="18"/>
        </w:rPr>
      </w:pPr>
      <w:r>
        <w:rPr>
          <w:i/>
          <w:iCs/>
          <w:color w:val="0E2841" w:themeColor="text2"/>
          <w:sz w:val="18"/>
          <w:szCs w:val="18"/>
        </w:rPr>
        <w:tab/>
      </w:r>
    </w:p>
    <w:p w14:paraId="14C618D7" w14:textId="43B59A9C" w:rsidR="009E5D65" w:rsidRPr="009E5D65" w:rsidRDefault="009E5D65" w:rsidP="009E5D65">
      <w:pPr>
        <w:tabs>
          <w:tab w:val="left" w:pos="6216"/>
        </w:tabs>
        <w:sectPr w:rsidR="009E5D65" w:rsidRPr="009E5D65" w:rsidSect="009D5F70">
          <w:pgSz w:w="12240" w:h="15840"/>
          <w:pgMar w:top="1418" w:right="1701" w:bottom="1418" w:left="1701" w:header="709" w:footer="709" w:gutter="0"/>
          <w:cols w:space="708"/>
          <w:docGrid w:linePitch="360"/>
        </w:sectPr>
      </w:pPr>
      <w:r>
        <w:tab/>
      </w:r>
    </w:p>
    <w:p w14:paraId="493552C5" w14:textId="18900E87" w:rsidR="4379D9FE" w:rsidRPr="002A2AB3" w:rsidRDefault="00484245" w:rsidP="00484245">
      <w:pPr>
        <w:pStyle w:val="Heading1"/>
        <w:jc w:val="center"/>
        <w:rPr>
          <w:lang w:val="en-US"/>
        </w:rPr>
      </w:pPr>
      <w:bookmarkStart w:id="303" w:name="_Toc229435835"/>
      <w:proofErr w:type="spellStart"/>
      <w:r w:rsidRPr="002A2AB3">
        <w:rPr>
          <w:lang w:val="en-US"/>
        </w:rPr>
        <w:t>Referencias</w:t>
      </w:r>
      <w:bookmarkEnd w:id="301"/>
      <w:bookmarkEnd w:id="302"/>
      <w:bookmarkEnd w:id="303"/>
      <w:proofErr w:type="spellEnd"/>
    </w:p>
    <w:p w14:paraId="6FC10B34" w14:textId="77777777" w:rsidR="0010459F" w:rsidRPr="0010459F" w:rsidRDefault="0010459F" w:rsidP="009D5F70">
      <w:pPr>
        <w:jc w:val="both"/>
        <w:rPr>
          <w:rFonts w:ascii="Aptos" w:eastAsia="Aptos" w:hAnsi="Aptos" w:cs="Aptos"/>
        </w:rPr>
      </w:pPr>
      <w:r w:rsidRPr="002A2AB3">
        <w:rPr>
          <w:rFonts w:ascii="Aptos" w:eastAsia="Aptos" w:hAnsi="Aptos" w:cs="Aptos"/>
          <w:lang w:val="en-US"/>
        </w:rPr>
        <w:t xml:space="preserve">[1] Cloudflare, “Cloudflare R2 documentation,” </w:t>
      </w:r>
      <w:r w:rsidRPr="002A2AB3">
        <w:rPr>
          <w:rFonts w:ascii="Aptos" w:eastAsia="Aptos" w:hAnsi="Aptos" w:cs="Aptos"/>
          <w:i/>
          <w:iCs/>
          <w:lang w:val="en-US"/>
        </w:rPr>
        <w:t>Cloudflare Developers</w:t>
      </w:r>
      <w:r w:rsidRPr="002A2AB3">
        <w:rPr>
          <w:rFonts w:ascii="Aptos" w:eastAsia="Aptos" w:hAnsi="Aptos" w:cs="Aptos"/>
          <w:lang w:val="en-US"/>
        </w:rPr>
        <w:t xml:space="preserve">, 2026. </w:t>
      </w:r>
      <w:r w:rsidRPr="0010459F">
        <w:rPr>
          <w:rFonts w:ascii="Aptos" w:eastAsia="Aptos" w:hAnsi="Aptos" w:cs="Aptos"/>
        </w:rPr>
        <w:t xml:space="preserve">[En línea]. Disponible en: </w:t>
      </w:r>
      <w:hyperlink r:id="rId86" w:tgtFrame="_blank" w:history="1">
        <w:r w:rsidRPr="0010459F">
          <w:rPr>
            <w:rStyle w:val="Hyperlink"/>
            <w:rFonts w:ascii="Aptos" w:eastAsia="Aptos" w:hAnsi="Aptos" w:cs="Aptos"/>
          </w:rPr>
          <w:t>https://developers.cloudflare.com/r2/</w:t>
        </w:r>
      </w:hyperlink>
      <w:r w:rsidRPr="0010459F">
        <w:rPr>
          <w:rFonts w:ascii="Aptos" w:eastAsia="Aptos" w:hAnsi="Aptos" w:cs="Aptos"/>
        </w:rPr>
        <w:t xml:space="preserve"> [Accedido: 08-may-2026].</w:t>
      </w:r>
    </w:p>
    <w:p w14:paraId="5BD7CE96" w14:textId="77777777" w:rsidR="0010459F" w:rsidRPr="0010459F" w:rsidRDefault="0010459F" w:rsidP="009D5F70">
      <w:pPr>
        <w:jc w:val="both"/>
        <w:rPr>
          <w:rFonts w:ascii="Aptos" w:eastAsia="Aptos" w:hAnsi="Aptos" w:cs="Aptos"/>
        </w:rPr>
      </w:pPr>
      <w:r w:rsidRPr="002A2AB3">
        <w:rPr>
          <w:rFonts w:ascii="Aptos" w:eastAsia="Aptos" w:hAnsi="Aptos" w:cs="Aptos"/>
          <w:lang w:val="en-US"/>
        </w:rPr>
        <w:t xml:space="preserve">[2] </w:t>
      </w:r>
      <w:proofErr w:type="spellStart"/>
      <w:r w:rsidRPr="002A2AB3">
        <w:rPr>
          <w:rFonts w:ascii="Aptos" w:eastAsia="Aptos" w:hAnsi="Aptos" w:cs="Aptos"/>
          <w:lang w:val="en-US"/>
        </w:rPr>
        <w:t>Vercel</w:t>
      </w:r>
      <w:proofErr w:type="spellEnd"/>
      <w:r w:rsidRPr="002A2AB3">
        <w:rPr>
          <w:rFonts w:ascii="Aptos" w:eastAsia="Aptos" w:hAnsi="Aptos" w:cs="Aptos"/>
          <w:lang w:val="en-US"/>
        </w:rPr>
        <w:t xml:space="preserve">, “Next.js by </w:t>
      </w:r>
      <w:proofErr w:type="spellStart"/>
      <w:r w:rsidRPr="002A2AB3">
        <w:rPr>
          <w:rFonts w:ascii="Aptos" w:eastAsia="Aptos" w:hAnsi="Aptos" w:cs="Aptos"/>
          <w:lang w:val="en-US"/>
        </w:rPr>
        <w:t>Vercel</w:t>
      </w:r>
      <w:proofErr w:type="spellEnd"/>
      <w:r w:rsidRPr="002A2AB3">
        <w:rPr>
          <w:rFonts w:ascii="Aptos" w:eastAsia="Aptos" w:hAnsi="Aptos" w:cs="Aptos"/>
          <w:lang w:val="en-US"/>
        </w:rPr>
        <w:t xml:space="preserve"> - The React Framework,” </w:t>
      </w:r>
      <w:r w:rsidRPr="002A2AB3">
        <w:rPr>
          <w:rFonts w:ascii="Aptos" w:eastAsia="Aptos" w:hAnsi="Aptos" w:cs="Aptos"/>
          <w:i/>
          <w:iCs/>
          <w:lang w:val="en-US"/>
        </w:rPr>
        <w:t>Nextjs.org</w:t>
      </w:r>
      <w:r w:rsidRPr="002A2AB3">
        <w:rPr>
          <w:rFonts w:ascii="Aptos" w:eastAsia="Aptos" w:hAnsi="Aptos" w:cs="Aptos"/>
          <w:lang w:val="en-US"/>
        </w:rPr>
        <w:t xml:space="preserve">, 2026. </w:t>
      </w:r>
      <w:r w:rsidRPr="0010459F">
        <w:rPr>
          <w:rFonts w:ascii="Aptos" w:eastAsia="Aptos" w:hAnsi="Aptos" w:cs="Aptos"/>
        </w:rPr>
        <w:t xml:space="preserve">[En línea]. Disponible en: </w:t>
      </w:r>
      <w:hyperlink r:id="rId87" w:tgtFrame="_blank" w:history="1">
        <w:r w:rsidRPr="0010459F">
          <w:rPr>
            <w:rStyle w:val="Hyperlink"/>
            <w:rFonts w:ascii="Aptos" w:eastAsia="Aptos" w:hAnsi="Aptos" w:cs="Aptos"/>
          </w:rPr>
          <w:t>https://nextjs.org/</w:t>
        </w:r>
      </w:hyperlink>
      <w:r w:rsidRPr="0010459F">
        <w:rPr>
          <w:rFonts w:ascii="Aptos" w:eastAsia="Aptos" w:hAnsi="Aptos" w:cs="Aptos"/>
        </w:rPr>
        <w:t xml:space="preserve"> [Accedido: 08-may-2026].</w:t>
      </w:r>
    </w:p>
    <w:p w14:paraId="011D44B6" w14:textId="77777777" w:rsidR="0010459F" w:rsidRPr="0010459F" w:rsidRDefault="0010459F" w:rsidP="009D5F70">
      <w:pPr>
        <w:jc w:val="both"/>
        <w:rPr>
          <w:rFonts w:ascii="Aptos" w:eastAsia="Aptos" w:hAnsi="Aptos" w:cs="Aptos"/>
        </w:rPr>
      </w:pPr>
      <w:r w:rsidRPr="0010459F">
        <w:rPr>
          <w:rFonts w:ascii="Aptos" w:eastAsia="Aptos" w:hAnsi="Aptos" w:cs="Aptos"/>
        </w:rPr>
        <w:t xml:space="preserve">[3] </w:t>
      </w:r>
      <w:proofErr w:type="spellStart"/>
      <w:r w:rsidRPr="0010459F">
        <w:rPr>
          <w:rFonts w:ascii="Aptos" w:eastAsia="Aptos" w:hAnsi="Aptos" w:cs="Aptos"/>
        </w:rPr>
        <w:t>Vercel</w:t>
      </w:r>
      <w:proofErr w:type="spellEnd"/>
      <w:r w:rsidRPr="0010459F">
        <w:rPr>
          <w:rFonts w:ascii="Aptos" w:eastAsia="Aptos" w:hAnsi="Aptos" w:cs="Aptos"/>
        </w:rPr>
        <w:t xml:space="preserve">, “Next.js </w:t>
      </w:r>
      <w:proofErr w:type="spellStart"/>
      <w:r w:rsidRPr="0010459F">
        <w:rPr>
          <w:rFonts w:ascii="Aptos" w:eastAsia="Aptos" w:hAnsi="Aptos" w:cs="Aptos"/>
        </w:rPr>
        <w:t>Documentation</w:t>
      </w:r>
      <w:proofErr w:type="spellEnd"/>
      <w:r w:rsidRPr="0010459F">
        <w:rPr>
          <w:rFonts w:ascii="Aptos" w:eastAsia="Aptos" w:hAnsi="Aptos" w:cs="Aptos"/>
        </w:rPr>
        <w:t xml:space="preserve">,” </w:t>
      </w:r>
      <w:r w:rsidRPr="0010459F">
        <w:rPr>
          <w:rFonts w:ascii="Aptos" w:eastAsia="Aptos" w:hAnsi="Aptos" w:cs="Aptos"/>
          <w:i/>
          <w:iCs/>
        </w:rPr>
        <w:t xml:space="preserve">Nextjs.org </w:t>
      </w:r>
      <w:proofErr w:type="spellStart"/>
      <w:r w:rsidRPr="0010459F">
        <w:rPr>
          <w:rFonts w:ascii="Aptos" w:eastAsia="Aptos" w:hAnsi="Aptos" w:cs="Aptos"/>
          <w:i/>
          <w:iCs/>
        </w:rPr>
        <w:t>Docs</w:t>
      </w:r>
      <w:proofErr w:type="spellEnd"/>
      <w:r w:rsidRPr="0010459F">
        <w:rPr>
          <w:rFonts w:ascii="Aptos" w:eastAsia="Aptos" w:hAnsi="Aptos" w:cs="Aptos"/>
        </w:rPr>
        <w:t xml:space="preserve">, 2026. [En línea]. Disponible en: </w:t>
      </w:r>
      <w:hyperlink r:id="rId88" w:tgtFrame="_blank" w:history="1">
        <w:r w:rsidRPr="0010459F">
          <w:rPr>
            <w:rStyle w:val="Hyperlink"/>
            <w:rFonts w:ascii="Aptos" w:eastAsia="Aptos" w:hAnsi="Aptos" w:cs="Aptos"/>
          </w:rPr>
          <w:t>https://nextjs.org/docs</w:t>
        </w:r>
      </w:hyperlink>
      <w:r w:rsidRPr="0010459F">
        <w:rPr>
          <w:rFonts w:ascii="Aptos" w:eastAsia="Aptos" w:hAnsi="Aptos" w:cs="Aptos"/>
        </w:rPr>
        <w:t xml:space="preserve"> [Accedido: 08-may-2026].</w:t>
      </w:r>
    </w:p>
    <w:p w14:paraId="5AE1A307" w14:textId="77777777" w:rsidR="0010459F" w:rsidRPr="0010459F" w:rsidRDefault="0010459F" w:rsidP="009D5F70">
      <w:pPr>
        <w:jc w:val="both"/>
        <w:rPr>
          <w:rFonts w:ascii="Aptos" w:eastAsia="Aptos" w:hAnsi="Aptos" w:cs="Aptos"/>
        </w:rPr>
      </w:pPr>
      <w:r w:rsidRPr="0010459F">
        <w:rPr>
          <w:rFonts w:ascii="Aptos" w:eastAsia="Aptos" w:hAnsi="Aptos" w:cs="Aptos"/>
        </w:rPr>
        <w:t xml:space="preserve">[4] </w:t>
      </w:r>
      <w:proofErr w:type="spellStart"/>
      <w:r w:rsidRPr="0010459F">
        <w:rPr>
          <w:rFonts w:ascii="Aptos" w:eastAsia="Aptos" w:hAnsi="Aptos" w:cs="Aptos"/>
        </w:rPr>
        <w:t>Supabase</w:t>
      </w:r>
      <w:proofErr w:type="spellEnd"/>
      <w:r w:rsidRPr="0010459F">
        <w:rPr>
          <w:rFonts w:ascii="Aptos" w:eastAsia="Aptos" w:hAnsi="Aptos" w:cs="Aptos"/>
        </w:rPr>
        <w:t>, “</w:t>
      </w:r>
      <w:proofErr w:type="spellStart"/>
      <w:r w:rsidRPr="0010459F">
        <w:rPr>
          <w:rFonts w:ascii="Aptos" w:eastAsia="Aptos" w:hAnsi="Aptos" w:cs="Aptos"/>
        </w:rPr>
        <w:t>Supabase</w:t>
      </w:r>
      <w:proofErr w:type="spellEnd"/>
      <w:r w:rsidRPr="0010459F">
        <w:rPr>
          <w:rFonts w:ascii="Aptos" w:eastAsia="Aptos" w:hAnsi="Aptos" w:cs="Aptos"/>
        </w:rPr>
        <w:t xml:space="preserve"> </w:t>
      </w:r>
      <w:proofErr w:type="spellStart"/>
      <w:r w:rsidRPr="0010459F">
        <w:rPr>
          <w:rFonts w:ascii="Aptos" w:eastAsia="Aptos" w:hAnsi="Aptos" w:cs="Aptos"/>
        </w:rPr>
        <w:t>Documentation</w:t>
      </w:r>
      <w:proofErr w:type="spellEnd"/>
      <w:r w:rsidRPr="0010459F">
        <w:rPr>
          <w:rFonts w:ascii="Aptos" w:eastAsia="Aptos" w:hAnsi="Aptos" w:cs="Aptos"/>
        </w:rPr>
        <w:t xml:space="preserve">,” </w:t>
      </w:r>
      <w:proofErr w:type="spellStart"/>
      <w:r w:rsidRPr="0010459F">
        <w:rPr>
          <w:rFonts w:ascii="Aptos" w:eastAsia="Aptos" w:hAnsi="Aptos" w:cs="Aptos"/>
          <w:i/>
          <w:iCs/>
        </w:rPr>
        <w:t>Supabase</w:t>
      </w:r>
      <w:proofErr w:type="spellEnd"/>
      <w:r w:rsidRPr="0010459F">
        <w:rPr>
          <w:rFonts w:ascii="Aptos" w:eastAsia="Aptos" w:hAnsi="Aptos" w:cs="Aptos"/>
          <w:i/>
          <w:iCs/>
        </w:rPr>
        <w:t xml:space="preserve"> </w:t>
      </w:r>
      <w:proofErr w:type="spellStart"/>
      <w:r w:rsidRPr="0010459F">
        <w:rPr>
          <w:rFonts w:ascii="Aptos" w:eastAsia="Aptos" w:hAnsi="Aptos" w:cs="Aptos"/>
          <w:i/>
          <w:iCs/>
        </w:rPr>
        <w:t>Docs</w:t>
      </w:r>
      <w:proofErr w:type="spellEnd"/>
      <w:r w:rsidRPr="0010459F">
        <w:rPr>
          <w:rFonts w:ascii="Aptos" w:eastAsia="Aptos" w:hAnsi="Aptos" w:cs="Aptos"/>
        </w:rPr>
        <w:t xml:space="preserve">, 2026. [En línea]. Disponible en: </w:t>
      </w:r>
      <w:hyperlink r:id="rId89" w:tgtFrame="_blank" w:history="1">
        <w:r w:rsidRPr="0010459F">
          <w:rPr>
            <w:rStyle w:val="Hyperlink"/>
            <w:rFonts w:ascii="Aptos" w:eastAsia="Aptos" w:hAnsi="Aptos" w:cs="Aptos"/>
          </w:rPr>
          <w:t>https://supabase.com/docs</w:t>
        </w:r>
      </w:hyperlink>
      <w:r w:rsidRPr="0010459F">
        <w:rPr>
          <w:rFonts w:ascii="Aptos" w:eastAsia="Aptos" w:hAnsi="Aptos" w:cs="Aptos"/>
        </w:rPr>
        <w:t xml:space="preserve"> [Accedido: 08-may-2026].</w:t>
      </w:r>
    </w:p>
    <w:p w14:paraId="1D382421" w14:textId="77777777" w:rsidR="0010459F" w:rsidRPr="00505FA4" w:rsidRDefault="0010459F" w:rsidP="009D5F70">
      <w:pPr>
        <w:jc w:val="both"/>
        <w:rPr>
          <w:rFonts w:ascii="Aptos" w:eastAsia="Aptos" w:hAnsi="Aptos" w:cs="Aptos"/>
          <w:lang w:val="en-US"/>
        </w:rPr>
      </w:pPr>
      <w:r w:rsidRPr="002A2AB3">
        <w:rPr>
          <w:rFonts w:ascii="Aptos" w:eastAsia="Aptos" w:hAnsi="Aptos" w:cs="Aptos"/>
          <w:lang w:val="en-US"/>
        </w:rPr>
        <w:t xml:space="preserve">[5] Express.js, “Express - Fast, unopinionated, minimalist web framework for Node.js,” </w:t>
      </w:r>
      <w:r w:rsidRPr="002A2AB3">
        <w:rPr>
          <w:rFonts w:ascii="Aptos" w:eastAsia="Aptos" w:hAnsi="Aptos" w:cs="Aptos"/>
          <w:i/>
          <w:iCs/>
          <w:lang w:val="en-US"/>
        </w:rPr>
        <w:t>Expressjs.com</w:t>
      </w:r>
      <w:r w:rsidRPr="002A2AB3">
        <w:rPr>
          <w:rFonts w:ascii="Aptos" w:eastAsia="Aptos" w:hAnsi="Aptos" w:cs="Aptos"/>
          <w:lang w:val="en-US"/>
        </w:rPr>
        <w:t xml:space="preserve">, 2026. </w:t>
      </w:r>
      <w:r w:rsidRPr="00505FA4">
        <w:rPr>
          <w:rFonts w:ascii="Aptos" w:eastAsia="Aptos" w:hAnsi="Aptos" w:cs="Aptos"/>
          <w:lang w:val="en-US"/>
        </w:rPr>
        <w:t xml:space="preserve">[En </w:t>
      </w:r>
      <w:proofErr w:type="spellStart"/>
      <w:r w:rsidRPr="00505FA4">
        <w:rPr>
          <w:rFonts w:ascii="Aptos" w:eastAsia="Aptos" w:hAnsi="Aptos" w:cs="Aptos"/>
          <w:lang w:val="en-US"/>
        </w:rPr>
        <w:t>línea</w:t>
      </w:r>
      <w:proofErr w:type="spellEnd"/>
      <w:r w:rsidRPr="00505FA4">
        <w:rPr>
          <w:rFonts w:ascii="Aptos" w:eastAsia="Aptos" w:hAnsi="Aptos" w:cs="Aptos"/>
          <w:lang w:val="en-US"/>
        </w:rPr>
        <w:t xml:space="preserve">]. Disponible </w:t>
      </w:r>
      <w:proofErr w:type="spellStart"/>
      <w:r w:rsidRPr="00505FA4">
        <w:rPr>
          <w:rFonts w:ascii="Aptos" w:eastAsia="Aptos" w:hAnsi="Aptos" w:cs="Aptos"/>
          <w:lang w:val="en-US"/>
        </w:rPr>
        <w:t>en</w:t>
      </w:r>
      <w:proofErr w:type="spellEnd"/>
      <w:r w:rsidRPr="00505FA4">
        <w:rPr>
          <w:rFonts w:ascii="Aptos" w:eastAsia="Aptos" w:hAnsi="Aptos" w:cs="Aptos"/>
          <w:lang w:val="en-US"/>
        </w:rPr>
        <w:t xml:space="preserve">: </w:t>
      </w:r>
      <w:hyperlink r:id="rId90" w:tgtFrame="_blank" w:history="1">
        <w:r w:rsidRPr="00505FA4">
          <w:rPr>
            <w:rStyle w:val="Hyperlink"/>
            <w:rFonts w:ascii="Aptos" w:eastAsia="Aptos" w:hAnsi="Aptos" w:cs="Aptos"/>
            <w:lang w:val="en-US"/>
          </w:rPr>
          <w:t>https://expressjs.com/</w:t>
        </w:r>
      </w:hyperlink>
      <w:r w:rsidRPr="00505FA4">
        <w:rPr>
          <w:rFonts w:ascii="Aptos" w:eastAsia="Aptos" w:hAnsi="Aptos" w:cs="Aptos"/>
          <w:lang w:val="en-US"/>
        </w:rPr>
        <w:t xml:space="preserve"> [</w:t>
      </w:r>
      <w:proofErr w:type="spellStart"/>
      <w:r w:rsidRPr="00505FA4">
        <w:rPr>
          <w:rFonts w:ascii="Aptos" w:eastAsia="Aptos" w:hAnsi="Aptos" w:cs="Aptos"/>
          <w:lang w:val="en-US"/>
        </w:rPr>
        <w:t>Accedido</w:t>
      </w:r>
      <w:proofErr w:type="spellEnd"/>
      <w:r w:rsidRPr="00505FA4">
        <w:rPr>
          <w:rFonts w:ascii="Aptos" w:eastAsia="Aptos" w:hAnsi="Aptos" w:cs="Aptos"/>
          <w:lang w:val="en-US"/>
        </w:rPr>
        <w:t>: 08-may-2026].</w:t>
      </w:r>
    </w:p>
    <w:p w14:paraId="069EE8B2" w14:textId="4E4F6091" w:rsidR="000D7091" w:rsidRPr="00505FA4" w:rsidRDefault="000D7091" w:rsidP="009D5F70">
      <w:pPr>
        <w:jc w:val="both"/>
        <w:rPr>
          <w:rFonts w:ascii="Aptos" w:eastAsia="Aptos" w:hAnsi="Aptos" w:cs="Aptos"/>
          <w:lang w:val="en-US"/>
        </w:rPr>
      </w:pPr>
      <w:r w:rsidRPr="00920EE6">
        <w:rPr>
          <w:rFonts w:ascii="Aptos" w:eastAsia="Aptos" w:hAnsi="Aptos" w:cs="Aptos"/>
          <w:lang w:val="en-US"/>
        </w:rPr>
        <w:t xml:space="preserve">[6] A. S. Tanenbaum and M. Van Steen, </w:t>
      </w:r>
      <w:r w:rsidRPr="00920EE6">
        <w:rPr>
          <w:rFonts w:ascii="Aptos" w:eastAsia="Aptos" w:hAnsi="Aptos" w:cs="Aptos"/>
          <w:i/>
          <w:iCs/>
          <w:lang w:val="en-US"/>
        </w:rPr>
        <w:t>Distributed Systems: Principles and Paradigms</w:t>
      </w:r>
      <w:r w:rsidRPr="00920EE6">
        <w:rPr>
          <w:rFonts w:ascii="Aptos" w:eastAsia="Aptos" w:hAnsi="Aptos" w:cs="Aptos"/>
          <w:lang w:val="en-US"/>
        </w:rPr>
        <w:t xml:space="preserve">. </w:t>
      </w:r>
      <w:r w:rsidRPr="00505FA4">
        <w:rPr>
          <w:rFonts w:ascii="Aptos" w:eastAsia="Aptos" w:hAnsi="Aptos" w:cs="Aptos"/>
          <w:lang w:val="en-US"/>
        </w:rPr>
        <w:t>Pearson, 2007.</w:t>
      </w:r>
    </w:p>
    <w:p w14:paraId="17599345" w14:textId="4F64B76B" w:rsidR="008F6C40" w:rsidRPr="00881D24" w:rsidRDefault="008F6C40" w:rsidP="009D5F70">
      <w:pPr>
        <w:jc w:val="both"/>
        <w:rPr>
          <w:rFonts w:ascii="Aptos" w:eastAsia="Aptos" w:hAnsi="Aptos" w:cs="Aptos"/>
          <w:lang w:val="en-US"/>
        </w:rPr>
      </w:pPr>
      <w:r w:rsidRPr="008F6C40">
        <w:rPr>
          <w:rFonts w:ascii="Aptos" w:eastAsia="Aptos" w:hAnsi="Aptos" w:cs="Aptos"/>
          <w:lang w:val="en-US"/>
        </w:rPr>
        <w:t>[</w:t>
      </w:r>
      <w:r w:rsidR="00B820E0">
        <w:rPr>
          <w:rFonts w:ascii="Aptos" w:eastAsia="Aptos" w:hAnsi="Aptos" w:cs="Aptos"/>
          <w:lang w:val="en-US"/>
        </w:rPr>
        <w:t>7</w:t>
      </w:r>
      <w:r w:rsidRPr="008F6C40">
        <w:rPr>
          <w:rFonts w:ascii="Aptos" w:eastAsia="Aptos" w:hAnsi="Aptos" w:cs="Aptos"/>
          <w:lang w:val="en-US"/>
        </w:rPr>
        <w:t>] R. Sandhu, E. Coyne, H. Feinstein, and C. Youman, "Role-Based Access Control Models," IEEE Computer, vol. 29, no. 2, pp. 38–47, Feb. 1996.</w:t>
      </w:r>
    </w:p>
    <w:p w14:paraId="3CA7AE06" w14:textId="0EC2FF4F" w:rsidR="00276B53" w:rsidRDefault="00F66FAE" w:rsidP="009D5F70">
      <w:pPr>
        <w:jc w:val="both"/>
        <w:rPr>
          <w:lang w:val="en-US"/>
        </w:rPr>
      </w:pPr>
      <w:r w:rsidRPr="00F66FAE">
        <w:rPr>
          <w:lang w:val="en-US"/>
        </w:rPr>
        <w:t>[</w:t>
      </w:r>
      <w:r>
        <w:rPr>
          <w:lang w:val="en-US"/>
        </w:rPr>
        <w:t>8</w:t>
      </w:r>
      <w:r w:rsidRPr="00F66FAE">
        <w:rPr>
          <w:lang w:val="en-US"/>
        </w:rPr>
        <w:t>] M. Fowler, "API Design," IEEE Software, vol. 36, no. 1, pp. 16–21, Jan.–Feb. 2019.</w:t>
      </w:r>
    </w:p>
    <w:p w14:paraId="5BB7C17E" w14:textId="59EACED1" w:rsidR="00FC704C" w:rsidRPr="00FC704C" w:rsidRDefault="00FC704C" w:rsidP="009D5F70">
      <w:pPr>
        <w:jc w:val="both"/>
      </w:pPr>
      <w:r w:rsidRPr="00FC704C">
        <w:t>[</w:t>
      </w:r>
      <w:r>
        <w:t>9</w:t>
      </w:r>
      <w:r w:rsidRPr="00FC704C">
        <w:t xml:space="preserve">] Cámara de Diputados del H. Congreso de la Unión, "Ley General de Protección de Datos Personales en Posesión de Sujetos Obligados," </w:t>
      </w:r>
      <w:r w:rsidRPr="00FC704C">
        <w:rPr>
          <w:i/>
          <w:iCs/>
        </w:rPr>
        <w:t>Diario Oficial de la Federación</w:t>
      </w:r>
      <w:r w:rsidRPr="00FC704C">
        <w:t xml:space="preserve">, 26 de ene. de 2017. [En línea]. Disponible: </w:t>
      </w:r>
      <w:hyperlink r:id="rId91" w:tgtFrame="_blank" w:history="1">
        <w:r w:rsidRPr="00FC704C">
          <w:rPr>
            <w:rStyle w:val="Hyperlink"/>
          </w:rPr>
          <w:t>https://www.diputados.gob.mx/LeyesBiblio/pdf/LGPDPPSO.pdf</w:t>
        </w:r>
      </w:hyperlink>
    </w:p>
    <w:p w14:paraId="3386E953" w14:textId="379BBC30" w:rsidR="00FC704C" w:rsidRPr="00FC704C" w:rsidRDefault="00FC704C" w:rsidP="009D5F70">
      <w:pPr>
        <w:jc w:val="both"/>
      </w:pPr>
      <w:r w:rsidRPr="00FC704C">
        <w:t>[</w:t>
      </w:r>
      <w:r>
        <w:t>10</w:t>
      </w:r>
      <w:r w:rsidRPr="00FC704C">
        <w:t xml:space="preserve">] Cámara de Diputados del H. Congreso de la Unión, "Ley Federal de Transparencia y Acceso a la Información Pública," </w:t>
      </w:r>
      <w:r w:rsidRPr="00FC704C">
        <w:rPr>
          <w:i/>
          <w:iCs/>
        </w:rPr>
        <w:t>Diario Oficial de la Federación</w:t>
      </w:r>
      <w:r w:rsidRPr="00FC704C">
        <w:t xml:space="preserve">, 09 de mayo de 2016. [En línea]. Disponible: </w:t>
      </w:r>
      <w:hyperlink r:id="rId92" w:tgtFrame="_blank" w:history="1">
        <w:r w:rsidRPr="00FC704C">
          <w:rPr>
            <w:rStyle w:val="Hyperlink"/>
          </w:rPr>
          <w:t>https://www.diputados.gob.mx/LeyesBiblio/pdf/LFTAIP.pdf</w:t>
        </w:r>
      </w:hyperlink>
    </w:p>
    <w:p w14:paraId="59B1D3DE" w14:textId="7A49DBD5" w:rsidR="00FC704C" w:rsidRPr="00FC704C" w:rsidRDefault="00FC704C" w:rsidP="009D5F70">
      <w:pPr>
        <w:jc w:val="both"/>
      </w:pPr>
      <w:r w:rsidRPr="00FC704C">
        <w:t>[</w:t>
      </w:r>
      <w:r>
        <w:t>11</w:t>
      </w:r>
      <w:r w:rsidRPr="00FC704C">
        <w:t xml:space="preserve">] Instituto Nacional de Transparencia, Acceso a la Información y Protección de Datos Personales (INAI), "Guía para el Tratamiento de Datos Personales en las Instituciones Públicas," 2018. [En línea]. Disponible: </w:t>
      </w:r>
      <w:hyperlink r:id="rId93" w:tgtFrame="_blank" w:history="1">
        <w:r w:rsidRPr="00FC704C">
          <w:rPr>
            <w:rStyle w:val="Hyperlink"/>
          </w:rPr>
          <w:t>https://home.inai.org.mx/wp-content/documentos/Guias_SectorPublico/Guia_TratamientoDatos_InstitucionesPublicas.pdf</w:t>
        </w:r>
      </w:hyperlink>
    </w:p>
    <w:p w14:paraId="1619C6C4" w14:textId="49FA689A" w:rsidR="00FC704C" w:rsidRPr="00FC704C" w:rsidRDefault="00FC704C" w:rsidP="009D5F70">
      <w:pPr>
        <w:jc w:val="both"/>
      </w:pPr>
      <w:r w:rsidRPr="00FC704C">
        <w:t>[</w:t>
      </w:r>
      <w:r>
        <w:t>12</w:t>
      </w:r>
      <w:r w:rsidRPr="00FC704C">
        <w:t xml:space="preserve">] Instituto Politécnico Nacional, "Aviso de Privacidad Integral," </w:t>
      </w:r>
      <w:r w:rsidRPr="00FC704C">
        <w:rPr>
          <w:i/>
          <w:iCs/>
        </w:rPr>
        <w:t>Gaceta Politécnica</w:t>
      </w:r>
      <w:r w:rsidRPr="00FC704C">
        <w:t xml:space="preserve">, 2020. [En línea]. Disponible: </w:t>
      </w:r>
      <w:hyperlink r:id="rId94" w:tgtFrame="_blank" w:history="1">
        <w:r w:rsidRPr="00FC704C">
          <w:rPr>
            <w:rStyle w:val="Hyperlink"/>
          </w:rPr>
          <w:t>https://www.ipn.mx/proteccion-datos-personales/avisos-privacidad.html</w:t>
        </w:r>
      </w:hyperlink>
    </w:p>
    <w:p w14:paraId="75EAFBE1" w14:textId="2184D31D" w:rsidR="00FC704C" w:rsidRPr="00FC704C" w:rsidRDefault="00FC704C" w:rsidP="009D5F70">
      <w:pPr>
        <w:jc w:val="both"/>
      </w:pPr>
      <w:r w:rsidRPr="00FC704C">
        <w:t>[</w:t>
      </w:r>
      <w:r>
        <w:t>13</w:t>
      </w:r>
      <w:r w:rsidRPr="00FC704C">
        <w:t xml:space="preserve">] Instituto Politécnico Nacional, "Reglamento Interior del Instituto Politécnico Nacional," </w:t>
      </w:r>
      <w:r w:rsidRPr="00FC704C">
        <w:rPr>
          <w:i/>
          <w:iCs/>
        </w:rPr>
        <w:t>Diario Oficial de la Federación</w:t>
      </w:r>
      <w:r w:rsidRPr="00FC704C">
        <w:t xml:space="preserve">, 30 de nov. de 2004. [En línea]. Disponible: </w:t>
      </w:r>
      <w:hyperlink r:id="rId95" w:tgtFrame="_blank" w:history="1">
        <w:r w:rsidRPr="00FC704C">
          <w:rPr>
            <w:rStyle w:val="Hyperlink"/>
          </w:rPr>
          <w:t>https://www.sep.gob.mx/work/models/sep1/Resource/bd2ba858-7139-4709-b757-931e9596700c/reg_int_ipn.pdf</w:t>
        </w:r>
      </w:hyperlink>
    </w:p>
    <w:p w14:paraId="52CDED29" w14:textId="770EBC70" w:rsidR="00FC704C" w:rsidRPr="00FC704C" w:rsidRDefault="00FC704C" w:rsidP="009D5F70">
      <w:pPr>
        <w:jc w:val="both"/>
      </w:pPr>
      <w:r w:rsidRPr="00FC704C">
        <w:t>[</w:t>
      </w:r>
      <w:r>
        <w:t>14</w:t>
      </w:r>
      <w:r w:rsidRPr="00FC704C">
        <w:t xml:space="preserve">] Instituto Politécnico Nacional, "Plan de Desarrollo Institucional 2019-2024," 2019. [En línea]. Disponible: </w:t>
      </w:r>
      <w:hyperlink r:id="rId96" w:tgtFrame="_blank" w:history="1">
        <w:r w:rsidRPr="00FC704C">
          <w:rPr>
            <w:rStyle w:val="Hyperlink"/>
          </w:rPr>
          <w:t>https://www.ipn.mx/assets/files/pdi-2019-2024/PDI-2019-2024.pdf</w:t>
        </w:r>
      </w:hyperlink>
    </w:p>
    <w:p w14:paraId="411012A4" w14:textId="34CFC5C4" w:rsidR="00FC704C" w:rsidRPr="00FC704C" w:rsidRDefault="00FC704C" w:rsidP="009D5F70">
      <w:pPr>
        <w:jc w:val="both"/>
      </w:pPr>
      <w:r w:rsidRPr="00505FA4">
        <w:rPr>
          <w:lang w:val="en-US"/>
        </w:rPr>
        <w:t xml:space="preserve">[15] Organización Internacional de </w:t>
      </w:r>
      <w:proofErr w:type="spellStart"/>
      <w:r w:rsidRPr="00505FA4">
        <w:rPr>
          <w:lang w:val="en-US"/>
        </w:rPr>
        <w:t>Normalización</w:t>
      </w:r>
      <w:proofErr w:type="spellEnd"/>
      <w:r w:rsidRPr="00505FA4">
        <w:rPr>
          <w:lang w:val="en-US"/>
        </w:rPr>
        <w:t xml:space="preserve">, "Information security, cybersecurity and privacy protection — Information security management systems — Requirements," ISO/IEC 27001:2022, oct. de 2022. </w:t>
      </w:r>
      <w:r w:rsidRPr="00FC704C">
        <w:t xml:space="preserve">[En línea]. Disponible: </w:t>
      </w:r>
      <w:hyperlink r:id="rId97" w:tgtFrame="_blank" w:history="1">
        <w:r w:rsidRPr="00FC704C">
          <w:rPr>
            <w:rStyle w:val="Hyperlink"/>
          </w:rPr>
          <w:t>https://www.iso.org/standard/27001</w:t>
        </w:r>
      </w:hyperlink>
    </w:p>
    <w:p w14:paraId="20A7E1C4" w14:textId="4F8FA251" w:rsidR="00FC704C" w:rsidRPr="00FC704C" w:rsidRDefault="00FC704C" w:rsidP="009D5F70">
      <w:pPr>
        <w:jc w:val="both"/>
      </w:pPr>
      <w:r w:rsidRPr="00FC704C">
        <w:t>[</w:t>
      </w:r>
      <w:r>
        <w:t>16</w:t>
      </w:r>
      <w:r w:rsidRPr="00FC704C">
        <w:t xml:space="preserve">] Congreso de la Ciudad de México, "Ley de Protección de Datos Personales en Posesión de Sujetos Obligados de la Ciudad de México," </w:t>
      </w:r>
      <w:r w:rsidRPr="00FC704C">
        <w:rPr>
          <w:i/>
          <w:iCs/>
        </w:rPr>
        <w:t>Gaceta Oficial de la Ciudad de México</w:t>
      </w:r>
      <w:r w:rsidRPr="00FC704C">
        <w:t xml:space="preserve">, 10 de abr. de 2017. [En línea]. Disponible: </w:t>
      </w:r>
      <w:hyperlink r:id="rId98" w:tgtFrame="_blank" w:history="1">
        <w:r w:rsidRPr="00FC704C">
          <w:rPr>
            <w:rStyle w:val="Hyperlink"/>
          </w:rPr>
          <w:t>https://www.congresocdmx.gob.mx/archivos/transparencia/LEY_DE_PROTECCION_DE_DATOS_PERSONALES_EN_POSESION_DE_SUJETOS_OBLIGADOS_DE_LA_CIUDAD_DE_MEXICO.pdf</w:t>
        </w:r>
      </w:hyperlink>
    </w:p>
    <w:p w14:paraId="638CDAEB" w14:textId="5C06DB4B" w:rsidR="00FC704C" w:rsidRPr="00FC704C" w:rsidRDefault="00FC704C" w:rsidP="009D5F70">
      <w:pPr>
        <w:jc w:val="both"/>
      </w:pPr>
      <w:r w:rsidRPr="00FC704C">
        <w:t>[</w:t>
      </w:r>
      <w:r>
        <w:t>17</w:t>
      </w:r>
      <w:r w:rsidRPr="00FC704C">
        <w:t xml:space="preserve">] INFO CDMX, "Lineamientos para la protección de datos personales en el entorno digital de las instituciones públicas de la CDMX," 2022. [En línea]. Disponible: </w:t>
      </w:r>
      <w:hyperlink r:id="rId99" w:tgtFrame="_blank" w:history="1">
        <w:r w:rsidRPr="00FC704C">
          <w:rPr>
            <w:rStyle w:val="Hyperlink"/>
          </w:rPr>
          <w:t>https://infocdmx.org.mx/images/biblioteca/2022/Lineamientos_Entorno_Digital.pdf</w:t>
        </w:r>
      </w:hyperlink>
    </w:p>
    <w:p w14:paraId="5665CCB4" w14:textId="77777777" w:rsidR="00434987" w:rsidRPr="00505FA4" w:rsidRDefault="00434987"/>
    <w:sectPr w:rsidR="00434987" w:rsidRPr="00505FA4" w:rsidSect="009D5F7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6FD8" w14:textId="77777777" w:rsidR="004D18B8" w:rsidRDefault="004D18B8" w:rsidP="00484245">
      <w:pPr>
        <w:spacing w:after="0" w:line="240" w:lineRule="auto"/>
      </w:pPr>
      <w:r>
        <w:separator/>
      </w:r>
    </w:p>
  </w:endnote>
  <w:endnote w:type="continuationSeparator" w:id="0">
    <w:p w14:paraId="077C8ADE" w14:textId="77777777" w:rsidR="004D18B8" w:rsidRDefault="004D18B8" w:rsidP="00484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28DE" w14:textId="77777777" w:rsidR="00D67BAC" w:rsidRDefault="00D67B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428346"/>
      <w:docPartObj>
        <w:docPartGallery w:val="Page Numbers (Bottom of Page)"/>
        <w:docPartUnique/>
      </w:docPartObj>
    </w:sdtPr>
    <w:sdtContent>
      <w:p w14:paraId="024E7804" w14:textId="4ADEB4CC" w:rsidR="0082394E" w:rsidRDefault="0082394E">
        <w:pPr>
          <w:pStyle w:val="Footer"/>
          <w:jc w:val="center"/>
        </w:pPr>
        <w:r>
          <w:fldChar w:fldCharType="begin"/>
        </w:r>
        <w:r>
          <w:instrText>PAGE   \* MERGEFORMAT</w:instrText>
        </w:r>
        <w:r>
          <w:fldChar w:fldCharType="separate"/>
        </w:r>
        <w:r>
          <w:rPr>
            <w:lang w:val="es-ES"/>
          </w:rPr>
          <w:t>2</w:t>
        </w:r>
        <w:r>
          <w:fldChar w:fldCharType="end"/>
        </w:r>
      </w:p>
    </w:sdtContent>
  </w:sdt>
  <w:p w14:paraId="7C5AC003" w14:textId="77777777" w:rsidR="0082394E" w:rsidRDefault="008239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01D7" w14:textId="77777777" w:rsidR="00D67BAC" w:rsidRDefault="00D67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1324" w14:textId="77777777" w:rsidR="004D18B8" w:rsidRDefault="004D18B8" w:rsidP="00484245">
      <w:pPr>
        <w:spacing w:after="0" w:line="240" w:lineRule="auto"/>
      </w:pPr>
      <w:r>
        <w:separator/>
      </w:r>
    </w:p>
  </w:footnote>
  <w:footnote w:type="continuationSeparator" w:id="0">
    <w:p w14:paraId="187BA257" w14:textId="77777777" w:rsidR="004D18B8" w:rsidRDefault="004D18B8" w:rsidP="00484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EB7C" w14:textId="77777777" w:rsidR="00D67BAC" w:rsidRDefault="00D67B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0279" w14:textId="77777777" w:rsidR="00D67BAC" w:rsidRDefault="00D67B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8038" w14:textId="77777777" w:rsidR="00D67BAC" w:rsidRDefault="00D67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048"/>
    <w:multiLevelType w:val="multilevel"/>
    <w:tmpl w:val="E4460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49607D"/>
    <w:multiLevelType w:val="multilevel"/>
    <w:tmpl w:val="C87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D50D3"/>
    <w:multiLevelType w:val="multilevel"/>
    <w:tmpl w:val="DCF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1C7D"/>
    <w:multiLevelType w:val="multilevel"/>
    <w:tmpl w:val="48D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E5DA0"/>
    <w:multiLevelType w:val="multilevel"/>
    <w:tmpl w:val="34E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4E1F"/>
    <w:multiLevelType w:val="multilevel"/>
    <w:tmpl w:val="086C69EE"/>
    <w:lvl w:ilvl="0">
      <w:start w:val="1"/>
      <w:numFmt w:val="upperRoman"/>
      <w:lvlText w:val="%1."/>
      <w:lvlJc w:val="right"/>
      <w:pPr>
        <w:ind w:left="720" w:hanging="360"/>
      </w:p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A850BC"/>
    <w:multiLevelType w:val="multilevel"/>
    <w:tmpl w:val="EBE4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86F34"/>
    <w:multiLevelType w:val="hybridMultilevel"/>
    <w:tmpl w:val="F7DE895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6B01D69"/>
    <w:multiLevelType w:val="multilevel"/>
    <w:tmpl w:val="DCA8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16E7A"/>
    <w:multiLevelType w:val="hybridMultilevel"/>
    <w:tmpl w:val="F80A516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 w15:restartNumberingAfterBreak="0">
    <w:nsid w:val="1C2E37A0"/>
    <w:multiLevelType w:val="hybridMultilevel"/>
    <w:tmpl w:val="4C42F1B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1" w15:restartNumberingAfterBreak="0">
    <w:nsid w:val="1C96530C"/>
    <w:multiLevelType w:val="hybridMultilevel"/>
    <w:tmpl w:val="59022A3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21E1C70"/>
    <w:multiLevelType w:val="multilevel"/>
    <w:tmpl w:val="3D5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50AC"/>
    <w:multiLevelType w:val="hybridMultilevel"/>
    <w:tmpl w:val="5838F6F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28C5594B"/>
    <w:multiLevelType w:val="hybridMultilevel"/>
    <w:tmpl w:val="B8B8F6B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2B3E11C8"/>
    <w:multiLevelType w:val="multilevel"/>
    <w:tmpl w:val="354E42AA"/>
    <w:lvl w:ilvl="0">
      <w:start w:val="1"/>
      <w:numFmt w:val="decimal"/>
      <w:lvlText w:val="%1."/>
      <w:lvlJc w:val="left"/>
      <w:pPr>
        <w:ind w:left="720" w:hanging="360"/>
      </w:pPr>
      <w:rPr>
        <w:rFonts w:hint="default"/>
      </w:rPr>
    </w:lvl>
    <w:lvl w:ilvl="1">
      <w:start w:val="2"/>
      <w:numFmt w:val="decimal"/>
      <w:isLgl/>
      <w:lvlText w:val="%1.%2"/>
      <w:lvlJc w:val="left"/>
      <w:pPr>
        <w:ind w:left="1025" w:hanging="66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CD059C0"/>
    <w:multiLevelType w:val="hybridMultilevel"/>
    <w:tmpl w:val="DD6053C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2D6255D4"/>
    <w:multiLevelType w:val="multilevel"/>
    <w:tmpl w:val="DF9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52EBC"/>
    <w:multiLevelType w:val="hybridMultilevel"/>
    <w:tmpl w:val="34B0A372"/>
    <w:lvl w:ilvl="0" w:tplc="080A0001">
      <w:start w:val="1"/>
      <w:numFmt w:val="bullet"/>
      <w:lvlText w:val=""/>
      <w:lvlJc w:val="left"/>
      <w:pPr>
        <w:ind w:left="142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30F60E7F"/>
    <w:multiLevelType w:val="multilevel"/>
    <w:tmpl w:val="C10A565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32273E37"/>
    <w:multiLevelType w:val="multilevel"/>
    <w:tmpl w:val="2BC6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E4F78"/>
    <w:multiLevelType w:val="hybridMultilevel"/>
    <w:tmpl w:val="FC60A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366186C"/>
    <w:multiLevelType w:val="multilevel"/>
    <w:tmpl w:val="57A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C32A2"/>
    <w:multiLevelType w:val="hybridMultilevel"/>
    <w:tmpl w:val="57804A2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341963B4"/>
    <w:multiLevelType w:val="multilevel"/>
    <w:tmpl w:val="743E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3941DD"/>
    <w:multiLevelType w:val="hybridMultilevel"/>
    <w:tmpl w:val="06D2077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6" w15:restartNumberingAfterBreak="0">
    <w:nsid w:val="3EE76737"/>
    <w:multiLevelType w:val="multilevel"/>
    <w:tmpl w:val="E67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B1165"/>
    <w:multiLevelType w:val="multilevel"/>
    <w:tmpl w:val="185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113EF"/>
    <w:multiLevelType w:val="hybridMultilevel"/>
    <w:tmpl w:val="FD622E9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42CB27F1"/>
    <w:multiLevelType w:val="multilevel"/>
    <w:tmpl w:val="290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13DE2"/>
    <w:multiLevelType w:val="multilevel"/>
    <w:tmpl w:val="92E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A4DD6"/>
    <w:multiLevelType w:val="multilevel"/>
    <w:tmpl w:val="99C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54EC"/>
    <w:multiLevelType w:val="hybridMultilevel"/>
    <w:tmpl w:val="61FC6DF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4E623C78"/>
    <w:multiLevelType w:val="multilevel"/>
    <w:tmpl w:val="0C5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B3CB0"/>
    <w:multiLevelType w:val="multilevel"/>
    <w:tmpl w:val="D5AA906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5" w15:restartNumberingAfterBreak="0">
    <w:nsid w:val="54434D5F"/>
    <w:multiLevelType w:val="hybridMultilevel"/>
    <w:tmpl w:val="05C0DCA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556A0852"/>
    <w:multiLevelType w:val="multilevel"/>
    <w:tmpl w:val="3FFAD28C"/>
    <w:lvl w:ilvl="0">
      <w:start w:val="1"/>
      <w:numFmt w:val="bullet"/>
      <w:lvlText w:val="o"/>
      <w:lvlJc w:val="left"/>
      <w:pPr>
        <w:tabs>
          <w:tab w:val="num" w:pos="2148"/>
        </w:tabs>
        <w:ind w:left="2148" w:hanging="360"/>
      </w:pPr>
      <w:rPr>
        <w:rFonts w:ascii="Courier New" w:hAnsi="Courier New" w:cs="Courier New" w:hint="default"/>
        <w:sz w:val="20"/>
      </w:rPr>
    </w:lvl>
    <w:lvl w:ilvl="1" w:tentative="1">
      <w:start w:val="1"/>
      <w:numFmt w:val="bullet"/>
      <w:lvlText w:val="o"/>
      <w:lvlJc w:val="left"/>
      <w:pPr>
        <w:tabs>
          <w:tab w:val="num" w:pos="2868"/>
        </w:tabs>
        <w:ind w:left="2868" w:hanging="360"/>
      </w:pPr>
      <w:rPr>
        <w:rFonts w:ascii="Courier New" w:hAnsi="Courier New" w:hint="default"/>
        <w:sz w:val="20"/>
      </w:rPr>
    </w:lvl>
    <w:lvl w:ilvl="2" w:tentative="1">
      <w:start w:val="1"/>
      <w:numFmt w:val="bullet"/>
      <w:lvlText w:val=""/>
      <w:lvlJc w:val="left"/>
      <w:pPr>
        <w:tabs>
          <w:tab w:val="num" w:pos="3588"/>
        </w:tabs>
        <w:ind w:left="3588" w:hanging="360"/>
      </w:pPr>
      <w:rPr>
        <w:rFonts w:ascii="Wingdings" w:hAnsi="Wingdings" w:hint="default"/>
        <w:sz w:val="20"/>
      </w:rPr>
    </w:lvl>
    <w:lvl w:ilvl="3" w:tentative="1">
      <w:start w:val="1"/>
      <w:numFmt w:val="bullet"/>
      <w:lvlText w:val=""/>
      <w:lvlJc w:val="left"/>
      <w:pPr>
        <w:tabs>
          <w:tab w:val="num" w:pos="4308"/>
        </w:tabs>
        <w:ind w:left="4308" w:hanging="360"/>
      </w:pPr>
      <w:rPr>
        <w:rFonts w:ascii="Wingdings" w:hAnsi="Wingdings" w:hint="default"/>
        <w:sz w:val="20"/>
      </w:rPr>
    </w:lvl>
    <w:lvl w:ilvl="4" w:tentative="1">
      <w:start w:val="1"/>
      <w:numFmt w:val="bullet"/>
      <w:lvlText w:val=""/>
      <w:lvlJc w:val="left"/>
      <w:pPr>
        <w:tabs>
          <w:tab w:val="num" w:pos="5028"/>
        </w:tabs>
        <w:ind w:left="5028" w:hanging="360"/>
      </w:pPr>
      <w:rPr>
        <w:rFonts w:ascii="Wingdings" w:hAnsi="Wingdings" w:hint="default"/>
        <w:sz w:val="20"/>
      </w:rPr>
    </w:lvl>
    <w:lvl w:ilvl="5" w:tentative="1">
      <w:start w:val="1"/>
      <w:numFmt w:val="bullet"/>
      <w:lvlText w:val=""/>
      <w:lvlJc w:val="left"/>
      <w:pPr>
        <w:tabs>
          <w:tab w:val="num" w:pos="5748"/>
        </w:tabs>
        <w:ind w:left="5748" w:hanging="360"/>
      </w:pPr>
      <w:rPr>
        <w:rFonts w:ascii="Wingdings" w:hAnsi="Wingdings" w:hint="default"/>
        <w:sz w:val="20"/>
      </w:rPr>
    </w:lvl>
    <w:lvl w:ilvl="6" w:tentative="1">
      <w:start w:val="1"/>
      <w:numFmt w:val="bullet"/>
      <w:lvlText w:val=""/>
      <w:lvlJc w:val="left"/>
      <w:pPr>
        <w:tabs>
          <w:tab w:val="num" w:pos="6468"/>
        </w:tabs>
        <w:ind w:left="6468" w:hanging="360"/>
      </w:pPr>
      <w:rPr>
        <w:rFonts w:ascii="Wingdings" w:hAnsi="Wingdings" w:hint="default"/>
        <w:sz w:val="20"/>
      </w:rPr>
    </w:lvl>
    <w:lvl w:ilvl="7" w:tentative="1">
      <w:start w:val="1"/>
      <w:numFmt w:val="bullet"/>
      <w:lvlText w:val=""/>
      <w:lvlJc w:val="left"/>
      <w:pPr>
        <w:tabs>
          <w:tab w:val="num" w:pos="7188"/>
        </w:tabs>
        <w:ind w:left="7188" w:hanging="360"/>
      </w:pPr>
      <w:rPr>
        <w:rFonts w:ascii="Wingdings" w:hAnsi="Wingdings" w:hint="default"/>
        <w:sz w:val="20"/>
      </w:rPr>
    </w:lvl>
    <w:lvl w:ilvl="8" w:tentative="1">
      <w:start w:val="1"/>
      <w:numFmt w:val="bullet"/>
      <w:lvlText w:val=""/>
      <w:lvlJc w:val="left"/>
      <w:pPr>
        <w:tabs>
          <w:tab w:val="num" w:pos="7908"/>
        </w:tabs>
        <w:ind w:left="7908" w:hanging="360"/>
      </w:pPr>
      <w:rPr>
        <w:rFonts w:ascii="Wingdings" w:hAnsi="Wingdings" w:hint="default"/>
        <w:sz w:val="20"/>
      </w:rPr>
    </w:lvl>
  </w:abstractNum>
  <w:abstractNum w:abstractNumId="37" w15:restartNumberingAfterBreak="0">
    <w:nsid w:val="58B14BD3"/>
    <w:multiLevelType w:val="hybridMultilevel"/>
    <w:tmpl w:val="298EA6E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8" w15:restartNumberingAfterBreak="0">
    <w:nsid w:val="58D1145F"/>
    <w:multiLevelType w:val="hybridMultilevel"/>
    <w:tmpl w:val="4A2841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9" w15:restartNumberingAfterBreak="0">
    <w:nsid w:val="5B051D68"/>
    <w:multiLevelType w:val="multilevel"/>
    <w:tmpl w:val="A0E62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D04A89"/>
    <w:multiLevelType w:val="multilevel"/>
    <w:tmpl w:val="708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6427F"/>
    <w:multiLevelType w:val="hybridMultilevel"/>
    <w:tmpl w:val="79D8C62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2" w15:restartNumberingAfterBreak="0">
    <w:nsid w:val="5EE531CF"/>
    <w:multiLevelType w:val="hybridMultilevel"/>
    <w:tmpl w:val="319CA7A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3" w15:restartNumberingAfterBreak="0">
    <w:nsid w:val="60892C97"/>
    <w:multiLevelType w:val="hybridMultilevel"/>
    <w:tmpl w:val="BA6EACE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63487FF9"/>
    <w:multiLevelType w:val="multilevel"/>
    <w:tmpl w:val="AE58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BA0B72"/>
    <w:multiLevelType w:val="hybridMultilevel"/>
    <w:tmpl w:val="6DB6798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6" w15:restartNumberingAfterBreak="0">
    <w:nsid w:val="667A1E22"/>
    <w:multiLevelType w:val="hybridMultilevel"/>
    <w:tmpl w:val="469C5A1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673E0795"/>
    <w:multiLevelType w:val="multilevel"/>
    <w:tmpl w:val="4126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D60446"/>
    <w:multiLevelType w:val="hybridMultilevel"/>
    <w:tmpl w:val="29D41F1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9" w15:restartNumberingAfterBreak="0">
    <w:nsid w:val="6A285FBA"/>
    <w:multiLevelType w:val="multilevel"/>
    <w:tmpl w:val="462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D270F"/>
    <w:multiLevelType w:val="multilevel"/>
    <w:tmpl w:val="481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F2115"/>
    <w:multiLevelType w:val="hybridMultilevel"/>
    <w:tmpl w:val="B6EACAB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2" w15:restartNumberingAfterBreak="0">
    <w:nsid w:val="70E7C252"/>
    <w:multiLevelType w:val="hybridMultilevel"/>
    <w:tmpl w:val="FFFFFFFF"/>
    <w:lvl w:ilvl="0" w:tplc="DF94B8FE">
      <w:start w:val="1"/>
      <w:numFmt w:val="bullet"/>
      <w:lvlText w:val=""/>
      <w:lvlJc w:val="left"/>
      <w:pPr>
        <w:ind w:left="720" w:hanging="360"/>
      </w:pPr>
      <w:rPr>
        <w:rFonts w:ascii="Symbol" w:hAnsi="Symbol" w:hint="default"/>
      </w:rPr>
    </w:lvl>
    <w:lvl w:ilvl="1" w:tplc="95069F92">
      <w:start w:val="1"/>
      <w:numFmt w:val="bullet"/>
      <w:lvlText w:val="o"/>
      <w:lvlJc w:val="left"/>
      <w:pPr>
        <w:ind w:left="1440" w:hanging="360"/>
      </w:pPr>
      <w:rPr>
        <w:rFonts w:ascii="Courier New" w:hAnsi="Courier New" w:hint="default"/>
      </w:rPr>
    </w:lvl>
    <w:lvl w:ilvl="2" w:tplc="3708A922">
      <w:start w:val="1"/>
      <w:numFmt w:val="bullet"/>
      <w:lvlText w:val=""/>
      <w:lvlJc w:val="left"/>
      <w:pPr>
        <w:ind w:left="2160" w:hanging="360"/>
      </w:pPr>
      <w:rPr>
        <w:rFonts w:ascii="Wingdings" w:hAnsi="Wingdings" w:hint="default"/>
      </w:rPr>
    </w:lvl>
    <w:lvl w:ilvl="3" w:tplc="11509B38">
      <w:start w:val="1"/>
      <w:numFmt w:val="bullet"/>
      <w:lvlText w:val=""/>
      <w:lvlJc w:val="left"/>
      <w:pPr>
        <w:ind w:left="2880" w:hanging="360"/>
      </w:pPr>
      <w:rPr>
        <w:rFonts w:ascii="Symbol" w:hAnsi="Symbol" w:hint="default"/>
      </w:rPr>
    </w:lvl>
    <w:lvl w:ilvl="4" w:tplc="43B6F290">
      <w:start w:val="1"/>
      <w:numFmt w:val="bullet"/>
      <w:lvlText w:val="o"/>
      <w:lvlJc w:val="left"/>
      <w:pPr>
        <w:ind w:left="3600" w:hanging="360"/>
      </w:pPr>
      <w:rPr>
        <w:rFonts w:ascii="Courier New" w:hAnsi="Courier New" w:hint="default"/>
      </w:rPr>
    </w:lvl>
    <w:lvl w:ilvl="5" w:tplc="28163F38">
      <w:start w:val="1"/>
      <w:numFmt w:val="bullet"/>
      <w:lvlText w:val=""/>
      <w:lvlJc w:val="left"/>
      <w:pPr>
        <w:ind w:left="4320" w:hanging="360"/>
      </w:pPr>
      <w:rPr>
        <w:rFonts w:ascii="Wingdings" w:hAnsi="Wingdings" w:hint="default"/>
      </w:rPr>
    </w:lvl>
    <w:lvl w:ilvl="6" w:tplc="BD38AF9C">
      <w:start w:val="1"/>
      <w:numFmt w:val="bullet"/>
      <w:lvlText w:val=""/>
      <w:lvlJc w:val="left"/>
      <w:pPr>
        <w:ind w:left="5040" w:hanging="360"/>
      </w:pPr>
      <w:rPr>
        <w:rFonts w:ascii="Symbol" w:hAnsi="Symbol" w:hint="default"/>
      </w:rPr>
    </w:lvl>
    <w:lvl w:ilvl="7" w:tplc="9D36BF1C">
      <w:start w:val="1"/>
      <w:numFmt w:val="bullet"/>
      <w:lvlText w:val="o"/>
      <w:lvlJc w:val="left"/>
      <w:pPr>
        <w:ind w:left="5760" w:hanging="360"/>
      </w:pPr>
      <w:rPr>
        <w:rFonts w:ascii="Courier New" w:hAnsi="Courier New" w:hint="default"/>
      </w:rPr>
    </w:lvl>
    <w:lvl w:ilvl="8" w:tplc="3182CFEA">
      <w:start w:val="1"/>
      <w:numFmt w:val="bullet"/>
      <w:lvlText w:val=""/>
      <w:lvlJc w:val="left"/>
      <w:pPr>
        <w:ind w:left="6480" w:hanging="360"/>
      </w:pPr>
      <w:rPr>
        <w:rFonts w:ascii="Wingdings" w:hAnsi="Wingdings" w:hint="default"/>
      </w:rPr>
    </w:lvl>
  </w:abstractNum>
  <w:abstractNum w:abstractNumId="53" w15:restartNumberingAfterBreak="0">
    <w:nsid w:val="72347918"/>
    <w:multiLevelType w:val="multilevel"/>
    <w:tmpl w:val="A9FCD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125773"/>
    <w:multiLevelType w:val="multilevel"/>
    <w:tmpl w:val="4EF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2C6AAC"/>
    <w:multiLevelType w:val="multilevel"/>
    <w:tmpl w:val="463E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3536B7"/>
    <w:multiLevelType w:val="hybridMultilevel"/>
    <w:tmpl w:val="91BAF13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7" w15:restartNumberingAfterBreak="0">
    <w:nsid w:val="7E4910BB"/>
    <w:multiLevelType w:val="multilevel"/>
    <w:tmpl w:val="FC96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EC077E"/>
    <w:multiLevelType w:val="multilevel"/>
    <w:tmpl w:val="275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96384">
    <w:abstractNumId w:val="52"/>
  </w:num>
  <w:num w:numId="2" w16cid:durableId="794906922">
    <w:abstractNumId w:val="55"/>
  </w:num>
  <w:num w:numId="3" w16cid:durableId="1670252348">
    <w:abstractNumId w:val="3"/>
  </w:num>
  <w:num w:numId="4" w16cid:durableId="1704865294">
    <w:abstractNumId w:val="5"/>
  </w:num>
  <w:num w:numId="5" w16cid:durableId="1245409088">
    <w:abstractNumId w:val="21"/>
  </w:num>
  <w:num w:numId="6" w16cid:durableId="1321930878">
    <w:abstractNumId w:val="51"/>
  </w:num>
  <w:num w:numId="7" w16cid:durableId="192306087">
    <w:abstractNumId w:val="37"/>
  </w:num>
  <w:num w:numId="8" w16cid:durableId="786121064">
    <w:abstractNumId w:val="45"/>
  </w:num>
  <w:num w:numId="9" w16cid:durableId="1369798864">
    <w:abstractNumId w:val="11"/>
  </w:num>
  <w:num w:numId="10" w16cid:durableId="1172453960">
    <w:abstractNumId w:val="7"/>
  </w:num>
  <w:num w:numId="11" w16cid:durableId="1051149662">
    <w:abstractNumId w:val="41"/>
  </w:num>
  <w:num w:numId="12" w16cid:durableId="432172973">
    <w:abstractNumId w:val="9"/>
  </w:num>
  <w:num w:numId="13" w16cid:durableId="1741059421">
    <w:abstractNumId w:val="23"/>
  </w:num>
  <w:num w:numId="14" w16cid:durableId="918488199">
    <w:abstractNumId w:val="32"/>
  </w:num>
  <w:num w:numId="15" w16cid:durableId="1865482817">
    <w:abstractNumId w:val="13"/>
  </w:num>
  <w:num w:numId="16" w16cid:durableId="1223639993">
    <w:abstractNumId w:val="42"/>
  </w:num>
  <w:num w:numId="17" w16cid:durableId="2010450429">
    <w:abstractNumId w:val="48"/>
  </w:num>
  <w:num w:numId="18" w16cid:durableId="687218590">
    <w:abstractNumId w:val="14"/>
  </w:num>
  <w:num w:numId="19" w16cid:durableId="1374497764">
    <w:abstractNumId w:val="56"/>
  </w:num>
  <w:num w:numId="20" w16cid:durableId="1017542454">
    <w:abstractNumId w:val="16"/>
  </w:num>
  <w:num w:numId="21" w16cid:durableId="1088691613">
    <w:abstractNumId w:val="24"/>
  </w:num>
  <w:num w:numId="22" w16cid:durableId="1026566253">
    <w:abstractNumId w:val="39"/>
  </w:num>
  <w:num w:numId="23" w16cid:durableId="2063477877">
    <w:abstractNumId w:val="28"/>
  </w:num>
  <w:num w:numId="24" w16cid:durableId="93402457">
    <w:abstractNumId w:val="35"/>
  </w:num>
  <w:num w:numId="25" w16cid:durableId="1502967968">
    <w:abstractNumId w:val="43"/>
  </w:num>
  <w:num w:numId="26" w16cid:durableId="1146775956">
    <w:abstractNumId w:val="44"/>
  </w:num>
  <w:num w:numId="27" w16cid:durableId="498547561">
    <w:abstractNumId w:val="47"/>
  </w:num>
  <w:num w:numId="28" w16cid:durableId="1544712293">
    <w:abstractNumId w:val="10"/>
  </w:num>
  <w:num w:numId="29" w16cid:durableId="543442202">
    <w:abstractNumId w:val="18"/>
  </w:num>
  <w:num w:numId="30" w16cid:durableId="1745028870">
    <w:abstractNumId w:val="36"/>
  </w:num>
  <w:num w:numId="31" w16cid:durableId="1433862555">
    <w:abstractNumId w:val="25"/>
  </w:num>
  <w:num w:numId="32" w16cid:durableId="1015230449">
    <w:abstractNumId w:val="17"/>
  </w:num>
  <w:num w:numId="33" w16cid:durableId="847596433">
    <w:abstractNumId w:val="50"/>
  </w:num>
  <w:num w:numId="34" w16cid:durableId="115107537">
    <w:abstractNumId w:val="26"/>
  </w:num>
  <w:num w:numId="35" w16cid:durableId="1840072206">
    <w:abstractNumId w:val="38"/>
  </w:num>
  <w:num w:numId="36" w16cid:durableId="375131276">
    <w:abstractNumId w:val="1"/>
  </w:num>
  <w:num w:numId="37" w16cid:durableId="1488861714">
    <w:abstractNumId w:val="27"/>
  </w:num>
  <w:num w:numId="38" w16cid:durableId="1897428734">
    <w:abstractNumId w:val="57"/>
  </w:num>
  <w:num w:numId="39" w16cid:durableId="243344608">
    <w:abstractNumId w:val="2"/>
  </w:num>
  <w:num w:numId="40" w16cid:durableId="1490904817">
    <w:abstractNumId w:val="4"/>
  </w:num>
  <w:num w:numId="41" w16cid:durableId="260997042">
    <w:abstractNumId w:val="30"/>
  </w:num>
  <w:num w:numId="42" w16cid:durableId="768158851">
    <w:abstractNumId w:val="29"/>
  </w:num>
  <w:num w:numId="43" w16cid:durableId="2055494863">
    <w:abstractNumId w:val="33"/>
  </w:num>
  <w:num w:numId="44" w16cid:durableId="1988322079">
    <w:abstractNumId w:val="0"/>
  </w:num>
  <w:num w:numId="45" w16cid:durableId="744425272">
    <w:abstractNumId w:val="54"/>
  </w:num>
  <w:num w:numId="46" w16cid:durableId="1542548857">
    <w:abstractNumId w:val="49"/>
  </w:num>
  <w:num w:numId="47" w16cid:durableId="649286570">
    <w:abstractNumId w:val="12"/>
  </w:num>
  <w:num w:numId="48" w16cid:durableId="1527521440">
    <w:abstractNumId w:val="53"/>
  </w:num>
  <w:num w:numId="49" w16cid:durableId="1020737680">
    <w:abstractNumId w:val="34"/>
  </w:num>
  <w:num w:numId="50" w16cid:durableId="1548949935">
    <w:abstractNumId w:val="19"/>
  </w:num>
  <w:num w:numId="51" w16cid:durableId="1001618181">
    <w:abstractNumId w:val="8"/>
  </w:num>
  <w:num w:numId="52" w16cid:durableId="283469437">
    <w:abstractNumId w:val="6"/>
  </w:num>
  <w:num w:numId="53" w16cid:durableId="319504321">
    <w:abstractNumId w:val="20"/>
  </w:num>
  <w:num w:numId="54" w16cid:durableId="1195732018">
    <w:abstractNumId w:val="15"/>
  </w:num>
  <w:num w:numId="55" w16cid:durableId="1814561242">
    <w:abstractNumId w:val="40"/>
  </w:num>
  <w:num w:numId="56" w16cid:durableId="952715144">
    <w:abstractNumId w:val="22"/>
  </w:num>
  <w:num w:numId="57" w16cid:durableId="1252353699">
    <w:abstractNumId w:val="58"/>
  </w:num>
  <w:num w:numId="58" w16cid:durableId="1251084336">
    <w:abstractNumId w:val="31"/>
  </w:num>
  <w:num w:numId="59" w16cid:durableId="553543068">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01"/>
    <w:rsid w:val="0000058B"/>
    <w:rsid w:val="00000711"/>
    <w:rsid w:val="00000BFD"/>
    <w:rsid w:val="00000DB4"/>
    <w:rsid w:val="000022A5"/>
    <w:rsid w:val="00002ADE"/>
    <w:rsid w:val="0000336A"/>
    <w:rsid w:val="00004550"/>
    <w:rsid w:val="00005015"/>
    <w:rsid w:val="000052AC"/>
    <w:rsid w:val="00006987"/>
    <w:rsid w:val="00007028"/>
    <w:rsid w:val="00007699"/>
    <w:rsid w:val="0001102E"/>
    <w:rsid w:val="00011723"/>
    <w:rsid w:val="00012078"/>
    <w:rsid w:val="0001391D"/>
    <w:rsid w:val="00013C2D"/>
    <w:rsid w:val="0001451E"/>
    <w:rsid w:val="000155FB"/>
    <w:rsid w:val="00015C9E"/>
    <w:rsid w:val="00016416"/>
    <w:rsid w:val="000167E0"/>
    <w:rsid w:val="00016872"/>
    <w:rsid w:val="00017760"/>
    <w:rsid w:val="00020306"/>
    <w:rsid w:val="0002057C"/>
    <w:rsid w:val="000208B4"/>
    <w:rsid w:val="00020AE9"/>
    <w:rsid w:val="00020EF5"/>
    <w:rsid w:val="0002157C"/>
    <w:rsid w:val="0002168E"/>
    <w:rsid w:val="00022465"/>
    <w:rsid w:val="000226A7"/>
    <w:rsid w:val="000229EB"/>
    <w:rsid w:val="000237DD"/>
    <w:rsid w:val="00023B7A"/>
    <w:rsid w:val="00023C5F"/>
    <w:rsid w:val="00023C99"/>
    <w:rsid w:val="00024216"/>
    <w:rsid w:val="000247EA"/>
    <w:rsid w:val="00024973"/>
    <w:rsid w:val="00024C3B"/>
    <w:rsid w:val="00025340"/>
    <w:rsid w:val="00025882"/>
    <w:rsid w:val="000260A0"/>
    <w:rsid w:val="000260A4"/>
    <w:rsid w:val="000262E8"/>
    <w:rsid w:val="00027C9F"/>
    <w:rsid w:val="00030953"/>
    <w:rsid w:val="00030A0B"/>
    <w:rsid w:val="00030ABE"/>
    <w:rsid w:val="0003159A"/>
    <w:rsid w:val="0003205B"/>
    <w:rsid w:val="00032CBE"/>
    <w:rsid w:val="00032F5A"/>
    <w:rsid w:val="0003323D"/>
    <w:rsid w:val="00033EFF"/>
    <w:rsid w:val="00034255"/>
    <w:rsid w:val="00034570"/>
    <w:rsid w:val="00035AAA"/>
    <w:rsid w:val="00036B4A"/>
    <w:rsid w:val="00036B71"/>
    <w:rsid w:val="00036EC4"/>
    <w:rsid w:val="00037110"/>
    <w:rsid w:val="000372F0"/>
    <w:rsid w:val="00037A75"/>
    <w:rsid w:val="00037E29"/>
    <w:rsid w:val="00037E3A"/>
    <w:rsid w:val="000402CE"/>
    <w:rsid w:val="00040D11"/>
    <w:rsid w:val="00041484"/>
    <w:rsid w:val="0004208C"/>
    <w:rsid w:val="000428DF"/>
    <w:rsid w:val="00042A08"/>
    <w:rsid w:val="00042DDD"/>
    <w:rsid w:val="00043050"/>
    <w:rsid w:val="00043054"/>
    <w:rsid w:val="000430B2"/>
    <w:rsid w:val="000449C9"/>
    <w:rsid w:val="00044F0B"/>
    <w:rsid w:val="0004519C"/>
    <w:rsid w:val="00045215"/>
    <w:rsid w:val="00046235"/>
    <w:rsid w:val="000464D0"/>
    <w:rsid w:val="00046A16"/>
    <w:rsid w:val="00046C19"/>
    <w:rsid w:val="00047077"/>
    <w:rsid w:val="0005025E"/>
    <w:rsid w:val="0005053E"/>
    <w:rsid w:val="00050C97"/>
    <w:rsid w:val="00051293"/>
    <w:rsid w:val="0005299B"/>
    <w:rsid w:val="000529A3"/>
    <w:rsid w:val="00052A95"/>
    <w:rsid w:val="0005397B"/>
    <w:rsid w:val="000539D5"/>
    <w:rsid w:val="00053AC0"/>
    <w:rsid w:val="00054032"/>
    <w:rsid w:val="000540B1"/>
    <w:rsid w:val="00055023"/>
    <w:rsid w:val="0005549A"/>
    <w:rsid w:val="00056699"/>
    <w:rsid w:val="00056E82"/>
    <w:rsid w:val="00057700"/>
    <w:rsid w:val="00057EAC"/>
    <w:rsid w:val="00057F1F"/>
    <w:rsid w:val="000600A5"/>
    <w:rsid w:val="000607CA"/>
    <w:rsid w:val="00061B24"/>
    <w:rsid w:val="00062413"/>
    <w:rsid w:val="000630D0"/>
    <w:rsid w:val="00063779"/>
    <w:rsid w:val="00063D8D"/>
    <w:rsid w:val="000644F3"/>
    <w:rsid w:val="00064627"/>
    <w:rsid w:val="000649CE"/>
    <w:rsid w:val="00064D95"/>
    <w:rsid w:val="000652BD"/>
    <w:rsid w:val="000654BE"/>
    <w:rsid w:val="00065A35"/>
    <w:rsid w:val="00065F49"/>
    <w:rsid w:val="000679D2"/>
    <w:rsid w:val="0007008C"/>
    <w:rsid w:val="000700F0"/>
    <w:rsid w:val="000708E3"/>
    <w:rsid w:val="000709A6"/>
    <w:rsid w:val="000716C3"/>
    <w:rsid w:val="00071710"/>
    <w:rsid w:val="00072178"/>
    <w:rsid w:val="0007293E"/>
    <w:rsid w:val="0007353D"/>
    <w:rsid w:val="00073A87"/>
    <w:rsid w:val="000740A1"/>
    <w:rsid w:val="00074795"/>
    <w:rsid w:val="00075063"/>
    <w:rsid w:val="00075BD2"/>
    <w:rsid w:val="00075DA7"/>
    <w:rsid w:val="00076874"/>
    <w:rsid w:val="000769E5"/>
    <w:rsid w:val="00077665"/>
    <w:rsid w:val="00077719"/>
    <w:rsid w:val="00080007"/>
    <w:rsid w:val="00080A9F"/>
    <w:rsid w:val="00080B4B"/>
    <w:rsid w:val="00080BB3"/>
    <w:rsid w:val="00080F07"/>
    <w:rsid w:val="00080F5B"/>
    <w:rsid w:val="00081D1E"/>
    <w:rsid w:val="00082D5B"/>
    <w:rsid w:val="00084197"/>
    <w:rsid w:val="00084583"/>
    <w:rsid w:val="00084A29"/>
    <w:rsid w:val="00085F10"/>
    <w:rsid w:val="00085F8A"/>
    <w:rsid w:val="000860CF"/>
    <w:rsid w:val="00086947"/>
    <w:rsid w:val="00086DB5"/>
    <w:rsid w:val="00086F5F"/>
    <w:rsid w:val="00087465"/>
    <w:rsid w:val="00090B43"/>
    <w:rsid w:val="00090BF0"/>
    <w:rsid w:val="00090EE6"/>
    <w:rsid w:val="000918F0"/>
    <w:rsid w:val="00091BBA"/>
    <w:rsid w:val="00091F31"/>
    <w:rsid w:val="000922A1"/>
    <w:rsid w:val="00093874"/>
    <w:rsid w:val="0009387C"/>
    <w:rsid w:val="00093CAA"/>
    <w:rsid w:val="000950B1"/>
    <w:rsid w:val="0009538A"/>
    <w:rsid w:val="0009683F"/>
    <w:rsid w:val="000971A7"/>
    <w:rsid w:val="00097258"/>
    <w:rsid w:val="00097D94"/>
    <w:rsid w:val="00097E2A"/>
    <w:rsid w:val="000A0D79"/>
    <w:rsid w:val="000A0F14"/>
    <w:rsid w:val="000A1862"/>
    <w:rsid w:val="000A2278"/>
    <w:rsid w:val="000A2BE5"/>
    <w:rsid w:val="000A3965"/>
    <w:rsid w:val="000A3ED1"/>
    <w:rsid w:val="000A406D"/>
    <w:rsid w:val="000A435C"/>
    <w:rsid w:val="000A5032"/>
    <w:rsid w:val="000A52E7"/>
    <w:rsid w:val="000A5A0C"/>
    <w:rsid w:val="000A6111"/>
    <w:rsid w:val="000A66B0"/>
    <w:rsid w:val="000A7157"/>
    <w:rsid w:val="000A73DE"/>
    <w:rsid w:val="000A78F1"/>
    <w:rsid w:val="000A7D4E"/>
    <w:rsid w:val="000B0E00"/>
    <w:rsid w:val="000B29EE"/>
    <w:rsid w:val="000B30BC"/>
    <w:rsid w:val="000B30C1"/>
    <w:rsid w:val="000B3754"/>
    <w:rsid w:val="000B3B8A"/>
    <w:rsid w:val="000B410A"/>
    <w:rsid w:val="000B443A"/>
    <w:rsid w:val="000B501C"/>
    <w:rsid w:val="000B634F"/>
    <w:rsid w:val="000B6629"/>
    <w:rsid w:val="000B6EC9"/>
    <w:rsid w:val="000B73E6"/>
    <w:rsid w:val="000B74B0"/>
    <w:rsid w:val="000B7EF4"/>
    <w:rsid w:val="000C1640"/>
    <w:rsid w:val="000C1814"/>
    <w:rsid w:val="000C1EEC"/>
    <w:rsid w:val="000C1F01"/>
    <w:rsid w:val="000C26F2"/>
    <w:rsid w:val="000C2CA3"/>
    <w:rsid w:val="000C50F6"/>
    <w:rsid w:val="000C649C"/>
    <w:rsid w:val="000C665C"/>
    <w:rsid w:val="000C6A2F"/>
    <w:rsid w:val="000C6D5C"/>
    <w:rsid w:val="000C7138"/>
    <w:rsid w:val="000C7926"/>
    <w:rsid w:val="000D0479"/>
    <w:rsid w:val="000D0C6F"/>
    <w:rsid w:val="000D1919"/>
    <w:rsid w:val="000D2088"/>
    <w:rsid w:val="000D2B28"/>
    <w:rsid w:val="000D3917"/>
    <w:rsid w:val="000D3ACC"/>
    <w:rsid w:val="000D441E"/>
    <w:rsid w:val="000D4675"/>
    <w:rsid w:val="000D607B"/>
    <w:rsid w:val="000D7037"/>
    <w:rsid w:val="000D7091"/>
    <w:rsid w:val="000D7C13"/>
    <w:rsid w:val="000E21A3"/>
    <w:rsid w:val="000E36F0"/>
    <w:rsid w:val="000E3754"/>
    <w:rsid w:val="000E4204"/>
    <w:rsid w:val="000E464C"/>
    <w:rsid w:val="000E473C"/>
    <w:rsid w:val="000E4B86"/>
    <w:rsid w:val="000E51D0"/>
    <w:rsid w:val="000E667B"/>
    <w:rsid w:val="000E6BEE"/>
    <w:rsid w:val="000E73BC"/>
    <w:rsid w:val="000E7618"/>
    <w:rsid w:val="000E7C66"/>
    <w:rsid w:val="000E7EB6"/>
    <w:rsid w:val="000F1560"/>
    <w:rsid w:val="000F1ED3"/>
    <w:rsid w:val="000F24CD"/>
    <w:rsid w:val="000F3F25"/>
    <w:rsid w:val="000F4394"/>
    <w:rsid w:val="000F4560"/>
    <w:rsid w:val="000F469A"/>
    <w:rsid w:val="000F4F71"/>
    <w:rsid w:val="000F51A5"/>
    <w:rsid w:val="000F6491"/>
    <w:rsid w:val="000F7637"/>
    <w:rsid w:val="00100C78"/>
    <w:rsid w:val="001016DD"/>
    <w:rsid w:val="00101AAE"/>
    <w:rsid w:val="00101C7E"/>
    <w:rsid w:val="00102144"/>
    <w:rsid w:val="00102D20"/>
    <w:rsid w:val="001034E5"/>
    <w:rsid w:val="0010459F"/>
    <w:rsid w:val="001049C3"/>
    <w:rsid w:val="00104EBA"/>
    <w:rsid w:val="00106199"/>
    <w:rsid w:val="00110BFE"/>
    <w:rsid w:val="00110D92"/>
    <w:rsid w:val="00112661"/>
    <w:rsid w:val="0011303F"/>
    <w:rsid w:val="0011316F"/>
    <w:rsid w:val="001141E9"/>
    <w:rsid w:val="001144F9"/>
    <w:rsid w:val="0011522D"/>
    <w:rsid w:val="001153D7"/>
    <w:rsid w:val="0011734E"/>
    <w:rsid w:val="00122C54"/>
    <w:rsid w:val="0012369E"/>
    <w:rsid w:val="001238C8"/>
    <w:rsid w:val="00124465"/>
    <w:rsid w:val="00124CE8"/>
    <w:rsid w:val="001251EB"/>
    <w:rsid w:val="001260B3"/>
    <w:rsid w:val="00126385"/>
    <w:rsid w:val="0012680B"/>
    <w:rsid w:val="00126A21"/>
    <w:rsid w:val="00126B4E"/>
    <w:rsid w:val="00127132"/>
    <w:rsid w:val="00127C2E"/>
    <w:rsid w:val="001301B6"/>
    <w:rsid w:val="00130934"/>
    <w:rsid w:val="00130FEB"/>
    <w:rsid w:val="001312FB"/>
    <w:rsid w:val="001313DB"/>
    <w:rsid w:val="00131506"/>
    <w:rsid w:val="00131A41"/>
    <w:rsid w:val="00131E6A"/>
    <w:rsid w:val="00132C2F"/>
    <w:rsid w:val="0013365C"/>
    <w:rsid w:val="00133AF4"/>
    <w:rsid w:val="00133EFD"/>
    <w:rsid w:val="00134470"/>
    <w:rsid w:val="00134484"/>
    <w:rsid w:val="00134655"/>
    <w:rsid w:val="00134C2A"/>
    <w:rsid w:val="00134DE8"/>
    <w:rsid w:val="00135013"/>
    <w:rsid w:val="001351CD"/>
    <w:rsid w:val="001352DB"/>
    <w:rsid w:val="00135D0B"/>
    <w:rsid w:val="00135F2E"/>
    <w:rsid w:val="00140448"/>
    <w:rsid w:val="00141853"/>
    <w:rsid w:val="001418FA"/>
    <w:rsid w:val="0014246C"/>
    <w:rsid w:val="00143DA2"/>
    <w:rsid w:val="001441C2"/>
    <w:rsid w:val="001441EE"/>
    <w:rsid w:val="00144AED"/>
    <w:rsid w:val="00146064"/>
    <w:rsid w:val="00146E84"/>
    <w:rsid w:val="00147856"/>
    <w:rsid w:val="0015085C"/>
    <w:rsid w:val="00150DF2"/>
    <w:rsid w:val="00150FC3"/>
    <w:rsid w:val="001517BE"/>
    <w:rsid w:val="00152C9D"/>
    <w:rsid w:val="00153030"/>
    <w:rsid w:val="001535EF"/>
    <w:rsid w:val="0015389F"/>
    <w:rsid w:val="00153BCA"/>
    <w:rsid w:val="0015437D"/>
    <w:rsid w:val="00154689"/>
    <w:rsid w:val="00155328"/>
    <w:rsid w:val="00155393"/>
    <w:rsid w:val="0015555E"/>
    <w:rsid w:val="00155F3F"/>
    <w:rsid w:val="0015644D"/>
    <w:rsid w:val="001565F2"/>
    <w:rsid w:val="001565F5"/>
    <w:rsid w:val="00156F7F"/>
    <w:rsid w:val="001574C0"/>
    <w:rsid w:val="001577AB"/>
    <w:rsid w:val="00157A8B"/>
    <w:rsid w:val="001602B8"/>
    <w:rsid w:val="00160788"/>
    <w:rsid w:val="0016089D"/>
    <w:rsid w:val="001608DF"/>
    <w:rsid w:val="00161616"/>
    <w:rsid w:val="00161738"/>
    <w:rsid w:val="00161BC6"/>
    <w:rsid w:val="00162379"/>
    <w:rsid w:val="00162CB4"/>
    <w:rsid w:val="00163D5F"/>
    <w:rsid w:val="00164793"/>
    <w:rsid w:val="001652B7"/>
    <w:rsid w:val="0016560D"/>
    <w:rsid w:val="001661B5"/>
    <w:rsid w:val="00166256"/>
    <w:rsid w:val="001663B2"/>
    <w:rsid w:val="0016690B"/>
    <w:rsid w:val="0016767E"/>
    <w:rsid w:val="001677FB"/>
    <w:rsid w:val="00167A97"/>
    <w:rsid w:val="00170B14"/>
    <w:rsid w:val="001716C0"/>
    <w:rsid w:val="001717E6"/>
    <w:rsid w:val="00172A2D"/>
    <w:rsid w:val="0017305D"/>
    <w:rsid w:val="00173131"/>
    <w:rsid w:val="0017378F"/>
    <w:rsid w:val="00173B4D"/>
    <w:rsid w:val="00173FC6"/>
    <w:rsid w:val="00174792"/>
    <w:rsid w:val="00174F1A"/>
    <w:rsid w:val="00175E3D"/>
    <w:rsid w:val="00175EE5"/>
    <w:rsid w:val="0017696F"/>
    <w:rsid w:val="0017744E"/>
    <w:rsid w:val="00177FA6"/>
    <w:rsid w:val="001802DD"/>
    <w:rsid w:val="00181162"/>
    <w:rsid w:val="00181182"/>
    <w:rsid w:val="00181FD8"/>
    <w:rsid w:val="0018317E"/>
    <w:rsid w:val="00183263"/>
    <w:rsid w:val="00183686"/>
    <w:rsid w:val="00183CD2"/>
    <w:rsid w:val="00184DF5"/>
    <w:rsid w:val="001856F6"/>
    <w:rsid w:val="001874F7"/>
    <w:rsid w:val="00187DC3"/>
    <w:rsid w:val="00190B66"/>
    <w:rsid w:val="00190F85"/>
    <w:rsid w:val="00191745"/>
    <w:rsid w:val="0019396E"/>
    <w:rsid w:val="00193B0F"/>
    <w:rsid w:val="00193B46"/>
    <w:rsid w:val="00193D5E"/>
    <w:rsid w:val="00193ECC"/>
    <w:rsid w:val="00194B31"/>
    <w:rsid w:val="00195743"/>
    <w:rsid w:val="00196138"/>
    <w:rsid w:val="001963B7"/>
    <w:rsid w:val="001976EC"/>
    <w:rsid w:val="0019791B"/>
    <w:rsid w:val="001A007B"/>
    <w:rsid w:val="001A00FE"/>
    <w:rsid w:val="001A0647"/>
    <w:rsid w:val="001A067F"/>
    <w:rsid w:val="001A2223"/>
    <w:rsid w:val="001A232D"/>
    <w:rsid w:val="001A304A"/>
    <w:rsid w:val="001A37BE"/>
    <w:rsid w:val="001A39BA"/>
    <w:rsid w:val="001A5F00"/>
    <w:rsid w:val="001A6780"/>
    <w:rsid w:val="001A75C5"/>
    <w:rsid w:val="001B057D"/>
    <w:rsid w:val="001B25FC"/>
    <w:rsid w:val="001B2818"/>
    <w:rsid w:val="001B4515"/>
    <w:rsid w:val="001B4E00"/>
    <w:rsid w:val="001B5712"/>
    <w:rsid w:val="001B5D0D"/>
    <w:rsid w:val="001B65AB"/>
    <w:rsid w:val="001B69D9"/>
    <w:rsid w:val="001B6C32"/>
    <w:rsid w:val="001B6E6A"/>
    <w:rsid w:val="001B728E"/>
    <w:rsid w:val="001B7A92"/>
    <w:rsid w:val="001C06E3"/>
    <w:rsid w:val="001C0CD4"/>
    <w:rsid w:val="001C0F9B"/>
    <w:rsid w:val="001C1236"/>
    <w:rsid w:val="001C1A2A"/>
    <w:rsid w:val="001C1E32"/>
    <w:rsid w:val="001C2C7C"/>
    <w:rsid w:val="001C3420"/>
    <w:rsid w:val="001C477A"/>
    <w:rsid w:val="001C4A18"/>
    <w:rsid w:val="001C536E"/>
    <w:rsid w:val="001C547E"/>
    <w:rsid w:val="001C551E"/>
    <w:rsid w:val="001C5851"/>
    <w:rsid w:val="001C61AC"/>
    <w:rsid w:val="001C6A13"/>
    <w:rsid w:val="001C78A6"/>
    <w:rsid w:val="001D0274"/>
    <w:rsid w:val="001D130E"/>
    <w:rsid w:val="001D25CC"/>
    <w:rsid w:val="001D2A61"/>
    <w:rsid w:val="001D2AE6"/>
    <w:rsid w:val="001D3564"/>
    <w:rsid w:val="001D37F4"/>
    <w:rsid w:val="001D42F8"/>
    <w:rsid w:val="001D4707"/>
    <w:rsid w:val="001D642C"/>
    <w:rsid w:val="001D6541"/>
    <w:rsid w:val="001D6815"/>
    <w:rsid w:val="001D6F8B"/>
    <w:rsid w:val="001D7A9F"/>
    <w:rsid w:val="001D7CB1"/>
    <w:rsid w:val="001E0BD7"/>
    <w:rsid w:val="001E1AE5"/>
    <w:rsid w:val="001E286A"/>
    <w:rsid w:val="001E2B19"/>
    <w:rsid w:val="001E2BD1"/>
    <w:rsid w:val="001E34BF"/>
    <w:rsid w:val="001E3613"/>
    <w:rsid w:val="001E39B8"/>
    <w:rsid w:val="001E3D9B"/>
    <w:rsid w:val="001E456B"/>
    <w:rsid w:val="001E4A45"/>
    <w:rsid w:val="001E4C79"/>
    <w:rsid w:val="001E4EFB"/>
    <w:rsid w:val="001E5A59"/>
    <w:rsid w:val="001E61BB"/>
    <w:rsid w:val="001E64FD"/>
    <w:rsid w:val="001E6AB6"/>
    <w:rsid w:val="001E6E63"/>
    <w:rsid w:val="001E732E"/>
    <w:rsid w:val="001F00AB"/>
    <w:rsid w:val="001F0775"/>
    <w:rsid w:val="001F0D52"/>
    <w:rsid w:val="001F0F7B"/>
    <w:rsid w:val="001F1648"/>
    <w:rsid w:val="001F1D6F"/>
    <w:rsid w:val="001F2B38"/>
    <w:rsid w:val="001F32CE"/>
    <w:rsid w:val="001F3BF8"/>
    <w:rsid w:val="001F4153"/>
    <w:rsid w:val="001F52CA"/>
    <w:rsid w:val="001F6E33"/>
    <w:rsid w:val="002003EF"/>
    <w:rsid w:val="00201241"/>
    <w:rsid w:val="00201EBC"/>
    <w:rsid w:val="00201EBD"/>
    <w:rsid w:val="00203EBC"/>
    <w:rsid w:val="002054E3"/>
    <w:rsid w:val="00205F21"/>
    <w:rsid w:val="002061A5"/>
    <w:rsid w:val="00207285"/>
    <w:rsid w:val="00207B4D"/>
    <w:rsid w:val="00210684"/>
    <w:rsid w:val="002108C1"/>
    <w:rsid w:val="002110F8"/>
    <w:rsid w:val="00211B52"/>
    <w:rsid w:val="00212198"/>
    <w:rsid w:val="00212B2C"/>
    <w:rsid w:val="00213B69"/>
    <w:rsid w:val="00215BED"/>
    <w:rsid w:val="00215C2F"/>
    <w:rsid w:val="00215E50"/>
    <w:rsid w:val="00216653"/>
    <w:rsid w:val="00216E7F"/>
    <w:rsid w:val="00217275"/>
    <w:rsid w:val="00217B32"/>
    <w:rsid w:val="00217F06"/>
    <w:rsid w:val="00220563"/>
    <w:rsid w:val="00220654"/>
    <w:rsid w:val="0022111C"/>
    <w:rsid w:val="0022163A"/>
    <w:rsid w:val="002223DA"/>
    <w:rsid w:val="00222EC2"/>
    <w:rsid w:val="00224BCC"/>
    <w:rsid w:val="00225049"/>
    <w:rsid w:val="00225A36"/>
    <w:rsid w:val="00225BB2"/>
    <w:rsid w:val="0022742F"/>
    <w:rsid w:val="00227D57"/>
    <w:rsid w:val="0023176C"/>
    <w:rsid w:val="00232154"/>
    <w:rsid w:val="00232A41"/>
    <w:rsid w:val="00233B2E"/>
    <w:rsid w:val="00233EC3"/>
    <w:rsid w:val="002354FD"/>
    <w:rsid w:val="002363CD"/>
    <w:rsid w:val="00237A15"/>
    <w:rsid w:val="00240265"/>
    <w:rsid w:val="00240699"/>
    <w:rsid w:val="002408F7"/>
    <w:rsid w:val="002413B4"/>
    <w:rsid w:val="002423E6"/>
    <w:rsid w:val="00243EA7"/>
    <w:rsid w:val="00244A3E"/>
    <w:rsid w:val="00244B38"/>
    <w:rsid w:val="002452BF"/>
    <w:rsid w:val="00245EAF"/>
    <w:rsid w:val="00246309"/>
    <w:rsid w:val="00250573"/>
    <w:rsid w:val="00250BF3"/>
    <w:rsid w:val="00251373"/>
    <w:rsid w:val="00251621"/>
    <w:rsid w:val="0025242A"/>
    <w:rsid w:val="002529B1"/>
    <w:rsid w:val="002535DC"/>
    <w:rsid w:val="00253D49"/>
    <w:rsid w:val="00254650"/>
    <w:rsid w:val="00254790"/>
    <w:rsid w:val="002547C3"/>
    <w:rsid w:val="00254994"/>
    <w:rsid w:val="00254E28"/>
    <w:rsid w:val="002551D9"/>
    <w:rsid w:val="002551E2"/>
    <w:rsid w:val="00255CD6"/>
    <w:rsid w:val="00256766"/>
    <w:rsid w:val="002567D6"/>
    <w:rsid w:val="002568B9"/>
    <w:rsid w:val="00256998"/>
    <w:rsid w:val="00256F4C"/>
    <w:rsid w:val="00257E1E"/>
    <w:rsid w:val="00260257"/>
    <w:rsid w:val="0026073F"/>
    <w:rsid w:val="00260A75"/>
    <w:rsid w:val="00260E8C"/>
    <w:rsid w:val="00261172"/>
    <w:rsid w:val="00261528"/>
    <w:rsid w:val="00261A0C"/>
    <w:rsid w:val="00261CD6"/>
    <w:rsid w:val="00261D47"/>
    <w:rsid w:val="00262541"/>
    <w:rsid w:val="002627B9"/>
    <w:rsid w:val="00262999"/>
    <w:rsid w:val="00263C96"/>
    <w:rsid w:val="00263E91"/>
    <w:rsid w:val="00266603"/>
    <w:rsid w:val="0026688B"/>
    <w:rsid w:val="00266A8D"/>
    <w:rsid w:val="00266F2D"/>
    <w:rsid w:val="00266FA8"/>
    <w:rsid w:val="0027060A"/>
    <w:rsid w:val="002710CF"/>
    <w:rsid w:val="0027169B"/>
    <w:rsid w:val="00272592"/>
    <w:rsid w:val="00272F33"/>
    <w:rsid w:val="002732F7"/>
    <w:rsid w:val="002741F1"/>
    <w:rsid w:val="00275CEA"/>
    <w:rsid w:val="00276109"/>
    <w:rsid w:val="002764CF"/>
    <w:rsid w:val="00276B33"/>
    <w:rsid w:val="00276B53"/>
    <w:rsid w:val="00277289"/>
    <w:rsid w:val="00280126"/>
    <w:rsid w:val="00280A9E"/>
    <w:rsid w:val="00281635"/>
    <w:rsid w:val="00281BD3"/>
    <w:rsid w:val="00282CF9"/>
    <w:rsid w:val="00283F47"/>
    <w:rsid w:val="002844A8"/>
    <w:rsid w:val="0028518B"/>
    <w:rsid w:val="00285294"/>
    <w:rsid w:val="00286031"/>
    <w:rsid w:val="002869D2"/>
    <w:rsid w:val="00287C31"/>
    <w:rsid w:val="00287D4B"/>
    <w:rsid w:val="00287F53"/>
    <w:rsid w:val="002900AD"/>
    <w:rsid w:val="002902F2"/>
    <w:rsid w:val="0029054F"/>
    <w:rsid w:val="002907E7"/>
    <w:rsid w:val="00291954"/>
    <w:rsid w:val="00292188"/>
    <w:rsid w:val="00292501"/>
    <w:rsid w:val="00292533"/>
    <w:rsid w:val="00292571"/>
    <w:rsid w:val="00292CAE"/>
    <w:rsid w:val="00292DA3"/>
    <w:rsid w:val="0029379B"/>
    <w:rsid w:val="00294FC0"/>
    <w:rsid w:val="0029660D"/>
    <w:rsid w:val="0029664E"/>
    <w:rsid w:val="002966BB"/>
    <w:rsid w:val="00296E63"/>
    <w:rsid w:val="00297AE7"/>
    <w:rsid w:val="002A042D"/>
    <w:rsid w:val="002A1376"/>
    <w:rsid w:val="002A1AC5"/>
    <w:rsid w:val="002A22F1"/>
    <w:rsid w:val="002A2AB3"/>
    <w:rsid w:val="002A3AB0"/>
    <w:rsid w:val="002A54DC"/>
    <w:rsid w:val="002A6A93"/>
    <w:rsid w:val="002A7234"/>
    <w:rsid w:val="002A7475"/>
    <w:rsid w:val="002A7A53"/>
    <w:rsid w:val="002B05D7"/>
    <w:rsid w:val="002B14CE"/>
    <w:rsid w:val="002B1600"/>
    <w:rsid w:val="002B1F37"/>
    <w:rsid w:val="002B37D8"/>
    <w:rsid w:val="002B40C8"/>
    <w:rsid w:val="002B4190"/>
    <w:rsid w:val="002B43C5"/>
    <w:rsid w:val="002B5465"/>
    <w:rsid w:val="002B670A"/>
    <w:rsid w:val="002B6AE0"/>
    <w:rsid w:val="002B6B99"/>
    <w:rsid w:val="002B6F5F"/>
    <w:rsid w:val="002C0190"/>
    <w:rsid w:val="002C0725"/>
    <w:rsid w:val="002C08AF"/>
    <w:rsid w:val="002C0CF0"/>
    <w:rsid w:val="002C1384"/>
    <w:rsid w:val="002C1554"/>
    <w:rsid w:val="002C1A4D"/>
    <w:rsid w:val="002C35AE"/>
    <w:rsid w:val="002C36A8"/>
    <w:rsid w:val="002C4396"/>
    <w:rsid w:val="002C465A"/>
    <w:rsid w:val="002C4C7B"/>
    <w:rsid w:val="002C4E87"/>
    <w:rsid w:val="002C5489"/>
    <w:rsid w:val="002C5535"/>
    <w:rsid w:val="002C5559"/>
    <w:rsid w:val="002C5C2C"/>
    <w:rsid w:val="002C605C"/>
    <w:rsid w:val="002C6306"/>
    <w:rsid w:val="002C754A"/>
    <w:rsid w:val="002D004D"/>
    <w:rsid w:val="002D0067"/>
    <w:rsid w:val="002D0113"/>
    <w:rsid w:val="002D1403"/>
    <w:rsid w:val="002D14AF"/>
    <w:rsid w:val="002D189C"/>
    <w:rsid w:val="002D231B"/>
    <w:rsid w:val="002D239A"/>
    <w:rsid w:val="002D2D9E"/>
    <w:rsid w:val="002D3391"/>
    <w:rsid w:val="002D3C5F"/>
    <w:rsid w:val="002D3D9C"/>
    <w:rsid w:val="002D3FF1"/>
    <w:rsid w:val="002D41C3"/>
    <w:rsid w:val="002D4952"/>
    <w:rsid w:val="002D57DC"/>
    <w:rsid w:val="002D5902"/>
    <w:rsid w:val="002D597E"/>
    <w:rsid w:val="002D610C"/>
    <w:rsid w:val="002D6E7D"/>
    <w:rsid w:val="002D7635"/>
    <w:rsid w:val="002E0352"/>
    <w:rsid w:val="002E22C4"/>
    <w:rsid w:val="002E2D10"/>
    <w:rsid w:val="002E4E19"/>
    <w:rsid w:val="002E504A"/>
    <w:rsid w:val="002E513C"/>
    <w:rsid w:val="002E5C9B"/>
    <w:rsid w:val="002E682B"/>
    <w:rsid w:val="002E6CEB"/>
    <w:rsid w:val="002F03EB"/>
    <w:rsid w:val="002F05B2"/>
    <w:rsid w:val="002F0DA7"/>
    <w:rsid w:val="002F1277"/>
    <w:rsid w:val="002F204D"/>
    <w:rsid w:val="002F2C8F"/>
    <w:rsid w:val="002F306E"/>
    <w:rsid w:val="002F3559"/>
    <w:rsid w:val="002F49A5"/>
    <w:rsid w:val="002F530F"/>
    <w:rsid w:val="002F534D"/>
    <w:rsid w:val="002F5E45"/>
    <w:rsid w:val="002F6000"/>
    <w:rsid w:val="002F60B3"/>
    <w:rsid w:val="002F61DB"/>
    <w:rsid w:val="002F6560"/>
    <w:rsid w:val="002F6D56"/>
    <w:rsid w:val="002F71A9"/>
    <w:rsid w:val="002F7C32"/>
    <w:rsid w:val="002F7E0E"/>
    <w:rsid w:val="00300022"/>
    <w:rsid w:val="00300CCE"/>
    <w:rsid w:val="003028E1"/>
    <w:rsid w:val="003037FA"/>
    <w:rsid w:val="00303E33"/>
    <w:rsid w:val="00303F4D"/>
    <w:rsid w:val="00304505"/>
    <w:rsid w:val="003055D9"/>
    <w:rsid w:val="003100D2"/>
    <w:rsid w:val="0031032B"/>
    <w:rsid w:val="003108FD"/>
    <w:rsid w:val="00310E47"/>
    <w:rsid w:val="00311626"/>
    <w:rsid w:val="00312CD1"/>
    <w:rsid w:val="00313819"/>
    <w:rsid w:val="00314471"/>
    <w:rsid w:val="003147E1"/>
    <w:rsid w:val="00314DAD"/>
    <w:rsid w:val="00315DBE"/>
    <w:rsid w:val="0031670A"/>
    <w:rsid w:val="003168C0"/>
    <w:rsid w:val="00316AE3"/>
    <w:rsid w:val="00316DB6"/>
    <w:rsid w:val="0031728A"/>
    <w:rsid w:val="00317EFC"/>
    <w:rsid w:val="00317F4C"/>
    <w:rsid w:val="003207ED"/>
    <w:rsid w:val="00320808"/>
    <w:rsid w:val="00320B82"/>
    <w:rsid w:val="00321051"/>
    <w:rsid w:val="00321241"/>
    <w:rsid w:val="003234D1"/>
    <w:rsid w:val="00323631"/>
    <w:rsid w:val="00323E2C"/>
    <w:rsid w:val="00324833"/>
    <w:rsid w:val="00325817"/>
    <w:rsid w:val="00325DCD"/>
    <w:rsid w:val="0032776B"/>
    <w:rsid w:val="00330905"/>
    <w:rsid w:val="0033111B"/>
    <w:rsid w:val="00331C38"/>
    <w:rsid w:val="00332104"/>
    <w:rsid w:val="003327FB"/>
    <w:rsid w:val="0033306F"/>
    <w:rsid w:val="00333071"/>
    <w:rsid w:val="0033375F"/>
    <w:rsid w:val="003347FF"/>
    <w:rsid w:val="00334818"/>
    <w:rsid w:val="003348D9"/>
    <w:rsid w:val="00334BE9"/>
    <w:rsid w:val="00335F72"/>
    <w:rsid w:val="003376CC"/>
    <w:rsid w:val="00337ED5"/>
    <w:rsid w:val="00340910"/>
    <w:rsid w:val="00340F18"/>
    <w:rsid w:val="00343B9A"/>
    <w:rsid w:val="003446C5"/>
    <w:rsid w:val="00344923"/>
    <w:rsid w:val="0034578C"/>
    <w:rsid w:val="0034611C"/>
    <w:rsid w:val="0034625C"/>
    <w:rsid w:val="00347F6E"/>
    <w:rsid w:val="003517D8"/>
    <w:rsid w:val="00351855"/>
    <w:rsid w:val="00351873"/>
    <w:rsid w:val="003524A3"/>
    <w:rsid w:val="00352DF0"/>
    <w:rsid w:val="00353093"/>
    <w:rsid w:val="003547A2"/>
    <w:rsid w:val="00354C3A"/>
    <w:rsid w:val="003553DD"/>
    <w:rsid w:val="003556A4"/>
    <w:rsid w:val="00356A98"/>
    <w:rsid w:val="0035724D"/>
    <w:rsid w:val="00357536"/>
    <w:rsid w:val="00357B8B"/>
    <w:rsid w:val="003604E2"/>
    <w:rsid w:val="00360778"/>
    <w:rsid w:val="00360FCD"/>
    <w:rsid w:val="003610DF"/>
    <w:rsid w:val="00361B25"/>
    <w:rsid w:val="0036242B"/>
    <w:rsid w:val="00362873"/>
    <w:rsid w:val="00363137"/>
    <w:rsid w:val="00363487"/>
    <w:rsid w:val="00363A33"/>
    <w:rsid w:val="00364375"/>
    <w:rsid w:val="00364C8A"/>
    <w:rsid w:val="00364F63"/>
    <w:rsid w:val="00364FEA"/>
    <w:rsid w:val="0036542A"/>
    <w:rsid w:val="003660C9"/>
    <w:rsid w:val="003665DD"/>
    <w:rsid w:val="00367BF5"/>
    <w:rsid w:val="00370EFB"/>
    <w:rsid w:val="0037114E"/>
    <w:rsid w:val="003715F6"/>
    <w:rsid w:val="00372820"/>
    <w:rsid w:val="00372BDF"/>
    <w:rsid w:val="0037359D"/>
    <w:rsid w:val="00373663"/>
    <w:rsid w:val="00373A34"/>
    <w:rsid w:val="00373C6D"/>
    <w:rsid w:val="003749B1"/>
    <w:rsid w:val="00374A54"/>
    <w:rsid w:val="00374EA4"/>
    <w:rsid w:val="00375B58"/>
    <w:rsid w:val="00375E7C"/>
    <w:rsid w:val="00376751"/>
    <w:rsid w:val="003769C0"/>
    <w:rsid w:val="00377152"/>
    <w:rsid w:val="00377518"/>
    <w:rsid w:val="00377834"/>
    <w:rsid w:val="003802C5"/>
    <w:rsid w:val="00381D7F"/>
    <w:rsid w:val="003823BD"/>
    <w:rsid w:val="0038288A"/>
    <w:rsid w:val="0038289F"/>
    <w:rsid w:val="00382E6F"/>
    <w:rsid w:val="00384FCA"/>
    <w:rsid w:val="0038529E"/>
    <w:rsid w:val="00385792"/>
    <w:rsid w:val="00385E29"/>
    <w:rsid w:val="00386482"/>
    <w:rsid w:val="00386E6D"/>
    <w:rsid w:val="0038737B"/>
    <w:rsid w:val="00387F2C"/>
    <w:rsid w:val="00391CA7"/>
    <w:rsid w:val="00392A57"/>
    <w:rsid w:val="003939D6"/>
    <w:rsid w:val="00394E2A"/>
    <w:rsid w:val="0039504D"/>
    <w:rsid w:val="00395338"/>
    <w:rsid w:val="003956E9"/>
    <w:rsid w:val="0039572C"/>
    <w:rsid w:val="0039583B"/>
    <w:rsid w:val="00395DBD"/>
    <w:rsid w:val="00396070"/>
    <w:rsid w:val="00397B2A"/>
    <w:rsid w:val="00397B6E"/>
    <w:rsid w:val="003A0FD4"/>
    <w:rsid w:val="003A1BAC"/>
    <w:rsid w:val="003A2354"/>
    <w:rsid w:val="003A24FE"/>
    <w:rsid w:val="003A268F"/>
    <w:rsid w:val="003A30AC"/>
    <w:rsid w:val="003A33CE"/>
    <w:rsid w:val="003A3ADD"/>
    <w:rsid w:val="003A5737"/>
    <w:rsid w:val="003A5983"/>
    <w:rsid w:val="003A5A14"/>
    <w:rsid w:val="003A6366"/>
    <w:rsid w:val="003A66AF"/>
    <w:rsid w:val="003A7BDE"/>
    <w:rsid w:val="003A7D6B"/>
    <w:rsid w:val="003A7FA5"/>
    <w:rsid w:val="003B0140"/>
    <w:rsid w:val="003B0604"/>
    <w:rsid w:val="003B06CF"/>
    <w:rsid w:val="003B27F8"/>
    <w:rsid w:val="003B289C"/>
    <w:rsid w:val="003B4567"/>
    <w:rsid w:val="003B49BF"/>
    <w:rsid w:val="003B64AF"/>
    <w:rsid w:val="003B6646"/>
    <w:rsid w:val="003B6A2C"/>
    <w:rsid w:val="003B73B3"/>
    <w:rsid w:val="003B75B9"/>
    <w:rsid w:val="003B7798"/>
    <w:rsid w:val="003C017D"/>
    <w:rsid w:val="003C073E"/>
    <w:rsid w:val="003C15FD"/>
    <w:rsid w:val="003C1FD1"/>
    <w:rsid w:val="003C2324"/>
    <w:rsid w:val="003C3683"/>
    <w:rsid w:val="003C3D1B"/>
    <w:rsid w:val="003C427B"/>
    <w:rsid w:val="003C560D"/>
    <w:rsid w:val="003C590B"/>
    <w:rsid w:val="003C6BDF"/>
    <w:rsid w:val="003C7B00"/>
    <w:rsid w:val="003D0E33"/>
    <w:rsid w:val="003D1623"/>
    <w:rsid w:val="003D1682"/>
    <w:rsid w:val="003D2FFF"/>
    <w:rsid w:val="003D6BD2"/>
    <w:rsid w:val="003D7B0C"/>
    <w:rsid w:val="003E03C9"/>
    <w:rsid w:val="003E05FE"/>
    <w:rsid w:val="003E0DF9"/>
    <w:rsid w:val="003E1A9D"/>
    <w:rsid w:val="003E1F5F"/>
    <w:rsid w:val="003E2AF2"/>
    <w:rsid w:val="003E2CA6"/>
    <w:rsid w:val="003E347F"/>
    <w:rsid w:val="003E357D"/>
    <w:rsid w:val="003E3615"/>
    <w:rsid w:val="003E3684"/>
    <w:rsid w:val="003E3728"/>
    <w:rsid w:val="003E3E65"/>
    <w:rsid w:val="003E4B53"/>
    <w:rsid w:val="003E5729"/>
    <w:rsid w:val="003E5746"/>
    <w:rsid w:val="003E7045"/>
    <w:rsid w:val="003E725E"/>
    <w:rsid w:val="003F048F"/>
    <w:rsid w:val="003F064C"/>
    <w:rsid w:val="003F1173"/>
    <w:rsid w:val="003F11A1"/>
    <w:rsid w:val="003F1689"/>
    <w:rsid w:val="003F1B32"/>
    <w:rsid w:val="003F2A7B"/>
    <w:rsid w:val="003F2CE2"/>
    <w:rsid w:val="003F3037"/>
    <w:rsid w:val="003F30D5"/>
    <w:rsid w:val="003F47AB"/>
    <w:rsid w:val="003F4844"/>
    <w:rsid w:val="003F4F4B"/>
    <w:rsid w:val="003F500C"/>
    <w:rsid w:val="003F67A5"/>
    <w:rsid w:val="003F769C"/>
    <w:rsid w:val="003F7E1A"/>
    <w:rsid w:val="003F7F8F"/>
    <w:rsid w:val="003F7FDA"/>
    <w:rsid w:val="00400A23"/>
    <w:rsid w:val="00400F0C"/>
    <w:rsid w:val="0040161C"/>
    <w:rsid w:val="00402EF2"/>
    <w:rsid w:val="00402F9B"/>
    <w:rsid w:val="00402FC9"/>
    <w:rsid w:val="00403E39"/>
    <w:rsid w:val="004041B0"/>
    <w:rsid w:val="004041EF"/>
    <w:rsid w:val="0040555E"/>
    <w:rsid w:val="00405F21"/>
    <w:rsid w:val="004070AB"/>
    <w:rsid w:val="00407303"/>
    <w:rsid w:val="004074CC"/>
    <w:rsid w:val="0040781A"/>
    <w:rsid w:val="00407F4B"/>
    <w:rsid w:val="00407FA8"/>
    <w:rsid w:val="00410150"/>
    <w:rsid w:val="004104B8"/>
    <w:rsid w:val="00410625"/>
    <w:rsid w:val="0041062B"/>
    <w:rsid w:val="00410B92"/>
    <w:rsid w:val="00410EB0"/>
    <w:rsid w:val="0041136F"/>
    <w:rsid w:val="004121AD"/>
    <w:rsid w:val="0041414B"/>
    <w:rsid w:val="004141F4"/>
    <w:rsid w:val="00415626"/>
    <w:rsid w:val="004163AF"/>
    <w:rsid w:val="00416954"/>
    <w:rsid w:val="00416C2F"/>
    <w:rsid w:val="00416C4C"/>
    <w:rsid w:val="00417644"/>
    <w:rsid w:val="00420792"/>
    <w:rsid w:val="0042145C"/>
    <w:rsid w:val="004215DD"/>
    <w:rsid w:val="00422F59"/>
    <w:rsid w:val="00423875"/>
    <w:rsid w:val="004250A5"/>
    <w:rsid w:val="004265D3"/>
    <w:rsid w:val="004275B1"/>
    <w:rsid w:val="00427916"/>
    <w:rsid w:val="0043069A"/>
    <w:rsid w:val="0043144C"/>
    <w:rsid w:val="00432476"/>
    <w:rsid w:val="00433A7C"/>
    <w:rsid w:val="00434477"/>
    <w:rsid w:val="00434987"/>
    <w:rsid w:val="00434D40"/>
    <w:rsid w:val="00435E81"/>
    <w:rsid w:val="00436376"/>
    <w:rsid w:val="00436DCE"/>
    <w:rsid w:val="004373A3"/>
    <w:rsid w:val="00437D05"/>
    <w:rsid w:val="0044054B"/>
    <w:rsid w:val="0044073F"/>
    <w:rsid w:val="00440F50"/>
    <w:rsid w:val="0044143A"/>
    <w:rsid w:val="00441FDF"/>
    <w:rsid w:val="00442528"/>
    <w:rsid w:val="00442950"/>
    <w:rsid w:val="00444DB3"/>
    <w:rsid w:val="00444E0C"/>
    <w:rsid w:val="0044626B"/>
    <w:rsid w:val="0044654A"/>
    <w:rsid w:val="0044697F"/>
    <w:rsid w:val="00446E6B"/>
    <w:rsid w:val="004471A2"/>
    <w:rsid w:val="00451444"/>
    <w:rsid w:val="00451641"/>
    <w:rsid w:val="00451644"/>
    <w:rsid w:val="00452145"/>
    <w:rsid w:val="0045265F"/>
    <w:rsid w:val="004526EF"/>
    <w:rsid w:val="004527DD"/>
    <w:rsid w:val="00452D28"/>
    <w:rsid w:val="00453554"/>
    <w:rsid w:val="004537BF"/>
    <w:rsid w:val="00453C9D"/>
    <w:rsid w:val="0045417B"/>
    <w:rsid w:val="00454EF0"/>
    <w:rsid w:val="0045532E"/>
    <w:rsid w:val="00455AA5"/>
    <w:rsid w:val="00456C8B"/>
    <w:rsid w:val="00456EEE"/>
    <w:rsid w:val="00456F07"/>
    <w:rsid w:val="004570CE"/>
    <w:rsid w:val="0046022D"/>
    <w:rsid w:val="00460C34"/>
    <w:rsid w:val="00462279"/>
    <w:rsid w:val="004622FC"/>
    <w:rsid w:val="00462526"/>
    <w:rsid w:val="00462599"/>
    <w:rsid w:val="00462955"/>
    <w:rsid w:val="0046313A"/>
    <w:rsid w:val="00463CC2"/>
    <w:rsid w:val="0046438D"/>
    <w:rsid w:val="00464C3B"/>
    <w:rsid w:val="004658B2"/>
    <w:rsid w:val="00466157"/>
    <w:rsid w:val="004664C5"/>
    <w:rsid w:val="004667AD"/>
    <w:rsid w:val="0046738E"/>
    <w:rsid w:val="00467900"/>
    <w:rsid w:val="00467937"/>
    <w:rsid w:val="0047026A"/>
    <w:rsid w:val="00470588"/>
    <w:rsid w:val="004710EC"/>
    <w:rsid w:val="0047145E"/>
    <w:rsid w:val="0047168C"/>
    <w:rsid w:val="004722CA"/>
    <w:rsid w:val="00472C0C"/>
    <w:rsid w:val="00473143"/>
    <w:rsid w:val="00473285"/>
    <w:rsid w:val="004739CB"/>
    <w:rsid w:val="00474188"/>
    <w:rsid w:val="0047424C"/>
    <w:rsid w:val="00474A5A"/>
    <w:rsid w:val="00474B12"/>
    <w:rsid w:val="00475DC4"/>
    <w:rsid w:val="00476023"/>
    <w:rsid w:val="00477B09"/>
    <w:rsid w:val="00481261"/>
    <w:rsid w:val="004817D0"/>
    <w:rsid w:val="00481C93"/>
    <w:rsid w:val="00481E4A"/>
    <w:rsid w:val="004822EE"/>
    <w:rsid w:val="0048276F"/>
    <w:rsid w:val="00482E79"/>
    <w:rsid w:val="00483002"/>
    <w:rsid w:val="004836F0"/>
    <w:rsid w:val="004840BA"/>
    <w:rsid w:val="00484245"/>
    <w:rsid w:val="00484C2A"/>
    <w:rsid w:val="004859F5"/>
    <w:rsid w:val="0048674C"/>
    <w:rsid w:val="00487926"/>
    <w:rsid w:val="004879A6"/>
    <w:rsid w:val="00491179"/>
    <w:rsid w:val="00491966"/>
    <w:rsid w:val="00493A2F"/>
    <w:rsid w:val="00494806"/>
    <w:rsid w:val="00494856"/>
    <w:rsid w:val="004955F7"/>
    <w:rsid w:val="0049628A"/>
    <w:rsid w:val="00496CB6"/>
    <w:rsid w:val="004975D0"/>
    <w:rsid w:val="00497D8A"/>
    <w:rsid w:val="004A0DB9"/>
    <w:rsid w:val="004A2A80"/>
    <w:rsid w:val="004A2C33"/>
    <w:rsid w:val="004A3425"/>
    <w:rsid w:val="004A3EB6"/>
    <w:rsid w:val="004A48F6"/>
    <w:rsid w:val="004A5B83"/>
    <w:rsid w:val="004A6B3C"/>
    <w:rsid w:val="004A6D3D"/>
    <w:rsid w:val="004A7ABF"/>
    <w:rsid w:val="004B004D"/>
    <w:rsid w:val="004B0C4C"/>
    <w:rsid w:val="004B2701"/>
    <w:rsid w:val="004B33BE"/>
    <w:rsid w:val="004B3564"/>
    <w:rsid w:val="004B36D9"/>
    <w:rsid w:val="004B4AA9"/>
    <w:rsid w:val="004B50C2"/>
    <w:rsid w:val="004B5705"/>
    <w:rsid w:val="004B6089"/>
    <w:rsid w:val="004B630D"/>
    <w:rsid w:val="004B67EB"/>
    <w:rsid w:val="004B7B71"/>
    <w:rsid w:val="004C01A0"/>
    <w:rsid w:val="004C12DE"/>
    <w:rsid w:val="004C23B0"/>
    <w:rsid w:val="004C2412"/>
    <w:rsid w:val="004C24B0"/>
    <w:rsid w:val="004C34CB"/>
    <w:rsid w:val="004C40CB"/>
    <w:rsid w:val="004C47E6"/>
    <w:rsid w:val="004C483B"/>
    <w:rsid w:val="004C4850"/>
    <w:rsid w:val="004C4A94"/>
    <w:rsid w:val="004C5A78"/>
    <w:rsid w:val="004C6ED8"/>
    <w:rsid w:val="004C7110"/>
    <w:rsid w:val="004C711C"/>
    <w:rsid w:val="004C7695"/>
    <w:rsid w:val="004C76DA"/>
    <w:rsid w:val="004C7A7F"/>
    <w:rsid w:val="004D0D86"/>
    <w:rsid w:val="004D18B8"/>
    <w:rsid w:val="004D1C56"/>
    <w:rsid w:val="004D1DAD"/>
    <w:rsid w:val="004D27E1"/>
    <w:rsid w:val="004D3FB4"/>
    <w:rsid w:val="004D410E"/>
    <w:rsid w:val="004D437C"/>
    <w:rsid w:val="004D514D"/>
    <w:rsid w:val="004D571F"/>
    <w:rsid w:val="004D60DE"/>
    <w:rsid w:val="004D6CF6"/>
    <w:rsid w:val="004D6D98"/>
    <w:rsid w:val="004D7150"/>
    <w:rsid w:val="004D7843"/>
    <w:rsid w:val="004D7973"/>
    <w:rsid w:val="004D7D68"/>
    <w:rsid w:val="004D7DA4"/>
    <w:rsid w:val="004E05CC"/>
    <w:rsid w:val="004E0CF0"/>
    <w:rsid w:val="004E13DC"/>
    <w:rsid w:val="004E18F6"/>
    <w:rsid w:val="004E2497"/>
    <w:rsid w:val="004E291B"/>
    <w:rsid w:val="004E29E3"/>
    <w:rsid w:val="004E2A36"/>
    <w:rsid w:val="004E3039"/>
    <w:rsid w:val="004E33C5"/>
    <w:rsid w:val="004E3673"/>
    <w:rsid w:val="004E4531"/>
    <w:rsid w:val="004E4DBC"/>
    <w:rsid w:val="004E75DF"/>
    <w:rsid w:val="004F0384"/>
    <w:rsid w:val="004F162E"/>
    <w:rsid w:val="004F1FA3"/>
    <w:rsid w:val="004F2575"/>
    <w:rsid w:val="004F2AE2"/>
    <w:rsid w:val="004F43A9"/>
    <w:rsid w:val="004F488E"/>
    <w:rsid w:val="004F50CC"/>
    <w:rsid w:val="004F5EA5"/>
    <w:rsid w:val="004F5ECE"/>
    <w:rsid w:val="004F788D"/>
    <w:rsid w:val="004F7D08"/>
    <w:rsid w:val="0050054A"/>
    <w:rsid w:val="005031FB"/>
    <w:rsid w:val="0050470C"/>
    <w:rsid w:val="00505242"/>
    <w:rsid w:val="00505824"/>
    <w:rsid w:val="00505C3B"/>
    <w:rsid w:val="00505FA2"/>
    <w:rsid w:val="00505FA4"/>
    <w:rsid w:val="005064E4"/>
    <w:rsid w:val="00506DED"/>
    <w:rsid w:val="005078AD"/>
    <w:rsid w:val="005079DB"/>
    <w:rsid w:val="00507A6B"/>
    <w:rsid w:val="0051003D"/>
    <w:rsid w:val="005116A3"/>
    <w:rsid w:val="00512090"/>
    <w:rsid w:val="0051238F"/>
    <w:rsid w:val="00512789"/>
    <w:rsid w:val="00512C84"/>
    <w:rsid w:val="00512D3F"/>
    <w:rsid w:val="00512F3B"/>
    <w:rsid w:val="005132D9"/>
    <w:rsid w:val="0051375E"/>
    <w:rsid w:val="00514299"/>
    <w:rsid w:val="00514CB8"/>
    <w:rsid w:val="0051615C"/>
    <w:rsid w:val="005168BA"/>
    <w:rsid w:val="00517540"/>
    <w:rsid w:val="00517874"/>
    <w:rsid w:val="00517AF4"/>
    <w:rsid w:val="00517CE5"/>
    <w:rsid w:val="00517D15"/>
    <w:rsid w:val="00520A77"/>
    <w:rsid w:val="00522C59"/>
    <w:rsid w:val="00522DE7"/>
    <w:rsid w:val="00522FBB"/>
    <w:rsid w:val="00524B3D"/>
    <w:rsid w:val="00524FFD"/>
    <w:rsid w:val="00525365"/>
    <w:rsid w:val="00525505"/>
    <w:rsid w:val="0052611D"/>
    <w:rsid w:val="005261E4"/>
    <w:rsid w:val="005268F5"/>
    <w:rsid w:val="00527BE5"/>
    <w:rsid w:val="00527DA6"/>
    <w:rsid w:val="00531000"/>
    <w:rsid w:val="00532020"/>
    <w:rsid w:val="00532DE1"/>
    <w:rsid w:val="0053310A"/>
    <w:rsid w:val="005332B9"/>
    <w:rsid w:val="00534C53"/>
    <w:rsid w:val="00537107"/>
    <w:rsid w:val="00537395"/>
    <w:rsid w:val="00537A9E"/>
    <w:rsid w:val="00540996"/>
    <w:rsid w:val="005420AC"/>
    <w:rsid w:val="005426D5"/>
    <w:rsid w:val="005428D8"/>
    <w:rsid w:val="005434F1"/>
    <w:rsid w:val="00544433"/>
    <w:rsid w:val="00544E9E"/>
    <w:rsid w:val="005451F4"/>
    <w:rsid w:val="00545938"/>
    <w:rsid w:val="005459AE"/>
    <w:rsid w:val="00545C7D"/>
    <w:rsid w:val="00545D2C"/>
    <w:rsid w:val="00545EC1"/>
    <w:rsid w:val="005464B4"/>
    <w:rsid w:val="00546724"/>
    <w:rsid w:val="0054691F"/>
    <w:rsid w:val="00546946"/>
    <w:rsid w:val="00547691"/>
    <w:rsid w:val="00547761"/>
    <w:rsid w:val="005477AF"/>
    <w:rsid w:val="00547F9D"/>
    <w:rsid w:val="005509FD"/>
    <w:rsid w:val="00550CDF"/>
    <w:rsid w:val="00550E16"/>
    <w:rsid w:val="00551C33"/>
    <w:rsid w:val="00551F26"/>
    <w:rsid w:val="00551F4B"/>
    <w:rsid w:val="00552FA9"/>
    <w:rsid w:val="00552FF9"/>
    <w:rsid w:val="00553E27"/>
    <w:rsid w:val="00555989"/>
    <w:rsid w:val="00555A90"/>
    <w:rsid w:val="005562D6"/>
    <w:rsid w:val="00556758"/>
    <w:rsid w:val="005567D4"/>
    <w:rsid w:val="00556EE3"/>
    <w:rsid w:val="00556F2C"/>
    <w:rsid w:val="005575C9"/>
    <w:rsid w:val="005578D8"/>
    <w:rsid w:val="005609D8"/>
    <w:rsid w:val="00560C48"/>
    <w:rsid w:val="005616A5"/>
    <w:rsid w:val="00562930"/>
    <w:rsid w:val="00562B7A"/>
    <w:rsid w:val="00562EA7"/>
    <w:rsid w:val="005643E5"/>
    <w:rsid w:val="005643EF"/>
    <w:rsid w:val="00564977"/>
    <w:rsid w:val="00565E0E"/>
    <w:rsid w:val="005667F6"/>
    <w:rsid w:val="00566944"/>
    <w:rsid w:val="00566E51"/>
    <w:rsid w:val="0056721C"/>
    <w:rsid w:val="0056723D"/>
    <w:rsid w:val="00570407"/>
    <w:rsid w:val="00570648"/>
    <w:rsid w:val="00570A6B"/>
    <w:rsid w:val="00570AAA"/>
    <w:rsid w:val="0057120C"/>
    <w:rsid w:val="0057188F"/>
    <w:rsid w:val="00572039"/>
    <w:rsid w:val="00572228"/>
    <w:rsid w:val="00572813"/>
    <w:rsid w:val="005736AC"/>
    <w:rsid w:val="00573B6C"/>
    <w:rsid w:val="005750C9"/>
    <w:rsid w:val="005756D3"/>
    <w:rsid w:val="00576187"/>
    <w:rsid w:val="0057651E"/>
    <w:rsid w:val="005779C4"/>
    <w:rsid w:val="00577F8A"/>
    <w:rsid w:val="00581068"/>
    <w:rsid w:val="00581E8B"/>
    <w:rsid w:val="00582080"/>
    <w:rsid w:val="00584366"/>
    <w:rsid w:val="005844F2"/>
    <w:rsid w:val="00585169"/>
    <w:rsid w:val="00585628"/>
    <w:rsid w:val="0058603C"/>
    <w:rsid w:val="0058704A"/>
    <w:rsid w:val="005876CB"/>
    <w:rsid w:val="00590440"/>
    <w:rsid w:val="00591AA0"/>
    <w:rsid w:val="00592B3F"/>
    <w:rsid w:val="00593249"/>
    <w:rsid w:val="0059375C"/>
    <w:rsid w:val="00593819"/>
    <w:rsid w:val="00593871"/>
    <w:rsid w:val="00593F74"/>
    <w:rsid w:val="00593FB4"/>
    <w:rsid w:val="005940C8"/>
    <w:rsid w:val="00594471"/>
    <w:rsid w:val="00594AF1"/>
    <w:rsid w:val="0059511D"/>
    <w:rsid w:val="00597019"/>
    <w:rsid w:val="00597159"/>
    <w:rsid w:val="00597BE0"/>
    <w:rsid w:val="005A0173"/>
    <w:rsid w:val="005A0B19"/>
    <w:rsid w:val="005A10FF"/>
    <w:rsid w:val="005A124D"/>
    <w:rsid w:val="005A1C94"/>
    <w:rsid w:val="005A2458"/>
    <w:rsid w:val="005A24B7"/>
    <w:rsid w:val="005A2CAD"/>
    <w:rsid w:val="005A2CD4"/>
    <w:rsid w:val="005A2EBD"/>
    <w:rsid w:val="005A3925"/>
    <w:rsid w:val="005A3AD2"/>
    <w:rsid w:val="005A416D"/>
    <w:rsid w:val="005A4274"/>
    <w:rsid w:val="005A460A"/>
    <w:rsid w:val="005A4980"/>
    <w:rsid w:val="005A5628"/>
    <w:rsid w:val="005A58FD"/>
    <w:rsid w:val="005A59D4"/>
    <w:rsid w:val="005A61DA"/>
    <w:rsid w:val="005A6ACA"/>
    <w:rsid w:val="005A6B8F"/>
    <w:rsid w:val="005A6D58"/>
    <w:rsid w:val="005A7AE8"/>
    <w:rsid w:val="005B0517"/>
    <w:rsid w:val="005B17C9"/>
    <w:rsid w:val="005B248F"/>
    <w:rsid w:val="005B260D"/>
    <w:rsid w:val="005B268A"/>
    <w:rsid w:val="005B27A1"/>
    <w:rsid w:val="005B2B31"/>
    <w:rsid w:val="005B2BF1"/>
    <w:rsid w:val="005B3250"/>
    <w:rsid w:val="005B4158"/>
    <w:rsid w:val="005B4397"/>
    <w:rsid w:val="005B4416"/>
    <w:rsid w:val="005B47B1"/>
    <w:rsid w:val="005B47B6"/>
    <w:rsid w:val="005B53E6"/>
    <w:rsid w:val="005B5E1F"/>
    <w:rsid w:val="005B5EC1"/>
    <w:rsid w:val="005B66EE"/>
    <w:rsid w:val="005B6B11"/>
    <w:rsid w:val="005B73A8"/>
    <w:rsid w:val="005C02C3"/>
    <w:rsid w:val="005C1A54"/>
    <w:rsid w:val="005C24B9"/>
    <w:rsid w:val="005C2D7A"/>
    <w:rsid w:val="005C3490"/>
    <w:rsid w:val="005C36C7"/>
    <w:rsid w:val="005C3B80"/>
    <w:rsid w:val="005C444F"/>
    <w:rsid w:val="005C4C2F"/>
    <w:rsid w:val="005C6D23"/>
    <w:rsid w:val="005C73AE"/>
    <w:rsid w:val="005C7A67"/>
    <w:rsid w:val="005D0CC5"/>
    <w:rsid w:val="005D1713"/>
    <w:rsid w:val="005D236A"/>
    <w:rsid w:val="005D2629"/>
    <w:rsid w:val="005D2A87"/>
    <w:rsid w:val="005D303C"/>
    <w:rsid w:val="005D346A"/>
    <w:rsid w:val="005D3E3F"/>
    <w:rsid w:val="005D47A8"/>
    <w:rsid w:val="005D4ADC"/>
    <w:rsid w:val="005D4B9A"/>
    <w:rsid w:val="005D547A"/>
    <w:rsid w:val="005D6373"/>
    <w:rsid w:val="005D7B41"/>
    <w:rsid w:val="005E0AC4"/>
    <w:rsid w:val="005E1381"/>
    <w:rsid w:val="005E24EE"/>
    <w:rsid w:val="005E2975"/>
    <w:rsid w:val="005E2E1B"/>
    <w:rsid w:val="005E395B"/>
    <w:rsid w:val="005E4596"/>
    <w:rsid w:val="005E4924"/>
    <w:rsid w:val="005E50BA"/>
    <w:rsid w:val="005E516B"/>
    <w:rsid w:val="005E6054"/>
    <w:rsid w:val="005E742A"/>
    <w:rsid w:val="005F090D"/>
    <w:rsid w:val="005F0F8A"/>
    <w:rsid w:val="005F1057"/>
    <w:rsid w:val="005F10B3"/>
    <w:rsid w:val="005F1821"/>
    <w:rsid w:val="005F1955"/>
    <w:rsid w:val="005F1A1C"/>
    <w:rsid w:val="005F1D5A"/>
    <w:rsid w:val="005F3C5D"/>
    <w:rsid w:val="005F3D18"/>
    <w:rsid w:val="005F42B0"/>
    <w:rsid w:val="005F46CF"/>
    <w:rsid w:val="005F473C"/>
    <w:rsid w:val="005F498F"/>
    <w:rsid w:val="005F4E58"/>
    <w:rsid w:val="005F4EFC"/>
    <w:rsid w:val="005F54BE"/>
    <w:rsid w:val="005F55DC"/>
    <w:rsid w:val="005F61B8"/>
    <w:rsid w:val="005F6813"/>
    <w:rsid w:val="005F6919"/>
    <w:rsid w:val="005F7741"/>
    <w:rsid w:val="00600093"/>
    <w:rsid w:val="006006B9"/>
    <w:rsid w:val="00601FD7"/>
    <w:rsid w:val="00602B1C"/>
    <w:rsid w:val="006030B1"/>
    <w:rsid w:val="00604E25"/>
    <w:rsid w:val="0060591D"/>
    <w:rsid w:val="006059D7"/>
    <w:rsid w:val="00605F40"/>
    <w:rsid w:val="0060682A"/>
    <w:rsid w:val="00607B6F"/>
    <w:rsid w:val="006101A8"/>
    <w:rsid w:val="0061133E"/>
    <w:rsid w:val="00611858"/>
    <w:rsid w:val="00612311"/>
    <w:rsid w:val="006123A7"/>
    <w:rsid w:val="0061291B"/>
    <w:rsid w:val="006129BB"/>
    <w:rsid w:val="00612F39"/>
    <w:rsid w:val="0061387B"/>
    <w:rsid w:val="00614E40"/>
    <w:rsid w:val="006152E4"/>
    <w:rsid w:val="0061573C"/>
    <w:rsid w:val="00615B76"/>
    <w:rsid w:val="0061677C"/>
    <w:rsid w:val="006219A1"/>
    <w:rsid w:val="00621D63"/>
    <w:rsid w:val="00622196"/>
    <w:rsid w:val="00622775"/>
    <w:rsid w:val="006230CC"/>
    <w:rsid w:val="0062347C"/>
    <w:rsid w:val="00624184"/>
    <w:rsid w:val="00624ED5"/>
    <w:rsid w:val="00624EE7"/>
    <w:rsid w:val="00625172"/>
    <w:rsid w:val="006255B3"/>
    <w:rsid w:val="006259A5"/>
    <w:rsid w:val="00625D61"/>
    <w:rsid w:val="00625EA7"/>
    <w:rsid w:val="00625EC2"/>
    <w:rsid w:val="00626337"/>
    <w:rsid w:val="006264FD"/>
    <w:rsid w:val="00626638"/>
    <w:rsid w:val="00626F53"/>
    <w:rsid w:val="0062760A"/>
    <w:rsid w:val="00627986"/>
    <w:rsid w:val="00627BA8"/>
    <w:rsid w:val="0063073F"/>
    <w:rsid w:val="00631025"/>
    <w:rsid w:val="006319DC"/>
    <w:rsid w:val="00631C8A"/>
    <w:rsid w:val="00632540"/>
    <w:rsid w:val="00632BCD"/>
    <w:rsid w:val="00633318"/>
    <w:rsid w:val="0063456C"/>
    <w:rsid w:val="00634882"/>
    <w:rsid w:val="006360FB"/>
    <w:rsid w:val="00636489"/>
    <w:rsid w:val="00636909"/>
    <w:rsid w:val="006372D2"/>
    <w:rsid w:val="006379E1"/>
    <w:rsid w:val="00637D70"/>
    <w:rsid w:val="00640501"/>
    <w:rsid w:val="0064059C"/>
    <w:rsid w:val="006407ED"/>
    <w:rsid w:val="0064140E"/>
    <w:rsid w:val="00641B13"/>
    <w:rsid w:val="0064270D"/>
    <w:rsid w:val="006439B8"/>
    <w:rsid w:val="006446D5"/>
    <w:rsid w:val="00644752"/>
    <w:rsid w:val="006448B7"/>
    <w:rsid w:val="00644955"/>
    <w:rsid w:val="0064562D"/>
    <w:rsid w:val="0064697D"/>
    <w:rsid w:val="00646F72"/>
    <w:rsid w:val="0064701E"/>
    <w:rsid w:val="00647B1B"/>
    <w:rsid w:val="00652510"/>
    <w:rsid w:val="006532A0"/>
    <w:rsid w:val="0065332D"/>
    <w:rsid w:val="0065338C"/>
    <w:rsid w:val="00653608"/>
    <w:rsid w:val="00653807"/>
    <w:rsid w:val="00653ED2"/>
    <w:rsid w:val="00654372"/>
    <w:rsid w:val="00654AD1"/>
    <w:rsid w:val="00655DA6"/>
    <w:rsid w:val="00655EED"/>
    <w:rsid w:val="006571CF"/>
    <w:rsid w:val="00657280"/>
    <w:rsid w:val="00657C99"/>
    <w:rsid w:val="00661FAC"/>
    <w:rsid w:val="00662274"/>
    <w:rsid w:val="00662E4C"/>
    <w:rsid w:val="00663291"/>
    <w:rsid w:val="00663EBC"/>
    <w:rsid w:val="00663ED8"/>
    <w:rsid w:val="00664933"/>
    <w:rsid w:val="00665674"/>
    <w:rsid w:val="00666F25"/>
    <w:rsid w:val="0066733E"/>
    <w:rsid w:val="00667412"/>
    <w:rsid w:val="00667787"/>
    <w:rsid w:val="00670B54"/>
    <w:rsid w:val="00670E64"/>
    <w:rsid w:val="006718F5"/>
    <w:rsid w:val="00671992"/>
    <w:rsid w:val="00671F19"/>
    <w:rsid w:val="00672362"/>
    <w:rsid w:val="00672581"/>
    <w:rsid w:val="00673B65"/>
    <w:rsid w:val="006740A5"/>
    <w:rsid w:val="00675A50"/>
    <w:rsid w:val="006773B7"/>
    <w:rsid w:val="006800F9"/>
    <w:rsid w:val="00680314"/>
    <w:rsid w:val="0068061A"/>
    <w:rsid w:val="00680BFA"/>
    <w:rsid w:val="006836C6"/>
    <w:rsid w:val="00683C4D"/>
    <w:rsid w:val="00684016"/>
    <w:rsid w:val="00684928"/>
    <w:rsid w:val="00684BA7"/>
    <w:rsid w:val="00684D9D"/>
    <w:rsid w:val="00684EF3"/>
    <w:rsid w:val="006859A5"/>
    <w:rsid w:val="00685B87"/>
    <w:rsid w:val="00686A3F"/>
    <w:rsid w:val="00686BA8"/>
    <w:rsid w:val="00686F97"/>
    <w:rsid w:val="0068768B"/>
    <w:rsid w:val="00687802"/>
    <w:rsid w:val="00687E42"/>
    <w:rsid w:val="006916C1"/>
    <w:rsid w:val="0069217D"/>
    <w:rsid w:val="0069264D"/>
    <w:rsid w:val="0069295F"/>
    <w:rsid w:val="00692E70"/>
    <w:rsid w:val="00694090"/>
    <w:rsid w:val="00694155"/>
    <w:rsid w:val="006944C9"/>
    <w:rsid w:val="006946E8"/>
    <w:rsid w:val="0069494A"/>
    <w:rsid w:val="00695209"/>
    <w:rsid w:val="00695B61"/>
    <w:rsid w:val="006964B4"/>
    <w:rsid w:val="006979E1"/>
    <w:rsid w:val="00697B4B"/>
    <w:rsid w:val="006A15E4"/>
    <w:rsid w:val="006A1D1E"/>
    <w:rsid w:val="006A2130"/>
    <w:rsid w:val="006A21D8"/>
    <w:rsid w:val="006A3E60"/>
    <w:rsid w:val="006A4158"/>
    <w:rsid w:val="006A4A1A"/>
    <w:rsid w:val="006A4B2F"/>
    <w:rsid w:val="006A7071"/>
    <w:rsid w:val="006A73E6"/>
    <w:rsid w:val="006A7963"/>
    <w:rsid w:val="006B0CB8"/>
    <w:rsid w:val="006B0FC4"/>
    <w:rsid w:val="006B194E"/>
    <w:rsid w:val="006B1995"/>
    <w:rsid w:val="006B2439"/>
    <w:rsid w:val="006B254E"/>
    <w:rsid w:val="006B26DC"/>
    <w:rsid w:val="006B2E40"/>
    <w:rsid w:val="006B33E9"/>
    <w:rsid w:val="006B46C3"/>
    <w:rsid w:val="006B46F5"/>
    <w:rsid w:val="006B4912"/>
    <w:rsid w:val="006B52AD"/>
    <w:rsid w:val="006B5463"/>
    <w:rsid w:val="006B5734"/>
    <w:rsid w:val="006B5EE4"/>
    <w:rsid w:val="006B6AF3"/>
    <w:rsid w:val="006B6C79"/>
    <w:rsid w:val="006C059F"/>
    <w:rsid w:val="006C1722"/>
    <w:rsid w:val="006C1FC5"/>
    <w:rsid w:val="006C220A"/>
    <w:rsid w:val="006C27C9"/>
    <w:rsid w:val="006C2C68"/>
    <w:rsid w:val="006C2FBB"/>
    <w:rsid w:val="006C33D5"/>
    <w:rsid w:val="006C3813"/>
    <w:rsid w:val="006C3868"/>
    <w:rsid w:val="006C535C"/>
    <w:rsid w:val="006C620B"/>
    <w:rsid w:val="006C66CA"/>
    <w:rsid w:val="006C6A58"/>
    <w:rsid w:val="006C6BA7"/>
    <w:rsid w:val="006C7F3C"/>
    <w:rsid w:val="006D0410"/>
    <w:rsid w:val="006D0F0A"/>
    <w:rsid w:val="006D0F77"/>
    <w:rsid w:val="006D0FEE"/>
    <w:rsid w:val="006D11E1"/>
    <w:rsid w:val="006D1823"/>
    <w:rsid w:val="006D2024"/>
    <w:rsid w:val="006D24E0"/>
    <w:rsid w:val="006D3C4D"/>
    <w:rsid w:val="006D42C0"/>
    <w:rsid w:val="006D4428"/>
    <w:rsid w:val="006D4CCD"/>
    <w:rsid w:val="006D5267"/>
    <w:rsid w:val="006D5C06"/>
    <w:rsid w:val="006D6320"/>
    <w:rsid w:val="006D6BC3"/>
    <w:rsid w:val="006D6FE4"/>
    <w:rsid w:val="006D71D7"/>
    <w:rsid w:val="006D721D"/>
    <w:rsid w:val="006D74B3"/>
    <w:rsid w:val="006D7AAD"/>
    <w:rsid w:val="006D7FA2"/>
    <w:rsid w:val="006E0FF7"/>
    <w:rsid w:val="006E1B5A"/>
    <w:rsid w:val="006E1C00"/>
    <w:rsid w:val="006E2407"/>
    <w:rsid w:val="006E3048"/>
    <w:rsid w:val="006E353E"/>
    <w:rsid w:val="006E3B58"/>
    <w:rsid w:val="006E4108"/>
    <w:rsid w:val="006E5A95"/>
    <w:rsid w:val="006E5D16"/>
    <w:rsid w:val="006E6C90"/>
    <w:rsid w:val="006E6CD7"/>
    <w:rsid w:val="006E6D61"/>
    <w:rsid w:val="006E71BA"/>
    <w:rsid w:val="006E751B"/>
    <w:rsid w:val="006F0382"/>
    <w:rsid w:val="006F0842"/>
    <w:rsid w:val="006F0C74"/>
    <w:rsid w:val="006F254D"/>
    <w:rsid w:val="006F2CA5"/>
    <w:rsid w:val="006F2F6B"/>
    <w:rsid w:val="006F3179"/>
    <w:rsid w:val="006F322B"/>
    <w:rsid w:val="006F3368"/>
    <w:rsid w:val="006F53A6"/>
    <w:rsid w:val="006F5A32"/>
    <w:rsid w:val="006F5D2D"/>
    <w:rsid w:val="006F7FA1"/>
    <w:rsid w:val="007003A7"/>
    <w:rsid w:val="00701F27"/>
    <w:rsid w:val="007028CB"/>
    <w:rsid w:val="00703C7C"/>
    <w:rsid w:val="00703D21"/>
    <w:rsid w:val="00704163"/>
    <w:rsid w:val="007045A1"/>
    <w:rsid w:val="00704814"/>
    <w:rsid w:val="00704E3D"/>
    <w:rsid w:val="0070507D"/>
    <w:rsid w:val="00705DBA"/>
    <w:rsid w:val="007064E2"/>
    <w:rsid w:val="007066BC"/>
    <w:rsid w:val="0070745D"/>
    <w:rsid w:val="007075CB"/>
    <w:rsid w:val="00711268"/>
    <w:rsid w:val="00711941"/>
    <w:rsid w:val="00712968"/>
    <w:rsid w:val="00712F6A"/>
    <w:rsid w:val="007134FC"/>
    <w:rsid w:val="00714877"/>
    <w:rsid w:val="007151D5"/>
    <w:rsid w:val="00715616"/>
    <w:rsid w:val="00716AF7"/>
    <w:rsid w:val="00717124"/>
    <w:rsid w:val="0071719F"/>
    <w:rsid w:val="00717538"/>
    <w:rsid w:val="00717B5F"/>
    <w:rsid w:val="007202AF"/>
    <w:rsid w:val="00721941"/>
    <w:rsid w:val="00722136"/>
    <w:rsid w:val="0072276C"/>
    <w:rsid w:val="00722C93"/>
    <w:rsid w:val="00722F1F"/>
    <w:rsid w:val="007239AD"/>
    <w:rsid w:val="00723D9D"/>
    <w:rsid w:val="007242EA"/>
    <w:rsid w:val="00724456"/>
    <w:rsid w:val="007247B8"/>
    <w:rsid w:val="00724863"/>
    <w:rsid w:val="007250AD"/>
    <w:rsid w:val="007252DE"/>
    <w:rsid w:val="00725615"/>
    <w:rsid w:val="00725D9A"/>
    <w:rsid w:val="00726B48"/>
    <w:rsid w:val="00726BAF"/>
    <w:rsid w:val="007271C2"/>
    <w:rsid w:val="007319F3"/>
    <w:rsid w:val="00732449"/>
    <w:rsid w:val="00733A60"/>
    <w:rsid w:val="007340D5"/>
    <w:rsid w:val="0073436E"/>
    <w:rsid w:val="00734693"/>
    <w:rsid w:val="00734DC5"/>
    <w:rsid w:val="00736A96"/>
    <w:rsid w:val="00736AE6"/>
    <w:rsid w:val="007371AF"/>
    <w:rsid w:val="00737670"/>
    <w:rsid w:val="0073793A"/>
    <w:rsid w:val="00737E71"/>
    <w:rsid w:val="00740383"/>
    <w:rsid w:val="00741919"/>
    <w:rsid w:val="00741DB7"/>
    <w:rsid w:val="00742EB8"/>
    <w:rsid w:val="00743A5E"/>
    <w:rsid w:val="007444D0"/>
    <w:rsid w:val="00745186"/>
    <w:rsid w:val="0074719F"/>
    <w:rsid w:val="00751237"/>
    <w:rsid w:val="007512D2"/>
    <w:rsid w:val="0075147C"/>
    <w:rsid w:val="00752389"/>
    <w:rsid w:val="00752CBC"/>
    <w:rsid w:val="00753128"/>
    <w:rsid w:val="00753E49"/>
    <w:rsid w:val="007541C0"/>
    <w:rsid w:val="007541C3"/>
    <w:rsid w:val="007542FC"/>
    <w:rsid w:val="007544CE"/>
    <w:rsid w:val="00754665"/>
    <w:rsid w:val="0075549D"/>
    <w:rsid w:val="007554C6"/>
    <w:rsid w:val="007566A6"/>
    <w:rsid w:val="007567DB"/>
    <w:rsid w:val="00756B66"/>
    <w:rsid w:val="007570A2"/>
    <w:rsid w:val="00757760"/>
    <w:rsid w:val="00760887"/>
    <w:rsid w:val="0076128A"/>
    <w:rsid w:val="00761DAC"/>
    <w:rsid w:val="00761E6A"/>
    <w:rsid w:val="00762278"/>
    <w:rsid w:val="0076227D"/>
    <w:rsid w:val="007627D7"/>
    <w:rsid w:val="00762869"/>
    <w:rsid w:val="00763A45"/>
    <w:rsid w:val="00763DDE"/>
    <w:rsid w:val="00764265"/>
    <w:rsid w:val="00764CF5"/>
    <w:rsid w:val="00765099"/>
    <w:rsid w:val="00766AFB"/>
    <w:rsid w:val="00767450"/>
    <w:rsid w:val="0076748C"/>
    <w:rsid w:val="00767589"/>
    <w:rsid w:val="00770075"/>
    <w:rsid w:val="0077098A"/>
    <w:rsid w:val="00771320"/>
    <w:rsid w:val="00771CE9"/>
    <w:rsid w:val="00771D88"/>
    <w:rsid w:val="00772730"/>
    <w:rsid w:val="0077296C"/>
    <w:rsid w:val="00772C49"/>
    <w:rsid w:val="007740EF"/>
    <w:rsid w:val="00774E5E"/>
    <w:rsid w:val="007750D0"/>
    <w:rsid w:val="0077548C"/>
    <w:rsid w:val="0077558D"/>
    <w:rsid w:val="007758FB"/>
    <w:rsid w:val="00776616"/>
    <w:rsid w:val="0078164A"/>
    <w:rsid w:val="007816E2"/>
    <w:rsid w:val="00781BBD"/>
    <w:rsid w:val="00782222"/>
    <w:rsid w:val="007828F3"/>
    <w:rsid w:val="00782AFA"/>
    <w:rsid w:val="00782DDE"/>
    <w:rsid w:val="007835E4"/>
    <w:rsid w:val="00784A97"/>
    <w:rsid w:val="007850B7"/>
    <w:rsid w:val="00786A56"/>
    <w:rsid w:val="007905F0"/>
    <w:rsid w:val="0079078F"/>
    <w:rsid w:val="00790B6C"/>
    <w:rsid w:val="00790EF8"/>
    <w:rsid w:val="00790FD4"/>
    <w:rsid w:val="00791138"/>
    <w:rsid w:val="00792342"/>
    <w:rsid w:val="00792958"/>
    <w:rsid w:val="00792DDE"/>
    <w:rsid w:val="0079388D"/>
    <w:rsid w:val="00793916"/>
    <w:rsid w:val="00793B8B"/>
    <w:rsid w:val="007942F9"/>
    <w:rsid w:val="0079469F"/>
    <w:rsid w:val="00794727"/>
    <w:rsid w:val="00794CBD"/>
    <w:rsid w:val="00794F03"/>
    <w:rsid w:val="007952F9"/>
    <w:rsid w:val="007955F8"/>
    <w:rsid w:val="00795770"/>
    <w:rsid w:val="007967D2"/>
    <w:rsid w:val="00796FB8"/>
    <w:rsid w:val="007975BE"/>
    <w:rsid w:val="007A1290"/>
    <w:rsid w:val="007A13C1"/>
    <w:rsid w:val="007A173B"/>
    <w:rsid w:val="007A1E52"/>
    <w:rsid w:val="007A2216"/>
    <w:rsid w:val="007A23E1"/>
    <w:rsid w:val="007A28EE"/>
    <w:rsid w:val="007A3EE5"/>
    <w:rsid w:val="007A461A"/>
    <w:rsid w:val="007A4AE2"/>
    <w:rsid w:val="007A4CF0"/>
    <w:rsid w:val="007A4E4A"/>
    <w:rsid w:val="007A5871"/>
    <w:rsid w:val="007A60CD"/>
    <w:rsid w:val="007A65B0"/>
    <w:rsid w:val="007A6CB9"/>
    <w:rsid w:val="007A6F58"/>
    <w:rsid w:val="007A781A"/>
    <w:rsid w:val="007A7849"/>
    <w:rsid w:val="007A7A06"/>
    <w:rsid w:val="007B019C"/>
    <w:rsid w:val="007B0B53"/>
    <w:rsid w:val="007B20B9"/>
    <w:rsid w:val="007B2368"/>
    <w:rsid w:val="007B2455"/>
    <w:rsid w:val="007B281D"/>
    <w:rsid w:val="007B3365"/>
    <w:rsid w:val="007B434D"/>
    <w:rsid w:val="007B474F"/>
    <w:rsid w:val="007B5514"/>
    <w:rsid w:val="007B61E2"/>
    <w:rsid w:val="007B6BE9"/>
    <w:rsid w:val="007B6C17"/>
    <w:rsid w:val="007B73EC"/>
    <w:rsid w:val="007B7A6E"/>
    <w:rsid w:val="007B7CA1"/>
    <w:rsid w:val="007C014F"/>
    <w:rsid w:val="007C1029"/>
    <w:rsid w:val="007C193D"/>
    <w:rsid w:val="007C2A4F"/>
    <w:rsid w:val="007C2CB8"/>
    <w:rsid w:val="007C3105"/>
    <w:rsid w:val="007C4939"/>
    <w:rsid w:val="007C4D3C"/>
    <w:rsid w:val="007C4F22"/>
    <w:rsid w:val="007C4F6E"/>
    <w:rsid w:val="007C7A65"/>
    <w:rsid w:val="007C7D32"/>
    <w:rsid w:val="007D0909"/>
    <w:rsid w:val="007D138D"/>
    <w:rsid w:val="007D21E9"/>
    <w:rsid w:val="007D22C9"/>
    <w:rsid w:val="007D314F"/>
    <w:rsid w:val="007D33E3"/>
    <w:rsid w:val="007D3CAC"/>
    <w:rsid w:val="007D42EA"/>
    <w:rsid w:val="007D43FE"/>
    <w:rsid w:val="007D4825"/>
    <w:rsid w:val="007D4D5A"/>
    <w:rsid w:val="007D5070"/>
    <w:rsid w:val="007D56DF"/>
    <w:rsid w:val="007D5CAE"/>
    <w:rsid w:val="007D60A2"/>
    <w:rsid w:val="007D644A"/>
    <w:rsid w:val="007D70F3"/>
    <w:rsid w:val="007D7C93"/>
    <w:rsid w:val="007E06F4"/>
    <w:rsid w:val="007E12C3"/>
    <w:rsid w:val="007E1A9D"/>
    <w:rsid w:val="007E1C2A"/>
    <w:rsid w:val="007E22A3"/>
    <w:rsid w:val="007E263A"/>
    <w:rsid w:val="007E2C4F"/>
    <w:rsid w:val="007E2DD6"/>
    <w:rsid w:val="007E41D0"/>
    <w:rsid w:val="007E43BF"/>
    <w:rsid w:val="007E44B8"/>
    <w:rsid w:val="007E471E"/>
    <w:rsid w:val="007E489E"/>
    <w:rsid w:val="007E4A51"/>
    <w:rsid w:val="007E4EEA"/>
    <w:rsid w:val="007E4F50"/>
    <w:rsid w:val="007E5DC1"/>
    <w:rsid w:val="007E6069"/>
    <w:rsid w:val="007E6C3C"/>
    <w:rsid w:val="007E6F49"/>
    <w:rsid w:val="007E70F2"/>
    <w:rsid w:val="007E7E18"/>
    <w:rsid w:val="007F02F9"/>
    <w:rsid w:val="007F1D50"/>
    <w:rsid w:val="007F2213"/>
    <w:rsid w:val="007F2DD1"/>
    <w:rsid w:val="007F383F"/>
    <w:rsid w:val="007F3C8A"/>
    <w:rsid w:val="007F45CF"/>
    <w:rsid w:val="007F4860"/>
    <w:rsid w:val="007F4AE2"/>
    <w:rsid w:val="007F5508"/>
    <w:rsid w:val="007F5642"/>
    <w:rsid w:val="007F74CE"/>
    <w:rsid w:val="007F7F67"/>
    <w:rsid w:val="008001A0"/>
    <w:rsid w:val="00800A0F"/>
    <w:rsid w:val="00800D2C"/>
    <w:rsid w:val="00801099"/>
    <w:rsid w:val="00801402"/>
    <w:rsid w:val="00801A96"/>
    <w:rsid w:val="00803A24"/>
    <w:rsid w:val="00803A6D"/>
    <w:rsid w:val="00804015"/>
    <w:rsid w:val="008044F8"/>
    <w:rsid w:val="008047EF"/>
    <w:rsid w:val="0080651A"/>
    <w:rsid w:val="00806AA6"/>
    <w:rsid w:val="00806F88"/>
    <w:rsid w:val="0080717B"/>
    <w:rsid w:val="0080794B"/>
    <w:rsid w:val="008079C6"/>
    <w:rsid w:val="00807ED3"/>
    <w:rsid w:val="00810371"/>
    <w:rsid w:val="008108F9"/>
    <w:rsid w:val="00810AEB"/>
    <w:rsid w:val="008114CA"/>
    <w:rsid w:val="00811A6C"/>
    <w:rsid w:val="008125E9"/>
    <w:rsid w:val="00812EAF"/>
    <w:rsid w:val="00812F97"/>
    <w:rsid w:val="00813006"/>
    <w:rsid w:val="0081351A"/>
    <w:rsid w:val="0081365B"/>
    <w:rsid w:val="00814482"/>
    <w:rsid w:val="008147FC"/>
    <w:rsid w:val="00815D00"/>
    <w:rsid w:val="00816192"/>
    <w:rsid w:val="008165B6"/>
    <w:rsid w:val="00817782"/>
    <w:rsid w:val="008177FA"/>
    <w:rsid w:val="00820CA5"/>
    <w:rsid w:val="0082394E"/>
    <w:rsid w:val="00824A55"/>
    <w:rsid w:val="008264B0"/>
    <w:rsid w:val="00826C91"/>
    <w:rsid w:val="00827324"/>
    <w:rsid w:val="0082770D"/>
    <w:rsid w:val="00830576"/>
    <w:rsid w:val="00831AF7"/>
    <w:rsid w:val="00833EFA"/>
    <w:rsid w:val="00833FA4"/>
    <w:rsid w:val="00833FED"/>
    <w:rsid w:val="008340F1"/>
    <w:rsid w:val="00834A91"/>
    <w:rsid w:val="00835BD7"/>
    <w:rsid w:val="00836AF3"/>
    <w:rsid w:val="0083704F"/>
    <w:rsid w:val="00837DAB"/>
    <w:rsid w:val="00837DBA"/>
    <w:rsid w:val="00840ECC"/>
    <w:rsid w:val="008413B0"/>
    <w:rsid w:val="00841C19"/>
    <w:rsid w:val="00841E28"/>
    <w:rsid w:val="00842056"/>
    <w:rsid w:val="008429DB"/>
    <w:rsid w:val="00842A13"/>
    <w:rsid w:val="00842EC4"/>
    <w:rsid w:val="00842F51"/>
    <w:rsid w:val="008431C3"/>
    <w:rsid w:val="00844DE8"/>
    <w:rsid w:val="008453FD"/>
    <w:rsid w:val="00847AFE"/>
    <w:rsid w:val="00850099"/>
    <w:rsid w:val="00850CD3"/>
    <w:rsid w:val="00850DC5"/>
    <w:rsid w:val="0085136D"/>
    <w:rsid w:val="00851694"/>
    <w:rsid w:val="008528BD"/>
    <w:rsid w:val="008534A0"/>
    <w:rsid w:val="00853DCC"/>
    <w:rsid w:val="0085475C"/>
    <w:rsid w:val="00854AF0"/>
    <w:rsid w:val="00855B10"/>
    <w:rsid w:val="00855E33"/>
    <w:rsid w:val="00857970"/>
    <w:rsid w:val="00860B2E"/>
    <w:rsid w:val="00861020"/>
    <w:rsid w:val="00861D7F"/>
    <w:rsid w:val="00862089"/>
    <w:rsid w:val="0086247E"/>
    <w:rsid w:val="008625CA"/>
    <w:rsid w:val="00862993"/>
    <w:rsid w:val="00862A18"/>
    <w:rsid w:val="0086332D"/>
    <w:rsid w:val="0086383D"/>
    <w:rsid w:val="00863F85"/>
    <w:rsid w:val="0086510D"/>
    <w:rsid w:val="00865111"/>
    <w:rsid w:val="00865F16"/>
    <w:rsid w:val="00865FE2"/>
    <w:rsid w:val="008660FB"/>
    <w:rsid w:val="00866A43"/>
    <w:rsid w:val="00866AA9"/>
    <w:rsid w:val="00866C1C"/>
    <w:rsid w:val="00866C64"/>
    <w:rsid w:val="00867361"/>
    <w:rsid w:val="008702F9"/>
    <w:rsid w:val="00870D01"/>
    <w:rsid w:val="00871650"/>
    <w:rsid w:val="00871B3A"/>
    <w:rsid w:val="00871E62"/>
    <w:rsid w:val="00871E9F"/>
    <w:rsid w:val="00872ECF"/>
    <w:rsid w:val="0087359D"/>
    <w:rsid w:val="0087393E"/>
    <w:rsid w:val="00873CAA"/>
    <w:rsid w:val="00873F57"/>
    <w:rsid w:val="008745A0"/>
    <w:rsid w:val="00874BE1"/>
    <w:rsid w:val="00874E73"/>
    <w:rsid w:val="0087619C"/>
    <w:rsid w:val="008773D4"/>
    <w:rsid w:val="008779E4"/>
    <w:rsid w:val="00880632"/>
    <w:rsid w:val="00880F67"/>
    <w:rsid w:val="00881090"/>
    <w:rsid w:val="0088170B"/>
    <w:rsid w:val="0088174D"/>
    <w:rsid w:val="00881808"/>
    <w:rsid w:val="00881BCC"/>
    <w:rsid w:val="00881D24"/>
    <w:rsid w:val="00881E9E"/>
    <w:rsid w:val="0088297D"/>
    <w:rsid w:val="00882CCA"/>
    <w:rsid w:val="008833D8"/>
    <w:rsid w:val="0088344F"/>
    <w:rsid w:val="008837E2"/>
    <w:rsid w:val="00883D4E"/>
    <w:rsid w:val="00883F82"/>
    <w:rsid w:val="00884A4D"/>
    <w:rsid w:val="008859D6"/>
    <w:rsid w:val="008861BE"/>
    <w:rsid w:val="00886348"/>
    <w:rsid w:val="00886405"/>
    <w:rsid w:val="00887317"/>
    <w:rsid w:val="008905AD"/>
    <w:rsid w:val="00891765"/>
    <w:rsid w:val="0089192F"/>
    <w:rsid w:val="00891E56"/>
    <w:rsid w:val="00892CD7"/>
    <w:rsid w:val="00892DC2"/>
    <w:rsid w:val="0089383F"/>
    <w:rsid w:val="00894D8D"/>
    <w:rsid w:val="008954AA"/>
    <w:rsid w:val="00895C82"/>
    <w:rsid w:val="00896CCE"/>
    <w:rsid w:val="00897E6D"/>
    <w:rsid w:val="008A049B"/>
    <w:rsid w:val="008A1334"/>
    <w:rsid w:val="008A313F"/>
    <w:rsid w:val="008A3323"/>
    <w:rsid w:val="008A33F7"/>
    <w:rsid w:val="008A3C7D"/>
    <w:rsid w:val="008A4C6F"/>
    <w:rsid w:val="008A535C"/>
    <w:rsid w:val="008A5CA9"/>
    <w:rsid w:val="008A6323"/>
    <w:rsid w:val="008B092E"/>
    <w:rsid w:val="008B0D25"/>
    <w:rsid w:val="008B2C3B"/>
    <w:rsid w:val="008B318D"/>
    <w:rsid w:val="008B32AA"/>
    <w:rsid w:val="008B438D"/>
    <w:rsid w:val="008B5055"/>
    <w:rsid w:val="008B54B9"/>
    <w:rsid w:val="008B6A31"/>
    <w:rsid w:val="008B6BA7"/>
    <w:rsid w:val="008B7056"/>
    <w:rsid w:val="008C0252"/>
    <w:rsid w:val="008C051C"/>
    <w:rsid w:val="008C1B39"/>
    <w:rsid w:val="008C2335"/>
    <w:rsid w:val="008C258E"/>
    <w:rsid w:val="008C302F"/>
    <w:rsid w:val="008C36A0"/>
    <w:rsid w:val="008C44AA"/>
    <w:rsid w:val="008C5B68"/>
    <w:rsid w:val="008C6141"/>
    <w:rsid w:val="008C6327"/>
    <w:rsid w:val="008C6ACF"/>
    <w:rsid w:val="008C73C0"/>
    <w:rsid w:val="008D01BD"/>
    <w:rsid w:val="008D1C8E"/>
    <w:rsid w:val="008D2785"/>
    <w:rsid w:val="008D2CA7"/>
    <w:rsid w:val="008D3EDC"/>
    <w:rsid w:val="008D446E"/>
    <w:rsid w:val="008D4575"/>
    <w:rsid w:val="008D45AC"/>
    <w:rsid w:val="008D507A"/>
    <w:rsid w:val="008D5113"/>
    <w:rsid w:val="008D5139"/>
    <w:rsid w:val="008D5330"/>
    <w:rsid w:val="008D5E9B"/>
    <w:rsid w:val="008D6227"/>
    <w:rsid w:val="008D71E6"/>
    <w:rsid w:val="008D7A48"/>
    <w:rsid w:val="008D7AFC"/>
    <w:rsid w:val="008E119F"/>
    <w:rsid w:val="008E1B81"/>
    <w:rsid w:val="008E1FC5"/>
    <w:rsid w:val="008E2161"/>
    <w:rsid w:val="008E2C8C"/>
    <w:rsid w:val="008E3501"/>
    <w:rsid w:val="008E37C0"/>
    <w:rsid w:val="008E38AE"/>
    <w:rsid w:val="008E3AEA"/>
    <w:rsid w:val="008E41A2"/>
    <w:rsid w:val="008E477A"/>
    <w:rsid w:val="008E6608"/>
    <w:rsid w:val="008E67A1"/>
    <w:rsid w:val="008E69FF"/>
    <w:rsid w:val="008E7EB3"/>
    <w:rsid w:val="008F0565"/>
    <w:rsid w:val="008F07F9"/>
    <w:rsid w:val="008F0CE9"/>
    <w:rsid w:val="008F0F6E"/>
    <w:rsid w:val="008F1297"/>
    <w:rsid w:val="008F1D57"/>
    <w:rsid w:val="008F292D"/>
    <w:rsid w:val="008F328C"/>
    <w:rsid w:val="008F4162"/>
    <w:rsid w:val="008F4C3D"/>
    <w:rsid w:val="008F4D86"/>
    <w:rsid w:val="008F5255"/>
    <w:rsid w:val="008F552F"/>
    <w:rsid w:val="008F6C40"/>
    <w:rsid w:val="008F7282"/>
    <w:rsid w:val="008F7400"/>
    <w:rsid w:val="008F7AEB"/>
    <w:rsid w:val="0090041D"/>
    <w:rsid w:val="00900B30"/>
    <w:rsid w:val="00900F9A"/>
    <w:rsid w:val="0090223F"/>
    <w:rsid w:val="0090252E"/>
    <w:rsid w:val="009037A7"/>
    <w:rsid w:val="00903FB8"/>
    <w:rsid w:val="00904EE3"/>
    <w:rsid w:val="00905442"/>
    <w:rsid w:val="00905DAA"/>
    <w:rsid w:val="009074DD"/>
    <w:rsid w:val="009075BA"/>
    <w:rsid w:val="00910657"/>
    <w:rsid w:val="009107D3"/>
    <w:rsid w:val="00910C99"/>
    <w:rsid w:val="00910E7C"/>
    <w:rsid w:val="00911802"/>
    <w:rsid w:val="009120B7"/>
    <w:rsid w:val="00912836"/>
    <w:rsid w:val="00913C8A"/>
    <w:rsid w:val="00913CE1"/>
    <w:rsid w:val="00913CFE"/>
    <w:rsid w:val="00914C68"/>
    <w:rsid w:val="00915767"/>
    <w:rsid w:val="0091635E"/>
    <w:rsid w:val="009171FE"/>
    <w:rsid w:val="009175DF"/>
    <w:rsid w:val="009202D4"/>
    <w:rsid w:val="00920EE6"/>
    <w:rsid w:val="009215DB"/>
    <w:rsid w:val="00922049"/>
    <w:rsid w:val="0092370F"/>
    <w:rsid w:val="00924818"/>
    <w:rsid w:val="00925A90"/>
    <w:rsid w:val="00926172"/>
    <w:rsid w:val="00926968"/>
    <w:rsid w:val="00926BBE"/>
    <w:rsid w:val="0092749E"/>
    <w:rsid w:val="00927C58"/>
    <w:rsid w:val="00927DEA"/>
    <w:rsid w:val="009300BD"/>
    <w:rsid w:val="009307B4"/>
    <w:rsid w:val="00930F34"/>
    <w:rsid w:val="00932DAB"/>
    <w:rsid w:val="00933467"/>
    <w:rsid w:val="00933763"/>
    <w:rsid w:val="00933B32"/>
    <w:rsid w:val="00934121"/>
    <w:rsid w:val="00934531"/>
    <w:rsid w:val="00934A13"/>
    <w:rsid w:val="00935183"/>
    <w:rsid w:val="009366E4"/>
    <w:rsid w:val="009375E1"/>
    <w:rsid w:val="00937715"/>
    <w:rsid w:val="00940610"/>
    <w:rsid w:val="00940928"/>
    <w:rsid w:val="00941182"/>
    <w:rsid w:val="00941285"/>
    <w:rsid w:val="00942699"/>
    <w:rsid w:val="009428CF"/>
    <w:rsid w:val="00942A58"/>
    <w:rsid w:val="00942FEF"/>
    <w:rsid w:val="0094361A"/>
    <w:rsid w:val="0094386B"/>
    <w:rsid w:val="009439EC"/>
    <w:rsid w:val="00943F2E"/>
    <w:rsid w:val="0094433E"/>
    <w:rsid w:val="00946459"/>
    <w:rsid w:val="00946DAF"/>
    <w:rsid w:val="00947E2B"/>
    <w:rsid w:val="0095013F"/>
    <w:rsid w:val="00950339"/>
    <w:rsid w:val="00950352"/>
    <w:rsid w:val="009506A6"/>
    <w:rsid w:val="009512FB"/>
    <w:rsid w:val="009515E2"/>
    <w:rsid w:val="00951CD1"/>
    <w:rsid w:val="00951F3A"/>
    <w:rsid w:val="00952403"/>
    <w:rsid w:val="0095241F"/>
    <w:rsid w:val="00952C18"/>
    <w:rsid w:val="00954DDE"/>
    <w:rsid w:val="009567AC"/>
    <w:rsid w:val="00956D90"/>
    <w:rsid w:val="0095722A"/>
    <w:rsid w:val="009577EC"/>
    <w:rsid w:val="009602E2"/>
    <w:rsid w:val="00960A62"/>
    <w:rsid w:val="00962AE5"/>
    <w:rsid w:val="00963EF5"/>
    <w:rsid w:val="00964C58"/>
    <w:rsid w:val="00966827"/>
    <w:rsid w:val="00966A14"/>
    <w:rsid w:val="00966BAF"/>
    <w:rsid w:val="0096700B"/>
    <w:rsid w:val="00967FA7"/>
    <w:rsid w:val="00971E4C"/>
    <w:rsid w:val="009722C0"/>
    <w:rsid w:val="00972551"/>
    <w:rsid w:val="00972719"/>
    <w:rsid w:val="00972EBA"/>
    <w:rsid w:val="00973E1C"/>
    <w:rsid w:val="00975E2B"/>
    <w:rsid w:val="0097611E"/>
    <w:rsid w:val="00976D2C"/>
    <w:rsid w:val="00976F38"/>
    <w:rsid w:val="00976FC2"/>
    <w:rsid w:val="009778EE"/>
    <w:rsid w:val="009779C2"/>
    <w:rsid w:val="009802C3"/>
    <w:rsid w:val="0098135A"/>
    <w:rsid w:val="009817E2"/>
    <w:rsid w:val="00981A2C"/>
    <w:rsid w:val="00981B1C"/>
    <w:rsid w:val="009826D6"/>
    <w:rsid w:val="0098298C"/>
    <w:rsid w:val="009829E4"/>
    <w:rsid w:val="00982FC1"/>
    <w:rsid w:val="009831F7"/>
    <w:rsid w:val="00984046"/>
    <w:rsid w:val="009841C5"/>
    <w:rsid w:val="00984B30"/>
    <w:rsid w:val="009855B5"/>
    <w:rsid w:val="00985B04"/>
    <w:rsid w:val="0098698B"/>
    <w:rsid w:val="009904AD"/>
    <w:rsid w:val="0099273D"/>
    <w:rsid w:val="009928F4"/>
    <w:rsid w:val="00992A4D"/>
    <w:rsid w:val="00992BB8"/>
    <w:rsid w:val="00992D05"/>
    <w:rsid w:val="0099502E"/>
    <w:rsid w:val="0099565F"/>
    <w:rsid w:val="00995921"/>
    <w:rsid w:val="009967A0"/>
    <w:rsid w:val="009972DD"/>
    <w:rsid w:val="009975A0"/>
    <w:rsid w:val="00997998"/>
    <w:rsid w:val="009A027F"/>
    <w:rsid w:val="009A0478"/>
    <w:rsid w:val="009A076B"/>
    <w:rsid w:val="009A0DE2"/>
    <w:rsid w:val="009A0F43"/>
    <w:rsid w:val="009A13B5"/>
    <w:rsid w:val="009A1914"/>
    <w:rsid w:val="009A1D88"/>
    <w:rsid w:val="009A20FE"/>
    <w:rsid w:val="009A2927"/>
    <w:rsid w:val="009A2AEA"/>
    <w:rsid w:val="009A4164"/>
    <w:rsid w:val="009A4838"/>
    <w:rsid w:val="009A4D60"/>
    <w:rsid w:val="009A6283"/>
    <w:rsid w:val="009A77A1"/>
    <w:rsid w:val="009A7E8B"/>
    <w:rsid w:val="009B0AF3"/>
    <w:rsid w:val="009B1D40"/>
    <w:rsid w:val="009B26E1"/>
    <w:rsid w:val="009B26EB"/>
    <w:rsid w:val="009B2768"/>
    <w:rsid w:val="009B28CB"/>
    <w:rsid w:val="009B2DC2"/>
    <w:rsid w:val="009B2FC3"/>
    <w:rsid w:val="009B2FF3"/>
    <w:rsid w:val="009B3013"/>
    <w:rsid w:val="009B30A2"/>
    <w:rsid w:val="009B3513"/>
    <w:rsid w:val="009B4917"/>
    <w:rsid w:val="009B5999"/>
    <w:rsid w:val="009B5ED4"/>
    <w:rsid w:val="009B68D2"/>
    <w:rsid w:val="009B7094"/>
    <w:rsid w:val="009B70B6"/>
    <w:rsid w:val="009B7357"/>
    <w:rsid w:val="009B7951"/>
    <w:rsid w:val="009B7D61"/>
    <w:rsid w:val="009B7D78"/>
    <w:rsid w:val="009C02DC"/>
    <w:rsid w:val="009C064E"/>
    <w:rsid w:val="009C075B"/>
    <w:rsid w:val="009C1016"/>
    <w:rsid w:val="009C1925"/>
    <w:rsid w:val="009C19A2"/>
    <w:rsid w:val="009C2186"/>
    <w:rsid w:val="009C289B"/>
    <w:rsid w:val="009C5208"/>
    <w:rsid w:val="009C64D5"/>
    <w:rsid w:val="009C70F5"/>
    <w:rsid w:val="009C79CB"/>
    <w:rsid w:val="009D13A5"/>
    <w:rsid w:val="009D16F8"/>
    <w:rsid w:val="009D2311"/>
    <w:rsid w:val="009D249E"/>
    <w:rsid w:val="009D2E7B"/>
    <w:rsid w:val="009D2F5E"/>
    <w:rsid w:val="009D314A"/>
    <w:rsid w:val="009D4002"/>
    <w:rsid w:val="009D427B"/>
    <w:rsid w:val="009D5154"/>
    <w:rsid w:val="009D539D"/>
    <w:rsid w:val="009D5F70"/>
    <w:rsid w:val="009D6A3C"/>
    <w:rsid w:val="009D7148"/>
    <w:rsid w:val="009D79CF"/>
    <w:rsid w:val="009D7F0C"/>
    <w:rsid w:val="009E0173"/>
    <w:rsid w:val="009E0652"/>
    <w:rsid w:val="009E079F"/>
    <w:rsid w:val="009E0847"/>
    <w:rsid w:val="009E1F56"/>
    <w:rsid w:val="009E2041"/>
    <w:rsid w:val="009E29A4"/>
    <w:rsid w:val="009E2A8A"/>
    <w:rsid w:val="009E30CE"/>
    <w:rsid w:val="009E3F7B"/>
    <w:rsid w:val="009E4118"/>
    <w:rsid w:val="009E49F9"/>
    <w:rsid w:val="009E51EB"/>
    <w:rsid w:val="009E5620"/>
    <w:rsid w:val="009E579A"/>
    <w:rsid w:val="009E5CB3"/>
    <w:rsid w:val="009E5D65"/>
    <w:rsid w:val="009E5E47"/>
    <w:rsid w:val="009E60A6"/>
    <w:rsid w:val="009E6145"/>
    <w:rsid w:val="009E6163"/>
    <w:rsid w:val="009E6B4B"/>
    <w:rsid w:val="009E6CAA"/>
    <w:rsid w:val="009E72F9"/>
    <w:rsid w:val="009E7641"/>
    <w:rsid w:val="009E78E0"/>
    <w:rsid w:val="009E7C19"/>
    <w:rsid w:val="009E7D38"/>
    <w:rsid w:val="009E7D4A"/>
    <w:rsid w:val="009E7E96"/>
    <w:rsid w:val="009F0820"/>
    <w:rsid w:val="009F0F50"/>
    <w:rsid w:val="009F11B0"/>
    <w:rsid w:val="009F19D5"/>
    <w:rsid w:val="009F2361"/>
    <w:rsid w:val="009F2A65"/>
    <w:rsid w:val="009F2DB0"/>
    <w:rsid w:val="009F43F8"/>
    <w:rsid w:val="009F4B6C"/>
    <w:rsid w:val="009F6249"/>
    <w:rsid w:val="009F741A"/>
    <w:rsid w:val="009F7840"/>
    <w:rsid w:val="009F7937"/>
    <w:rsid w:val="009F7D47"/>
    <w:rsid w:val="009F7E3B"/>
    <w:rsid w:val="00A00036"/>
    <w:rsid w:val="00A010DC"/>
    <w:rsid w:val="00A014BC"/>
    <w:rsid w:val="00A01CA7"/>
    <w:rsid w:val="00A02475"/>
    <w:rsid w:val="00A03472"/>
    <w:rsid w:val="00A03660"/>
    <w:rsid w:val="00A03783"/>
    <w:rsid w:val="00A05588"/>
    <w:rsid w:val="00A0666E"/>
    <w:rsid w:val="00A06D3C"/>
    <w:rsid w:val="00A07819"/>
    <w:rsid w:val="00A07C88"/>
    <w:rsid w:val="00A07ED6"/>
    <w:rsid w:val="00A10982"/>
    <w:rsid w:val="00A1253B"/>
    <w:rsid w:val="00A12B8D"/>
    <w:rsid w:val="00A12E9B"/>
    <w:rsid w:val="00A136EB"/>
    <w:rsid w:val="00A137E1"/>
    <w:rsid w:val="00A13B60"/>
    <w:rsid w:val="00A13DB6"/>
    <w:rsid w:val="00A1538D"/>
    <w:rsid w:val="00A15685"/>
    <w:rsid w:val="00A15E5D"/>
    <w:rsid w:val="00A16020"/>
    <w:rsid w:val="00A16B2A"/>
    <w:rsid w:val="00A176D1"/>
    <w:rsid w:val="00A17ED9"/>
    <w:rsid w:val="00A20805"/>
    <w:rsid w:val="00A218C9"/>
    <w:rsid w:val="00A22008"/>
    <w:rsid w:val="00A22E3A"/>
    <w:rsid w:val="00A22F94"/>
    <w:rsid w:val="00A23400"/>
    <w:rsid w:val="00A23439"/>
    <w:rsid w:val="00A24486"/>
    <w:rsid w:val="00A24A4D"/>
    <w:rsid w:val="00A266F6"/>
    <w:rsid w:val="00A26CAF"/>
    <w:rsid w:val="00A27784"/>
    <w:rsid w:val="00A30047"/>
    <w:rsid w:val="00A300FC"/>
    <w:rsid w:val="00A348E5"/>
    <w:rsid w:val="00A3533B"/>
    <w:rsid w:val="00A355E5"/>
    <w:rsid w:val="00A36826"/>
    <w:rsid w:val="00A36842"/>
    <w:rsid w:val="00A36886"/>
    <w:rsid w:val="00A36CAB"/>
    <w:rsid w:val="00A36E77"/>
    <w:rsid w:val="00A378DC"/>
    <w:rsid w:val="00A408C0"/>
    <w:rsid w:val="00A4094F"/>
    <w:rsid w:val="00A40B8C"/>
    <w:rsid w:val="00A40DA5"/>
    <w:rsid w:val="00A4241F"/>
    <w:rsid w:val="00A42437"/>
    <w:rsid w:val="00A42EE0"/>
    <w:rsid w:val="00A45135"/>
    <w:rsid w:val="00A45210"/>
    <w:rsid w:val="00A45856"/>
    <w:rsid w:val="00A45AE3"/>
    <w:rsid w:val="00A45DB5"/>
    <w:rsid w:val="00A45F69"/>
    <w:rsid w:val="00A45FA1"/>
    <w:rsid w:val="00A46DCB"/>
    <w:rsid w:val="00A47646"/>
    <w:rsid w:val="00A476CF"/>
    <w:rsid w:val="00A47C69"/>
    <w:rsid w:val="00A50271"/>
    <w:rsid w:val="00A52B47"/>
    <w:rsid w:val="00A53167"/>
    <w:rsid w:val="00A53374"/>
    <w:rsid w:val="00A53585"/>
    <w:rsid w:val="00A53930"/>
    <w:rsid w:val="00A54FAF"/>
    <w:rsid w:val="00A558DA"/>
    <w:rsid w:val="00A55FF0"/>
    <w:rsid w:val="00A560F3"/>
    <w:rsid w:val="00A5624F"/>
    <w:rsid w:val="00A569DB"/>
    <w:rsid w:val="00A56D5F"/>
    <w:rsid w:val="00A6038A"/>
    <w:rsid w:val="00A60700"/>
    <w:rsid w:val="00A60E75"/>
    <w:rsid w:val="00A60ECB"/>
    <w:rsid w:val="00A61AFB"/>
    <w:rsid w:val="00A622E1"/>
    <w:rsid w:val="00A63DBE"/>
    <w:rsid w:val="00A6428C"/>
    <w:rsid w:val="00A647B0"/>
    <w:rsid w:val="00A65E69"/>
    <w:rsid w:val="00A666D0"/>
    <w:rsid w:val="00A66DD9"/>
    <w:rsid w:val="00A6734A"/>
    <w:rsid w:val="00A677C0"/>
    <w:rsid w:val="00A67BD6"/>
    <w:rsid w:val="00A701B0"/>
    <w:rsid w:val="00A703FB"/>
    <w:rsid w:val="00A70507"/>
    <w:rsid w:val="00A70FC7"/>
    <w:rsid w:val="00A723B1"/>
    <w:rsid w:val="00A72947"/>
    <w:rsid w:val="00A7297B"/>
    <w:rsid w:val="00A7326F"/>
    <w:rsid w:val="00A73F20"/>
    <w:rsid w:val="00A7437C"/>
    <w:rsid w:val="00A74637"/>
    <w:rsid w:val="00A749C0"/>
    <w:rsid w:val="00A74ED4"/>
    <w:rsid w:val="00A75249"/>
    <w:rsid w:val="00A752A0"/>
    <w:rsid w:val="00A75306"/>
    <w:rsid w:val="00A75596"/>
    <w:rsid w:val="00A75682"/>
    <w:rsid w:val="00A76061"/>
    <w:rsid w:val="00A77144"/>
    <w:rsid w:val="00A7793E"/>
    <w:rsid w:val="00A7797C"/>
    <w:rsid w:val="00A779F9"/>
    <w:rsid w:val="00A808E0"/>
    <w:rsid w:val="00A80EDA"/>
    <w:rsid w:val="00A812F7"/>
    <w:rsid w:val="00A8135F"/>
    <w:rsid w:val="00A81909"/>
    <w:rsid w:val="00A81AFE"/>
    <w:rsid w:val="00A8272D"/>
    <w:rsid w:val="00A82BD5"/>
    <w:rsid w:val="00A83AF4"/>
    <w:rsid w:val="00A86144"/>
    <w:rsid w:val="00A86A4A"/>
    <w:rsid w:val="00A86CAA"/>
    <w:rsid w:val="00A86E5D"/>
    <w:rsid w:val="00A87DFF"/>
    <w:rsid w:val="00A87FB8"/>
    <w:rsid w:val="00A90AF5"/>
    <w:rsid w:val="00A90D5F"/>
    <w:rsid w:val="00A91390"/>
    <w:rsid w:val="00A91785"/>
    <w:rsid w:val="00A91EC1"/>
    <w:rsid w:val="00A91FEC"/>
    <w:rsid w:val="00A920BE"/>
    <w:rsid w:val="00A92FAF"/>
    <w:rsid w:val="00A94677"/>
    <w:rsid w:val="00A9469C"/>
    <w:rsid w:val="00A952F1"/>
    <w:rsid w:val="00A966E7"/>
    <w:rsid w:val="00A97668"/>
    <w:rsid w:val="00AA062B"/>
    <w:rsid w:val="00AA1507"/>
    <w:rsid w:val="00AA1A82"/>
    <w:rsid w:val="00AA2632"/>
    <w:rsid w:val="00AA34D1"/>
    <w:rsid w:val="00AA44E4"/>
    <w:rsid w:val="00AA484E"/>
    <w:rsid w:val="00AA4CFD"/>
    <w:rsid w:val="00AA4E78"/>
    <w:rsid w:val="00AA5504"/>
    <w:rsid w:val="00AA5606"/>
    <w:rsid w:val="00AA79F8"/>
    <w:rsid w:val="00AA7B6E"/>
    <w:rsid w:val="00AB0B33"/>
    <w:rsid w:val="00AB37E3"/>
    <w:rsid w:val="00AB3B9C"/>
    <w:rsid w:val="00AB3C41"/>
    <w:rsid w:val="00AB408A"/>
    <w:rsid w:val="00AB55A3"/>
    <w:rsid w:val="00AB5688"/>
    <w:rsid w:val="00AB599F"/>
    <w:rsid w:val="00AB5A44"/>
    <w:rsid w:val="00AB6180"/>
    <w:rsid w:val="00AB76EF"/>
    <w:rsid w:val="00AB7C36"/>
    <w:rsid w:val="00AC0720"/>
    <w:rsid w:val="00AC0B6E"/>
    <w:rsid w:val="00AC4FEF"/>
    <w:rsid w:val="00AC5124"/>
    <w:rsid w:val="00AC5D8C"/>
    <w:rsid w:val="00AC7DF4"/>
    <w:rsid w:val="00AD0713"/>
    <w:rsid w:val="00AD1660"/>
    <w:rsid w:val="00AD1DE2"/>
    <w:rsid w:val="00AD283C"/>
    <w:rsid w:val="00AD2DC8"/>
    <w:rsid w:val="00AD42C4"/>
    <w:rsid w:val="00AD6466"/>
    <w:rsid w:val="00AD7A44"/>
    <w:rsid w:val="00AD7D35"/>
    <w:rsid w:val="00AE1DEC"/>
    <w:rsid w:val="00AE2238"/>
    <w:rsid w:val="00AE2285"/>
    <w:rsid w:val="00AE2376"/>
    <w:rsid w:val="00AE2AA9"/>
    <w:rsid w:val="00AE2EA4"/>
    <w:rsid w:val="00AE358C"/>
    <w:rsid w:val="00AE3853"/>
    <w:rsid w:val="00AE3A8E"/>
    <w:rsid w:val="00AE4158"/>
    <w:rsid w:val="00AE43F6"/>
    <w:rsid w:val="00AE4439"/>
    <w:rsid w:val="00AE4D98"/>
    <w:rsid w:val="00AE5432"/>
    <w:rsid w:val="00AE7198"/>
    <w:rsid w:val="00AF0685"/>
    <w:rsid w:val="00AF0AEA"/>
    <w:rsid w:val="00AF194B"/>
    <w:rsid w:val="00AF1C19"/>
    <w:rsid w:val="00AF2AFB"/>
    <w:rsid w:val="00AF4378"/>
    <w:rsid w:val="00AF5076"/>
    <w:rsid w:val="00AF590A"/>
    <w:rsid w:val="00AF649F"/>
    <w:rsid w:val="00AF6FF2"/>
    <w:rsid w:val="00AF76E4"/>
    <w:rsid w:val="00B00991"/>
    <w:rsid w:val="00B012EA"/>
    <w:rsid w:val="00B014A3"/>
    <w:rsid w:val="00B02245"/>
    <w:rsid w:val="00B02391"/>
    <w:rsid w:val="00B025E7"/>
    <w:rsid w:val="00B02A34"/>
    <w:rsid w:val="00B02BC5"/>
    <w:rsid w:val="00B02CEB"/>
    <w:rsid w:val="00B0421F"/>
    <w:rsid w:val="00B04974"/>
    <w:rsid w:val="00B051E6"/>
    <w:rsid w:val="00B0526F"/>
    <w:rsid w:val="00B0530E"/>
    <w:rsid w:val="00B0552F"/>
    <w:rsid w:val="00B05BED"/>
    <w:rsid w:val="00B06FEB"/>
    <w:rsid w:val="00B11575"/>
    <w:rsid w:val="00B1229D"/>
    <w:rsid w:val="00B1261B"/>
    <w:rsid w:val="00B127A5"/>
    <w:rsid w:val="00B135B5"/>
    <w:rsid w:val="00B13D81"/>
    <w:rsid w:val="00B13DE8"/>
    <w:rsid w:val="00B13F30"/>
    <w:rsid w:val="00B14116"/>
    <w:rsid w:val="00B1451D"/>
    <w:rsid w:val="00B14C5A"/>
    <w:rsid w:val="00B16178"/>
    <w:rsid w:val="00B16565"/>
    <w:rsid w:val="00B16B6E"/>
    <w:rsid w:val="00B16E40"/>
    <w:rsid w:val="00B172A4"/>
    <w:rsid w:val="00B17619"/>
    <w:rsid w:val="00B2024A"/>
    <w:rsid w:val="00B208DB"/>
    <w:rsid w:val="00B20C79"/>
    <w:rsid w:val="00B20DE9"/>
    <w:rsid w:val="00B21763"/>
    <w:rsid w:val="00B21E54"/>
    <w:rsid w:val="00B225DF"/>
    <w:rsid w:val="00B2282B"/>
    <w:rsid w:val="00B22BA6"/>
    <w:rsid w:val="00B22DE5"/>
    <w:rsid w:val="00B24357"/>
    <w:rsid w:val="00B250B2"/>
    <w:rsid w:val="00B2562A"/>
    <w:rsid w:val="00B261DD"/>
    <w:rsid w:val="00B2659B"/>
    <w:rsid w:val="00B26BF7"/>
    <w:rsid w:val="00B27B85"/>
    <w:rsid w:val="00B27F36"/>
    <w:rsid w:val="00B30690"/>
    <w:rsid w:val="00B30F54"/>
    <w:rsid w:val="00B313FE"/>
    <w:rsid w:val="00B31A1F"/>
    <w:rsid w:val="00B31BD3"/>
    <w:rsid w:val="00B32557"/>
    <w:rsid w:val="00B32A2A"/>
    <w:rsid w:val="00B33131"/>
    <w:rsid w:val="00B3333B"/>
    <w:rsid w:val="00B3334B"/>
    <w:rsid w:val="00B338AC"/>
    <w:rsid w:val="00B343EE"/>
    <w:rsid w:val="00B35F47"/>
    <w:rsid w:val="00B36A55"/>
    <w:rsid w:val="00B36D53"/>
    <w:rsid w:val="00B37062"/>
    <w:rsid w:val="00B3756C"/>
    <w:rsid w:val="00B37B90"/>
    <w:rsid w:val="00B37C5C"/>
    <w:rsid w:val="00B40006"/>
    <w:rsid w:val="00B40B55"/>
    <w:rsid w:val="00B40E5B"/>
    <w:rsid w:val="00B41398"/>
    <w:rsid w:val="00B42086"/>
    <w:rsid w:val="00B4223C"/>
    <w:rsid w:val="00B422CF"/>
    <w:rsid w:val="00B42A50"/>
    <w:rsid w:val="00B43A8C"/>
    <w:rsid w:val="00B43ED6"/>
    <w:rsid w:val="00B44888"/>
    <w:rsid w:val="00B448D7"/>
    <w:rsid w:val="00B4528A"/>
    <w:rsid w:val="00B453E1"/>
    <w:rsid w:val="00B45610"/>
    <w:rsid w:val="00B4576D"/>
    <w:rsid w:val="00B45786"/>
    <w:rsid w:val="00B45F9B"/>
    <w:rsid w:val="00B4612C"/>
    <w:rsid w:val="00B46AD5"/>
    <w:rsid w:val="00B46C2E"/>
    <w:rsid w:val="00B471B7"/>
    <w:rsid w:val="00B5062C"/>
    <w:rsid w:val="00B5125C"/>
    <w:rsid w:val="00B51B12"/>
    <w:rsid w:val="00B5251C"/>
    <w:rsid w:val="00B53E25"/>
    <w:rsid w:val="00B540FC"/>
    <w:rsid w:val="00B5418F"/>
    <w:rsid w:val="00B54FD9"/>
    <w:rsid w:val="00B55336"/>
    <w:rsid w:val="00B56400"/>
    <w:rsid w:val="00B56EBF"/>
    <w:rsid w:val="00B57340"/>
    <w:rsid w:val="00B577DC"/>
    <w:rsid w:val="00B57AF4"/>
    <w:rsid w:val="00B57DF4"/>
    <w:rsid w:val="00B601EC"/>
    <w:rsid w:val="00B618B8"/>
    <w:rsid w:val="00B61CAF"/>
    <w:rsid w:val="00B62288"/>
    <w:rsid w:val="00B6343B"/>
    <w:rsid w:val="00B63C16"/>
    <w:rsid w:val="00B64B18"/>
    <w:rsid w:val="00B659DF"/>
    <w:rsid w:val="00B65B74"/>
    <w:rsid w:val="00B67D27"/>
    <w:rsid w:val="00B70043"/>
    <w:rsid w:val="00B713C5"/>
    <w:rsid w:val="00B718E9"/>
    <w:rsid w:val="00B71C2E"/>
    <w:rsid w:val="00B733E8"/>
    <w:rsid w:val="00B73B0D"/>
    <w:rsid w:val="00B73B63"/>
    <w:rsid w:val="00B73E46"/>
    <w:rsid w:val="00B74253"/>
    <w:rsid w:val="00B75533"/>
    <w:rsid w:val="00B755E1"/>
    <w:rsid w:val="00B75F8C"/>
    <w:rsid w:val="00B76A99"/>
    <w:rsid w:val="00B7763A"/>
    <w:rsid w:val="00B77EFF"/>
    <w:rsid w:val="00B801CF"/>
    <w:rsid w:val="00B80361"/>
    <w:rsid w:val="00B80E9C"/>
    <w:rsid w:val="00B820E0"/>
    <w:rsid w:val="00B82DD6"/>
    <w:rsid w:val="00B8352B"/>
    <w:rsid w:val="00B83549"/>
    <w:rsid w:val="00B8371E"/>
    <w:rsid w:val="00B83EDD"/>
    <w:rsid w:val="00B8564C"/>
    <w:rsid w:val="00B856F6"/>
    <w:rsid w:val="00B85A8E"/>
    <w:rsid w:val="00B86155"/>
    <w:rsid w:val="00B869C4"/>
    <w:rsid w:val="00B90E26"/>
    <w:rsid w:val="00B911FD"/>
    <w:rsid w:val="00B91A77"/>
    <w:rsid w:val="00B94FE9"/>
    <w:rsid w:val="00B957A4"/>
    <w:rsid w:val="00B95854"/>
    <w:rsid w:val="00B95F34"/>
    <w:rsid w:val="00B96344"/>
    <w:rsid w:val="00B9696C"/>
    <w:rsid w:val="00B96AA2"/>
    <w:rsid w:val="00B96D01"/>
    <w:rsid w:val="00B96D88"/>
    <w:rsid w:val="00B975F2"/>
    <w:rsid w:val="00B97785"/>
    <w:rsid w:val="00BA036B"/>
    <w:rsid w:val="00BA1505"/>
    <w:rsid w:val="00BA1ED0"/>
    <w:rsid w:val="00BA2D92"/>
    <w:rsid w:val="00BA3292"/>
    <w:rsid w:val="00BA503A"/>
    <w:rsid w:val="00BA6163"/>
    <w:rsid w:val="00BA72C3"/>
    <w:rsid w:val="00BA7A31"/>
    <w:rsid w:val="00BA7C6D"/>
    <w:rsid w:val="00BA7D4D"/>
    <w:rsid w:val="00BB0355"/>
    <w:rsid w:val="00BB0D0A"/>
    <w:rsid w:val="00BB1986"/>
    <w:rsid w:val="00BB1B06"/>
    <w:rsid w:val="00BB29F5"/>
    <w:rsid w:val="00BB34C3"/>
    <w:rsid w:val="00BB367B"/>
    <w:rsid w:val="00BB4E4A"/>
    <w:rsid w:val="00BB4F9F"/>
    <w:rsid w:val="00BB6074"/>
    <w:rsid w:val="00BB66A5"/>
    <w:rsid w:val="00BB6EBD"/>
    <w:rsid w:val="00BB76D7"/>
    <w:rsid w:val="00BB7E82"/>
    <w:rsid w:val="00BC14D8"/>
    <w:rsid w:val="00BC22D6"/>
    <w:rsid w:val="00BC2A22"/>
    <w:rsid w:val="00BC30D9"/>
    <w:rsid w:val="00BC3C18"/>
    <w:rsid w:val="00BC40D1"/>
    <w:rsid w:val="00BC4765"/>
    <w:rsid w:val="00BC5B91"/>
    <w:rsid w:val="00BC60C1"/>
    <w:rsid w:val="00BC6C94"/>
    <w:rsid w:val="00BC6D8D"/>
    <w:rsid w:val="00BC77E8"/>
    <w:rsid w:val="00BC7863"/>
    <w:rsid w:val="00BC7C93"/>
    <w:rsid w:val="00BD1A9B"/>
    <w:rsid w:val="00BD273F"/>
    <w:rsid w:val="00BD2EDF"/>
    <w:rsid w:val="00BD2F0E"/>
    <w:rsid w:val="00BD33A6"/>
    <w:rsid w:val="00BD3F87"/>
    <w:rsid w:val="00BD427A"/>
    <w:rsid w:val="00BD45BB"/>
    <w:rsid w:val="00BD4653"/>
    <w:rsid w:val="00BD4669"/>
    <w:rsid w:val="00BD4A65"/>
    <w:rsid w:val="00BD541B"/>
    <w:rsid w:val="00BD57DC"/>
    <w:rsid w:val="00BD5B00"/>
    <w:rsid w:val="00BD605E"/>
    <w:rsid w:val="00BD68A7"/>
    <w:rsid w:val="00BD7A54"/>
    <w:rsid w:val="00BE09B9"/>
    <w:rsid w:val="00BE0FC1"/>
    <w:rsid w:val="00BE129A"/>
    <w:rsid w:val="00BE1724"/>
    <w:rsid w:val="00BE17B6"/>
    <w:rsid w:val="00BE1C36"/>
    <w:rsid w:val="00BE2A72"/>
    <w:rsid w:val="00BE2E9E"/>
    <w:rsid w:val="00BE2FE0"/>
    <w:rsid w:val="00BE352A"/>
    <w:rsid w:val="00BE3553"/>
    <w:rsid w:val="00BE379E"/>
    <w:rsid w:val="00BE38B2"/>
    <w:rsid w:val="00BE42A5"/>
    <w:rsid w:val="00BE5654"/>
    <w:rsid w:val="00BE65A9"/>
    <w:rsid w:val="00BE6843"/>
    <w:rsid w:val="00BE7BC4"/>
    <w:rsid w:val="00BE7ECB"/>
    <w:rsid w:val="00BF22CA"/>
    <w:rsid w:val="00BF230F"/>
    <w:rsid w:val="00BF2E4B"/>
    <w:rsid w:val="00BF3AD0"/>
    <w:rsid w:val="00BF473B"/>
    <w:rsid w:val="00BF5A71"/>
    <w:rsid w:val="00BF5CD2"/>
    <w:rsid w:val="00BF5EAF"/>
    <w:rsid w:val="00BF6014"/>
    <w:rsid w:val="00BF6647"/>
    <w:rsid w:val="00BF72F3"/>
    <w:rsid w:val="00BF73A5"/>
    <w:rsid w:val="00C0130D"/>
    <w:rsid w:val="00C01C11"/>
    <w:rsid w:val="00C022DF"/>
    <w:rsid w:val="00C02771"/>
    <w:rsid w:val="00C02E6E"/>
    <w:rsid w:val="00C02FFA"/>
    <w:rsid w:val="00C035D2"/>
    <w:rsid w:val="00C03BA8"/>
    <w:rsid w:val="00C0464F"/>
    <w:rsid w:val="00C05C35"/>
    <w:rsid w:val="00C069D1"/>
    <w:rsid w:val="00C06A79"/>
    <w:rsid w:val="00C071EE"/>
    <w:rsid w:val="00C072E6"/>
    <w:rsid w:val="00C072E8"/>
    <w:rsid w:val="00C0761E"/>
    <w:rsid w:val="00C078CB"/>
    <w:rsid w:val="00C0797F"/>
    <w:rsid w:val="00C07E28"/>
    <w:rsid w:val="00C10CD4"/>
    <w:rsid w:val="00C11065"/>
    <w:rsid w:val="00C11094"/>
    <w:rsid w:val="00C112E0"/>
    <w:rsid w:val="00C11F1D"/>
    <w:rsid w:val="00C125E0"/>
    <w:rsid w:val="00C1293E"/>
    <w:rsid w:val="00C12A32"/>
    <w:rsid w:val="00C12E40"/>
    <w:rsid w:val="00C13191"/>
    <w:rsid w:val="00C13270"/>
    <w:rsid w:val="00C133AF"/>
    <w:rsid w:val="00C135CD"/>
    <w:rsid w:val="00C1388A"/>
    <w:rsid w:val="00C14D93"/>
    <w:rsid w:val="00C1514A"/>
    <w:rsid w:val="00C157AF"/>
    <w:rsid w:val="00C170C2"/>
    <w:rsid w:val="00C170CF"/>
    <w:rsid w:val="00C1723E"/>
    <w:rsid w:val="00C17436"/>
    <w:rsid w:val="00C178EC"/>
    <w:rsid w:val="00C17BEA"/>
    <w:rsid w:val="00C20354"/>
    <w:rsid w:val="00C212C6"/>
    <w:rsid w:val="00C219D0"/>
    <w:rsid w:val="00C221FC"/>
    <w:rsid w:val="00C22C86"/>
    <w:rsid w:val="00C23516"/>
    <w:rsid w:val="00C238DA"/>
    <w:rsid w:val="00C24943"/>
    <w:rsid w:val="00C24A89"/>
    <w:rsid w:val="00C26C43"/>
    <w:rsid w:val="00C278C4"/>
    <w:rsid w:val="00C278E5"/>
    <w:rsid w:val="00C2793F"/>
    <w:rsid w:val="00C27A3A"/>
    <w:rsid w:val="00C30017"/>
    <w:rsid w:val="00C30706"/>
    <w:rsid w:val="00C3095A"/>
    <w:rsid w:val="00C31575"/>
    <w:rsid w:val="00C315F9"/>
    <w:rsid w:val="00C3164A"/>
    <w:rsid w:val="00C31922"/>
    <w:rsid w:val="00C31E55"/>
    <w:rsid w:val="00C321C6"/>
    <w:rsid w:val="00C3235A"/>
    <w:rsid w:val="00C3263E"/>
    <w:rsid w:val="00C330AD"/>
    <w:rsid w:val="00C33472"/>
    <w:rsid w:val="00C33604"/>
    <w:rsid w:val="00C34441"/>
    <w:rsid w:val="00C34FC8"/>
    <w:rsid w:val="00C350CB"/>
    <w:rsid w:val="00C35B97"/>
    <w:rsid w:val="00C35E7A"/>
    <w:rsid w:val="00C36D8A"/>
    <w:rsid w:val="00C3702A"/>
    <w:rsid w:val="00C37114"/>
    <w:rsid w:val="00C37333"/>
    <w:rsid w:val="00C37605"/>
    <w:rsid w:val="00C379C8"/>
    <w:rsid w:val="00C40894"/>
    <w:rsid w:val="00C41341"/>
    <w:rsid w:val="00C41A97"/>
    <w:rsid w:val="00C42420"/>
    <w:rsid w:val="00C42EDD"/>
    <w:rsid w:val="00C44018"/>
    <w:rsid w:val="00C443C8"/>
    <w:rsid w:val="00C44420"/>
    <w:rsid w:val="00C452BC"/>
    <w:rsid w:val="00C45B48"/>
    <w:rsid w:val="00C45F66"/>
    <w:rsid w:val="00C4621B"/>
    <w:rsid w:val="00C46757"/>
    <w:rsid w:val="00C478F4"/>
    <w:rsid w:val="00C508AD"/>
    <w:rsid w:val="00C51C3D"/>
    <w:rsid w:val="00C51D4F"/>
    <w:rsid w:val="00C52BAF"/>
    <w:rsid w:val="00C5358E"/>
    <w:rsid w:val="00C54099"/>
    <w:rsid w:val="00C55655"/>
    <w:rsid w:val="00C55ED4"/>
    <w:rsid w:val="00C562C7"/>
    <w:rsid w:val="00C565CF"/>
    <w:rsid w:val="00C56D7A"/>
    <w:rsid w:val="00C57551"/>
    <w:rsid w:val="00C6044C"/>
    <w:rsid w:val="00C6058D"/>
    <w:rsid w:val="00C60A35"/>
    <w:rsid w:val="00C61EE8"/>
    <w:rsid w:val="00C62101"/>
    <w:rsid w:val="00C62543"/>
    <w:rsid w:val="00C62A4C"/>
    <w:rsid w:val="00C62E89"/>
    <w:rsid w:val="00C63B44"/>
    <w:rsid w:val="00C64908"/>
    <w:rsid w:val="00C65728"/>
    <w:rsid w:val="00C65758"/>
    <w:rsid w:val="00C66E52"/>
    <w:rsid w:val="00C66F00"/>
    <w:rsid w:val="00C7042C"/>
    <w:rsid w:val="00C70445"/>
    <w:rsid w:val="00C706A4"/>
    <w:rsid w:val="00C70CEB"/>
    <w:rsid w:val="00C710B2"/>
    <w:rsid w:val="00C713EB"/>
    <w:rsid w:val="00C717AF"/>
    <w:rsid w:val="00C71ACA"/>
    <w:rsid w:val="00C71D4D"/>
    <w:rsid w:val="00C7220D"/>
    <w:rsid w:val="00C72885"/>
    <w:rsid w:val="00C736F2"/>
    <w:rsid w:val="00C73C1B"/>
    <w:rsid w:val="00C73D5F"/>
    <w:rsid w:val="00C744D1"/>
    <w:rsid w:val="00C746F4"/>
    <w:rsid w:val="00C750DD"/>
    <w:rsid w:val="00C75569"/>
    <w:rsid w:val="00C756D9"/>
    <w:rsid w:val="00C75AC9"/>
    <w:rsid w:val="00C7650A"/>
    <w:rsid w:val="00C77812"/>
    <w:rsid w:val="00C806C3"/>
    <w:rsid w:val="00C8122A"/>
    <w:rsid w:val="00C83195"/>
    <w:rsid w:val="00C831D0"/>
    <w:rsid w:val="00C836E7"/>
    <w:rsid w:val="00C83A64"/>
    <w:rsid w:val="00C84177"/>
    <w:rsid w:val="00C84BC9"/>
    <w:rsid w:val="00C856B8"/>
    <w:rsid w:val="00C85819"/>
    <w:rsid w:val="00C85AC6"/>
    <w:rsid w:val="00C8614E"/>
    <w:rsid w:val="00C861A4"/>
    <w:rsid w:val="00C86438"/>
    <w:rsid w:val="00C8696A"/>
    <w:rsid w:val="00C8734F"/>
    <w:rsid w:val="00C87DF8"/>
    <w:rsid w:val="00C87F02"/>
    <w:rsid w:val="00C87FCB"/>
    <w:rsid w:val="00C91523"/>
    <w:rsid w:val="00C925C1"/>
    <w:rsid w:val="00C93DC5"/>
    <w:rsid w:val="00C94297"/>
    <w:rsid w:val="00C95014"/>
    <w:rsid w:val="00C95C3D"/>
    <w:rsid w:val="00C969EA"/>
    <w:rsid w:val="00C97DA2"/>
    <w:rsid w:val="00C97EA7"/>
    <w:rsid w:val="00CA1B92"/>
    <w:rsid w:val="00CA4D36"/>
    <w:rsid w:val="00CA5BE1"/>
    <w:rsid w:val="00CA63E8"/>
    <w:rsid w:val="00CA6D71"/>
    <w:rsid w:val="00CA77C0"/>
    <w:rsid w:val="00CB0501"/>
    <w:rsid w:val="00CB0663"/>
    <w:rsid w:val="00CB14DC"/>
    <w:rsid w:val="00CB17A8"/>
    <w:rsid w:val="00CB194B"/>
    <w:rsid w:val="00CB1C3F"/>
    <w:rsid w:val="00CB1FAD"/>
    <w:rsid w:val="00CB326D"/>
    <w:rsid w:val="00CB47BA"/>
    <w:rsid w:val="00CB503B"/>
    <w:rsid w:val="00CB6449"/>
    <w:rsid w:val="00CB7B76"/>
    <w:rsid w:val="00CB7D7D"/>
    <w:rsid w:val="00CC0A0D"/>
    <w:rsid w:val="00CC0D8E"/>
    <w:rsid w:val="00CC11D6"/>
    <w:rsid w:val="00CC19DD"/>
    <w:rsid w:val="00CC2C96"/>
    <w:rsid w:val="00CC2F5D"/>
    <w:rsid w:val="00CC30CB"/>
    <w:rsid w:val="00CC43B5"/>
    <w:rsid w:val="00CC59E0"/>
    <w:rsid w:val="00CC68C6"/>
    <w:rsid w:val="00CC6B6C"/>
    <w:rsid w:val="00CC6B95"/>
    <w:rsid w:val="00CC7213"/>
    <w:rsid w:val="00CC734B"/>
    <w:rsid w:val="00CC78ED"/>
    <w:rsid w:val="00CC790C"/>
    <w:rsid w:val="00CC7B81"/>
    <w:rsid w:val="00CC7F2D"/>
    <w:rsid w:val="00CD133F"/>
    <w:rsid w:val="00CD242B"/>
    <w:rsid w:val="00CD2461"/>
    <w:rsid w:val="00CD2CC1"/>
    <w:rsid w:val="00CD41A3"/>
    <w:rsid w:val="00CD4480"/>
    <w:rsid w:val="00CD6319"/>
    <w:rsid w:val="00CD6E25"/>
    <w:rsid w:val="00CD7287"/>
    <w:rsid w:val="00CE0DBA"/>
    <w:rsid w:val="00CE109E"/>
    <w:rsid w:val="00CE18D0"/>
    <w:rsid w:val="00CE2B2D"/>
    <w:rsid w:val="00CE3122"/>
    <w:rsid w:val="00CE3668"/>
    <w:rsid w:val="00CE3B67"/>
    <w:rsid w:val="00CE42F1"/>
    <w:rsid w:val="00CE4A2F"/>
    <w:rsid w:val="00CE4D26"/>
    <w:rsid w:val="00CE59E7"/>
    <w:rsid w:val="00CE5FFD"/>
    <w:rsid w:val="00CE617B"/>
    <w:rsid w:val="00CE64E0"/>
    <w:rsid w:val="00CE64FE"/>
    <w:rsid w:val="00CE79BE"/>
    <w:rsid w:val="00CF1140"/>
    <w:rsid w:val="00CF1560"/>
    <w:rsid w:val="00CF1619"/>
    <w:rsid w:val="00CF1F60"/>
    <w:rsid w:val="00CF25F6"/>
    <w:rsid w:val="00CF30D2"/>
    <w:rsid w:val="00CF32AD"/>
    <w:rsid w:val="00CF3E19"/>
    <w:rsid w:val="00CF4206"/>
    <w:rsid w:val="00CF42F2"/>
    <w:rsid w:val="00CF5E0D"/>
    <w:rsid w:val="00CF5F95"/>
    <w:rsid w:val="00CF6DE8"/>
    <w:rsid w:val="00CF7965"/>
    <w:rsid w:val="00CF7B26"/>
    <w:rsid w:val="00CF7BDD"/>
    <w:rsid w:val="00D00F9E"/>
    <w:rsid w:val="00D00FC6"/>
    <w:rsid w:val="00D012BB"/>
    <w:rsid w:val="00D018FE"/>
    <w:rsid w:val="00D01FE7"/>
    <w:rsid w:val="00D0216A"/>
    <w:rsid w:val="00D0264A"/>
    <w:rsid w:val="00D02864"/>
    <w:rsid w:val="00D039A0"/>
    <w:rsid w:val="00D039C6"/>
    <w:rsid w:val="00D03A35"/>
    <w:rsid w:val="00D047EF"/>
    <w:rsid w:val="00D04A3C"/>
    <w:rsid w:val="00D04A89"/>
    <w:rsid w:val="00D04B43"/>
    <w:rsid w:val="00D058FD"/>
    <w:rsid w:val="00D05FC4"/>
    <w:rsid w:val="00D06069"/>
    <w:rsid w:val="00D0695A"/>
    <w:rsid w:val="00D06BB0"/>
    <w:rsid w:val="00D07812"/>
    <w:rsid w:val="00D07B1D"/>
    <w:rsid w:val="00D07BA9"/>
    <w:rsid w:val="00D07EE0"/>
    <w:rsid w:val="00D107AD"/>
    <w:rsid w:val="00D10C53"/>
    <w:rsid w:val="00D10D07"/>
    <w:rsid w:val="00D1203F"/>
    <w:rsid w:val="00D120CA"/>
    <w:rsid w:val="00D12886"/>
    <w:rsid w:val="00D12DA2"/>
    <w:rsid w:val="00D13171"/>
    <w:rsid w:val="00D14456"/>
    <w:rsid w:val="00D14A86"/>
    <w:rsid w:val="00D156D1"/>
    <w:rsid w:val="00D1709A"/>
    <w:rsid w:val="00D21096"/>
    <w:rsid w:val="00D21608"/>
    <w:rsid w:val="00D21C80"/>
    <w:rsid w:val="00D2256F"/>
    <w:rsid w:val="00D22D16"/>
    <w:rsid w:val="00D23648"/>
    <w:rsid w:val="00D24AD6"/>
    <w:rsid w:val="00D24B1C"/>
    <w:rsid w:val="00D24F41"/>
    <w:rsid w:val="00D254B0"/>
    <w:rsid w:val="00D26B5B"/>
    <w:rsid w:val="00D26CC2"/>
    <w:rsid w:val="00D2708B"/>
    <w:rsid w:val="00D270EC"/>
    <w:rsid w:val="00D3064E"/>
    <w:rsid w:val="00D30B97"/>
    <w:rsid w:val="00D3177D"/>
    <w:rsid w:val="00D31E9C"/>
    <w:rsid w:val="00D31FA5"/>
    <w:rsid w:val="00D32150"/>
    <w:rsid w:val="00D3282A"/>
    <w:rsid w:val="00D32E59"/>
    <w:rsid w:val="00D33136"/>
    <w:rsid w:val="00D33302"/>
    <w:rsid w:val="00D33844"/>
    <w:rsid w:val="00D34271"/>
    <w:rsid w:val="00D3471C"/>
    <w:rsid w:val="00D35334"/>
    <w:rsid w:val="00D36321"/>
    <w:rsid w:val="00D36F3A"/>
    <w:rsid w:val="00D37060"/>
    <w:rsid w:val="00D37197"/>
    <w:rsid w:val="00D37521"/>
    <w:rsid w:val="00D3789D"/>
    <w:rsid w:val="00D37DD7"/>
    <w:rsid w:val="00D37F1B"/>
    <w:rsid w:val="00D403A5"/>
    <w:rsid w:val="00D4098E"/>
    <w:rsid w:val="00D412F2"/>
    <w:rsid w:val="00D419BF"/>
    <w:rsid w:val="00D41FB3"/>
    <w:rsid w:val="00D42E7F"/>
    <w:rsid w:val="00D433A9"/>
    <w:rsid w:val="00D43622"/>
    <w:rsid w:val="00D43B9E"/>
    <w:rsid w:val="00D45040"/>
    <w:rsid w:val="00D45066"/>
    <w:rsid w:val="00D458C3"/>
    <w:rsid w:val="00D45C13"/>
    <w:rsid w:val="00D45CE6"/>
    <w:rsid w:val="00D45D77"/>
    <w:rsid w:val="00D465CF"/>
    <w:rsid w:val="00D47F76"/>
    <w:rsid w:val="00D50052"/>
    <w:rsid w:val="00D5062F"/>
    <w:rsid w:val="00D5236C"/>
    <w:rsid w:val="00D539A3"/>
    <w:rsid w:val="00D546CD"/>
    <w:rsid w:val="00D54AEE"/>
    <w:rsid w:val="00D54FEB"/>
    <w:rsid w:val="00D56CBC"/>
    <w:rsid w:val="00D56F08"/>
    <w:rsid w:val="00D577A5"/>
    <w:rsid w:val="00D57974"/>
    <w:rsid w:val="00D60E72"/>
    <w:rsid w:val="00D60ED1"/>
    <w:rsid w:val="00D60F2C"/>
    <w:rsid w:val="00D62E8A"/>
    <w:rsid w:val="00D62ECA"/>
    <w:rsid w:val="00D6345D"/>
    <w:rsid w:val="00D63519"/>
    <w:rsid w:val="00D648B7"/>
    <w:rsid w:val="00D65608"/>
    <w:rsid w:val="00D65671"/>
    <w:rsid w:val="00D65EA4"/>
    <w:rsid w:val="00D670E1"/>
    <w:rsid w:val="00D67B2A"/>
    <w:rsid w:val="00D67BAC"/>
    <w:rsid w:val="00D701AE"/>
    <w:rsid w:val="00D709D8"/>
    <w:rsid w:val="00D70C66"/>
    <w:rsid w:val="00D728E7"/>
    <w:rsid w:val="00D72CF5"/>
    <w:rsid w:val="00D74A58"/>
    <w:rsid w:val="00D74B5A"/>
    <w:rsid w:val="00D758B7"/>
    <w:rsid w:val="00D76FDA"/>
    <w:rsid w:val="00D77520"/>
    <w:rsid w:val="00D777E5"/>
    <w:rsid w:val="00D77ADD"/>
    <w:rsid w:val="00D805DF"/>
    <w:rsid w:val="00D8075D"/>
    <w:rsid w:val="00D80C6F"/>
    <w:rsid w:val="00D80D9E"/>
    <w:rsid w:val="00D8188B"/>
    <w:rsid w:val="00D818A7"/>
    <w:rsid w:val="00D83B4A"/>
    <w:rsid w:val="00D83BBA"/>
    <w:rsid w:val="00D83ED7"/>
    <w:rsid w:val="00D83F2F"/>
    <w:rsid w:val="00D841BD"/>
    <w:rsid w:val="00D84A39"/>
    <w:rsid w:val="00D85A32"/>
    <w:rsid w:val="00D85DBE"/>
    <w:rsid w:val="00D8683C"/>
    <w:rsid w:val="00D87601"/>
    <w:rsid w:val="00D87A9D"/>
    <w:rsid w:val="00D87C46"/>
    <w:rsid w:val="00D87F3D"/>
    <w:rsid w:val="00D90639"/>
    <w:rsid w:val="00D90C76"/>
    <w:rsid w:val="00D93335"/>
    <w:rsid w:val="00D9386D"/>
    <w:rsid w:val="00D93C4B"/>
    <w:rsid w:val="00D94541"/>
    <w:rsid w:val="00D94FAC"/>
    <w:rsid w:val="00D95BEB"/>
    <w:rsid w:val="00D97A0D"/>
    <w:rsid w:val="00DA0CE1"/>
    <w:rsid w:val="00DA0CFB"/>
    <w:rsid w:val="00DA1295"/>
    <w:rsid w:val="00DA199A"/>
    <w:rsid w:val="00DA24A9"/>
    <w:rsid w:val="00DA25ED"/>
    <w:rsid w:val="00DA2F0D"/>
    <w:rsid w:val="00DA2F67"/>
    <w:rsid w:val="00DA3A22"/>
    <w:rsid w:val="00DA427E"/>
    <w:rsid w:val="00DA448D"/>
    <w:rsid w:val="00DA4C8B"/>
    <w:rsid w:val="00DA5195"/>
    <w:rsid w:val="00DB10D9"/>
    <w:rsid w:val="00DB147E"/>
    <w:rsid w:val="00DB1ECE"/>
    <w:rsid w:val="00DB28C7"/>
    <w:rsid w:val="00DB2BC7"/>
    <w:rsid w:val="00DB2D76"/>
    <w:rsid w:val="00DB433C"/>
    <w:rsid w:val="00DB4F00"/>
    <w:rsid w:val="00DB573B"/>
    <w:rsid w:val="00DB599B"/>
    <w:rsid w:val="00DB5CBC"/>
    <w:rsid w:val="00DB6744"/>
    <w:rsid w:val="00DB6DE7"/>
    <w:rsid w:val="00DB6F20"/>
    <w:rsid w:val="00DC0849"/>
    <w:rsid w:val="00DC1BF4"/>
    <w:rsid w:val="00DC1D27"/>
    <w:rsid w:val="00DC1DE9"/>
    <w:rsid w:val="00DC28D0"/>
    <w:rsid w:val="00DC2F2A"/>
    <w:rsid w:val="00DC31CC"/>
    <w:rsid w:val="00DC34E8"/>
    <w:rsid w:val="00DC488C"/>
    <w:rsid w:val="00DC5EA3"/>
    <w:rsid w:val="00DC66AA"/>
    <w:rsid w:val="00DC6B26"/>
    <w:rsid w:val="00DD0086"/>
    <w:rsid w:val="00DD23EF"/>
    <w:rsid w:val="00DD28AF"/>
    <w:rsid w:val="00DD49CF"/>
    <w:rsid w:val="00DD4A24"/>
    <w:rsid w:val="00DD53C4"/>
    <w:rsid w:val="00DD74C8"/>
    <w:rsid w:val="00DD74E5"/>
    <w:rsid w:val="00DD7619"/>
    <w:rsid w:val="00DD7A1E"/>
    <w:rsid w:val="00DD7CCE"/>
    <w:rsid w:val="00DD7E18"/>
    <w:rsid w:val="00DE02BE"/>
    <w:rsid w:val="00DE1A03"/>
    <w:rsid w:val="00DE1A6E"/>
    <w:rsid w:val="00DE2F20"/>
    <w:rsid w:val="00DE48A5"/>
    <w:rsid w:val="00DE48DF"/>
    <w:rsid w:val="00DE4F4D"/>
    <w:rsid w:val="00DE4F6E"/>
    <w:rsid w:val="00DE6443"/>
    <w:rsid w:val="00DE6710"/>
    <w:rsid w:val="00DE78BE"/>
    <w:rsid w:val="00DF0003"/>
    <w:rsid w:val="00DF0185"/>
    <w:rsid w:val="00DF08B3"/>
    <w:rsid w:val="00DF0F86"/>
    <w:rsid w:val="00DF1632"/>
    <w:rsid w:val="00DF1A24"/>
    <w:rsid w:val="00DF2C91"/>
    <w:rsid w:val="00DF2CCA"/>
    <w:rsid w:val="00DF2FCD"/>
    <w:rsid w:val="00DF33BF"/>
    <w:rsid w:val="00DF491C"/>
    <w:rsid w:val="00DF4FEE"/>
    <w:rsid w:val="00DF56FF"/>
    <w:rsid w:val="00DF6A99"/>
    <w:rsid w:val="00DF7DA3"/>
    <w:rsid w:val="00E01C5F"/>
    <w:rsid w:val="00E0242C"/>
    <w:rsid w:val="00E02E3D"/>
    <w:rsid w:val="00E04AB9"/>
    <w:rsid w:val="00E04B5B"/>
    <w:rsid w:val="00E04DB4"/>
    <w:rsid w:val="00E05893"/>
    <w:rsid w:val="00E05F50"/>
    <w:rsid w:val="00E072E9"/>
    <w:rsid w:val="00E0744C"/>
    <w:rsid w:val="00E1073A"/>
    <w:rsid w:val="00E10F64"/>
    <w:rsid w:val="00E10F8F"/>
    <w:rsid w:val="00E118D1"/>
    <w:rsid w:val="00E12809"/>
    <w:rsid w:val="00E129F8"/>
    <w:rsid w:val="00E12A13"/>
    <w:rsid w:val="00E13418"/>
    <w:rsid w:val="00E13C70"/>
    <w:rsid w:val="00E14FBE"/>
    <w:rsid w:val="00E15CF0"/>
    <w:rsid w:val="00E169F7"/>
    <w:rsid w:val="00E16D81"/>
    <w:rsid w:val="00E17406"/>
    <w:rsid w:val="00E17925"/>
    <w:rsid w:val="00E20427"/>
    <w:rsid w:val="00E210C9"/>
    <w:rsid w:val="00E23D80"/>
    <w:rsid w:val="00E241C7"/>
    <w:rsid w:val="00E251C7"/>
    <w:rsid w:val="00E255A3"/>
    <w:rsid w:val="00E25B85"/>
    <w:rsid w:val="00E26483"/>
    <w:rsid w:val="00E27002"/>
    <w:rsid w:val="00E30429"/>
    <w:rsid w:val="00E32B9B"/>
    <w:rsid w:val="00E32FD7"/>
    <w:rsid w:val="00E33BA6"/>
    <w:rsid w:val="00E33BE1"/>
    <w:rsid w:val="00E34737"/>
    <w:rsid w:val="00E34BFF"/>
    <w:rsid w:val="00E353CF"/>
    <w:rsid w:val="00E37931"/>
    <w:rsid w:val="00E37BB3"/>
    <w:rsid w:val="00E37D60"/>
    <w:rsid w:val="00E40540"/>
    <w:rsid w:val="00E4104E"/>
    <w:rsid w:val="00E41701"/>
    <w:rsid w:val="00E41BAE"/>
    <w:rsid w:val="00E422AB"/>
    <w:rsid w:val="00E431C6"/>
    <w:rsid w:val="00E43E6A"/>
    <w:rsid w:val="00E44142"/>
    <w:rsid w:val="00E441C6"/>
    <w:rsid w:val="00E44C08"/>
    <w:rsid w:val="00E459F6"/>
    <w:rsid w:val="00E45ADA"/>
    <w:rsid w:val="00E466E0"/>
    <w:rsid w:val="00E46F93"/>
    <w:rsid w:val="00E473A1"/>
    <w:rsid w:val="00E473BB"/>
    <w:rsid w:val="00E47D8F"/>
    <w:rsid w:val="00E47F81"/>
    <w:rsid w:val="00E51339"/>
    <w:rsid w:val="00E51728"/>
    <w:rsid w:val="00E51DC8"/>
    <w:rsid w:val="00E51F60"/>
    <w:rsid w:val="00E51FE9"/>
    <w:rsid w:val="00E52BFA"/>
    <w:rsid w:val="00E53E5B"/>
    <w:rsid w:val="00E54483"/>
    <w:rsid w:val="00E544B8"/>
    <w:rsid w:val="00E54D10"/>
    <w:rsid w:val="00E55358"/>
    <w:rsid w:val="00E554BD"/>
    <w:rsid w:val="00E567BF"/>
    <w:rsid w:val="00E6001A"/>
    <w:rsid w:val="00E60660"/>
    <w:rsid w:val="00E61A7F"/>
    <w:rsid w:val="00E6205D"/>
    <w:rsid w:val="00E6259A"/>
    <w:rsid w:val="00E640CC"/>
    <w:rsid w:val="00E6443C"/>
    <w:rsid w:val="00E67215"/>
    <w:rsid w:val="00E672BD"/>
    <w:rsid w:val="00E67907"/>
    <w:rsid w:val="00E708A6"/>
    <w:rsid w:val="00E70B6B"/>
    <w:rsid w:val="00E71757"/>
    <w:rsid w:val="00E71A4E"/>
    <w:rsid w:val="00E71F30"/>
    <w:rsid w:val="00E72EA5"/>
    <w:rsid w:val="00E73C16"/>
    <w:rsid w:val="00E73F08"/>
    <w:rsid w:val="00E7403C"/>
    <w:rsid w:val="00E74876"/>
    <w:rsid w:val="00E74C5F"/>
    <w:rsid w:val="00E75C7A"/>
    <w:rsid w:val="00E768DD"/>
    <w:rsid w:val="00E76A70"/>
    <w:rsid w:val="00E76AF0"/>
    <w:rsid w:val="00E77E8D"/>
    <w:rsid w:val="00E808C9"/>
    <w:rsid w:val="00E80B10"/>
    <w:rsid w:val="00E823D9"/>
    <w:rsid w:val="00E826D5"/>
    <w:rsid w:val="00E83246"/>
    <w:rsid w:val="00E83CAC"/>
    <w:rsid w:val="00E83F3A"/>
    <w:rsid w:val="00E8463B"/>
    <w:rsid w:val="00E84AF5"/>
    <w:rsid w:val="00E852D9"/>
    <w:rsid w:val="00E8647C"/>
    <w:rsid w:val="00E86A1E"/>
    <w:rsid w:val="00E871A3"/>
    <w:rsid w:val="00E87521"/>
    <w:rsid w:val="00E87F51"/>
    <w:rsid w:val="00E900F9"/>
    <w:rsid w:val="00E90D49"/>
    <w:rsid w:val="00E90EBA"/>
    <w:rsid w:val="00E91087"/>
    <w:rsid w:val="00E9361F"/>
    <w:rsid w:val="00E93E32"/>
    <w:rsid w:val="00E9473F"/>
    <w:rsid w:val="00E94CF2"/>
    <w:rsid w:val="00E95193"/>
    <w:rsid w:val="00E95CED"/>
    <w:rsid w:val="00E95E35"/>
    <w:rsid w:val="00E96054"/>
    <w:rsid w:val="00E96F58"/>
    <w:rsid w:val="00E973E4"/>
    <w:rsid w:val="00E97473"/>
    <w:rsid w:val="00E97AE1"/>
    <w:rsid w:val="00EA1353"/>
    <w:rsid w:val="00EA15A3"/>
    <w:rsid w:val="00EA18C9"/>
    <w:rsid w:val="00EA233D"/>
    <w:rsid w:val="00EA25AA"/>
    <w:rsid w:val="00EA2AE6"/>
    <w:rsid w:val="00EA35C7"/>
    <w:rsid w:val="00EA3C31"/>
    <w:rsid w:val="00EA40D6"/>
    <w:rsid w:val="00EA489E"/>
    <w:rsid w:val="00EA4CBE"/>
    <w:rsid w:val="00EA5B01"/>
    <w:rsid w:val="00EA663F"/>
    <w:rsid w:val="00EA6724"/>
    <w:rsid w:val="00EA77FB"/>
    <w:rsid w:val="00EA7E66"/>
    <w:rsid w:val="00EB0BD1"/>
    <w:rsid w:val="00EB0BE7"/>
    <w:rsid w:val="00EB18C3"/>
    <w:rsid w:val="00EB20AA"/>
    <w:rsid w:val="00EB304E"/>
    <w:rsid w:val="00EB38EA"/>
    <w:rsid w:val="00EB39B4"/>
    <w:rsid w:val="00EB3A12"/>
    <w:rsid w:val="00EB40DD"/>
    <w:rsid w:val="00EB4160"/>
    <w:rsid w:val="00EB469D"/>
    <w:rsid w:val="00EB51EF"/>
    <w:rsid w:val="00EB6373"/>
    <w:rsid w:val="00EC0078"/>
    <w:rsid w:val="00EC0722"/>
    <w:rsid w:val="00EC1248"/>
    <w:rsid w:val="00EC153B"/>
    <w:rsid w:val="00EC15A7"/>
    <w:rsid w:val="00EC1F10"/>
    <w:rsid w:val="00EC1F51"/>
    <w:rsid w:val="00EC206D"/>
    <w:rsid w:val="00EC242F"/>
    <w:rsid w:val="00EC3116"/>
    <w:rsid w:val="00EC391F"/>
    <w:rsid w:val="00EC4C27"/>
    <w:rsid w:val="00EC50A6"/>
    <w:rsid w:val="00EC5355"/>
    <w:rsid w:val="00EC62D9"/>
    <w:rsid w:val="00EC72BE"/>
    <w:rsid w:val="00EC756E"/>
    <w:rsid w:val="00EC75E3"/>
    <w:rsid w:val="00EC7651"/>
    <w:rsid w:val="00EC7FE7"/>
    <w:rsid w:val="00ED0EA0"/>
    <w:rsid w:val="00ED252D"/>
    <w:rsid w:val="00ED2605"/>
    <w:rsid w:val="00ED2A8D"/>
    <w:rsid w:val="00ED2D3B"/>
    <w:rsid w:val="00ED4832"/>
    <w:rsid w:val="00ED4F2C"/>
    <w:rsid w:val="00ED61EF"/>
    <w:rsid w:val="00ED67FF"/>
    <w:rsid w:val="00ED74A2"/>
    <w:rsid w:val="00ED7581"/>
    <w:rsid w:val="00ED7A28"/>
    <w:rsid w:val="00EE0AF6"/>
    <w:rsid w:val="00EE0D66"/>
    <w:rsid w:val="00EE120E"/>
    <w:rsid w:val="00EE16F0"/>
    <w:rsid w:val="00EE1861"/>
    <w:rsid w:val="00EE2BE2"/>
    <w:rsid w:val="00EE33FE"/>
    <w:rsid w:val="00EE4B8E"/>
    <w:rsid w:val="00EE4C08"/>
    <w:rsid w:val="00EE4CBB"/>
    <w:rsid w:val="00EE5AB9"/>
    <w:rsid w:val="00EE6AED"/>
    <w:rsid w:val="00EE7034"/>
    <w:rsid w:val="00EE770C"/>
    <w:rsid w:val="00EE781B"/>
    <w:rsid w:val="00EE7A96"/>
    <w:rsid w:val="00EE7BD8"/>
    <w:rsid w:val="00EE7CC8"/>
    <w:rsid w:val="00EF0C55"/>
    <w:rsid w:val="00EF134A"/>
    <w:rsid w:val="00EF196E"/>
    <w:rsid w:val="00EF2510"/>
    <w:rsid w:val="00EF2EAA"/>
    <w:rsid w:val="00EF4AD2"/>
    <w:rsid w:val="00EF4FD4"/>
    <w:rsid w:val="00EF672A"/>
    <w:rsid w:val="00EF6A06"/>
    <w:rsid w:val="00F00FF1"/>
    <w:rsid w:val="00F01DF4"/>
    <w:rsid w:val="00F01E4E"/>
    <w:rsid w:val="00F01ED1"/>
    <w:rsid w:val="00F0221A"/>
    <w:rsid w:val="00F027E1"/>
    <w:rsid w:val="00F02B90"/>
    <w:rsid w:val="00F030E3"/>
    <w:rsid w:val="00F03128"/>
    <w:rsid w:val="00F03861"/>
    <w:rsid w:val="00F044AD"/>
    <w:rsid w:val="00F05BA9"/>
    <w:rsid w:val="00F060B9"/>
    <w:rsid w:val="00F06FFF"/>
    <w:rsid w:val="00F100CB"/>
    <w:rsid w:val="00F10CEE"/>
    <w:rsid w:val="00F11438"/>
    <w:rsid w:val="00F11613"/>
    <w:rsid w:val="00F12491"/>
    <w:rsid w:val="00F12ACA"/>
    <w:rsid w:val="00F13628"/>
    <w:rsid w:val="00F137D3"/>
    <w:rsid w:val="00F14320"/>
    <w:rsid w:val="00F156C7"/>
    <w:rsid w:val="00F1579D"/>
    <w:rsid w:val="00F15BA3"/>
    <w:rsid w:val="00F15FF7"/>
    <w:rsid w:val="00F16109"/>
    <w:rsid w:val="00F16264"/>
    <w:rsid w:val="00F1648B"/>
    <w:rsid w:val="00F16622"/>
    <w:rsid w:val="00F17CB0"/>
    <w:rsid w:val="00F21128"/>
    <w:rsid w:val="00F2132D"/>
    <w:rsid w:val="00F21BCE"/>
    <w:rsid w:val="00F21C88"/>
    <w:rsid w:val="00F2243D"/>
    <w:rsid w:val="00F226CF"/>
    <w:rsid w:val="00F22AD8"/>
    <w:rsid w:val="00F22B9F"/>
    <w:rsid w:val="00F23E06"/>
    <w:rsid w:val="00F24036"/>
    <w:rsid w:val="00F24382"/>
    <w:rsid w:val="00F2441D"/>
    <w:rsid w:val="00F24CF6"/>
    <w:rsid w:val="00F24D27"/>
    <w:rsid w:val="00F25825"/>
    <w:rsid w:val="00F25A19"/>
    <w:rsid w:val="00F25C70"/>
    <w:rsid w:val="00F25FE2"/>
    <w:rsid w:val="00F2665C"/>
    <w:rsid w:val="00F26689"/>
    <w:rsid w:val="00F26E56"/>
    <w:rsid w:val="00F27B4D"/>
    <w:rsid w:val="00F30208"/>
    <w:rsid w:val="00F303AC"/>
    <w:rsid w:val="00F306E7"/>
    <w:rsid w:val="00F30974"/>
    <w:rsid w:val="00F31D62"/>
    <w:rsid w:val="00F32755"/>
    <w:rsid w:val="00F32D29"/>
    <w:rsid w:val="00F33100"/>
    <w:rsid w:val="00F337C2"/>
    <w:rsid w:val="00F338A1"/>
    <w:rsid w:val="00F34500"/>
    <w:rsid w:val="00F357B0"/>
    <w:rsid w:val="00F36168"/>
    <w:rsid w:val="00F36967"/>
    <w:rsid w:val="00F370FB"/>
    <w:rsid w:val="00F375BF"/>
    <w:rsid w:val="00F377E2"/>
    <w:rsid w:val="00F37BD2"/>
    <w:rsid w:val="00F401B1"/>
    <w:rsid w:val="00F40451"/>
    <w:rsid w:val="00F4129D"/>
    <w:rsid w:val="00F42091"/>
    <w:rsid w:val="00F421E5"/>
    <w:rsid w:val="00F42D23"/>
    <w:rsid w:val="00F42EED"/>
    <w:rsid w:val="00F43960"/>
    <w:rsid w:val="00F444F0"/>
    <w:rsid w:val="00F449C9"/>
    <w:rsid w:val="00F45210"/>
    <w:rsid w:val="00F4547B"/>
    <w:rsid w:val="00F456C6"/>
    <w:rsid w:val="00F46F5E"/>
    <w:rsid w:val="00F47701"/>
    <w:rsid w:val="00F47AC4"/>
    <w:rsid w:val="00F47D9C"/>
    <w:rsid w:val="00F5029F"/>
    <w:rsid w:val="00F51561"/>
    <w:rsid w:val="00F5197E"/>
    <w:rsid w:val="00F524C6"/>
    <w:rsid w:val="00F52541"/>
    <w:rsid w:val="00F525E1"/>
    <w:rsid w:val="00F526BF"/>
    <w:rsid w:val="00F527AC"/>
    <w:rsid w:val="00F53F94"/>
    <w:rsid w:val="00F543DB"/>
    <w:rsid w:val="00F54400"/>
    <w:rsid w:val="00F54A17"/>
    <w:rsid w:val="00F5519D"/>
    <w:rsid w:val="00F551BD"/>
    <w:rsid w:val="00F56158"/>
    <w:rsid w:val="00F562DD"/>
    <w:rsid w:val="00F564F8"/>
    <w:rsid w:val="00F5650E"/>
    <w:rsid w:val="00F56621"/>
    <w:rsid w:val="00F60161"/>
    <w:rsid w:val="00F60670"/>
    <w:rsid w:val="00F60B50"/>
    <w:rsid w:val="00F61407"/>
    <w:rsid w:val="00F62F7F"/>
    <w:rsid w:val="00F63AE6"/>
    <w:rsid w:val="00F63BF1"/>
    <w:rsid w:val="00F63D44"/>
    <w:rsid w:val="00F6493A"/>
    <w:rsid w:val="00F64BC1"/>
    <w:rsid w:val="00F66FAE"/>
    <w:rsid w:val="00F6742B"/>
    <w:rsid w:val="00F7001B"/>
    <w:rsid w:val="00F70983"/>
    <w:rsid w:val="00F70D84"/>
    <w:rsid w:val="00F71E54"/>
    <w:rsid w:val="00F7216D"/>
    <w:rsid w:val="00F72D7C"/>
    <w:rsid w:val="00F73F60"/>
    <w:rsid w:val="00F74499"/>
    <w:rsid w:val="00F74B5C"/>
    <w:rsid w:val="00F74DB1"/>
    <w:rsid w:val="00F7516B"/>
    <w:rsid w:val="00F75261"/>
    <w:rsid w:val="00F766DB"/>
    <w:rsid w:val="00F76733"/>
    <w:rsid w:val="00F770CA"/>
    <w:rsid w:val="00F770CB"/>
    <w:rsid w:val="00F773F7"/>
    <w:rsid w:val="00F80BE0"/>
    <w:rsid w:val="00F8313F"/>
    <w:rsid w:val="00F84211"/>
    <w:rsid w:val="00F845F2"/>
    <w:rsid w:val="00F84F75"/>
    <w:rsid w:val="00F8527E"/>
    <w:rsid w:val="00F852B7"/>
    <w:rsid w:val="00F85668"/>
    <w:rsid w:val="00F85F68"/>
    <w:rsid w:val="00F861F5"/>
    <w:rsid w:val="00F86923"/>
    <w:rsid w:val="00F86E7D"/>
    <w:rsid w:val="00F90270"/>
    <w:rsid w:val="00F90675"/>
    <w:rsid w:val="00F9135F"/>
    <w:rsid w:val="00F91534"/>
    <w:rsid w:val="00F91546"/>
    <w:rsid w:val="00F916C3"/>
    <w:rsid w:val="00F920BF"/>
    <w:rsid w:val="00F920FB"/>
    <w:rsid w:val="00F92367"/>
    <w:rsid w:val="00F92390"/>
    <w:rsid w:val="00F925E5"/>
    <w:rsid w:val="00F93D7F"/>
    <w:rsid w:val="00F93DC0"/>
    <w:rsid w:val="00F94480"/>
    <w:rsid w:val="00F945D0"/>
    <w:rsid w:val="00F951BE"/>
    <w:rsid w:val="00F962EB"/>
    <w:rsid w:val="00F96CD4"/>
    <w:rsid w:val="00F96E39"/>
    <w:rsid w:val="00F97597"/>
    <w:rsid w:val="00F97A08"/>
    <w:rsid w:val="00FA0224"/>
    <w:rsid w:val="00FA04FE"/>
    <w:rsid w:val="00FA0644"/>
    <w:rsid w:val="00FA0893"/>
    <w:rsid w:val="00FA323B"/>
    <w:rsid w:val="00FA3260"/>
    <w:rsid w:val="00FA336B"/>
    <w:rsid w:val="00FA39FD"/>
    <w:rsid w:val="00FA47DB"/>
    <w:rsid w:val="00FA485A"/>
    <w:rsid w:val="00FA4DD2"/>
    <w:rsid w:val="00FA52F6"/>
    <w:rsid w:val="00FA5E65"/>
    <w:rsid w:val="00FA6C3E"/>
    <w:rsid w:val="00FA7F79"/>
    <w:rsid w:val="00FB02E7"/>
    <w:rsid w:val="00FB0F79"/>
    <w:rsid w:val="00FB1B09"/>
    <w:rsid w:val="00FB1DAB"/>
    <w:rsid w:val="00FB270B"/>
    <w:rsid w:val="00FB3558"/>
    <w:rsid w:val="00FB3A09"/>
    <w:rsid w:val="00FB3B52"/>
    <w:rsid w:val="00FB3C75"/>
    <w:rsid w:val="00FB4BA9"/>
    <w:rsid w:val="00FB4CAA"/>
    <w:rsid w:val="00FB4F78"/>
    <w:rsid w:val="00FB5828"/>
    <w:rsid w:val="00FB6025"/>
    <w:rsid w:val="00FB6276"/>
    <w:rsid w:val="00FB62F8"/>
    <w:rsid w:val="00FB6323"/>
    <w:rsid w:val="00FB68EA"/>
    <w:rsid w:val="00FB7275"/>
    <w:rsid w:val="00FB7ACC"/>
    <w:rsid w:val="00FC0B1C"/>
    <w:rsid w:val="00FC1047"/>
    <w:rsid w:val="00FC16A3"/>
    <w:rsid w:val="00FC1C89"/>
    <w:rsid w:val="00FC1F8F"/>
    <w:rsid w:val="00FC250E"/>
    <w:rsid w:val="00FC26B9"/>
    <w:rsid w:val="00FC3181"/>
    <w:rsid w:val="00FC31A9"/>
    <w:rsid w:val="00FC365F"/>
    <w:rsid w:val="00FC368F"/>
    <w:rsid w:val="00FC3826"/>
    <w:rsid w:val="00FC419D"/>
    <w:rsid w:val="00FC5C2D"/>
    <w:rsid w:val="00FC5ED7"/>
    <w:rsid w:val="00FC6BE2"/>
    <w:rsid w:val="00FC6CAC"/>
    <w:rsid w:val="00FC704C"/>
    <w:rsid w:val="00FC7987"/>
    <w:rsid w:val="00FD0936"/>
    <w:rsid w:val="00FD1655"/>
    <w:rsid w:val="00FD2E61"/>
    <w:rsid w:val="00FD3A2F"/>
    <w:rsid w:val="00FD41CF"/>
    <w:rsid w:val="00FD41D3"/>
    <w:rsid w:val="00FD6F81"/>
    <w:rsid w:val="00FD73A0"/>
    <w:rsid w:val="00FD7457"/>
    <w:rsid w:val="00FE0DC5"/>
    <w:rsid w:val="00FE1352"/>
    <w:rsid w:val="00FE156C"/>
    <w:rsid w:val="00FE1649"/>
    <w:rsid w:val="00FE17BD"/>
    <w:rsid w:val="00FE2516"/>
    <w:rsid w:val="00FE285D"/>
    <w:rsid w:val="00FE2B0A"/>
    <w:rsid w:val="00FE3270"/>
    <w:rsid w:val="00FE3849"/>
    <w:rsid w:val="00FE39A9"/>
    <w:rsid w:val="00FE4A9E"/>
    <w:rsid w:val="00FE577F"/>
    <w:rsid w:val="00FE77F0"/>
    <w:rsid w:val="00FF063B"/>
    <w:rsid w:val="00FF098E"/>
    <w:rsid w:val="00FF16BB"/>
    <w:rsid w:val="00FF2058"/>
    <w:rsid w:val="00FF21AD"/>
    <w:rsid w:val="00FF3107"/>
    <w:rsid w:val="00FF385F"/>
    <w:rsid w:val="00FF3FFC"/>
    <w:rsid w:val="00FF43F6"/>
    <w:rsid w:val="00FF4C92"/>
    <w:rsid w:val="00FF584F"/>
    <w:rsid w:val="00FF5B15"/>
    <w:rsid w:val="00FF5C38"/>
    <w:rsid w:val="00FF6C09"/>
    <w:rsid w:val="011A8F61"/>
    <w:rsid w:val="01202350"/>
    <w:rsid w:val="01818059"/>
    <w:rsid w:val="019D19B8"/>
    <w:rsid w:val="01B92215"/>
    <w:rsid w:val="01EA2C0C"/>
    <w:rsid w:val="02224370"/>
    <w:rsid w:val="024C075E"/>
    <w:rsid w:val="0269ACAE"/>
    <w:rsid w:val="02D0E91B"/>
    <w:rsid w:val="0343EE85"/>
    <w:rsid w:val="038C9E26"/>
    <w:rsid w:val="044E0B62"/>
    <w:rsid w:val="04EF9C14"/>
    <w:rsid w:val="051DB4D5"/>
    <w:rsid w:val="05224B87"/>
    <w:rsid w:val="0540456F"/>
    <w:rsid w:val="059A452F"/>
    <w:rsid w:val="05BE2BF9"/>
    <w:rsid w:val="05E886E0"/>
    <w:rsid w:val="0687BE07"/>
    <w:rsid w:val="069979D9"/>
    <w:rsid w:val="06C715F7"/>
    <w:rsid w:val="06D91D36"/>
    <w:rsid w:val="071CBE46"/>
    <w:rsid w:val="0749BED2"/>
    <w:rsid w:val="079A34AA"/>
    <w:rsid w:val="07A88988"/>
    <w:rsid w:val="07AA49F3"/>
    <w:rsid w:val="07D037C4"/>
    <w:rsid w:val="07EE19A3"/>
    <w:rsid w:val="086AFB57"/>
    <w:rsid w:val="08A26AFF"/>
    <w:rsid w:val="08ADF772"/>
    <w:rsid w:val="08BAF6D9"/>
    <w:rsid w:val="08D0941A"/>
    <w:rsid w:val="0A27BA34"/>
    <w:rsid w:val="0AA85F1A"/>
    <w:rsid w:val="0AB29C42"/>
    <w:rsid w:val="0B0427F9"/>
    <w:rsid w:val="0B0C1C5E"/>
    <w:rsid w:val="0B26A673"/>
    <w:rsid w:val="0B2DD387"/>
    <w:rsid w:val="0B3331F9"/>
    <w:rsid w:val="0B46995E"/>
    <w:rsid w:val="0B4937C8"/>
    <w:rsid w:val="0B73D865"/>
    <w:rsid w:val="0BC5BDCE"/>
    <w:rsid w:val="0BEDE090"/>
    <w:rsid w:val="0CB6C503"/>
    <w:rsid w:val="0CEDAED4"/>
    <w:rsid w:val="0D1EC6FE"/>
    <w:rsid w:val="0D8ECEEB"/>
    <w:rsid w:val="0D9CECDC"/>
    <w:rsid w:val="0DB14FE6"/>
    <w:rsid w:val="0DDE9DB8"/>
    <w:rsid w:val="0DECC000"/>
    <w:rsid w:val="0DF9E8B8"/>
    <w:rsid w:val="0E2CD0AC"/>
    <w:rsid w:val="0E34BC86"/>
    <w:rsid w:val="0E78A9C6"/>
    <w:rsid w:val="0EB7DB82"/>
    <w:rsid w:val="0EEFD63E"/>
    <w:rsid w:val="0F1186EB"/>
    <w:rsid w:val="0F17131E"/>
    <w:rsid w:val="0F697B05"/>
    <w:rsid w:val="0F7C15CD"/>
    <w:rsid w:val="0FF6D5A0"/>
    <w:rsid w:val="100A6474"/>
    <w:rsid w:val="101297C3"/>
    <w:rsid w:val="1029183E"/>
    <w:rsid w:val="104B4288"/>
    <w:rsid w:val="114B2787"/>
    <w:rsid w:val="118D1705"/>
    <w:rsid w:val="11AEC8A4"/>
    <w:rsid w:val="11CD84B6"/>
    <w:rsid w:val="121C2787"/>
    <w:rsid w:val="12AD6B2D"/>
    <w:rsid w:val="130AFC44"/>
    <w:rsid w:val="143D0F73"/>
    <w:rsid w:val="1447CD43"/>
    <w:rsid w:val="14B6A6C8"/>
    <w:rsid w:val="151340BE"/>
    <w:rsid w:val="1519F005"/>
    <w:rsid w:val="1571157E"/>
    <w:rsid w:val="15AF2186"/>
    <w:rsid w:val="15B69CD1"/>
    <w:rsid w:val="15E1E832"/>
    <w:rsid w:val="15E33966"/>
    <w:rsid w:val="16290F59"/>
    <w:rsid w:val="16310153"/>
    <w:rsid w:val="164A642F"/>
    <w:rsid w:val="16B1871C"/>
    <w:rsid w:val="16E0CC30"/>
    <w:rsid w:val="16F24F0A"/>
    <w:rsid w:val="16FE1949"/>
    <w:rsid w:val="17357ADA"/>
    <w:rsid w:val="1753C1E5"/>
    <w:rsid w:val="176D1548"/>
    <w:rsid w:val="17CC8D54"/>
    <w:rsid w:val="17E34177"/>
    <w:rsid w:val="17EB1518"/>
    <w:rsid w:val="192A1776"/>
    <w:rsid w:val="192E2065"/>
    <w:rsid w:val="1932B6C1"/>
    <w:rsid w:val="19EFF409"/>
    <w:rsid w:val="19FEB37F"/>
    <w:rsid w:val="1A07F4EA"/>
    <w:rsid w:val="1A21B447"/>
    <w:rsid w:val="1A3B74F3"/>
    <w:rsid w:val="1A9F3379"/>
    <w:rsid w:val="1AB11E83"/>
    <w:rsid w:val="1ABFDFEB"/>
    <w:rsid w:val="1B07AB17"/>
    <w:rsid w:val="1B0D4C76"/>
    <w:rsid w:val="1B35566B"/>
    <w:rsid w:val="1B6AED2D"/>
    <w:rsid w:val="1B8DEB8C"/>
    <w:rsid w:val="1BB75865"/>
    <w:rsid w:val="1BBA9440"/>
    <w:rsid w:val="1BD26DCE"/>
    <w:rsid w:val="1C72D24F"/>
    <w:rsid w:val="1C809FE5"/>
    <w:rsid w:val="1C82F6BE"/>
    <w:rsid w:val="1C886D77"/>
    <w:rsid w:val="1CA27031"/>
    <w:rsid w:val="1CB9CFBB"/>
    <w:rsid w:val="1D0BFFF3"/>
    <w:rsid w:val="1D2DE182"/>
    <w:rsid w:val="1DA40134"/>
    <w:rsid w:val="1DBFA32D"/>
    <w:rsid w:val="1E9B70E8"/>
    <w:rsid w:val="1EA61A32"/>
    <w:rsid w:val="1EAEB36C"/>
    <w:rsid w:val="1ECA1401"/>
    <w:rsid w:val="1EF0B801"/>
    <w:rsid w:val="1F59C840"/>
    <w:rsid w:val="1F5D1FCD"/>
    <w:rsid w:val="1F633AB8"/>
    <w:rsid w:val="1FCF38C9"/>
    <w:rsid w:val="1FD8097C"/>
    <w:rsid w:val="205B7F6B"/>
    <w:rsid w:val="206A17AE"/>
    <w:rsid w:val="20BE3C0A"/>
    <w:rsid w:val="20CB6FAA"/>
    <w:rsid w:val="20E1B72D"/>
    <w:rsid w:val="20EFF163"/>
    <w:rsid w:val="2100887B"/>
    <w:rsid w:val="21278083"/>
    <w:rsid w:val="213CB3BF"/>
    <w:rsid w:val="21500530"/>
    <w:rsid w:val="2211A90E"/>
    <w:rsid w:val="22788CC1"/>
    <w:rsid w:val="22E2BB9C"/>
    <w:rsid w:val="22FE0D68"/>
    <w:rsid w:val="233DFAC8"/>
    <w:rsid w:val="23441343"/>
    <w:rsid w:val="234A1F2B"/>
    <w:rsid w:val="23A34087"/>
    <w:rsid w:val="23A8E085"/>
    <w:rsid w:val="23CB5009"/>
    <w:rsid w:val="23E5124E"/>
    <w:rsid w:val="240E63F4"/>
    <w:rsid w:val="241F54B6"/>
    <w:rsid w:val="242ED6DD"/>
    <w:rsid w:val="2440384F"/>
    <w:rsid w:val="24442440"/>
    <w:rsid w:val="244A51E7"/>
    <w:rsid w:val="24E8EAEE"/>
    <w:rsid w:val="24F22599"/>
    <w:rsid w:val="24F49A2D"/>
    <w:rsid w:val="256BFE9A"/>
    <w:rsid w:val="25B99E6A"/>
    <w:rsid w:val="25E6411C"/>
    <w:rsid w:val="262F4E22"/>
    <w:rsid w:val="264A2EB6"/>
    <w:rsid w:val="265307B1"/>
    <w:rsid w:val="2653C2B1"/>
    <w:rsid w:val="26628D05"/>
    <w:rsid w:val="2669DF18"/>
    <w:rsid w:val="26946D49"/>
    <w:rsid w:val="26EE2227"/>
    <w:rsid w:val="27C020E9"/>
    <w:rsid w:val="283337F4"/>
    <w:rsid w:val="28672355"/>
    <w:rsid w:val="28E453D8"/>
    <w:rsid w:val="28E92917"/>
    <w:rsid w:val="28EBB172"/>
    <w:rsid w:val="28EFA06A"/>
    <w:rsid w:val="2AD14932"/>
    <w:rsid w:val="2AFAAD41"/>
    <w:rsid w:val="2B31D2A3"/>
    <w:rsid w:val="2B43E81F"/>
    <w:rsid w:val="2BF34458"/>
    <w:rsid w:val="2C07E491"/>
    <w:rsid w:val="2C21CDB7"/>
    <w:rsid w:val="2C597AF3"/>
    <w:rsid w:val="2C74AD58"/>
    <w:rsid w:val="2CC26B04"/>
    <w:rsid w:val="2CC47FD2"/>
    <w:rsid w:val="2D5B92F5"/>
    <w:rsid w:val="2D5F91B5"/>
    <w:rsid w:val="2D6A7D7D"/>
    <w:rsid w:val="2E0D9E38"/>
    <w:rsid w:val="2E0E9A5B"/>
    <w:rsid w:val="2EC574F4"/>
    <w:rsid w:val="2EC72F2E"/>
    <w:rsid w:val="2F1052FC"/>
    <w:rsid w:val="2F99C54C"/>
    <w:rsid w:val="2FDF430F"/>
    <w:rsid w:val="305572CA"/>
    <w:rsid w:val="30AE1276"/>
    <w:rsid w:val="30D8DD8A"/>
    <w:rsid w:val="30DF5B20"/>
    <w:rsid w:val="31467056"/>
    <w:rsid w:val="316CD845"/>
    <w:rsid w:val="316D97E8"/>
    <w:rsid w:val="31BCC2A7"/>
    <w:rsid w:val="3267116D"/>
    <w:rsid w:val="32C92549"/>
    <w:rsid w:val="3315DD46"/>
    <w:rsid w:val="33181DAD"/>
    <w:rsid w:val="33596C18"/>
    <w:rsid w:val="33B4E454"/>
    <w:rsid w:val="33CEA47B"/>
    <w:rsid w:val="33DBE87C"/>
    <w:rsid w:val="33DC0730"/>
    <w:rsid w:val="33E032FF"/>
    <w:rsid w:val="3446A288"/>
    <w:rsid w:val="345891FB"/>
    <w:rsid w:val="346DBC62"/>
    <w:rsid w:val="35055ABB"/>
    <w:rsid w:val="3539E067"/>
    <w:rsid w:val="3567D33E"/>
    <w:rsid w:val="3586884D"/>
    <w:rsid w:val="35B059F0"/>
    <w:rsid w:val="35E4A807"/>
    <w:rsid w:val="3634A57A"/>
    <w:rsid w:val="368C7A0D"/>
    <w:rsid w:val="36DC0929"/>
    <w:rsid w:val="37AF799C"/>
    <w:rsid w:val="37E28CA9"/>
    <w:rsid w:val="382F7EC0"/>
    <w:rsid w:val="38309E8C"/>
    <w:rsid w:val="38509867"/>
    <w:rsid w:val="38A2FF7E"/>
    <w:rsid w:val="38C1B8C1"/>
    <w:rsid w:val="38E7454D"/>
    <w:rsid w:val="39217EB2"/>
    <w:rsid w:val="392C0D63"/>
    <w:rsid w:val="399AB077"/>
    <w:rsid w:val="39D8EC81"/>
    <w:rsid w:val="3A76AB78"/>
    <w:rsid w:val="3A9167DB"/>
    <w:rsid w:val="3ABD9E43"/>
    <w:rsid w:val="3B12B40B"/>
    <w:rsid w:val="3B35A9A7"/>
    <w:rsid w:val="3B5C85C9"/>
    <w:rsid w:val="3B5E88F2"/>
    <w:rsid w:val="3B767985"/>
    <w:rsid w:val="3CCCAB66"/>
    <w:rsid w:val="3D12C785"/>
    <w:rsid w:val="3DD9C456"/>
    <w:rsid w:val="3E526D8D"/>
    <w:rsid w:val="3E873F43"/>
    <w:rsid w:val="3F14C73A"/>
    <w:rsid w:val="3F29219F"/>
    <w:rsid w:val="3F9524B8"/>
    <w:rsid w:val="3FED3D92"/>
    <w:rsid w:val="40A464B9"/>
    <w:rsid w:val="4120836A"/>
    <w:rsid w:val="418A831F"/>
    <w:rsid w:val="41B1D701"/>
    <w:rsid w:val="41BE83F5"/>
    <w:rsid w:val="4203C751"/>
    <w:rsid w:val="4223935C"/>
    <w:rsid w:val="42A2DFF5"/>
    <w:rsid w:val="43192FAB"/>
    <w:rsid w:val="432ADB17"/>
    <w:rsid w:val="437970A4"/>
    <w:rsid w:val="4379D9FE"/>
    <w:rsid w:val="439B0EB0"/>
    <w:rsid w:val="443670B1"/>
    <w:rsid w:val="4487FB2A"/>
    <w:rsid w:val="44976274"/>
    <w:rsid w:val="450FE8BA"/>
    <w:rsid w:val="451CF16A"/>
    <w:rsid w:val="46572CF7"/>
    <w:rsid w:val="46910EAB"/>
    <w:rsid w:val="46D16849"/>
    <w:rsid w:val="46FB51E2"/>
    <w:rsid w:val="47C61B2A"/>
    <w:rsid w:val="48CE9866"/>
    <w:rsid w:val="49049023"/>
    <w:rsid w:val="491234AB"/>
    <w:rsid w:val="4924F8D4"/>
    <w:rsid w:val="4990C6A9"/>
    <w:rsid w:val="499171D5"/>
    <w:rsid w:val="49B062A8"/>
    <w:rsid w:val="49EEDCD6"/>
    <w:rsid w:val="49FBC00F"/>
    <w:rsid w:val="4A6E2B5C"/>
    <w:rsid w:val="4A790E0A"/>
    <w:rsid w:val="4ABC9BAA"/>
    <w:rsid w:val="4AEBC0AF"/>
    <w:rsid w:val="4B022BD9"/>
    <w:rsid w:val="4B636DDC"/>
    <w:rsid w:val="4B640957"/>
    <w:rsid w:val="4B750ADA"/>
    <w:rsid w:val="4B7EDF08"/>
    <w:rsid w:val="4BB412FD"/>
    <w:rsid w:val="4BEBF5A3"/>
    <w:rsid w:val="4C0E33F7"/>
    <w:rsid w:val="4C20A42C"/>
    <w:rsid w:val="4CB092D1"/>
    <w:rsid w:val="4DD84B00"/>
    <w:rsid w:val="4E334EE8"/>
    <w:rsid w:val="4E348A35"/>
    <w:rsid w:val="4E79D3C5"/>
    <w:rsid w:val="4EAB06DF"/>
    <w:rsid w:val="4ECDEE3E"/>
    <w:rsid w:val="4ED08683"/>
    <w:rsid w:val="4F09B13A"/>
    <w:rsid w:val="4FAC3A0F"/>
    <w:rsid w:val="4FC4BD2E"/>
    <w:rsid w:val="5001F265"/>
    <w:rsid w:val="50180A0D"/>
    <w:rsid w:val="50AC1CE1"/>
    <w:rsid w:val="50B52096"/>
    <w:rsid w:val="50CCEFE1"/>
    <w:rsid w:val="5116456D"/>
    <w:rsid w:val="515E1375"/>
    <w:rsid w:val="5208AFBA"/>
    <w:rsid w:val="5213D241"/>
    <w:rsid w:val="522BEDD1"/>
    <w:rsid w:val="5255F6DD"/>
    <w:rsid w:val="5284DFC6"/>
    <w:rsid w:val="52F492CF"/>
    <w:rsid w:val="532CBF1B"/>
    <w:rsid w:val="53314B8D"/>
    <w:rsid w:val="5339C6DE"/>
    <w:rsid w:val="536B3FCC"/>
    <w:rsid w:val="53BDD488"/>
    <w:rsid w:val="5501B387"/>
    <w:rsid w:val="556174A6"/>
    <w:rsid w:val="55619DA5"/>
    <w:rsid w:val="55BCDF5F"/>
    <w:rsid w:val="55D1EAD1"/>
    <w:rsid w:val="55F40440"/>
    <w:rsid w:val="560636DC"/>
    <w:rsid w:val="56095BAF"/>
    <w:rsid w:val="579B88D8"/>
    <w:rsid w:val="57B0B0E4"/>
    <w:rsid w:val="57E05B29"/>
    <w:rsid w:val="581AF43D"/>
    <w:rsid w:val="58440FE3"/>
    <w:rsid w:val="58FB40DD"/>
    <w:rsid w:val="596EEE27"/>
    <w:rsid w:val="5A19FC47"/>
    <w:rsid w:val="5A2BCB8C"/>
    <w:rsid w:val="5A4FD48E"/>
    <w:rsid w:val="5A7BA789"/>
    <w:rsid w:val="5AA6BF34"/>
    <w:rsid w:val="5B0FB5D4"/>
    <w:rsid w:val="5B509F98"/>
    <w:rsid w:val="5BAC7A5E"/>
    <w:rsid w:val="5BFE26B7"/>
    <w:rsid w:val="5C0C6BB4"/>
    <w:rsid w:val="5C417C7D"/>
    <w:rsid w:val="5C53CDC2"/>
    <w:rsid w:val="5CE7702E"/>
    <w:rsid w:val="5D2DD664"/>
    <w:rsid w:val="5D2ED5C4"/>
    <w:rsid w:val="5E216BCB"/>
    <w:rsid w:val="5E500FA7"/>
    <w:rsid w:val="5EBDC046"/>
    <w:rsid w:val="5EDFD823"/>
    <w:rsid w:val="5F6B3E36"/>
    <w:rsid w:val="5F827906"/>
    <w:rsid w:val="5FE5871D"/>
    <w:rsid w:val="6031A22F"/>
    <w:rsid w:val="608FDB3E"/>
    <w:rsid w:val="61A5EEFD"/>
    <w:rsid w:val="61E01B57"/>
    <w:rsid w:val="621148D3"/>
    <w:rsid w:val="621C5341"/>
    <w:rsid w:val="622A23FE"/>
    <w:rsid w:val="6360AC98"/>
    <w:rsid w:val="636DF622"/>
    <w:rsid w:val="6391A7BA"/>
    <w:rsid w:val="63C3F088"/>
    <w:rsid w:val="63C530BF"/>
    <w:rsid w:val="650E2080"/>
    <w:rsid w:val="65419F03"/>
    <w:rsid w:val="65716DE5"/>
    <w:rsid w:val="65AEFF3F"/>
    <w:rsid w:val="66EF56CA"/>
    <w:rsid w:val="6704D44B"/>
    <w:rsid w:val="672425D5"/>
    <w:rsid w:val="67368FAD"/>
    <w:rsid w:val="6749E306"/>
    <w:rsid w:val="677D474C"/>
    <w:rsid w:val="67AC7205"/>
    <w:rsid w:val="68335F3A"/>
    <w:rsid w:val="68B035EC"/>
    <w:rsid w:val="690037A1"/>
    <w:rsid w:val="694BBDD2"/>
    <w:rsid w:val="696CF731"/>
    <w:rsid w:val="69A160E2"/>
    <w:rsid w:val="69AE6696"/>
    <w:rsid w:val="69B2D80D"/>
    <w:rsid w:val="69E45329"/>
    <w:rsid w:val="6A47F033"/>
    <w:rsid w:val="6A714871"/>
    <w:rsid w:val="6A966BA3"/>
    <w:rsid w:val="6AB4A3D7"/>
    <w:rsid w:val="6AF03538"/>
    <w:rsid w:val="6AF476B7"/>
    <w:rsid w:val="6B0FC594"/>
    <w:rsid w:val="6B1FD0F5"/>
    <w:rsid w:val="6B24E44A"/>
    <w:rsid w:val="6B64C16D"/>
    <w:rsid w:val="6C0A9C33"/>
    <w:rsid w:val="6C33ADF8"/>
    <w:rsid w:val="6C47F6D0"/>
    <w:rsid w:val="6C75D691"/>
    <w:rsid w:val="6C95EEBA"/>
    <w:rsid w:val="6D097BBD"/>
    <w:rsid w:val="6D684782"/>
    <w:rsid w:val="6D774516"/>
    <w:rsid w:val="6DD530A9"/>
    <w:rsid w:val="6DFAE754"/>
    <w:rsid w:val="6F194C68"/>
    <w:rsid w:val="6F375A97"/>
    <w:rsid w:val="6F66B560"/>
    <w:rsid w:val="6F6D5E64"/>
    <w:rsid w:val="6F7B1919"/>
    <w:rsid w:val="6F846198"/>
    <w:rsid w:val="6FC5EF88"/>
    <w:rsid w:val="6FEB9649"/>
    <w:rsid w:val="6FEDCB50"/>
    <w:rsid w:val="704DCB9E"/>
    <w:rsid w:val="707D36BF"/>
    <w:rsid w:val="7092BBA5"/>
    <w:rsid w:val="709DA3CF"/>
    <w:rsid w:val="70DFCDAE"/>
    <w:rsid w:val="710CA78A"/>
    <w:rsid w:val="711A98C8"/>
    <w:rsid w:val="716455A9"/>
    <w:rsid w:val="71A659C8"/>
    <w:rsid w:val="71B6DA04"/>
    <w:rsid w:val="72BE17F4"/>
    <w:rsid w:val="730164AB"/>
    <w:rsid w:val="73049CFC"/>
    <w:rsid w:val="73B05A8D"/>
    <w:rsid w:val="7438061F"/>
    <w:rsid w:val="74A7C6C3"/>
    <w:rsid w:val="7543D781"/>
    <w:rsid w:val="754965D2"/>
    <w:rsid w:val="756625EC"/>
    <w:rsid w:val="75791E95"/>
    <w:rsid w:val="75B71C23"/>
    <w:rsid w:val="75BCD556"/>
    <w:rsid w:val="75F3084D"/>
    <w:rsid w:val="75F31051"/>
    <w:rsid w:val="76245099"/>
    <w:rsid w:val="762A3A2C"/>
    <w:rsid w:val="764763B4"/>
    <w:rsid w:val="7654BE93"/>
    <w:rsid w:val="76556091"/>
    <w:rsid w:val="7659D8F0"/>
    <w:rsid w:val="76F479DC"/>
    <w:rsid w:val="770376A2"/>
    <w:rsid w:val="7721A68E"/>
    <w:rsid w:val="7741261D"/>
    <w:rsid w:val="7742D2E1"/>
    <w:rsid w:val="77C0BC3C"/>
    <w:rsid w:val="77C63D9B"/>
    <w:rsid w:val="77DF98F9"/>
    <w:rsid w:val="78178470"/>
    <w:rsid w:val="787E0535"/>
    <w:rsid w:val="798A9A14"/>
    <w:rsid w:val="79ECCB3F"/>
    <w:rsid w:val="7A131593"/>
    <w:rsid w:val="7A20665F"/>
    <w:rsid w:val="7A29679B"/>
    <w:rsid w:val="7A82FF92"/>
    <w:rsid w:val="7A91EA28"/>
    <w:rsid w:val="7ACB7922"/>
    <w:rsid w:val="7B101C6B"/>
    <w:rsid w:val="7B4218DE"/>
    <w:rsid w:val="7BE205ED"/>
    <w:rsid w:val="7C57C1ED"/>
    <w:rsid w:val="7C926B7A"/>
    <w:rsid w:val="7CAAA5B3"/>
    <w:rsid w:val="7CBB4255"/>
    <w:rsid w:val="7D5FDEC2"/>
    <w:rsid w:val="7D8FF96C"/>
    <w:rsid w:val="7DF5FA05"/>
    <w:rsid w:val="7E3691A2"/>
    <w:rsid w:val="7E760F6D"/>
    <w:rsid w:val="7E8C12EF"/>
    <w:rsid w:val="7EB23E27"/>
    <w:rsid w:val="7ED80C6C"/>
    <w:rsid w:val="7F80DB2F"/>
    <w:rsid w:val="7F8A0BF9"/>
    <w:rsid w:val="7F9D4BF8"/>
    <w:rsid w:val="7FB9C840"/>
    <w:rsid w:val="7FBBAFFE"/>
    <w:rsid w:val="7FE5C2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6B6E"/>
  <w15:chartTrackingRefBased/>
  <w15:docId w15:val="{3776901F-9FD3-4C53-827B-AE90E328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412"/>
  </w:style>
  <w:style w:type="paragraph" w:styleId="Heading1">
    <w:name w:val="heading 1"/>
    <w:basedOn w:val="Normal"/>
    <w:next w:val="Normal"/>
    <w:uiPriority w:val="9"/>
    <w:qFormat/>
    <w:rsid w:val="00D87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D87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D87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D87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00D87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87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87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87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87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7E4EEA"/>
    <w:rPr>
      <w:color w:val="467886" w:themeColor="hyperlink"/>
      <w:u w:val="single"/>
    </w:rPr>
  </w:style>
  <w:style w:type="character" w:styleId="UnresolvedMention">
    <w:name w:val="Unresolved Mention"/>
    <w:basedOn w:val="DefaultParagraphFont"/>
    <w:uiPriority w:val="99"/>
    <w:semiHidden/>
    <w:unhideWhenUsed/>
    <w:rsid w:val="007E4EEA"/>
    <w:rPr>
      <w:color w:val="605E5C"/>
      <w:shd w:val="clear" w:color="auto" w:fill="E1DFDD"/>
    </w:rPr>
  </w:style>
  <w:style w:type="table" w:styleId="TableGrid">
    <w:name w:val="Table Grid"/>
    <w:basedOn w:val="TableNormal1"/>
    <w:uiPriority w:val="39"/>
    <w:rsid w:val="007E4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7601"/>
    <w:pPr>
      <w:ind w:left="720"/>
      <w:contextualSpacing/>
    </w:pPr>
  </w:style>
  <w:style w:type="character" w:styleId="IntenseEmphasis">
    <w:name w:val="Intense Emphasis"/>
    <w:basedOn w:val="DefaultParagraphFont"/>
    <w:uiPriority w:val="21"/>
    <w:qFormat/>
    <w:rsid w:val="00D87601"/>
    <w:rPr>
      <w:i/>
      <w:iCs/>
      <w:color w:val="0F4761" w:themeColor="accent1" w:themeShade="BF"/>
    </w:rPr>
  </w:style>
  <w:style w:type="character" w:styleId="IntenseReference">
    <w:name w:val="Intense Reference"/>
    <w:basedOn w:val="DefaultParagraphFont"/>
    <w:uiPriority w:val="32"/>
    <w:qFormat/>
    <w:rsid w:val="00D87601"/>
    <w:rPr>
      <w:b/>
      <w:bCs/>
      <w:smallCaps/>
      <w:color w:val="0F4761" w:themeColor="accent1" w:themeShade="BF"/>
      <w:spacing w:val="5"/>
    </w:rPr>
  </w:style>
  <w:style w:type="character" w:customStyle="1" w:styleId="Ttulo1Car">
    <w:name w:val="Título 1 Car"/>
    <w:basedOn w:val="DefaultParagraphFont"/>
    <w:uiPriority w:val="9"/>
    <w:rsid w:val="00C706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rsid w:val="00C706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rsid w:val="00C706A4"/>
    <w:rPr>
      <w:rFonts w:eastAsiaTheme="majorEastAsia" w:cstheme="majorBidi"/>
      <w:color w:val="0F4761" w:themeColor="accent1" w:themeShade="BF"/>
      <w:sz w:val="28"/>
      <w:szCs w:val="28"/>
    </w:rPr>
  </w:style>
  <w:style w:type="character" w:customStyle="1" w:styleId="Ttulo4Car">
    <w:name w:val="Título 4 Car"/>
    <w:basedOn w:val="DefaultParagraphFont"/>
    <w:uiPriority w:val="9"/>
    <w:rsid w:val="00C706A4"/>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C706A4"/>
    <w:rPr>
      <w:rFonts w:eastAsiaTheme="majorEastAsia" w:cstheme="majorBidi"/>
      <w:color w:val="0F4761" w:themeColor="accent1" w:themeShade="BF"/>
    </w:rPr>
  </w:style>
  <w:style w:type="character" w:customStyle="1" w:styleId="Ttulo6Car">
    <w:name w:val="Título 6 Car"/>
    <w:basedOn w:val="DefaultParagraphFont"/>
    <w:uiPriority w:val="9"/>
    <w:semiHidden/>
    <w:rsid w:val="00C706A4"/>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C706A4"/>
    <w:rPr>
      <w:rFonts w:eastAsiaTheme="majorEastAsia" w:cstheme="majorBidi"/>
      <w:color w:val="595959" w:themeColor="text1" w:themeTint="A6"/>
    </w:rPr>
  </w:style>
  <w:style w:type="character" w:customStyle="1" w:styleId="Ttulo8Car">
    <w:name w:val="Título 8 Car"/>
    <w:basedOn w:val="DefaultParagraphFont"/>
    <w:uiPriority w:val="9"/>
    <w:semiHidden/>
    <w:rsid w:val="00C706A4"/>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C706A4"/>
    <w:rPr>
      <w:rFonts w:eastAsiaTheme="majorEastAsia" w:cstheme="majorBidi"/>
      <w:color w:val="272727" w:themeColor="text1" w:themeTint="D8"/>
    </w:rPr>
  </w:style>
  <w:style w:type="character" w:customStyle="1" w:styleId="TtuloCar">
    <w:name w:val="Título Car"/>
    <w:basedOn w:val="DefaultParagraphFont"/>
    <w:uiPriority w:val="10"/>
    <w:rsid w:val="00C706A4"/>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C706A4"/>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C706A4"/>
    <w:rPr>
      <w:i/>
      <w:iCs/>
      <w:color w:val="404040" w:themeColor="text1" w:themeTint="BF"/>
    </w:rPr>
  </w:style>
  <w:style w:type="character" w:customStyle="1" w:styleId="CitadestacadaCar">
    <w:name w:val="Cita destacada Car"/>
    <w:basedOn w:val="DefaultParagraphFont"/>
    <w:uiPriority w:val="30"/>
    <w:rsid w:val="00C706A4"/>
    <w:rPr>
      <w:i/>
      <w:iCs/>
      <w:color w:val="0F4761" w:themeColor="accent1" w:themeShade="BF"/>
    </w:rPr>
  </w:style>
  <w:style w:type="paragraph" w:customStyle="1" w:styleId="a">
    <w:uiPriority w:val="32"/>
    <w:qFormat/>
    <w:rsid w:val="00667412"/>
    <w:pPr>
      <w:ind w:left="720"/>
      <w:contextualSpacing/>
    </w:pPr>
  </w:style>
  <w:style w:type="paragraph" w:styleId="NormalWeb">
    <w:name w:val="Normal (Web)"/>
    <w:basedOn w:val="Normal"/>
    <w:uiPriority w:val="99"/>
    <w:semiHidden/>
    <w:unhideWhenUsed/>
    <w:rsid w:val="00376751"/>
    <w:rPr>
      <w:rFonts w:ascii="Times New Roman" w:hAnsi="Times New Roman" w:cs="Times New Roman"/>
    </w:rPr>
  </w:style>
  <w:style w:type="paragraph" w:styleId="Header">
    <w:name w:val="header"/>
    <w:basedOn w:val="Normal"/>
    <w:link w:val="HeaderChar"/>
    <w:uiPriority w:val="99"/>
    <w:unhideWhenUsed/>
    <w:rsid w:val="00484245"/>
    <w:pPr>
      <w:tabs>
        <w:tab w:val="center" w:pos="4419"/>
        <w:tab w:val="right" w:pos="8838"/>
      </w:tabs>
      <w:spacing w:after="0" w:line="240" w:lineRule="auto"/>
    </w:pPr>
  </w:style>
  <w:style w:type="character" w:customStyle="1" w:styleId="HeaderChar">
    <w:name w:val="Header Char"/>
    <w:basedOn w:val="DefaultParagraphFont"/>
    <w:link w:val="Header"/>
    <w:uiPriority w:val="99"/>
    <w:rsid w:val="00484245"/>
  </w:style>
  <w:style w:type="paragraph" w:styleId="Footer">
    <w:name w:val="footer"/>
    <w:basedOn w:val="Normal"/>
    <w:link w:val="FooterChar"/>
    <w:uiPriority w:val="99"/>
    <w:unhideWhenUsed/>
    <w:rsid w:val="00484245"/>
    <w:pPr>
      <w:tabs>
        <w:tab w:val="center" w:pos="4419"/>
        <w:tab w:val="right" w:pos="8838"/>
      </w:tabs>
      <w:spacing w:after="0" w:line="240" w:lineRule="auto"/>
    </w:pPr>
  </w:style>
  <w:style w:type="character" w:customStyle="1" w:styleId="FooterChar">
    <w:name w:val="Footer Char"/>
    <w:basedOn w:val="DefaultParagraphFont"/>
    <w:link w:val="Footer"/>
    <w:uiPriority w:val="99"/>
    <w:rsid w:val="00484245"/>
  </w:style>
  <w:style w:type="table" w:styleId="PlainTable5">
    <w:name w:val="Plain Table 5"/>
    <w:basedOn w:val="TableNormal"/>
    <w:uiPriority w:val="45"/>
    <w:rsid w:val="009831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4673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6E3B58"/>
    <w:rPr>
      <w:sz w:val="16"/>
      <w:szCs w:val="16"/>
    </w:rPr>
  </w:style>
  <w:style w:type="paragraph" w:styleId="CommentText">
    <w:name w:val="annotation text"/>
    <w:basedOn w:val="Normal"/>
    <w:link w:val="CommentTextChar"/>
    <w:uiPriority w:val="99"/>
    <w:unhideWhenUsed/>
    <w:rsid w:val="006E3B58"/>
    <w:pPr>
      <w:spacing w:line="240" w:lineRule="auto"/>
    </w:pPr>
    <w:rPr>
      <w:sz w:val="20"/>
      <w:szCs w:val="20"/>
    </w:rPr>
  </w:style>
  <w:style w:type="character" w:customStyle="1" w:styleId="CommentTextChar">
    <w:name w:val="Comment Text Char"/>
    <w:basedOn w:val="DefaultParagraphFont"/>
    <w:link w:val="CommentText"/>
    <w:uiPriority w:val="99"/>
    <w:rsid w:val="006E3B58"/>
    <w:rPr>
      <w:sz w:val="20"/>
      <w:szCs w:val="20"/>
    </w:rPr>
  </w:style>
  <w:style w:type="paragraph" w:styleId="CommentSubject">
    <w:name w:val="annotation subject"/>
    <w:basedOn w:val="CommentText"/>
    <w:next w:val="CommentText"/>
    <w:link w:val="CommentSubjectChar"/>
    <w:uiPriority w:val="99"/>
    <w:semiHidden/>
    <w:unhideWhenUsed/>
    <w:rsid w:val="006E3B58"/>
    <w:rPr>
      <w:b/>
      <w:bCs/>
    </w:rPr>
  </w:style>
  <w:style w:type="character" w:customStyle="1" w:styleId="CommentSubjectChar">
    <w:name w:val="Comment Subject Char"/>
    <w:basedOn w:val="CommentTextChar"/>
    <w:link w:val="CommentSubject"/>
    <w:uiPriority w:val="99"/>
    <w:semiHidden/>
    <w:rsid w:val="006E3B58"/>
    <w:rPr>
      <w:b/>
      <w:bCs/>
      <w:sz w:val="20"/>
      <w:szCs w:val="20"/>
    </w:rPr>
  </w:style>
  <w:style w:type="table" w:styleId="GridTable3">
    <w:name w:val="Grid Table 3"/>
    <w:basedOn w:val="TableNormal"/>
    <w:uiPriority w:val="48"/>
    <w:rsid w:val="0043637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5669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836A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836AF3"/>
    <w:rPr>
      <w:b/>
      <w:bCs/>
    </w:rPr>
  </w:style>
  <w:style w:type="paragraph" w:styleId="Caption">
    <w:name w:val="caption"/>
    <w:basedOn w:val="Normal"/>
    <w:next w:val="Normal"/>
    <w:uiPriority w:val="35"/>
    <w:unhideWhenUsed/>
    <w:qFormat/>
    <w:rsid w:val="00551F2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51F26"/>
    <w:pPr>
      <w:spacing w:before="240" w:after="0" w:line="259" w:lineRule="auto"/>
      <w:outlineLvl w:val="9"/>
    </w:pPr>
    <w:rPr>
      <w:kern w:val="0"/>
      <w:sz w:val="32"/>
      <w:szCs w:val="32"/>
      <w:lang w:eastAsia="es-MX"/>
      <w14:ligatures w14:val="none"/>
    </w:rPr>
  </w:style>
  <w:style w:type="paragraph" w:styleId="TOC2">
    <w:name w:val="toc 2"/>
    <w:basedOn w:val="Normal"/>
    <w:next w:val="Normal"/>
    <w:autoRedefine/>
    <w:uiPriority w:val="39"/>
    <w:unhideWhenUsed/>
    <w:rsid w:val="00551F26"/>
    <w:pPr>
      <w:spacing w:after="100"/>
      <w:ind w:left="240"/>
    </w:pPr>
  </w:style>
  <w:style w:type="paragraph" w:styleId="TOC1">
    <w:name w:val="toc 1"/>
    <w:basedOn w:val="Normal"/>
    <w:next w:val="Normal"/>
    <w:autoRedefine/>
    <w:uiPriority w:val="39"/>
    <w:unhideWhenUsed/>
    <w:rsid w:val="00551F26"/>
    <w:pPr>
      <w:spacing w:after="100"/>
    </w:pPr>
  </w:style>
  <w:style w:type="paragraph" w:styleId="TOC3">
    <w:name w:val="toc 3"/>
    <w:basedOn w:val="Normal"/>
    <w:next w:val="Normal"/>
    <w:autoRedefine/>
    <w:uiPriority w:val="39"/>
    <w:unhideWhenUsed/>
    <w:rsid w:val="00551F26"/>
    <w:pPr>
      <w:spacing w:after="100"/>
      <w:ind w:left="480"/>
    </w:pPr>
  </w:style>
  <w:style w:type="paragraph" w:styleId="Index1">
    <w:name w:val="index 1"/>
    <w:basedOn w:val="Normal"/>
    <w:next w:val="Normal"/>
    <w:autoRedefine/>
    <w:uiPriority w:val="99"/>
    <w:semiHidden/>
    <w:unhideWhenUsed/>
    <w:rsid w:val="00551F26"/>
    <w:pPr>
      <w:spacing w:after="0" w:line="240" w:lineRule="auto"/>
      <w:ind w:left="240" w:hanging="240"/>
    </w:pPr>
  </w:style>
  <w:style w:type="paragraph" w:styleId="NoSpacing">
    <w:name w:val="No Spacing"/>
    <w:uiPriority w:val="1"/>
    <w:qFormat/>
    <w:rsid w:val="00EB3A12"/>
    <w:pPr>
      <w:spacing w:after="0" w:line="240" w:lineRule="auto"/>
    </w:pPr>
  </w:style>
  <w:style w:type="table" w:styleId="PlainTable3">
    <w:name w:val="Plain Table 3"/>
    <w:basedOn w:val="TableNormal"/>
    <w:uiPriority w:val="43"/>
    <w:rsid w:val="00B713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18317E"/>
    <w:pPr>
      <w:spacing w:after="100"/>
      <w:ind w:left="720"/>
    </w:pPr>
    <w:rPr>
      <w:rFonts w:eastAsiaTheme="minorEastAsia"/>
      <w:lang w:eastAsia="es-MX"/>
    </w:rPr>
  </w:style>
  <w:style w:type="paragraph" w:styleId="TOC5">
    <w:name w:val="toc 5"/>
    <w:basedOn w:val="Normal"/>
    <w:next w:val="Normal"/>
    <w:autoRedefine/>
    <w:uiPriority w:val="39"/>
    <w:unhideWhenUsed/>
    <w:rsid w:val="0018317E"/>
    <w:pPr>
      <w:spacing w:after="100"/>
      <w:ind w:left="960"/>
    </w:pPr>
    <w:rPr>
      <w:rFonts w:eastAsiaTheme="minorEastAsia"/>
      <w:lang w:eastAsia="es-MX"/>
    </w:rPr>
  </w:style>
  <w:style w:type="paragraph" w:styleId="TOC6">
    <w:name w:val="toc 6"/>
    <w:basedOn w:val="Normal"/>
    <w:next w:val="Normal"/>
    <w:autoRedefine/>
    <w:uiPriority w:val="39"/>
    <w:unhideWhenUsed/>
    <w:rsid w:val="0018317E"/>
    <w:pPr>
      <w:spacing w:after="100"/>
      <w:ind w:left="1200"/>
    </w:pPr>
    <w:rPr>
      <w:rFonts w:eastAsiaTheme="minorEastAsia"/>
      <w:lang w:eastAsia="es-MX"/>
    </w:rPr>
  </w:style>
  <w:style w:type="paragraph" w:styleId="TOC7">
    <w:name w:val="toc 7"/>
    <w:basedOn w:val="Normal"/>
    <w:next w:val="Normal"/>
    <w:autoRedefine/>
    <w:uiPriority w:val="39"/>
    <w:unhideWhenUsed/>
    <w:rsid w:val="0018317E"/>
    <w:pPr>
      <w:spacing w:after="100"/>
      <w:ind w:left="1440"/>
    </w:pPr>
    <w:rPr>
      <w:rFonts w:eastAsiaTheme="minorEastAsia"/>
      <w:lang w:eastAsia="es-MX"/>
    </w:rPr>
  </w:style>
  <w:style w:type="paragraph" w:styleId="TOC8">
    <w:name w:val="toc 8"/>
    <w:basedOn w:val="Normal"/>
    <w:next w:val="Normal"/>
    <w:autoRedefine/>
    <w:uiPriority w:val="39"/>
    <w:unhideWhenUsed/>
    <w:rsid w:val="0018317E"/>
    <w:pPr>
      <w:spacing w:after="100"/>
      <w:ind w:left="1680"/>
    </w:pPr>
    <w:rPr>
      <w:rFonts w:eastAsiaTheme="minorEastAsia"/>
      <w:lang w:eastAsia="es-MX"/>
    </w:rPr>
  </w:style>
  <w:style w:type="paragraph" w:styleId="TOC9">
    <w:name w:val="toc 9"/>
    <w:basedOn w:val="Normal"/>
    <w:next w:val="Normal"/>
    <w:autoRedefine/>
    <w:uiPriority w:val="39"/>
    <w:unhideWhenUsed/>
    <w:rsid w:val="0018317E"/>
    <w:pPr>
      <w:spacing w:after="100"/>
      <w:ind w:left="1920"/>
    </w:pPr>
    <w:rPr>
      <w:rFonts w:eastAsiaTheme="minorEastAsia"/>
      <w:lang w:eastAsia="es-MX"/>
    </w:rPr>
  </w:style>
  <w:style w:type="character" w:styleId="HTMLCode">
    <w:name w:val="HTML Code"/>
    <w:basedOn w:val="DefaultParagraphFont"/>
    <w:uiPriority w:val="99"/>
    <w:semiHidden/>
    <w:unhideWhenUsed/>
    <w:rsid w:val="0018317E"/>
    <w:rPr>
      <w:rFonts w:ascii="Courier New" w:eastAsia="Times New Roman" w:hAnsi="Courier New" w:cs="Courier New"/>
      <w:sz w:val="20"/>
      <w:szCs w:val="20"/>
    </w:rPr>
  </w:style>
  <w:style w:type="character" w:customStyle="1" w:styleId="citation-81">
    <w:name w:val="citation-81"/>
    <w:basedOn w:val="DefaultParagraphFont"/>
    <w:rsid w:val="0018317E"/>
  </w:style>
  <w:style w:type="character" w:customStyle="1" w:styleId="citation-80">
    <w:name w:val="citation-80"/>
    <w:basedOn w:val="DefaultParagraphFont"/>
    <w:rsid w:val="0018317E"/>
  </w:style>
  <w:style w:type="paragraph" w:styleId="TableofFigures">
    <w:name w:val="table of figures"/>
    <w:basedOn w:val="Normal"/>
    <w:next w:val="Normal"/>
    <w:uiPriority w:val="99"/>
    <w:unhideWhenUsed/>
    <w:rsid w:val="001831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footer" Target="footer2.xml"/><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hyperlink" Target="https://supabase.com/docs" TargetMode="Externa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hyperlink" Target="https://expressjs.com/" TargetMode="External"/><Relationship Id="rId95" Type="http://schemas.openxmlformats.org/officeDocument/2006/relationships/hyperlink" Target="https://www.google.com/search?q=https://www.sep.gob.mx/work/models/sep1/Resource/bd2ba858-7139-4709-b757-931e9596700c/reg_int_ipn.pdf"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eader" Target="header3.xml"/><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0.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1.xml"/><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hyperlink" Target="https://nextjs.org/docs" TargetMode="External"/><Relationship Id="rId91" Type="http://schemas.openxmlformats.org/officeDocument/2006/relationships/hyperlink" Target="https://www.diputados.gob.mx/LeyesBiblio/pdf/LGPDPPSO.pdf" TargetMode="External"/><Relationship Id="rId96" Type="http://schemas.openxmlformats.org/officeDocument/2006/relationships/hyperlink" Target="https://www.google.com/search?q=https://www.ipn.mx/assets/files/pdi-2019-2024/PDI-2019-2024.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eader" Target="header1.xml"/><Relationship Id="rId65" Type="http://schemas.openxmlformats.org/officeDocument/2006/relationships/footer" Target="footer3.xml"/><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hyperlink" Target="https://developers.cloudflare.com/r2/" TargetMode="External"/><Relationship Id="rId94" Type="http://schemas.openxmlformats.org/officeDocument/2006/relationships/hyperlink" Target="https://www.google.com/search?q=https://www.ipn.mx/proteccion-datos-personales/avisos-privacidad.html" TargetMode="External"/><Relationship Id="rId99" Type="http://schemas.openxmlformats.org/officeDocument/2006/relationships/hyperlink" Target="https://www.google.com/search?q=https://infocdmx.org.mx/images/biblioteca/2022/Lineamientos_Entorno_Digital.pdf" TargetMode="Externa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9.png"/><Relationship Id="rId97" Type="http://schemas.openxmlformats.org/officeDocument/2006/relationships/hyperlink" Target="https://www.iso.org/standard/27001" TargetMode="Externa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hyperlink" Target="https://www.google.com/search?q=https://www.diputados.gob.mx/LeyesBiblio/pdf/LFTAIP.pdf"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49.png"/><Relationship Id="rId87" Type="http://schemas.openxmlformats.org/officeDocument/2006/relationships/hyperlink" Target="https://nextjs.org/" TargetMode="External"/><Relationship Id="rId61" Type="http://schemas.openxmlformats.org/officeDocument/2006/relationships/header" Target="header2.xml"/><Relationship Id="rId8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0.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5.png"/><Relationship Id="rId93" Type="http://schemas.openxmlformats.org/officeDocument/2006/relationships/hyperlink" Target="https://www.google.com/search?q=https://home.inai.org.mx/wp-content/documentos/Guias_SectorPublico/Guia_TratamientoDatos_InstitucionesPublicas.pdf" TargetMode="External"/><Relationship Id="rId98" Type="http://schemas.openxmlformats.org/officeDocument/2006/relationships/hyperlink" Target="https://www.google.com/search?q=https://www.congresocdmx.gob.mx/archivos/transparencia/LEY_DE_PROTECCION_DE_DATOS_PERSONALES_EN_POSESION_DE_SUJETOS_OBLIGADOS_DE_LA_CIUDAD_DE_MEXICO.pdf" TargetMode="Externa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181682-1615-4022-a467-926879e006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BCA644DAEBB94F8FC493A2984981F3" ma:contentTypeVersion="15" ma:contentTypeDescription="Create a new document." ma:contentTypeScope="" ma:versionID="6afa6e3d05fd0a04ac6ed0520e63f656">
  <xsd:schema xmlns:xsd="http://www.w3.org/2001/XMLSchema" xmlns:xs="http://www.w3.org/2001/XMLSchema" xmlns:p="http://schemas.microsoft.com/office/2006/metadata/properties" xmlns:ns3="36181682-1615-4022-a467-926879e00678" xmlns:ns4="92619680-1586-4911-8d35-07ffbde4e7ef" targetNamespace="http://schemas.microsoft.com/office/2006/metadata/properties" ma:root="true" ma:fieldsID="8bd0a1dabc43cddc6ac2b2e1282218ff" ns3:_="" ns4:_="">
    <xsd:import namespace="36181682-1615-4022-a467-926879e00678"/>
    <xsd:import namespace="92619680-1586-4911-8d35-07ffbde4e7e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181682-1615-4022-a467-926879e00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619680-1586-4911-8d35-07ffbde4e7e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3D3F22-7E63-48D3-B576-4002A3826BF8}">
  <ds:schemaRefs>
    <ds:schemaRef ds:uri="http://schemas.microsoft.com/office/2006/metadata/properties"/>
    <ds:schemaRef ds:uri="http://schemas.microsoft.com/office/infopath/2007/PartnerControls"/>
    <ds:schemaRef ds:uri="36181682-1615-4022-a467-926879e00678"/>
  </ds:schemaRefs>
</ds:datastoreItem>
</file>

<file path=customXml/itemProps2.xml><?xml version="1.0" encoding="utf-8"?>
<ds:datastoreItem xmlns:ds="http://schemas.openxmlformats.org/officeDocument/2006/customXml" ds:itemID="{90F194A9-1F21-4171-9C85-3E790F70D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181682-1615-4022-a467-926879e00678"/>
    <ds:schemaRef ds:uri="92619680-1586-4911-8d35-07ffbde4e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0864B2-1F0C-45B0-ABE4-B4AB8FE8F32C}">
  <ds:schemaRefs>
    <ds:schemaRef ds:uri="http://schemas.openxmlformats.org/officeDocument/2006/bibliography"/>
  </ds:schemaRefs>
</ds:datastoreItem>
</file>

<file path=customXml/itemProps4.xml><?xml version="1.0" encoding="utf-8"?>
<ds:datastoreItem xmlns:ds="http://schemas.openxmlformats.org/officeDocument/2006/customXml" ds:itemID="{E3F169EE-2C7F-466C-BF01-ABB3F97779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2025</TotalTime>
  <Pages>1</Pages>
  <Words>23789</Words>
  <Characters>135602</Characters>
  <Application>Microsoft Office Word</Application>
  <DocSecurity>4</DocSecurity>
  <Lines>1130</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159073</CharactersWithSpaces>
  <SharedDoc>false</SharedDoc>
  <HLinks>
    <vt:vector size="1062" baseType="variant">
      <vt:variant>
        <vt:i4>8061032</vt:i4>
      </vt:variant>
      <vt:variant>
        <vt:i4>1392</vt:i4>
      </vt:variant>
      <vt:variant>
        <vt:i4>0</vt:i4>
      </vt:variant>
      <vt:variant>
        <vt:i4>5</vt:i4>
      </vt:variant>
      <vt:variant>
        <vt:lpwstr>https://www.google.com/search?q=https://infocdmx.org.mx/images/biblioteca/2022/Lineamientos_Entorno_Digital.pdf</vt:lpwstr>
      </vt:variant>
      <vt:variant>
        <vt:lpwstr/>
      </vt:variant>
      <vt:variant>
        <vt:i4>7340103</vt:i4>
      </vt:variant>
      <vt:variant>
        <vt:i4>1389</vt:i4>
      </vt:variant>
      <vt:variant>
        <vt:i4>0</vt:i4>
      </vt:variant>
      <vt:variant>
        <vt:i4>5</vt:i4>
      </vt:variant>
      <vt:variant>
        <vt:lpwstr>https://www.google.com/search?q=https://www.congresocdmx.gob.mx/archivos/transparencia/LEY_DE_PROTECCION_DE_DATOS_PERSONALES_EN_POSESION_DE_SUJETOS_OBLIGADOS_DE_LA_CIUDAD_DE_MEXICO.pdf</vt:lpwstr>
      </vt:variant>
      <vt:variant>
        <vt:lpwstr/>
      </vt:variant>
      <vt:variant>
        <vt:i4>6553698</vt:i4>
      </vt:variant>
      <vt:variant>
        <vt:i4>1386</vt:i4>
      </vt:variant>
      <vt:variant>
        <vt:i4>0</vt:i4>
      </vt:variant>
      <vt:variant>
        <vt:i4>5</vt:i4>
      </vt:variant>
      <vt:variant>
        <vt:lpwstr>https://www.iso.org/standard/27001</vt:lpwstr>
      </vt:variant>
      <vt:variant>
        <vt:lpwstr/>
      </vt:variant>
      <vt:variant>
        <vt:i4>3735597</vt:i4>
      </vt:variant>
      <vt:variant>
        <vt:i4>1383</vt:i4>
      </vt:variant>
      <vt:variant>
        <vt:i4>0</vt:i4>
      </vt:variant>
      <vt:variant>
        <vt:i4>5</vt:i4>
      </vt:variant>
      <vt:variant>
        <vt:lpwstr>https://www.google.com/search?q=https://www.ipn.mx/assets/files/pdi-2019-2024/PDI-2019-2024.pdf</vt:lpwstr>
      </vt:variant>
      <vt:variant>
        <vt:lpwstr/>
      </vt:variant>
      <vt:variant>
        <vt:i4>1638464</vt:i4>
      </vt:variant>
      <vt:variant>
        <vt:i4>1380</vt:i4>
      </vt:variant>
      <vt:variant>
        <vt:i4>0</vt:i4>
      </vt:variant>
      <vt:variant>
        <vt:i4>5</vt:i4>
      </vt:variant>
      <vt:variant>
        <vt:lpwstr>https://www.google.com/search?q=https://www.sep.gob.mx/work/models/sep1/Resource/bd2ba858-7139-4709-b757-931e9596700c/reg_int_ipn.pdf</vt:lpwstr>
      </vt:variant>
      <vt:variant>
        <vt:lpwstr/>
      </vt:variant>
      <vt:variant>
        <vt:i4>65626</vt:i4>
      </vt:variant>
      <vt:variant>
        <vt:i4>1377</vt:i4>
      </vt:variant>
      <vt:variant>
        <vt:i4>0</vt:i4>
      </vt:variant>
      <vt:variant>
        <vt:i4>5</vt:i4>
      </vt:variant>
      <vt:variant>
        <vt:lpwstr>https://www.google.com/search?q=https://www.ipn.mx/proteccion-datos-personales/avisos-privacidad.html</vt:lpwstr>
      </vt:variant>
      <vt:variant>
        <vt:lpwstr/>
      </vt:variant>
      <vt:variant>
        <vt:i4>655417</vt:i4>
      </vt:variant>
      <vt:variant>
        <vt:i4>1374</vt:i4>
      </vt:variant>
      <vt:variant>
        <vt:i4>0</vt:i4>
      </vt:variant>
      <vt:variant>
        <vt:i4>5</vt:i4>
      </vt:variant>
      <vt:variant>
        <vt:lpwstr>https://www.google.com/search?q=https://home.inai.org.mx/wp-content/documentos/Guias_SectorPublico/Guia_TratamientoDatos_InstitucionesPublicas.pdf</vt:lpwstr>
      </vt:variant>
      <vt:variant>
        <vt:lpwstr/>
      </vt:variant>
      <vt:variant>
        <vt:i4>3407934</vt:i4>
      </vt:variant>
      <vt:variant>
        <vt:i4>1371</vt:i4>
      </vt:variant>
      <vt:variant>
        <vt:i4>0</vt:i4>
      </vt:variant>
      <vt:variant>
        <vt:i4>5</vt:i4>
      </vt:variant>
      <vt:variant>
        <vt:lpwstr>https://www.google.com/search?q=https://www.diputados.gob.mx/LeyesBiblio/pdf/LFTAIP.pdf</vt:lpwstr>
      </vt:variant>
      <vt:variant>
        <vt:lpwstr/>
      </vt:variant>
      <vt:variant>
        <vt:i4>131089</vt:i4>
      </vt:variant>
      <vt:variant>
        <vt:i4>1368</vt:i4>
      </vt:variant>
      <vt:variant>
        <vt:i4>0</vt:i4>
      </vt:variant>
      <vt:variant>
        <vt:i4>5</vt:i4>
      </vt:variant>
      <vt:variant>
        <vt:lpwstr>https://www.diputados.gob.mx/LeyesBiblio/pdf/LGPDPPSO.pdf</vt:lpwstr>
      </vt:variant>
      <vt:variant>
        <vt:lpwstr/>
      </vt:variant>
      <vt:variant>
        <vt:i4>7077950</vt:i4>
      </vt:variant>
      <vt:variant>
        <vt:i4>1365</vt:i4>
      </vt:variant>
      <vt:variant>
        <vt:i4>0</vt:i4>
      </vt:variant>
      <vt:variant>
        <vt:i4>5</vt:i4>
      </vt:variant>
      <vt:variant>
        <vt:lpwstr>https://expressjs.com/</vt:lpwstr>
      </vt:variant>
      <vt:variant>
        <vt:lpwstr/>
      </vt:variant>
      <vt:variant>
        <vt:i4>524371</vt:i4>
      </vt:variant>
      <vt:variant>
        <vt:i4>1362</vt:i4>
      </vt:variant>
      <vt:variant>
        <vt:i4>0</vt:i4>
      </vt:variant>
      <vt:variant>
        <vt:i4>5</vt:i4>
      </vt:variant>
      <vt:variant>
        <vt:lpwstr>https://supabase.com/docs</vt:lpwstr>
      </vt:variant>
      <vt:variant>
        <vt:lpwstr/>
      </vt:variant>
      <vt:variant>
        <vt:i4>8126496</vt:i4>
      </vt:variant>
      <vt:variant>
        <vt:i4>1359</vt:i4>
      </vt:variant>
      <vt:variant>
        <vt:i4>0</vt:i4>
      </vt:variant>
      <vt:variant>
        <vt:i4>5</vt:i4>
      </vt:variant>
      <vt:variant>
        <vt:lpwstr>https://nextjs.org/docs</vt:lpwstr>
      </vt:variant>
      <vt:variant>
        <vt:lpwstr/>
      </vt:variant>
      <vt:variant>
        <vt:i4>8061024</vt:i4>
      </vt:variant>
      <vt:variant>
        <vt:i4>1356</vt:i4>
      </vt:variant>
      <vt:variant>
        <vt:i4>0</vt:i4>
      </vt:variant>
      <vt:variant>
        <vt:i4>5</vt:i4>
      </vt:variant>
      <vt:variant>
        <vt:lpwstr>https://nextjs.org/</vt:lpwstr>
      </vt:variant>
      <vt:variant>
        <vt:lpwstr/>
      </vt:variant>
      <vt:variant>
        <vt:i4>4325397</vt:i4>
      </vt:variant>
      <vt:variant>
        <vt:i4>1353</vt:i4>
      </vt:variant>
      <vt:variant>
        <vt:i4>0</vt:i4>
      </vt:variant>
      <vt:variant>
        <vt:i4>5</vt:i4>
      </vt:variant>
      <vt:variant>
        <vt:lpwstr>https://developers.cloudflare.com/r2/</vt:lpwstr>
      </vt:variant>
      <vt:variant>
        <vt:lpwstr/>
      </vt:variant>
      <vt:variant>
        <vt:i4>2031665</vt:i4>
      </vt:variant>
      <vt:variant>
        <vt:i4>977</vt:i4>
      </vt:variant>
      <vt:variant>
        <vt:i4>0</vt:i4>
      </vt:variant>
      <vt:variant>
        <vt:i4>5</vt:i4>
      </vt:variant>
      <vt:variant>
        <vt:lpwstr/>
      </vt:variant>
      <vt:variant>
        <vt:lpwstr>_Toc229428864</vt:lpwstr>
      </vt:variant>
      <vt:variant>
        <vt:i4>2031665</vt:i4>
      </vt:variant>
      <vt:variant>
        <vt:i4>971</vt:i4>
      </vt:variant>
      <vt:variant>
        <vt:i4>0</vt:i4>
      </vt:variant>
      <vt:variant>
        <vt:i4>5</vt:i4>
      </vt:variant>
      <vt:variant>
        <vt:lpwstr/>
      </vt:variant>
      <vt:variant>
        <vt:lpwstr>_Toc229428863</vt:lpwstr>
      </vt:variant>
      <vt:variant>
        <vt:i4>2031665</vt:i4>
      </vt:variant>
      <vt:variant>
        <vt:i4>965</vt:i4>
      </vt:variant>
      <vt:variant>
        <vt:i4>0</vt:i4>
      </vt:variant>
      <vt:variant>
        <vt:i4>5</vt:i4>
      </vt:variant>
      <vt:variant>
        <vt:lpwstr/>
      </vt:variant>
      <vt:variant>
        <vt:lpwstr>_Toc229428862</vt:lpwstr>
      </vt:variant>
      <vt:variant>
        <vt:i4>2031665</vt:i4>
      </vt:variant>
      <vt:variant>
        <vt:i4>959</vt:i4>
      </vt:variant>
      <vt:variant>
        <vt:i4>0</vt:i4>
      </vt:variant>
      <vt:variant>
        <vt:i4>5</vt:i4>
      </vt:variant>
      <vt:variant>
        <vt:lpwstr/>
      </vt:variant>
      <vt:variant>
        <vt:lpwstr>_Toc229428861</vt:lpwstr>
      </vt:variant>
      <vt:variant>
        <vt:i4>2031665</vt:i4>
      </vt:variant>
      <vt:variant>
        <vt:i4>953</vt:i4>
      </vt:variant>
      <vt:variant>
        <vt:i4>0</vt:i4>
      </vt:variant>
      <vt:variant>
        <vt:i4>5</vt:i4>
      </vt:variant>
      <vt:variant>
        <vt:lpwstr/>
      </vt:variant>
      <vt:variant>
        <vt:lpwstr>_Toc229428860</vt:lpwstr>
      </vt:variant>
      <vt:variant>
        <vt:i4>1835057</vt:i4>
      </vt:variant>
      <vt:variant>
        <vt:i4>947</vt:i4>
      </vt:variant>
      <vt:variant>
        <vt:i4>0</vt:i4>
      </vt:variant>
      <vt:variant>
        <vt:i4>5</vt:i4>
      </vt:variant>
      <vt:variant>
        <vt:lpwstr/>
      </vt:variant>
      <vt:variant>
        <vt:lpwstr>_Toc229428859</vt:lpwstr>
      </vt:variant>
      <vt:variant>
        <vt:i4>1835057</vt:i4>
      </vt:variant>
      <vt:variant>
        <vt:i4>941</vt:i4>
      </vt:variant>
      <vt:variant>
        <vt:i4>0</vt:i4>
      </vt:variant>
      <vt:variant>
        <vt:i4>5</vt:i4>
      </vt:variant>
      <vt:variant>
        <vt:lpwstr/>
      </vt:variant>
      <vt:variant>
        <vt:lpwstr>_Toc229428858</vt:lpwstr>
      </vt:variant>
      <vt:variant>
        <vt:i4>1835057</vt:i4>
      </vt:variant>
      <vt:variant>
        <vt:i4>935</vt:i4>
      </vt:variant>
      <vt:variant>
        <vt:i4>0</vt:i4>
      </vt:variant>
      <vt:variant>
        <vt:i4>5</vt:i4>
      </vt:variant>
      <vt:variant>
        <vt:lpwstr/>
      </vt:variant>
      <vt:variant>
        <vt:lpwstr>_Toc229428857</vt:lpwstr>
      </vt:variant>
      <vt:variant>
        <vt:i4>1835057</vt:i4>
      </vt:variant>
      <vt:variant>
        <vt:i4>929</vt:i4>
      </vt:variant>
      <vt:variant>
        <vt:i4>0</vt:i4>
      </vt:variant>
      <vt:variant>
        <vt:i4>5</vt:i4>
      </vt:variant>
      <vt:variant>
        <vt:lpwstr/>
      </vt:variant>
      <vt:variant>
        <vt:lpwstr>_Toc229428856</vt:lpwstr>
      </vt:variant>
      <vt:variant>
        <vt:i4>1835057</vt:i4>
      </vt:variant>
      <vt:variant>
        <vt:i4>923</vt:i4>
      </vt:variant>
      <vt:variant>
        <vt:i4>0</vt:i4>
      </vt:variant>
      <vt:variant>
        <vt:i4>5</vt:i4>
      </vt:variant>
      <vt:variant>
        <vt:lpwstr/>
      </vt:variant>
      <vt:variant>
        <vt:lpwstr>_Toc229428855</vt:lpwstr>
      </vt:variant>
      <vt:variant>
        <vt:i4>1835057</vt:i4>
      </vt:variant>
      <vt:variant>
        <vt:i4>917</vt:i4>
      </vt:variant>
      <vt:variant>
        <vt:i4>0</vt:i4>
      </vt:variant>
      <vt:variant>
        <vt:i4>5</vt:i4>
      </vt:variant>
      <vt:variant>
        <vt:lpwstr/>
      </vt:variant>
      <vt:variant>
        <vt:lpwstr>_Toc229428854</vt:lpwstr>
      </vt:variant>
      <vt:variant>
        <vt:i4>1835057</vt:i4>
      </vt:variant>
      <vt:variant>
        <vt:i4>911</vt:i4>
      </vt:variant>
      <vt:variant>
        <vt:i4>0</vt:i4>
      </vt:variant>
      <vt:variant>
        <vt:i4>5</vt:i4>
      </vt:variant>
      <vt:variant>
        <vt:lpwstr/>
      </vt:variant>
      <vt:variant>
        <vt:lpwstr>_Toc229428853</vt:lpwstr>
      </vt:variant>
      <vt:variant>
        <vt:i4>1835057</vt:i4>
      </vt:variant>
      <vt:variant>
        <vt:i4>905</vt:i4>
      </vt:variant>
      <vt:variant>
        <vt:i4>0</vt:i4>
      </vt:variant>
      <vt:variant>
        <vt:i4>5</vt:i4>
      </vt:variant>
      <vt:variant>
        <vt:lpwstr/>
      </vt:variant>
      <vt:variant>
        <vt:lpwstr>_Toc229428852</vt:lpwstr>
      </vt:variant>
      <vt:variant>
        <vt:i4>1835057</vt:i4>
      </vt:variant>
      <vt:variant>
        <vt:i4>899</vt:i4>
      </vt:variant>
      <vt:variant>
        <vt:i4>0</vt:i4>
      </vt:variant>
      <vt:variant>
        <vt:i4>5</vt:i4>
      </vt:variant>
      <vt:variant>
        <vt:lpwstr/>
      </vt:variant>
      <vt:variant>
        <vt:lpwstr>_Toc229428851</vt:lpwstr>
      </vt:variant>
      <vt:variant>
        <vt:i4>1900593</vt:i4>
      </vt:variant>
      <vt:variant>
        <vt:i4>893</vt:i4>
      </vt:variant>
      <vt:variant>
        <vt:i4>0</vt:i4>
      </vt:variant>
      <vt:variant>
        <vt:i4>5</vt:i4>
      </vt:variant>
      <vt:variant>
        <vt:lpwstr/>
      </vt:variant>
      <vt:variant>
        <vt:lpwstr>_Toc229428849</vt:lpwstr>
      </vt:variant>
      <vt:variant>
        <vt:i4>1900593</vt:i4>
      </vt:variant>
      <vt:variant>
        <vt:i4>887</vt:i4>
      </vt:variant>
      <vt:variant>
        <vt:i4>0</vt:i4>
      </vt:variant>
      <vt:variant>
        <vt:i4>5</vt:i4>
      </vt:variant>
      <vt:variant>
        <vt:lpwstr/>
      </vt:variant>
      <vt:variant>
        <vt:lpwstr>_Toc229428848</vt:lpwstr>
      </vt:variant>
      <vt:variant>
        <vt:i4>1900593</vt:i4>
      </vt:variant>
      <vt:variant>
        <vt:i4>881</vt:i4>
      </vt:variant>
      <vt:variant>
        <vt:i4>0</vt:i4>
      </vt:variant>
      <vt:variant>
        <vt:i4>5</vt:i4>
      </vt:variant>
      <vt:variant>
        <vt:lpwstr/>
      </vt:variant>
      <vt:variant>
        <vt:lpwstr>_Toc229428847</vt:lpwstr>
      </vt:variant>
      <vt:variant>
        <vt:i4>1900593</vt:i4>
      </vt:variant>
      <vt:variant>
        <vt:i4>875</vt:i4>
      </vt:variant>
      <vt:variant>
        <vt:i4>0</vt:i4>
      </vt:variant>
      <vt:variant>
        <vt:i4>5</vt:i4>
      </vt:variant>
      <vt:variant>
        <vt:lpwstr/>
      </vt:variant>
      <vt:variant>
        <vt:lpwstr>_Toc229428846</vt:lpwstr>
      </vt:variant>
      <vt:variant>
        <vt:i4>1900593</vt:i4>
      </vt:variant>
      <vt:variant>
        <vt:i4>869</vt:i4>
      </vt:variant>
      <vt:variant>
        <vt:i4>0</vt:i4>
      </vt:variant>
      <vt:variant>
        <vt:i4>5</vt:i4>
      </vt:variant>
      <vt:variant>
        <vt:lpwstr/>
      </vt:variant>
      <vt:variant>
        <vt:lpwstr>_Toc229428845</vt:lpwstr>
      </vt:variant>
      <vt:variant>
        <vt:i4>1900593</vt:i4>
      </vt:variant>
      <vt:variant>
        <vt:i4>863</vt:i4>
      </vt:variant>
      <vt:variant>
        <vt:i4>0</vt:i4>
      </vt:variant>
      <vt:variant>
        <vt:i4>5</vt:i4>
      </vt:variant>
      <vt:variant>
        <vt:lpwstr/>
      </vt:variant>
      <vt:variant>
        <vt:lpwstr>_Toc229428844</vt:lpwstr>
      </vt:variant>
      <vt:variant>
        <vt:i4>1900593</vt:i4>
      </vt:variant>
      <vt:variant>
        <vt:i4>857</vt:i4>
      </vt:variant>
      <vt:variant>
        <vt:i4>0</vt:i4>
      </vt:variant>
      <vt:variant>
        <vt:i4>5</vt:i4>
      </vt:variant>
      <vt:variant>
        <vt:lpwstr/>
      </vt:variant>
      <vt:variant>
        <vt:lpwstr>_Toc229428843</vt:lpwstr>
      </vt:variant>
      <vt:variant>
        <vt:i4>1900593</vt:i4>
      </vt:variant>
      <vt:variant>
        <vt:i4>851</vt:i4>
      </vt:variant>
      <vt:variant>
        <vt:i4>0</vt:i4>
      </vt:variant>
      <vt:variant>
        <vt:i4>5</vt:i4>
      </vt:variant>
      <vt:variant>
        <vt:lpwstr/>
      </vt:variant>
      <vt:variant>
        <vt:lpwstr>_Toc229428842</vt:lpwstr>
      </vt:variant>
      <vt:variant>
        <vt:i4>1900601</vt:i4>
      </vt:variant>
      <vt:variant>
        <vt:i4>842</vt:i4>
      </vt:variant>
      <vt:variant>
        <vt:i4>0</vt:i4>
      </vt:variant>
      <vt:variant>
        <vt:i4>5</vt:i4>
      </vt:variant>
      <vt:variant>
        <vt:lpwstr/>
      </vt:variant>
      <vt:variant>
        <vt:lpwstr>_Toc229428048</vt:lpwstr>
      </vt:variant>
      <vt:variant>
        <vt:i4>1900601</vt:i4>
      </vt:variant>
      <vt:variant>
        <vt:i4>836</vt:i4>
      </vt:variant>
      <vt:variant>
        <vt:i4>0</vt:i4>
      </vt:variant>
      <vt:variant>
        <vt:i4>5</vt:i4>
      </vt:variant>
      <vt:variant>
        <vt:lpwstr/>
      </vt:variant>
      <vt:variant>
        <vt:lpwstr>_Toc229428047</vt:lpwstr>
      </vt:variant>
      <vt:variant>
        <vt:i4>1900601</vt:i4>
      </vt:variant>
      <vt:variant>
        <vt:i4>833</vt:i4>
      </vt:variant>
      <vt:variant>
        <vt:i4>0</vt:i4>
      </vt:variant>
      <vt:variant>
        <vt:i4>5</vt:i4>
      </vt:variant>
      <vt:variant>
        <vt:lpwstr/>
      </vt:variant>
      <vt:variant>
        <vt:lpwstr>_Toc229428046</vt:lpwstr>
      </vt:variant>
      <vt:variant>
        <vt:i4>1900601</vt:i4>
      </vt:variant>
      <vt:variant>
        <vt:i4>827</vt:i4>
      </vt:variant>
      <vt:variant>
        <vt:i4>0</vt:i4>
      </vt:variant>
      <vt:variant>
        <vt:i4>5</vt:i4>
      </vt:variant>
      <vt:variant>
        <vt:lpwstr/>
      </vt:variant>
      <vt:variant>
        <vt:lpwstr>_Toc229428045</vt:lpwstr>
      </vt:variant>
      <vt:variant>
        <vt:i4>1900601</vt:i4>
      </vt:variant>
      <vt:variant>
        <vt:i4>821</vt:i4>
      </vt:variant>
      <vt:variant>
        <vt:i4>0</vt:i4>
      </vt:variant>
      <vt:variant>
        <vt:i4>5</vt:i4>
      </vt:variant>
      <vt:variant>
        <vt:lpwstr/>
      </vt:variant>
      <vt:variant>
        <vt:lpwstr>_Toc229428044</vt:lpwstr>
      </vt:variant>
      <vt:variant>
        <vt:i4>1900601</vt:i4>
      </vt:variant>
      <vt:variant>
        <vt:i4>815</vt:i4>
      </vt:variant>
      <vt:variant>
        <vt:i4>0</vt:i4>
      </vt:variant>
      <vt:variant>
        <vt:i4>5</vt:i4>
      </vt:variant>
      <vt:variant>
        <vt:lpwstr/>
      </vt:variant>
      <vt:variant>
        <vt:lpwstr>_Toc229428043</vt:lpwstr>
      </vt:variant>
      <vt:variant>
        <vt:i4>1900601</vt:i4>
      </vt:variant>
      <vt:variant>
        <vt:i4>809</vt:i4>
      </vt:variant>
      <vt:variant>
        <vt:i4>0</vt:i4>
      </vt:variant>
      <vt:variant>
        <vt:i4>5</vt:i4>
      </vt:variant>
      <vt:variant>
        <vt:lpwstr/>
      </vt:variant>
      <vt:variant>
        <vt:lpwstr>_Toc229428042</vt:lpwstr>
      </vt:variant>
      <vt:variant>
        <vt:i4>1900601</vt:i4>
      </vt:variant>
      <vt:variant>
        <vt:i4>803</vt:i4>
      </vt:variant>
      <vt:variant>
        <vt:i4>0</vt:i4>
      </vt:variant>
      <vt:variant>
        <vt:i4>5</vt:i4>
      </vt:variant>
      <vt:variant>
        <vt:lpwstr/>
      </vt:variant>
      <vt:variant>
        <vt:lpwstr>_Toc229428041</vt:lpwstr>
      </vt:variant>
      <vt:variant>
        <vt:i4>1900601</vt:i4>
      </vt:variant>
      <vt:variant>
        <vt:i4>797</vt:i4>
      </vt:variant>
      <vt:variant>
        <vt:i4>0</vt:i4>
      </vt:variant>
      <vt:variant>
        <vt:i4>5</vt:i4>
      </vt:variant>
      <vt:variant>
        <vt:lpwstr/>
      </vt:variant>
      <vt:variant>
        <vt:lpwstr>_Toc229428040</vt:lpwstr>
      </vt:variant>
      <vt:variant>
        <vt:i4>1703993</vt:i4>
      </vt:variant>
      <vt:variant>
        <vt:i4>791</vt:i4>
      </vt:variant>
      <vt:variant>
        <vt:i4>0</vt:i4>
      </vt:variant>
      <vt:variant>
        <vt:i4>5</vt:i4>
      </vt:variant>
      <vt:variant>
        <vt:lpwstr/>
      </vt:variant>
      <vt:variant>
        <vt:lpwstr>_Toc229428039</vt:lpwstr>
      </vt:variant>
      <vt:variant>
        <vt:i4>1703993</vt:i4>
      </vt:variant>
      <vt:variant>
        <vt:i4>785</vt:i4>
      </vt:variant>
      <vt:variant>
        <vt:i4>0</vt:i4>
      </vt:variant>
      <vt:variant>
        <vt:i4>5</vt:i4>
      </vt:variant>
      <vt:variant>
        <vt:lpwstr/>
      </vt:variant>
      <vt:variant>
        <vt:lpwstr>_Toc229428038</vt:lpwstr>
      </vt:variant>
      <vt:variant>
        <vt:i4>1703993</vt:i4>
      </vt:variant>
      <vt:variant>
        <vt:i4>779</vt:i4>
      </vt:variant>
      <vt:variant>
        <vt:i4>0</vt:i4>
      </vt:variant>
      <vt:variant>
        <vt:i4>5</vt:i4>
      </vt:variant>
      <vt:variant>
        <vt:lpwstr/>
      </vt:variant>
      <vt:variant>
        <vt:lpwstr>_Toc229428037</vt:lpwstr>
      </vt:variant>
      <vt:variant>
        <vt:i4>1703993</vt:i4>
      </vt:variant>
      <vt:variant>
        <vt:i4>773</vt:i4>
      </vt:variant>
      <vt:variant>
        <vt:i4>0</vt:i4>
      </vt:variant>
      <vt:variant>
        <vt:i4>5</vt:i4>
      </vt:variant>
      <vt:variant>
        <vt:lpwstr/>
      </vt:variant>
      <vt:variant>
        <vt:lpwstr>_Toc229428036</vt:lpwstr>
      </vt:variant>
      <vt:variant>
        <vt:i4>1703993</vt:i4>
      </vt:variant>
      <vt:variant>
        <vt:i4>767</vt:i4>
      </vt:variant>
      <vt:variant>
        <vt:i4>0</vt:i4>
      </vt:variant>
      <vt:variant>
        <vt:i4>5</vt:i4>
      </vt:variant>
      <vt:variant>
        <vt:lpwstr/>
      </vt:variant>
      <vt:variant>
        <vt:lpwstr>_Toc229428035</vt:lpwstr>
      </vt:variant>
      <vt:variant>
        <vt:i4>1703993</vt:i4>
      </vt:variant>
      <vt:variant>
        <vt:i4>761</vt:i4>
      </vt:variant>
      <vt:variant>
        <vt:i4>0</vt:i4>
      </vt:variant>
      <vt:variant>
        <vt:i4>5</vt:i4>
      </vt:variant>
      <vt:variant>
        <vt:lpwstr/>
      </vt:variant>
      <vt:variant>
        <vt:lpwstr>_Toc229428034</vt:lpwstr>
      </vt:variant>
      <vt:variant>
        <vt:i4>1703993</vt:i4>
      </vt:variant>
      <vt:variant>
        <vt:i4>755</vt:i4>
      </vt:variant>
      <vt:variant>
        <vt:i4>0</vt:i4>
      </vt:variant>
      <vt:variant>
        <vt:i4>5</vt:i4>
      </vt:variant>
      <vt:variant>
        <vt:lpwstr/>
      </vt:variant>
      <vt:variant>
        <vt:lpwstr>_Toc229428033</vt:lpwstr>
      </vt:variant>
      <vt:variant>
        <vt:i4>1703993</vt:i4>
      </vt:variant>
      <vt:variant>
        <vt:i4>749</vt:i4>
      </vt:variant>
      <vt:variant>
        <vt:i4>0</vt:i4>
      </vt:variant>
      <vt:variant>
        <vt:i4>5</vt:i4>
      </vt:variant>
      <vt:variant>
        <vt:lpwstr/>
      </vt:variant>
      <vt:variant>
        <vt:lpwstr>_Toc229428032</vt:lpwstr>
      </vt:variant>
      <vt:variant>
        <vt:i4>1703993</vt:i4>
      </vt:variant>
      <vt:variant>
        <vt:i4>743</vt:i4>
      </vt:variant>
      <vt:variant>
        <vt:i4>0</vt:i4>
      </vt:variant>
      <vt:variant>
        <vt:i4>5</vt:i4>
      </vt:variant>
      <vt:variant>
        <vt:lpwstr/>
      </vt:variant>
      <vt:variant>
        <vt:lpwstr>_Toc229428031</vt:lpwstr>
      </vt:variant>
      <vt:variant>
        <vt:i4>1703993</vt:i4>
      </vt:variant>
      <vt:variant>
        <vt:i4>737</vt:i4>
      </vt:variant>
      <vt:variant>
        <vt:i4>0</vt:i4>
      </vt:variant>
      <vt:variant>
        <vt:i4>5</vt:i4>
      </vt:variant>
      <vt:variant>
        <vt:lpwstr/>
      </vt:variant>
      <vt:variant>
        <vt:lpwstr>_Toc229428030</vt:lpwstr>
      </vt:variant>
      <vt:variant>
        <vt:i4>1769529</vt:i4>
      </vt:variant>
      <vt:variant>
        <vt:i4>731</vt:i4>
      </vt:variant>
      <vt:variant>
        <vt:i4>0</vt:i4>
      </vt:variant>
      <vt:variant>
        <vt:i4>5</vt:i4>
      </vt:variant>
      <vt:variant>
        <vt:lpwstr/>
      </vt:variant>
      <vt:variant>
        <vt:lpwstr>_Toc229428029</vt:lpwstr>
      </vt:variant>
      <vt:variant>
        <vt:i4>1769529</vt:i4>
      </vt:variant>
      <vt:variant>
        <vt:i4>725</vt:i4>
      </vt:variant>
      <vt:variant>
        <vt:i4>0</vt:i4>
      </vt:variant>
      <vt:variant>
        <vt:i4>5</vt:i4>
      </vt:variant>
      <vt:variant>
        <vt:lpwstr/>
      </vt:variant>
      <vt:variant>
        <vt:lpwstr>_Toc229428028</vt:lpwstr>
      </vt:variant>
      <vt:variant>
        <vt:i4>1769529</vt:i4>
      </vt:variant>
      <vt:variant>
        <vt:i4>719</vt:i4>
      </vt:variant>
      <vt:variant>
        <vt:i4>0</vt:i4>
      </vt:variant>
      <vt:variant>
        <vt:i4>5</vt:i4>
      </vt:variant>
      <vt:variant>
        <vt:lpwstr/>
      </vt:variant>
      <vt:variant>
        <vt:lpwstr>_Toc229428027</vt:lpwstr>
      </vt:variant>
      <vt:variant>
        <vt:i4>1769529</vt:i4>
      </vt:variant>
      <vt:variant>
        <vt:i4>713</vt:i4>
      </vt:variant>
      <vt:variant>
        <vt:i4>0</vt:i4>
      </vt:variant>
      <vt:variant>
        <vt:i4>5</vt:i4>
      </vt:variant>
      <vt:variant>
        <vt:lpwstr/>
      </vt:variant>
      <vt:variant>
        <vt:lpwstr>_Toc229428026</vt:lpwstr>
      </vt:variant>
      <vt:variant>
        <vt:i4>1769529</vt:i4>
      </vt:variant>
      <vt:variant>
        <vt:i4>707</vt:i4>
      </vt:variant>
      <vt:variant>
        <vt:i4>0</vt:i4>
      </vt:variant>
      <vt:variant>
        <vt:i4>5</vt:i4>
      </vt:variant>
      <vt:variant>
        <vt:lpwstr/>
      </vt:variant>
      <vt:variant>
        <vt:lpwstr>_Toc229428025</vt:lpwstr>
      </vt:variant>
      <vt:variant>
        <vt:i4>1769529</vt:i4>
      </vt:variant>
      <vt:variant>
        <vt:i4>701</vt:i4>
      </vt:variant>
      <vt:variant>
        <vt:i4>0</vt:i4>
      </vt:variant>
      <vt:variant>
        <vt:i4>5</vt:i4>
      </vt:variant>
      <vt:variant>
        <vt:lpwstr/>
      </vt:variant>
      <vt:variant>
        <vt:lpwstr>_Toc229428024</vt:lpwstr>
      </vt:variant>
      <vt:variant>
        <vt:i4>1769529</vt:i4>
      </vt:variant>
      <vt:variant>
        <vt:i4>695</vt:i4>
      </vt:variant>
      <vt:variant>
        <vt:i4>0</vt:i4>
      </vt:variant>
      <vt:variant>
        <vt:i4>5</vt:i4>
      </vt:variant>
      <vt:variant>
        <vt:lpwstr/>
      </vt:variant>
      <vt:variant>
        <vt:lpwstr>_Toc229428023</vt:lpwstr>
      </vt:variant>
      <vt:variant>
        <vt:i4>1769529</vt:i4>
      </vt:variant>
      <vt:variant>
        <vt:i4>689</vt:i4>
      </vt:variant>
      <vt:variant>
        <vt:i4>0</vt:i4>
      </vt:variant>
      <vt:variant>
        <vt:i4>5</vt:i4>
      </vt:variant>
      <vt:variant>
        <vt:lpwstr/>
      </vt:variant>
      <vt:variant>
        <vt:lpwstr>_Toc229428022</vt:lpwstr>
      </vt:variant>
      <vt:variant>
        <vt:i4>1769529</vt:i4>
      </vt:variant>
      <vt:variant>
        <vt:i4>683</vt:i4>
      </vt:variant>
      <vt:variant>
        <vt:i4>0</vt:i4>
      </vt:variant>
      <vt:variant>
        <vt:i4>5</vt:i4>
      </vt:variant>
      <vt:variant>
        <vt:lpwstr/>
      </vt:variant>
      <vt:variant>
        <vt:lpwstr>_Toc229428021</vt:lpwstr>
      </vt:variant>
      <vt:variant>
        <vt:i4>1769529</vt:i4>
      </vt:variant>
      <vt:variant>
        <vt:i4>677</vt:i4>
      </vt:variant>
      <vt:variant>
        <vt:i4>0</vt:i4>
      </vt:variant>
      <vt:variant>
        <vt:i4>5</vt:i4>
      </vt:variant>
      <vt:variant>
        <vt:lpwstr/>
      </vt:variant>
      <vt:variant>
        <vt:lpwstr>_Toc229428020</vt:lpwstr>
      </vt:variant>
      <vt:variant>
        <vt:i4>1572921</vt:i4>
      </vt:variant>
      <vt:variant>
        <vt:i4>671</vt:i4>
      </vt:variant>
      <vt:variant>
        <vt:i4>0</vt:i4>
      </vt:variant>
      <vt:variant>
        <vt:i4>5</vt:i4>
      </vt:variant>
      <vt:variant>
        <vt:lpwstr/>
      </vt:variant>
      <vt:variant>
        <vt:lpwstr>_Toc229428019</vt:lpwstr>
      </vt:variant>
      <vt:variant>
        <vt:i4>1572921</vt:i4>
      </vt:variant>
      <vt:variant>
        <vt:i4>665</vt:i4>
      </vt:variant>
      <vt:variant>
        <vt:i4>0</vt:i4>
      </vt:variant>
      <vt:variant>
        <vt:i4>5</vt:i4>
      </vt:variant>
      <vt:variant>
        <vt:lpwstr/>
      </vt:variant>
      <vt:variant>
        <vt:lpwstr>_Toc229428018</vt:lpwstr>
      </vt:variant>
      <vt:variant>
        <vt:i4>1572921</vt:i4>
      </vt:variant>
      <vt:variant>
        <vt:i4>659</vt:i4>
      </vt:variant>
      <vt:variant>
        <vt:i4>0</vt:i4>
      </vt:variant>
      <vt:variant>
        <vt:i4>5</vt:i4>
      </vt:variant>
      <vt:variant>
        <vt:lpwstr/>
      </vt:variant>
      <vt:variant>
        <vt:lpwstr>_Toc229428017</vt:lpwstr>
      </vt:variant>
      <vt:variant>
        <vt:i4>1572921</vt:i4>
      </vt:variant>
      <vt:variant>
        <vt:i4>653</vt:i4>
      </vt:variant>
      <vt:variant>
        <vt:i4>0</vt:i4>
      </vt:variant>
      <vt:variant>
        <vt:i4>5</vt:i4>
      </vt:variant>
      <vt:variant>
        <vt:lpwstr/>
      </vt:variant>
      <vt:variant>
        <vt:lpwstr>_Toc229428016</vt:lpwstr>
      </vt:variant>
      <vt:variant>
        <vt:i4>1572921</vt:i4>
      </vt:variant>
      <vt:variant>
        <vt:i4>647</vt:i4>
      </vt:variant>
      <vt:variant>
        <vt:i4>0</vt:i4>
      </vt:variant>
      <vt:variant>
        <vt:i4>5</vt:i4>
      </vt:variant>
      <vt:variant>
        <vt:lpwstr/>
      </vt:variant>
      <vt:variant>
        <vt:lpwstr>_Toc229428015</vt:lpwstr>
      </vt:variant>
      <vt:variant>
        <vt:i4>1572921</vt:i4>
      </vt:variant>
      <vt:variant>
        <vt:i4>641</vt:i4>
      </vt:variant>
      <vt:variant>
        <vt:i4>0</vt:i4>
      </vt:variant>
      <vt:variant>
        <vt:i4>5</vt:i4>
      </vt:variant>
      <vt:variant>
        <vt:lpwstr/>
      </vt:variant>
      <vt:variant>
        <vt:lpwstr>_Toc229428014</vt:lpwstr>
      </vt:variant>
      <vt:variant>
        <vt:i4>1572921</vt:i4>
      </vt:variant>
      <vt:variant>
        <vt:i4>635</vt:i4>
      </vt:variant>
      <vt:variant>
        <vt:i4>0</vt:i4>
      </vt:variant>
      <vt:variant>
        <vt:i4>5</vt:i4>
      </vt:variant>
      <vt:variant>
        <vt:lpwstr/>
      </vt:variant>
      <vt:variant>
        <vt:lpwstr>_Toc229428013</vt:lpwstr>
      </vt:variant>
      <vt:variant>
        <vt:i4>1572921</vt:i4>
      </vt:variant>
      <vt:variant>
        <vt:i4>629</vt:i4>
      </vt:variant>
      <vt:variant>
        <vt:i4>0</vt:i4>
      </vt:variant>
      <vt:variant>
        <vt:i4>5</vt:i4>
      </vt:variant>
      <vt:variant>
        <vt:lpwstr/>
      </vt:variant>
      <vt:variant>
        <vt:lpwstr>_Toc229428012</vt:lpwstr>
      </vt:variant>
      <vt:variant>
        <vt:i4>1572921</vt:i4>
      </vt:variant>
      <vt:variant>
        <vt:i4>623</vt:i4>
      </vt:variant>
      <vt:variant>
        <vt:i4>0</vt:i4>
      </vt:variant>
      <vt:variant>
        <vt:i4>5</vt:i4>
      </vt:variant>
      <vt:variant>
        <vt:lpwstr/>
      </vt:variant>
      <vt:variant>
        <vt:lpwstr>_Toc229428011</vt:lpwstr>
      </vt:variant>
      <vt:variant>
        <vt:i4>1572921</vt:i4>
      </vt:variant>
      <vt:variant>
        <vt:i4>617</vt:i4>
      </vt:variant>
      <vt:variant>
        <vt:i4>0</vt:i4>
      </vt:variant>
      <vt:variant>
        <vt:i4>5</vt:i4>
      </vt:variant>
      <vt:variant>
        <vt:lpwstr/>
      </vt:variant>
      <vt:variant>
        <vt:lpwstr>_Toc229428010</vt:lpwstr>
      </vt:variant>
      <vt:variant>
        <vt:i4>1638457</vt:i4>
      </vt:variant>
      <vt:variant>
        <vt:i4>611</vt:i4>
      </vt:variant>
      <vt:variant>
        <vt:i4>0</vt:i4>
      </vt:variant>
      <vt:variant>
        <vt:i4>5</vt:i4>
      </vt:variant>
      <vt:variant>
        <vt:lpwstr/>
      </vt:variant>
      <vt:variant>
        <vt:lpwstr>_Toc229428009</vt:lpwstr>
      </vt:variant>
      <vt:variant>
        <vt:i4>1638457</vt:i4>
      </vt:variant>
      <vt:variant>
        <vt:i4>605</vt:i4>
      </vt:variant>
      <vt:variant>
        <vt:i4>0</vt:i4>
      </vt:variant>
      <vt:variant>
        <vt:i4>5</vt:i4>
      </vt:variant>
      <vt:variant>
        <vt:lpwstr/>
      </vt:variant>
      <vt:variant>
        <vt:lpwstr>_Toc229428008</vt:lpwstr>
      </vt:variant>
      <vt:variant>
        <vt:i4>1638457</vt:i4>
      </vt:variant>
      <vt:variant>
        <vt:i4>599</vt:i4>
      </vt:variant>
      <vt:variant>
        <vt:i4>0</vt:i4>
      </vt:variant>
      <vt:variant>
        <vt:i4>5</vt:i4>
      </vt:variant>
      <vt:variant>
        <vt:lpwstr/>
      </vt:variant>
      <vt:variant>
        <vt:lpwstr>_Toc229428007</vt:lpwstr>
      </vt:variant>
      <vt:variant>
        <vt:i4>1638457</vt:i4>
      </vt:variant>
      <vt:variant>
        <vt:i4>593</vt:i4>
      </vt:variant>
      <vt:variant>
        <vt:i4>0</vt:i4>
      </vt:variant>
      <vt:variant>
        <vt:i4>5</vt:i4>
      </vt:variant>
      <vt:variant>
        <vt:lpwstr/>
      </vt:variant>
      <vt:variant>
        <vt:lpwstr>_Toc229428006</vt:lpwstr>
      </vt:variant>
      <vt:variant>
        <vt:i4>1638457</vt:i4>
      </vt:variant>
      <vt:variant>
        <vt:i4>587</vt:i4>
      </vt:variant>
      <vt:variant>
        <vt:i4>0</vt:i4>
      </vt:variant>
      <vt:variant>
        <vt:i4>5</vt:i4>
      </vt:variant>
      <vt:variant>
        <vt:lpwstr/>
      </vt:variant>
      <vt:variant>
        <vt:lpwstr>_Toc229428005</vt:lpwstr>
      </vt:variant>
      <vt:variant>
        <vt:i4>1507376</vt:i4>
      </vt:variant>
      <vt:variant>
        <vt:i4>578</vt:i4>
      </vt:variant>
      <vt:variant>
        <vt:i4>0</vt:i4>
      </vt:variant>
      <vt:variant>
        <vt:i4>5</vt:i4>
      </vt:variant>
      <vt:variant>
        <vt:lpwstr/>
      </vt:variant>
      <vt:variant>
        <vt:lpwstr>_Toc229435835</vt:lpwstr>
      </vt:variant>
      <vt:variant>
        <vt:i4>1507376</vt:i4>
      </vt:variant>
      <vt:variant>
        <vt:i4>572</vt:i4>
      </vt:variant>
      <vt:variant>
        <vt:i4>0</vt:i4>
      </vt:variant>
      <vt:variant>
        <vt:i4>5</vt:i4>
      </vt:variant>
      <vt:variant>
        <vt:lpwstr/>
      </vt:variant>
      <vt:variant>
        <vt:lpwstr>_Toc229435834</vt:lpwstr>
      </vt:variant>
      <vt:variant>
        <vt:i4>1507376</vt:i4>
      </vt:variant>
      <vt:variant>
        <vt:i4>566</vt:i4>
      </vt:variant>
      <vt:variant>
        <vt:i4>0</vt:i4>
      </vt:variant>
      <vt:variant>
        <vt:i4>5</vt:i4>
      </vt:variant>
      <vt:variant>
        <vt:lpwstr/>
      </vt:variant>
      <vt:variant>
        <vt:lpwstr>_Toc229435833</vt:lpwstr>
      </vt:variant>
      <vt:variant>
        <vt:i4>1507376</vt:i4>
      </vt:variant>
      <vt:variant>
        <vt:i4>560</vt:i4>
      </vt:variant>
      <vt:variant>
        <vt:i4>0</vt:i4>
      </vt:variant>
      <vt:variant>
        <vt:i4>5</vt:i4>
      </vt:variant>
      <vt:variant>
        <vt:lpwstr/>
      </vt:variant>
      <vt:variant>
        <vt:lpwstr>_Toc229435832</vt:lpwstr>
      </vt:variant>
      <vt:variant>
        <vt:i4>1507376</vt:i4>
      </vt:variant>
      <vt:variant>
        <vt:i4>554</vt:i4>
      </vt:variant>
      <vt:variant>
        <vt:i4>0</vt:i4>
      </vt:variant>
      <vt:variant>
        <vt:i4>5</vt:i4>
      </vt:variant>
      <vt:variant>
        <vt:lpwstr/>
      </vt:variant>
      <vt:variant>
        <vt:lpwstr>_Toc229435831</vt:lpwstr>
      </vt:variant>
      <vt:variant>
        <vt:i4>1507376</vt:i4>
      </vt:variant>
      <vt:variant>
        <vt:i4>548</vt:i4>
      </vt:variant>
      <vt:variant>
        <vt:i4>0</vt:i4>
      </vt:variant>
      <vt:variant>
        <vt:i4>5</vt:i4>
      </vt:variant>
      <vt:variant>
        <vt:lpwstr/>
      </vt:variant>
      <vt:variant>
        <vt:lpwstr>_Toc229435830</vt:lpwstr>
      </vt:variant>
      <vt:variant>
        <vt:i4>1441840</vt:i4>
      </vt:variant>
      <vt:variant>
        <vt:i4>542</vt:i4>
      </vt:variant>
      <vt:variant>
        <vt:i4>0</vt:i4>
      </vt:variant>
      <vt:variant>
        <vt:i4>5</vt:i4>
      </vt:variant>
      <vt:variant>
        <vt:lpwstr/>
      </vt:variant>
      <vt:variant>
        <vt:lpwstr>_Toc229435829</vt:lpwstr>
      </vt:variant>
      <vt:variant>
        <vt:i4>1441840</vt:i4>
      </vt:variant>
      <vt:variant>
        <vt:i4>536</vt:i4>
      </vt:variant>
      <vt:variant>
        <vt:i4>0</vt:i4>
      </vt:variant>
      <vt:variant>
        <vt:i4>5</vt:i4>
      </vt:variant>
      <vt:variant>
        <vt:lpwstr/>
      </vt:variant>
      <vt:variant>
        <vt:lpwstr>_Toc229435828</vt:lpwstr>
      </vt:variant>
      <vt:variant>
        <vt:i4>1441840</vt:i4>
      </vt:variant>
      <vt:variant>
        <vt:i4>530</vt:i4>
      </vt:variant>
      <vt:variant>
        <vt:i4>0</vt:i4>
      </vt:variant>
      <vt:variant>
        <vt:i4>5</vt:i4>
      </vt:variant>
      <vt:variant>
        <vt:lpwstr/>
      </vt:variant>
      <vt:variant>
        <vt:lpwstr>_Toc229435827</vt:lpwstr>
      </vt:variant>
      <vt:variant>
        <vt:i4>1441840</vt:i4>
      </vt:variant>
      <vt:variant>
        <vt:i4>524</vt:i4>
      </vt:variant>
      <vt:variant>
        <vt:i4>0</vt:i4>
      </vt:variant>
      <vt:variant>
        <vt:i4>5</vt:i4>
      </vt:variant>
      <vt:variant>
        <vt:lpwstr/>
      </vt:variant>
      <vt:variant>
        <vt:lpwstr>_Toc229435826</vt:lpwstr>
      </vt:variant>
      <vt:variant>
        <vt:i4>1441840</vt:i4>
      </vt:variant>
      <vt:variant>
        <vt:i4>518</vt:i4>
      </vt:variant>
      <vt:variant>
        <vt:i4>0</vt:i4>
      </vt:variant>
      <vt:variant>
        <vt:i4>5</vt:i4>
      </vt:variant>
      <vt:variant>
        <vt:lpwstr/>
      </vt:variant>
      <vt:variant>
        <vt:lpwstr>_Toc229435825</vt:lpwstr>
      </vt:variant>
      <vt:variant>
        <vt:i4>1441840</vt:i4>
      </vt:variant>
      <vt:variant>
        <vt:i4>512</vt:i4>
      </vt:variant>
      <vt:variant>
        <vt:i4>0</vt:i4>
      </vt:variant>
      <vt:variant>
        <vt:i4>5</vt:i4>
      </vt:variant>
      <vt:variant>
        <vt:lpwstr/>
      </vt:variant>
      <vt:variant>
        <vt:lpwstr>_Toc229435824</vt:lpwstr>
      </vt:variant>
      <vt:variant>
        <vt:i4>1441840</vt:i4>
      </vt:variant>
      <vt:variant>
        <vt:i4>506</vt:i4>
      </vt:variant>
      <vt:variant>
        <vt:i4>0</vt:i4>
      </vt:variant>
      <vt:variant>
        <vt:i4>5</vt:i4>
      </vt:variant>
      <vt:variant>
        <vt:lpwstr/>
      </vt:variant>
      <vt:variant>
        <vt:lpwstr>_Toc229435823</vt:lpwstr>
      </vt:variant>
      <vt:variant>
        <vt:i4>1441840</vt:i4>
      </vt:variant>
      <vt:variant>
        <vt:i4>500</vt:i4>
      </vt:variant>
      <vt:variant>
        <vt:i4>0</vt:i4>
      </vt:variant>
      <vt:variant>
        <vt:i4>5</vt:i4>
      </vt:variant>
      <vt:variant>
        <vt:lpwstr/>
      </vt:variant>
      <vt:variant>
        <vt:lpwstr>_Toc229435822</vt:lpwstr>
      </vt:variant>
      <vt:variant>
        <vt:i4>1441840</vt:i4>
      </vt:variant>
      <vt:variant>
        <vt:i4>494</vt:i4>
      </vt:variant>
      <vt:variant>
        <vt:i4>0</vt:i4>
      </vt:variant>
      <vt:variant>
        <vt:i4>5</vt:i4>
      </vt:variant>
      <vt:variant>
        <vt:lpwstr/>
      </vt:variant>
      <vt:variant>
        <vt:lpwstr>_Toc229435821</vt:lpwstr>
      </vt:variant>
      <vt:variant>
        <vt:i4>1441840</vt:i4>
      </vt:variant>
      <vt:variant>
        <vt:i4>488</vt:i4>
      </vt:variant>
      <vt:variant>
        <vt:i4>0</vt:i4>
      </vt:variant>
      <vt:variant>
        <vt:i4>5</vt:i4>
      </vt:variant>
      <vt:variant>
        <vt:lpwstr/>
      </vt:variant>
      <vt:variant>
        <vt:lpwstr>_Toc229435820</vt:lpwstr>
      </vt:variant>
      <vt:variant>
        <vt:i4>1376304</vt:i4>
      </vt:variant>
      <vt:variant>
        <vt:i4>482</vt:i4>
      </vt:variant>
      <vt:variant>
        <vt:i4>0</vt:i4>
      </vt:variant>
      <vt:variant>
        <vt:i4>5</vt:i4>
      </vt:variant>
      <vt:variant>
        <vt:lpwstr/>
      </vt:variant>
      <vt:variant>
        <vt:lpwstr>_Toc229435819</vt:lpwstr>
      </vt:variant>
      <vt:variant>
        <vt:i4>1376304</vt:i4>
      </vt:variant>
      <vt:variant>
        <vt:i4>476</vt:i4>
      </vt:variant>
      <vt:variant>
        <vt:i4>0</vt:i4>
      </vt:variant>
      <vt:variant>
        <vt:i4>5</vt:i4>
      </vt:variant>
      <vt:variant>
        <vt:lpwstr/>
      </vt:variant>
      <vt:variant>
        <vt:lpwstr>_Toc229435818</vt:lpwstr>
      </vt:variant>
      <vt:variant>
        <vt:i4>1376304</vt:i4>
      </vt:variant>
      <vt:variant>
        <vt:i4>470</vt:i4>
      </vt:variant>
      <vt:variant>
        <vt:i4>0</vt:i4>
      </vt:variant>
      <vt:variant>
        <vt:i4>5</vt:i4>
      </vt:variant>
      <vt:variant>
        <vt:lpwstr/>
      </vt:variant>
      <vt:variant>
        <vt:lpwstr>_Toc229435817</vt:lpwstr>
      </vt:variant>
      <vt:variant>
        <vt:i4>1376304</vt:i4>
      </vt:variant>
      <vt:variant>
        <vt:i4>464</vt:i4>
      </vt:variant>
      <vt:variant>
        <vt:i4>0</vt:i4>
      </vt:variant>
      <vt:variant>
        <vt:i4>5</vt:i4>
      </vt:variant>
      <vt:variant>
        <vt:lpwstr/>
      </vt:variant>
      <vt:variant>
        <vt:lpwstr>_Toc229435816</vt:lpwstr>
      </vt:variant>
      <vt:variant>
        <vt:i4>1376304</vt:i4>
      </vt:variant>
      <vt:variant>
        <vt:i4>458</vt:i4>
      </vt:variant>
      <vt:variant>
        <vt:i4>0</vt:i4>
      </vt:variant>
      <vt:variant>
        <vt:i4>5</vt:i4>
      </vt:variant>
      <vt:variant>
        <vt:lpwstr/>
      </vt:variant>
      <vt:variant>
        <vt:lpwstr>_Toc229435815</vt:lpwstr>
      </vt:variant>
      <vt:variant>
        <vt:i4>1376304</vt:i4>
      </vt:variant>
      <vt:variant>
        <vt:i4>452</vt:i4>
      </vt:variant>
      <vt:variant>
        <vt:i4>0</vt:i4>
      </vt:variant>
      <vt:variant>
        <vt:i4>5</vt:i4>
      </vt:variant>
      <vt:variant>
        <vt:lpwstr/>
      </vt:variant>
      <vt:variant>
        <vt:lpwstr>_Toc229435814</vt:lpwstr>
      </vt:variant>
      <vt:variant>
        <vt:i4>1376304</vt:i4>
      </vt:variant>
      <vt:variant>
        <vt:i4>446</vt:i4>
      </vt:variant>
      <vt:variant>
        <vt:i4>0</vt:i4>
      </vt:variant>
      <vt:variant>
        <vt:i4>5</vt:i4>
      </vt:variant>
      <vt:variant>
        <vt:lpwstr/>
      </vt:variant>
      <vt:variant>
        <vt:lpwstr>_Toc229435813</vt:lpwstr>
      </vt:variant>
      <vt:variant>
        <vt:i4>1376304</vt:i4>
      </vt:variant>
      <vt:variant>
        <vt:i4>440</vt:i4>
      </vt:variant>
      <vt:variant>
        <vt:i4>0</vt:i4>
      </vt:variant>
      <vt:variant>
        <vt:i4>5</vt:i4>
      </vt:variant>
      <vt:variant>
        <vt:lpwstr/>
      </vt:variant>
      <vt:variant>
        <vt:lpwstr>_Toc229435812</vt:lpwstr>
      </vt:variant>
      <vt:variant>
        <vt:i4>1376304</vt:i4>
      </vt:variant>
      <vt:variant>
        <vt:i4>434</vt:i4>
      </vt:variant>
      <vt:variant>
        <vt:i4>0</vt:i4>
      </vt:variant>
      <vt:variant>
        <vt:i4>5</vt:i4>
      </vt:variant>
      <vt:variant>
        <vt:lpwstr/>
      </vt:variant>
      <vt:variant>
        <vt:lpwstr>_Toc229435811</vt:lpwstr>
      </vt:variant>
      <vt:variant>
        <vt:i4>1376304</vt:i4>
      </vt:variant>
      <vt:variant>
        <vt:i4>428</vt:i4>
      </vt:variant>
      <vt:variant>
        <vt:i4>0</vt:i4>
      </vt:variant>
      <vt:variant>
        <vt:i4>5</vt:i4>
      </vt:variant>
      <vt:variant>
        <vt:lpwstr/>
      </vt:variant>
      <vt:variant>
        <vt:lpwstr>_Toc229435810</vt:lpwstr>
      </vt:variant>
      <vt:variant>
        <vt:i4>1310768</vt:i4>
      </vt:variant>
      <vt:variant>
        <vt:i4>422</vt:i4>
      </vt:variant>
      <vt:variant>
        <vt:i4>0</vt:i4>
      </vt:variant>
      <vt:variant>
        <vt:i4>5</vt:i4>
      </vt:variant>
      <vt:variant>
        <vt:lpwstr/>
      </vt:variant>
      <vt:variant>
        <vt:lpwstr>_Toc229435809</vt:lpwstr>
      </vt:variant>
      <vt:variant>
        <vt:i4>1310768</vt:i4>
      </vt:variant>
      <vt:variant>
        <vt:i4>416</vt:i4>
      </vt:variant>
      <vt:variant>
        <vt:i4>0</vt:i4>
      </vt:variant>
      <vt:variant>
        <vt:i4>5</vt:i4>
      </vt:variant>
      <vt:variant>
        <vt:lpwstr/>
      </vt:variant>
      <vt:variant>
        <vt:lpwstr>_Toc229435807</vt:lpwstr>
      </vt:variant>
      <vt:variant>
        <vt:i4>1310768</vt:i4>
      </vt:variant>
      <vt:variant>
        <vt:i4>410</vt:i4>
      </vt:variant>
      <vt:variant>
        <vt:i4>0</vt:i4>
      </vt:variant>
      <vt:variant>
        <vt:i4>5</vt:i4>
      </vt:variant>
      <vt:variant>
        <vt:lpwstr/>
      </vt:variant>
      <vt:variant>
        <vt:lpwstr>_Toc229435806</vt:lpwstr>
      </vt:variant>
      <vt:variant>
        <vt:i4>1310768</vt:i4>
      </vt:variant>
      <vt:variant>
        <vt:i4>404</vt:i4>
      </vt:variant>
      <vt:variant>
        <vt:i4>0</vt:i4>
      </vt:variant>
      <vt:variant>
        <vt:i4>5</vt:i4>
      </vt:variant>
      <vt:variant>
        <vt:lpwstr/>
      </vt:variant>
      <vt:variant>
        <vt:lpwstr>_Toc229435805</vt:lpwstr>
      </vt:variant>
      <vt:variant>
        <vt:i4>1310768</vt:i4>
      </vt:variant>
      <vt:variant>
        <vt:i4>398</vt:i4>
      </vt:variant>
      <vt:variant>
        <vt:i4>0</vt:i4>
      </vt:variant>
      <vt:variant>
        <vt:i4>5</vt:i4>
      </vt:variant>
      <vt:variant>
        <vt:lpwstr/>
      </vt:variant>
      <vt:variant>
        <vt:lpwstr>_Toc229435804</vt:lpwstr>
      </vt:variant>
      <vt:variant>
        <vt:i4>1310768</vt:i4>
      </vt:variant>
      <vt:variant>
        <vt:i4>392</vt:i4>
      </vt:variant>
      <vt:variant>
        <vt:i4>0</vt:i4>
      </vt:variant>
      <vt:variant>
        <vt:i4>5</vt:i4>
      </vt:variant>
      <vt:variant>
        <vt:lpwstr/>
      </vt:variant>
      <vt:variant>
        <vt:lpwstr>_Toc229435803</vt:lpwstr>
      </vt:variant>
      <vt:variant>
        <vt:i4>1310768</vt:i4>
      </vt:variant>
      <vt:variant>
        <vt:i4>386</vt:i4>
      </vt:variant>
      <vt:variant>
        <vt:i4>0</vt:i4>
      </vt:variant>
      <vt:variant>
        <vt:i4>5</vt:i4>
      </vt:variant>
      <vt:variant>
        <vt:lpwstr/>
      </vt:variant>
      <vt:variant>
        <vt:lpwstr>_Toc229435802</vt:lpwstr>
      </vt:variant>
      <vt:variant>
        <vt:i4>1310768</vt:i4>
      </vt:variant>
      <vt:variant>
        <vt:i4>380</vt:i4>
      </vt:variant>
      <vt:variant>
        <vt:i4>0</vt:i4>
      </vt:variant>
      <vt:variant>
        <vt:i4>5</vt:i4>
      </vt:variant>
      <vt:variant>
        <vt:lpwstr/>
      </vt:variant>
      <vt:variant>
        <vt:lpwstr>_Toc229435801</vt:lpwstr>
      </vt:variant>
      <vt:variant>
        <vt:i4>1310768</vt:i4>
      </vt:variant>
      <vt:variant>
        <vt:i4>374</vt:i4>
      </vt:variant>
      <vt:variant>
        <vt:i4>0</vt:i4>
      </vt:variant>
      <vt:variant>
        <vt:i4>5</vt:i4>
      </vt:variant>
      <vt:variant>
        <vt:lpwstr/>
      </vt:variant>
      <vt:variant>
        <vt:lpwstr>_Toc229435800</vt:lpwstr>
      </vt:variant>
      <vt:variant>
        <vt:i4>1900607</vt:i4>
      </vt:variant>
      <vt:variant>
        <vt:i4>368</vt:i4>
      </vt:variant>
      <vt:variant>
        <vt:i4>0</vt:i4>
      </vt:variant>
      <vt:variant>
        <vt:i4>5</vt:i4>
      </vt:variant>
      <vt:variant>
        <vt:lpwstr/>
      </vt:variant>
      <vt:variant>
        <vt:lpwstr>_Toc229435799</vt:lpwstr>
      </vt:variant>
      <vt:variant>
        <vt:i4>1900607</vt:i4>
      </vt:variant>
      <vt:variant>
        <vt:i4>362</vt:i4>
      </vt:variant>
      <vt:variant>
        <vt:i4>0</vt:i4>
      </vt:variant>
      <vt:variant>
        <vt:i4>5</vt:i4>
      </vt:variant>
      <vt:variant>
        <vt:lpwstr/>
      </vt:variant>
      <vt:variant>
        <vt:lpwstr>_Toc229435798</vt:lpwstr>
      </vt:variant>
      <vt:variant>
        <vt:i4>1900607</vt:i4>
      </vt:variant>
      <vt:variant>
        <vt:i4>356</vt:i4>
      </vt:variant>
      <vt:variant>
        <vt:i4>0</vt:i4>
      </vt:variant>
      <vt:variant>
        <vt:i4>5</vt:i4>
      </vt:variant>
      <vt:variant>
        <vt:lpwstr/>
      </vt:variant>
      <vt:variant>
        <vt:lpwstr>_Toc229435797</vt:lpwstr>
      </vt:variant>
      <vt:variant>
        <vt:i4>1900607</vt:i4>
      </vt:variant>
      <vt:variant>
        <vt:i4>350</vt:i4>
      </vt:variant>
      <vt:variant>
        <vt:i4>0</vt:i4>
      </vt:variant>
      <vt:variant>
        <vt:i4>5</vt:i4>
      </vt:variant>
      <vt:variant>
        <vt:lpwstr/>
      </vt:variant>
      <vt:variant>
        <vt:lpwstr>_Toc229435796</vt:lpwstr>
      </vt:variant>
      <vt:variant>
        <vt:i4>1900607</vt:i4>
      </vt:variant>
      <vt:variant>
        <vt:i4>344</vt:i4>
      </vt:variant>
      <vt:variant>
        <vt:i4>0</vt:i4>
      </vt:variant>
      <vt:variant>
        <vt:i4>5</vt:i4>
      </vt:variant>
      <vt:variant>
        <vt:lpwstr/>
      </vt:variant>
      <vt:variant>
        <vt:lpwstr>_Toc229435795</vt:lpwstr>
      </vt:variant>
      <vt:variant>
        <vt:i4>1900607</vt:i4>
      </vt:variant>
      <vt:variant>
        <vt:i4>338</vt:i4>
      </vt:variant>
      <vt:variant>
        <vt:i4>0</vt:i4>
      </vt:variant>
      <vt:variant>
        <vt:i4>5</vt:i4>
      </vt:variant>
      <vt:variant>
        <vt:lpwstr/>
      </vt:variant>
      <vt:variant>
        <vt:lpwstr>_Toc229435794</vt:lpwstr>
      </vt:variant>
      <vt:variant>
        <vt:i4>1900607</vt:i4>
      </vt:variant>
      <vt:variant>
        <vt:i4>332</vt:i4>
      </vt:variant>
      <vt:variant>
        <vt:i4>0</vt:i4>
      </vt:variant>
      <vt:variant>
        <vt:i4>5</vt:i4>
      </vt:variant>
      <vt:variant>
        <vt:lpwstr/>
      </vt:variant>
      <vt:variant>
        <vt:lpwstr>_Toc229435793</vt:lpwstr>
      </vt:variant>
      <vt:variant>
        <vt:i4>1900607</vt:i4>
      </vt:variant>
      <vt:variant>
        <vt:i4>326</vt:i4>
      </vt:variant>
      <vt:variant>
        <vt:i4>0</vt:i4>
      </vt:variant>
      <vt:variant>
        <vt:i4>5</vt:i4>
      </vt:variant>
      <vt:variant>
        <vt:lpwstr/>
      </vt:variant>
      <vt:variant>
        <vt:lpwstr>_Toc229435792</vt:lpwstr>
      </vt:variant>
      <vt:variant>
        <vt:i4>1900607</vt:i4>
      </vt:variant>
      <vt:variant>
        <vt:i4>320</vt:i4>
      </vt:variant>
      <vt:variant>
        <vt:i4>0</vt:i4>
      </vt:variant>
      <vt:variant>
        <vt:i4>5</vt:i4>
      </vt:variant>
      <vt:variant>
        <vt:lpwstr/>
      </vt:variant>
      <vt:variant>
        <vt:lpwstr>_Toc229435790</vt:lpwstr>
      </vt:variant>
      <vt:variant>
        <vt:i4>1835071</vt:i4>
      </vt:variant>
      <vt:variant>
        <vt:i4>314</vt:i4>
      </vt:variant>
      <vt:variant>
        <vt:i4>0</vt:i4>
      </vt:variant>
      <vt:variant>
        <vt:i4>5</vt:i4>
      </vt:variant>
      <vt:variant>
        <vt:lpwstr/>
      </vt:variant>
      <vt:variant>
        <vt:lpwstr>_Toc229435789</vt:lpwstr>
      </vt:variant>
      <vt:variant>
        <vt:i4>1835071</vt:i4>
      </vt:variant>
      <vt:variant>
        <vt:i4>308</vt:i4>
      </vt:variant>
      <vt:variant>
        <vt:i4>0</vt:i4>
      </vt:variant>
      <vt:variant>
        <vt:i4>5</vt:i4>
      </vt:variant>
      <vt:variant>
        <vt:lpwstr/>
      </vt:variant>
      <vt:variant>
        <vt:lpwstr>_Toc229435788</vt:lpwstr>
      </vt:variant>
      <vt:variant>
        <vt:i4>1835071</vt:i4>
      </vt:variant>
      <vt:variant>
        <vt:i4>302</vt:i4>
      </vt:variant>
      <vt:variant>
        <vt:i4>0</vt:i4>
      </vt:variant>
      <vt:variant>
        <vt:i4>5</vt:i4>
      </vt:variant>
      <vt:variant>
        <vt:lpwstr/>
      </vt:variant>
      <vt:variant>
        <vt:lpwstr>_Toc229435787</vt:lpwstr>
      </vt:variant>
      <vt:variant>
        <vt:i4>1835071</vt:i4>
      </vt:variant>
      <vt:variant>
        <vt:i4>296</vt:i4>
      </vt:variant>
      <vt:variant>
        <vt:i4>0</vt:i4>
      </vt:variant>
      <vt:variant>
        <vt:i4>5</vt:i4>
      </vt:variant>
      <vt:variant>
        <vt:lpwstr/>
      </vt:variant>
      <vt:variant>
        <vt:lpwstr>_Toc229435786</vt:lpwstr>
      </vt:variant>
      <vt:variant>
        <vt:i4>1835071</vt:i4>
      </vt:variant>
      <vt:variant>
        <vt:i4>290</vt:i4>
      </vt:variant>
      <vt:variant>
        <vt:i4>0</vt:i4>
      </vt:variant>
      <vt:variant>
        <vt:i4>5</vt:i4>
      </vt:variant>
      <vt:variant>
        <vt:lpwstr/>
      </vt:variant>
      <vt:variant>
        <vt:lpwstr>_Toc229435785</vt:lpwstr>
      </vt:variant>
      <vt:variant>
        <vt:i4>1835071</vt:i4>
      </vt:variant>
      <vt:variant>
        <vt:i4>284</vt:i4>
      </vt:variant>
      <vt:variant>
        <vt:i4>0</vt:i4>
      </vt:variant>
      <vt:variant>
        <vt:i4>5</vt:i4>
      </vt:variant>
      <vt:variant>
        <vt:lpwstr/>
      </vt:variant>
      <vt:variant>
        <vt:lpwstr>_Toc229435784</vt:lpwstr>
      </vt:variant>
      <vt:variant>
        <vt:i4>1835071</vt:i4>
      </vt:variant>
      <vt:variant>
        <vt:i4>278</vt:i4>
      </vt:variant>
      <vt:variant>
        <vt:i4>0</vt:i4>
      </vt:variant>
      <vt:variant>
        <vt:i4>5</vt:i4>
      </vt:variant>
      <vt:variant>
        <vt:lpwstr/>
      </vt:variant>
      <vt:variant>
        <vt:lpwstr>_Toc229435783</vt:lpwstr>
      </vt:variant>
      <vt:variant>
        <vt:i4>1835071</vt:i4>
      </vt:variant>
      <vt:variant>
        <vt:i4>272</vt:i4>
      </vt:variant>
      <vt:variant>
        <vt:i4>0</vt:i4>
      </vt:variant>
      <vt:variant>
        <vt:i4>5</vt:i4>
      </vt:variant>
      <vt:variant>
        <vt:lpwstr/>
      </vt:variant>
      <vt:variant>
        <vt:lpwstr>_Toc229435782</vt:lpwstr>
      </vt:variant>
      <vt:variant>
        <vt:i4>1835071</vt:i4>
      </vt:variant>
      <vt:variant>
        <vt:i4>266</vt:i4>
      </vt:variant>
      <vt:variant>
        <vt:i4>0</vt:i4>
      </vt:variant>
      <vt:variant>
        <vt:i4>5</vt:i4>
      </vt:variant>
      <vt:variant>
        <vt:lpwstr/>
      </vt:variant>
      <vt:variant>
        <vt:lpwstr>_Toc229435781</vt:lpwstr>
      </vt:variant>
      <vt:variant>
        <vt:i4>1835071</vt:i4>
      </vt:variant>
      <vt:variant>
        <vt:i4>260</vt:i4>
      </vt:variant>
      <vt:variant>
        <vt:i4>0</vt:i4>
      </vt:variant>
      <vt:variant>
        <vt:i4>5</vt:i4>
      </vt:variant>
      <vt:variant>
        <vt:lpwstr/>
      </vt:variant>
      <vt:variant>
        <vt:lpwstr>_Toc229435780</vt:lpwstr>
      </vt:variant>
      <vt:variant>
        <vt:i4>1245247</vt:i4>
      </vt:variant>
      <vt:variant>
        <vt:i4>254</vt:i4>
      </vt:variant>
      <vt:variant>
        <vt:i4>0</vt:i4>
      </vt:variant>
      <vt:variant>
        <vt:i4>5</vt:i4>
      </vt:variant>
      <vt:variant>
        <vt:lpwstr/>
      </vt:variant>
      <vt:variant>
        <vt:lpwstr>_Toc229435779</vt:lpwstr>
      </vt:variant>
      <vt:variant>
        <vt:i4>1245247</vt:i4>
      </vt:variant>
      <vt:variant>
        <vt:i4>248</vt:i4>
      </vt:variant>
      <vt:variant>
        <vt:i4>0</vt:i4>
      </vt:variant>
      <vt:variant>
        <vt:i4>5</vt:i4>
      </vt:variant>
      <vt:variant>
        <vt:lpwstr/>
      </vt:variant>
      <vt:variant>
        <vt:lpwstr>_Toc229435778</vt:lpwstr>
      </vt:variant>
      <vt:variant>
        <vt:i4>1245247</vt:i4>
      </vt:variant>
      <vt:variant>
        <vt:i4>242</vt:i4>
      </vt:variant>
      <vt:variant>
        <vt:i4>0</vt:i4>
      </vt:variant>
      <vt:variant>
        <vt:i4>5</vt:i4>
      </vt:variant>
      <vt:variant>
        <vt:lpwstr/>
      </vt:variant>
      <vt:variant>
        <vt:lpwstr>_Toc229435777</vt:lpwstr>
      </vt:variant>
      <vt:variant>
        <vt:i4>1245247</vt:i4>
      </vt:variant>
      <vt:variant>
        <vt:i4>236</vt:i4>
      </vt:variant>
      <vt:variant>
        <vt:i4>0</vt:i4>
      </vt:variant>
      <vt:variant>
        <vt:i4>5</vt:i4>
      </vt:variant>
      <vt:variant>
        <vt:lpwstr/>
      </vt:variant>
      <vt:variant>
        <vt:lpwstr>_Toc229435776</vt:lpwstr>
      </vt:variant>
      <vt:variant>
        <vt:i4>1245247</vt:i4>
      </vt:variant>
      <vt:variant>
        <vt:i4>230</vt:i4>
      </vt:variant>
      <vt:variant>
        <vt:i4>0</vt:i4>
      </vt:variant>
      <vt:variant>
        <vt:i4>5</vt:i4>
      </vt:variant>
      <vt:variant>
        <vt:lpwstr/>
      </vt:variant>
      <vt:variant>
        <vt:lpwstr>_Toc229435774</vt:lpwstr>
      </vt:variant>
      <vt:variant>
        <vt:i4>1245247</vt:i4>
      </vt:variant>
      <vt:variant>
        <vt:i4>224</vt:i4>
      </vt:variant>
      <vt:variant>
        <vt:i4>0</vt:i4>
      </vt:variant>
      <vt:variant>
        <vt:i4>5</vt:i4>
      </vt:variant>
      <vt:variant>
        <vt:lpwstr/>
      </vt:variant>
      <vt:variant>
        <vt:lpwstr>_Toc229435773</vt:lpwstr>
      </vt:variant>
      <vt:variant>
        <vt:i4>1245247</vt:i4>
      </vt:variant>
      <vt:variant>
        <vt:i4>218</vt:i4>
      </vt:variant>
      <vt:variant>
        <vt:i4>0</vt:i4>
      </vt:variant>
      <vt:variant>
        <vt:i4>5</vt:i4>
      </vt:variant>
      <vt:variant>
        <vt:lpwstr/>
      </vt:variant>
      <vt:variant>
        <vt:lpwstr>_Toc229435772</vt:lpwstr>
      </vt:variant>
      <vt:variant>
        <vt:i4>1245247</vt:i4>
      </vt:variant>
      <vt:variant>
        <vt:i4>212</vt:i4>
      </vt:variant>
      <vt:variant>
        <vt:i4>0</vt:i4>
      </vt:variant>
      <vt:variant>
        <vt:i4>5</vt:i4>
      </vt:variant>
      <vt:variant>
        <vt:lpwstr/>
      </vt:variant>
      <vt:variant>
        <vt:lpwstr>_Toc229435771</vt:lpwstr>
      </vt:variant>
      <vt:variant>
        <vt:i4>1245247</vt:i4>
      </vt:variant>
      <vt:variant>
        <vt:i4>206</vt:i4>
      </vt:variant>
      <vt:variant>
        <vt:i4>0</vt:i4>
      </vt:variant>
      <vt:variant>
        <vt:i4>5</vt:i4>
      </vt:variant>
      <vt:variant>
        <vt:lpwstr/>
      </vt:variant>
      <vt:variant>
        <vt:lpwstr>_Toc229435770</vt:lpwstr>
      </vt:variant>
      <vt:variant>
        <vt:i4>1179711</vt:i4>
      </vt:variant>
      <vt:variant>
        <vt:i4>200</vt:i4>
      </vt:variant>
      <vt:variant>
        <vt:i4>0</vt:i4>
      </vt:variant>
      <vt:variant>
        <vt:i4>5</vt:i4>
      </vt:variant>
      <vt:variant>
        <vt:lpwstr/>
      </vt:variant>
      <vt:variant>
        <vt:lpwstr>_Toc229435769</vt:lpwstr>
      </vt:variant>
      <vt:variant>
        <vt:i4>1179711</vt:i4>
      </vt:variant>
      <vt:variant>
        <vt:i4>194</vt:i4>
      </vt:variant>
      <vt:variant>
        <vt:i4>0</vt:i4>
      </vt:variant>
      <vt:variant>
        <vt:i4>5</vt:i4>
      </vt:variant>
      <vt:variant>
        <vt:lpwstr/>
      </vt:variant>
      <vt:variant>
        <vt:lpwstr>_Toc229435768</vt:lpwstr>
      </vt:variant>
      <vt:variant>
        <vt:i4>1179711</vt:i4>
      </vt:variant>
      <vt:variant>
        <vt:i4>188</vt:i4>
      </vt:variant>
      <vt:variant>
        <vt:i4>0</vt:i4>
      </vt:variant>
      <vt:variant>
        <vt:i4>5</vt:i4>
      </vt:variant>
      <vt:variant>
        <vt:lpwstr/>
      </vt:variant>
      <vt:variant>
        <vt:lpwstr>_Toc229435767</vt:lpwstr>
      </vt:variant>
      <vt:variant>
        <vt:i4>1179711</vt:i4>
      </vt:variant>
      <vt:variant>
        <vt:i4>182</vt:i4>
      </vt:variant>
      <vt:variant>
        <vt:i4>0</vt:i4>
      </vt:variant>
      <vt:variant>
        <vt:i4>5</vt:i4>
      </vt:variant>
      <vt:variant>
        <vt:lpwstr/>
      </vt:variant>
      <vt:variant>
        <vt:lpwstr>_Toc229435765</vt:lpwstr>
      </vt:variant>
      <vt:variant>
        <vt:i4>1179711</vt:i4>
      </vt:variant>
      <vt:variant>
        <vt:i4>176</vt:i4>
      </vt:variant>
      <vt:variant>
        <vt:i4>0</vt:i4>
      </vt:variant>
      <vt:variant>
        <vt:i4>5</vt:i4>
      </vt:variant>
      <vt:variant>
        <vt:lpwstr/>
      </vt:variant>
      <vt:variant>
        <vt:lpwstr>_Toc229435764</vt:lpwstr>
      </vt:variant>
      <vt:variant>
        <vt:i4>1179711</vt:i4>
      </vt:variant>
      <vt:variant>
        <vt:i4>170</vt:i4>
      </vt:variant>
      <vt:variant>
        <vt:i4>0</vt:i4>
      </vt:variant>
      <vt:variant>
        <vt:i4>5</vt:i4>
      </vt:variant>
      <vt:variant>
        <vt:lpwstr/>
      </vt:variant>
      <vt:variant>
        <vt:lpwstr>_Toc229435763</vt:lpwstr>
      </vt:variant>
      <vt:variant>
        <vt:i4>1179711</vt:i4>
      </vt:variant>
      <vt:variant>
        <vt:i4>164</vt:i4>
      </vt:variant>
      <vt:variant>
        <vt:i4>0</vt:i4>
      </vt:variant>
      <vt:variant>
        <vt:i4>5</vt:i4>
      </vt:variant>
      <vt:variant>
        <vt:lpwstr/>
      </vt:variant>
      <vt:variant>
        <vt:lpwstr>_Toc229435762</vt:lpwstr>
      </vt:variant>
      <vt:variant>
        <vt:i4>1179711</vt:i4>
      </vt:variant>
      <vt:variant>
        <vt:i4>158</vt:i4>
      </vt:variant>
      <vt:variant>
        <vt:i4>0</vt:i4>
      </vt:variant>
      <vt:variant>
        <vt:i4>5</vt:i4>
      </vt:variant>
      <vt:variant>
        <vt:lpwstr/>
      </vt:variant>
      <vt:variant>
        <vt:lpwstr>_Toc229435761</vt:lpwstr>
      </vt:variant>
      <vt:variant>
        <vt:i4>1179711</vt:i4>
      </vt:variant>
      <vt:variant>
        <vt:i4>152</vt:i4>
      </vt:variant>
      <vt:variant>
        <vt:i4>0</vt:i4>
      </vt:variant>
      <vt:variant>
        <vt:i4>5</vt:i4>
      </vt:variant>
      <vt:variant>
        <vt:lpwstr/>
      </vt:variant>
      <vt:variant>
        <vt:lpwstr>_Toc229435760</vt:lpwstr>
      </vt:variant>
      <vt:variant>
        <vt:i4>1114175</vt:i4>
      </vt:variant>
      <vt:variant>
        <vt:i4>146</vt:i4>
      </vt:variant>
      <vt:variant>
        <vt:i4>0</vt:i4>
      </vt:variant>
      <vt:variant>
        <vt:i4>5</vt:i4>
      </vt:variant>
      <vt:variant>
        <vt:lpwstr/>
      </vt:variant>
      <vt:variant>
        <vt:lpwstr>_Toc229435759</vt:lpwstr>
      </vt:variant>
      <vt:variant>
        <vt:i4>1114175</vt:i4>
      </vt:variant>
      <vt:variant>
        <vt:i4>140</vt:i4>
      </vt:variant>
      <vt:variant>
        <vt:i4>0</vt:i4>
      </vt:variant>
      <vt:variant>
        <vt:i4>5</vt:i4>
      </vt:variant>
      <vt:variant>
        <vt:lpwstr/>
      </vt:variant>
      <vt:variant>
        <vt:lpwstr>_Toc229435758</vt:lpwstr>
      </vt:variant>
      <vt:variant>
        <vt:i4>1114175</vt:i4>
      </vt:variant>
      <vt:variant>
        <vt:i4>134</vt:i4>
      </vt:variant>
      <vt:variant>
        <vt:i4>0</vt:i4>
      </vt:variant>
      <vt:variant>
        <vt:i4>5</vt:i4>
      </vt:variant>
      <vt:variant>
        <vt:lpwstr/>
      </vt:variant>
      <vt:variant>
        <vt:lpwstr>_Toc229435757</vt:lpwstr>
      </vt:variant>
      <vt:variant>
        <vt:i4>1114175</vt:i4>
      </vt:variant>
      <vt:variant>
        <vt:i4>128</vt:i4>
      </vt:variant>
      <vt:variant>
        <vt:i4>0</vt:i4>
      </vt:variant>
      <vt:variant>
        <vt:i4>5</vt:i4>
      </vt:variant>
      <vt:variant>
        <vt:lpwstr/>
      </vt:variant>
      <vt:variant>
        <vt:lpwstr>_Toc229435756</vt:lpwstr>
      </vt:variant>
      <vt:variant>
        <vt:i4>1114175</vt:i4>
      </vt:variant>
      <vt:variant>
        <vt:i4>122</vt:i4>
      </vt:variant>
      <vt:variant>
        <vt:i4>0</vt:i4>
      </vt:variant>
      <vt:variant>
        <vt:i4>5</vt:i4>
      </vt:variant>
      <vt:variant>
        <vt:lpwstr/>
      </vt:variant>
      <vt:variant>
        <vt:lpwstr>_Toc229435755</vt:lpwstr>
      </vt:variant>
      <vt:variant>
        <vt:i4>1114175</vt:i4>
      </vt:variant>
      <vt:variant>
        <vt:i4>116</vt:i4>
      </vt:variant>
      <vt:variant>
        <vt:i4>0</vt:i4>
      </vt:variant>
      <vt:variant>
        <vt:i4>5</vt:i4>
      </vt:variant>
      <vt:variant>
        <vt:lpwstr/>
      </vt:variant>
      <vt:variant>
        <vt:lpwstr>_Toc229435754</vt:lpwstr>
      </vt:variant>
      <vt:variant>
        <vt:i4>1114175</vt:i4>
      </vt:variant>
      <vt:variant>
        <vt:i4>110</vt:i4>
      </vt:variant>
      <vt:variant>
        <vt:i4>0</vt:i4>
      </vt:variant>
      <vt:variant>
        <vt:i4>5</vt:i4>
      </vt:variant>
      <vt:variant>
        <vt:lpwstr/>
      </vt:variant>
      <vt:variant>
        <vt:lpwstr>_Toc229435753</vt:lpwstr>
      </vt:variant>
      <vt:variant>
        <vt:i4>1114175</vt:i4>
      </vt:variant>
      <vt:variant>
        <vt:i4>104</vt:i4>
      </vt:variant>
      <vt:variant>
        <vt:i4>0</vt:i4>
      </vt:variant>
      <vt:variant>
        <vt:i4>5</vt:i4>
      </vt:variant>
      <vt:variant>
        <vt:lpwstr/>
      </vt:variant>
      <vt:variant>
        <vt:lpwstr>_Toc229435752</vt:lpwstr>
      </vt:variant>
      <vt:variant>
        <vt:i4>1114175</vt:i4>
      </vt:variant>
      <vt:variant>
        <vt:i4>98</vt:i4>
      </vt:variant>
      <vt:variant>
        <vt:i4>0</vt:i4>
      </vt:variant>
      <vt:variant>
        <vt:i4>5</vt:i4>
      </vt:variant>
      <vt:variant>
        <vt:lpwstr/>
      </vt:variant>
      <vt:variant>
        <vt:lpwstr>_Toc229435751</vt:lpwstr>
      </vt:variant>
      <vt:variant>
        <vt:i4>1114175</vt:i4>
      </vt:variant>
      <vt:variant>
        <vt:i4>92</vt:i4>
      </vt:variant>
      <vt:variant>
        <vt:i4>0</vt:i4>
      </vt:variant>
      <vt:variant>
        <vt:i4>5</vt:i4>
      </vt:variant>
      <vt:variant>
        <vt:lpwstr/>
      </vt:variant>
      <vt:variant>
        <vt:lpwstr>_Toc229435750</vt:lpwstr>
      </vt:variant>
      <vt:variant>
        <vt:i4>1048639</vt:i4>
      </vt:variant>
      <vt:variant>
        <vt:i4>86</vt:i4>
      </vt:variant>
      <vt:variant>
        <vt:i4>0</vt:i4>
      </vt:variant>
      <vt:variant>
        <vt:i4>5</vt:i4>
      </vt:variant>
      <vt:variant>
        <vt:lpwstr/>
      </vt:variant>
      <vt:variant>
        <vt:lpwstr>_Toc229435749</vt:lpwstr>
      </vt:variant>
      <vt:variant>
        <vt:i4>1048639</vt:i4>
      </vt:variant>
      <vt:variant>
        <vt:i4>80</vt:i4>
      </vt:variant>
      <vt:variant>
        <vt:i4>0</vt:i4>
      </vt:variant>
      <vt:variant>
        <vt:i4>5</vt:i4>
      </vt:variant>
      <vt:variant>
        <vt:lpwstr/>
      </vt:variant>
      <vt:variant>
        <vt:lpwstr>_Toc229435748</vt:lpwstr>
      </vt:variant>
      <vt:variant>
        <vt:i4>1048639</vt:i4>
      </vt:variant>
      <vt:variant>
        <vt:i4>74</vt:i4>
      </vt:variant>
      <vt:variant>
        <vt:i4>0</vt:i4>
      </vt:variant>
      <vt:variant>
        <vt:i4>5</vt:i4>
      </vt:variant>
      <vt:variant>
        <vt:lpwstr/>
      </vt:variant>
      <vt:variant>
        <vt:lpwstr>_Toc229435747</vt:lpwstr>
      </vt:variant>
      <vt:variant>
        <vt:i4>1048639</vt:i4>
      </vt:variant>
      <vt:variant>
        <vt:i4>68</vt:i4>
      </vt:variant>
      <vt:variant>
        <vt:i4>0</vt:i4>
      </vt:variant>
      <vt:variant>
        <vt:i4>5</vt:i4>
      </vt:variant>
      <vt:variant>
        <vt:lpwstr/>
      </vt:variant>
      <vt:variant>
        <vt:lpwstr>_Toc229435746</vt:lpwstr>
      </vt:variant>
      <vt:variant>
        <vt:i4>1048639</vt:i4>
      </vt:variant>
      <vt:variant>
        <vt:i4>62</vt:i4>
      </vt:variant>
      <vt:variant>
        <vt:i4>0</vt:i4>
      </vt:variant>
      <vt:variant>
        <vt:i4>5</vt:i4>
      </vt:variant>
      <vt:variant>
        <vt:lpwstr/>
      </vt:variant>
      <vt:variant>
        <vt:lpwstr>_Toc229435745</vt:lpwstr>
      </vt:variant>
      <vt:variant>
        <vt:i4>1048639</vt:i4>
      </vt:variant>
      <vt:variant>
        <vt:i4>56</vt:i4>
      </vt:variant>
      <vt:variant>
        <vt:i4>0</vt:i4>
      </vt:variant>
      <vt:variant>
        <vt:i4>5</vt:i4>
      </vt:variant>
      <vt:variant>
        <vt:lpwstr/>
      </vt:variant>
      <vt:variant>
        <vt:lpwstr>_Toc229435744</vt:lpwstr>
      </vt:variant>
      <vt:variant>
        <vt:i4>1048639</vt:i4>
      </vt:variant>
      <vt:variant>
        <vt:i4>50</vt:i4>
      </vt:variant>
      <vt:variant>
        <vt:i4>0</vt:i4>
      </vt:variant>
      <vt:variant>
        <vt:i4>5</vt:i4>
      </vt:variant>
      <vt:variant>
        <vt:lpwstr/>
      </vt:variant>
      <vt:variant>
        <vt:lpwstr>_Toc229435743</vt:lpwstr>
      </vt:variant>
      <vt:variant>
        <vt:i4>1048639</vt:i4>
      </vt:variant>
      <vt:variant>
        <vt:i4>44</vt:i4>
      </vt:variant>
      <vt:variant>
        <vt:i4>0</vt:i4>
      </vt:variant>
      <vt:variant>
        <vt:i4>5</vt:i4>
      </vt:variant>
      <vt:variant>
        <vt:lpwstr/>
      </vt:variant>
      <vt:variant>
        <vt:lpwstr>_Toc229435742</vt:lpwstr>
      </vt:variant>
      <vt:variant>
        <vt:i4>1048639</vt:i4>
      </vt:variant>
      <vt:variant>
        <vt:i4>38</vt:i4>
      </vt:variant>
      <vt:variant>
        <vt:i4>0</vt:i4>
      </vt:variant>
      <vt:variant>
        <vt:i4>5</vt:i4>
      </vt:variant>
      <vt:variant>
        <vt:lpwstr/>
      </vt:variant>
      <vt:variant>
        <vt:lpwstr>_Toc229435741</vt:lpwstr>
      </vt:variant>
      <vt:variant>
        <vt:i4>1048639</vt:i4>
      </vt:variant>
      <vt:variant>
        <vt:i4>32</vt:i4>
      </vt:variant>
      <vt:variant>
        <vt:i4>0</vt:i4>
      </vt:variant>
      <vt:variant>
        <vt:i4>5</vt:i4>
      </vt:variant>
      <vt:variant>
        <vt:lpwstr/>
      </vt:variant>
      <vt:variant>
        <vt:lpwstr>_Toc229435740</vt:lpwstr>
      </vt:variant>
      <vt:variant>
        <vt:i4>1507391</vt:i4>
      </vt:variant>
      <vt:variant>
        <vt:i4>26</vt:i4>
      </vt:variant>
      <vt:variant>
        <vt:i4>0</vt:i4>
      </vt:variant>
      <vt:variant>
        <vt:i4>5</vt:i4>
      </vt:variant>
      <vt:variant>
        <vt:lpwstr/>
      </vt:variant>
      <vt:variant>
        <vt:lpwstr>_Toc229435739</vt:lpwstr>
      </vt:variant>
      <vt:variant>
        <vt:i4>1507391</vt:i4>
      </vt:variant>
      <vt:variant>
        <vt:i4>20</vt:i4>
      </vt:variant>
      <vt:variant>
        <vt:i4>0</vt:i4>
      </vt:variant>
      <vt:variant>
        <vt:i4>5</vt:i4>
      </vt:variant>
      <vt:variant>
        <vt:lpwstr/>
      </vt:variant>
      <vt:variant>
        <vt:lpwstr>_Toc229435738</vt:lpwstr>
      </vt:variant>
      <vt:variant>
        <vt:i4>1507391</vt:i4>
      </vt:variant>
      <vt:variant>
        <vt:i4>14</vt:i4>
      </vt:variant>
      <vt:variant>
        <vt:i4>0</vt:i4>
      </vt:variant>
      <vt:variant>
        <vt:i4>5</vt:i4>
      </vt:variant>
      <vt:variant>
        <vt:lpwstr/>
      </vt:variant>
      <vt:variant>
        <vt:lpwstr>_Toc229435737</vt:lpwstr>
      </vt:variant>
      <vt:variant>
        <vt:i4>1507391</vt:i4>
      </vt:variant>
      <vt:variant>
        <vt:i4>8</vt:i4>
      </vt:variant>
      <vt:variant>
        <vt:i4>0</vt:i4>
      </vt:variant>
      <vt:variant>
        <vt:i4>5</vt:i4>
      </vt:variant>
      <vt:variant>
        <vt:lpwstr/>
      </vt:variant>
      <vt:variant>
        <vt:lpwstr>_Toc229435736</vt:lpwstr>
      </vt:variant>
      <vt:variant>
        <vt:i4>1507391</vt:i4>
      </vt:variant>
      <vt:variant>
        <vt:i4>2</vt:i4>
      </vt:variant>
      <vt:variant>
        <vt:i4>0</vt:i4>
      </vt:variant>
      <vt:variant>
        <vt:i4>5</vt:i4>
      </vt:variant>
      <vt:variant>
        <vt:lpwstr/>
      </vt:variant>
      <vt:variant>
        <vt:lpwstr>_Toc229435735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Díaz Ramírez</dc:creator>
  <cp:keywords/>
  <dc:description/>
  <cp:lastModifiedBy>Daniel Diaz Ramirez</cp:lastModifiedBy>
  <cp:revision>1173</cp:revision>
  <cp:lastPrinted>2026-05-12T18:36:00Z</cp:lastPrinted>
  <dcterms:created xsi:type="dcterms:W3CDTF">2026-03-06T01:10:00Z</dcterms:created>
  <dcterms:modified xsi:type="dcterms:W3CDTF">2026-05-13T05:45:00Z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0x010100D4BCA644DAEBB94F8FC493A2984981F3</vt:lpwstr>
  </property>
</Properties>
</file>