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C9A" w:rsidRPr="00C94C9A" w:rsidRDefault="00C94C9A" w:rsidP="00C94C9A">
      <w:pPr>
        <w:spacing w:before="100" w:beforeAutospacing="1" w:after="100" w:afterAutospacing="1" w:line="240" w:lineRule="auto"/>
        <w:outlineLvl w:val="1"/>
        <w:rPr>
          <w:rFonts w:ascii="Times New Roman" w:eastAsia="Times New Roman" w:hAnsi="Times New Roman" w:cs="Times New Roman"/>
          <w:b/>
          <w:bCs/>
          <w:sz w:val="36"/>
          <w:szCs w:val="36"/>
          <w:lang w:val="en-US" w:eastAsia="da-DK"/>
        </w:rPr>
      </w:pPr>
      <w:r w:rsidRPr="00C94C9A">
        <w:rPr>
          <w:rFonts w:ascii="Times New Roman" w:eastAsia="Times New Roman" w:hAnsi="Times New Roman" w:cs="Times New Roman"/>
          <w:b/>
          <w:bCs/>
          <w:sz w:val="36"/>
          <w:szCs w:val="36"/>
          <w:lang w:val="en-US" w:eastAsia="da-DK"/>
        </w:rPr>
        <w:t>About birds</w:t>
      </w:r>
    </w:p>
    <w:p w:rsidR="00105637" w:rsidRPr="00C94C9A" w:rsidRDefault="00C94C9A" w:rsidP="00C94C9A">
      <w:pPr>
        <w:spacing w:before="100" w:beforeAutospacing="1" w:after="100" w:afterAutospacing="1" w:line="240" w:lineRule="auto"/>
        <w:rPr>
          <w:rFonts w:ascii="Times New Roman" w:eastAsia="Times New Roman" w:hAnsi="Times New Roman" w:cs="Times New Roman"/>
          <w:sz w:val="24"/>
          <w:szCs w:val="24"/>
          <w:lang w:val="en-US" w:eastAsia="da-DK"/>
        </w:rPr>
      </w:pPr>
      <w:r w:rsidRPr="00C94C9A">
        <w:rPr>
          <w:rFonts w:ascii="Times New Roman" w:eastAsia="Times New Roman" w:hAnsi="Times New Roman" w:cs="Times New Roman"/>
          <w:sz w:val="24"/>
          <w:szCs w:val="24"/>
          <w:lang w:val="en-US" w:eastAsia="da-DK"/>
        </w:rPr>
        <w:t xml:space="preserve">Birds, also known as Aves or avian dinosaurs, are a group of endothermic vertebrates, </w:t>
      </w:r>
      <w:proofErr w:type="spellStart"/>
      <w:r w:rsidRPr="00C94C9A">
        <w:rPr>
          <w:rFonts w:ascii="Times New Roman" w:eastAsia="Times New Roman" w:hAnsi="Times New Roman" w:cs="Times New Roman"/>
          <w:sz w:val="24"/>
          <w:szCs w:val="24"/>
          <w:lang w:val="en-US" w:eastAsia="da-DK"/>
        </w:rPr>
        <w:t>characterised</w:t>
      </w:r>
      <w:proofErr w:type="spellEnd"/>
      <w:r w:rsidRPr="00C94C9A">
        <w:rPr>
          <w:rFonts w:ascii="Times New Roman" w:eastAsia="Times New Roman" w:hAnsi="Times New Roman" w:cs="Times New Roman"/>
          <w:sz w:val="24"/>
          <w:szCs w:val="24"/>
          <w:lang w:val="en-US" w:eastAsia="da-DK"/>
        </w:rPr>
        <w:t xml:space="preserve"> by feathers, toothless beaked jaws, the laying of hard-shelled eggs, a high metabolic rate, a four-chambered heart, and a strong yet lightweight skeleton. Birds live worldwide and range in size from the 5 cm (2 in) bee hummingbird to the 2.75 m (9 ft) ostrich. They rank as the world's most numerically successful class of </w:t>
      </w:r>
      <w:proofErr w:type="spellStart"/>
      <w:r w:rsidRPr="00C94C9A">
        <w:rPr>
          <w:rFonts w:ascii="Times New Roman" w:eastAsia="Times New Roman" w:hAnsi="Times New Roman" w:cs="Times New Roman"/>
          <w:sz w:val="24"/>
          <w:szCs w:val="24"/>
          <w:lang w:val="en-US" w:eastAsia="da-DK"/>
        </w:rPr>
        <w:t>tetrapods</w:t>
      </w:r>
      <w:proofErr w:type="spellEnd"/>
      <w:r w:rsidRPr="00C94C9A">
        <w:rPr>
          <w:rFonts w:ascii="Times New Roman" w:eastAsia="Times New Roman" w:hAnsi="Times New Roman" w:cs="Times New Roman"/>
          <w:sz w:val="24"/>
          <w:szCs w:val="24"/>
          <w:lang w:val="en-US" w:eastAsia="da-DK"/>
        </w:rPr>
        <w:t xml:space="preserve">, with approximately ten thousand living species, more than half of these being passerine, or "perching" birds. Birds have </w:t>
      </w:r>
      <w:proofErr w:type="gramStart"/>
      <w:r w:rsidRPr="00C94C9A">
        <w:rPr>
          <w:rFonts w:ascii="Times New Roman" w:eastAsia="Times New Roman" w:hAnsi="Times New Roman" w:cs="Times New Roman"/>
          <w:sz w:val="24"/>
          <w:szCs w:val="24"/>
          <w:lang w:val="en-US" w:eastAsia="da-DK"/>
        </w:rPr>
        <w:t>wings</w:t>
      </w:r>
      <w:proofErr w:type="gramEnd"/>
      <w:r w:rsidRPr="00C94C9A">
        <w:rPr>
          <w:rFonts w:ascii="Times New Roman" w:eastAsia="Times New Roman" w:hAnsi="Times New Roman" w:cs="Times New Roman"/>
          <w:sz w:val="24"/>
          <w:szCs w:val="24"/>
          <w:lang w:val="en-US" w:eastAsia="da-DK"/>
        </w:rPr>
        <w:t xml:space="preserve"> whose development varies according to species; the only known groups without wings are the extinct moa and elephant birds. Wings, which evolved from forelimbs, gave birds the ability to fly, although further evolution has led to the loss of flight in some birds, including ratites, penguins, and diverse endemic island species of birds. The digestive and respiratory systems of birds are also uniquely adapted for flight. Some bird species of aquatic environments, particularly seabirds and some </w:t>
      </w:r>
      <w:proofErr w:type="spellStart"/>
      <w:r w:rsidRPr="00C94C9A">
        <w:rPr>
          <w:rFonts w:ascii="Times New Roman" w:eastAsia="Times New Roman" w:hAnsi="Times New Roman" w:cs="Times New Roman"/>
          <w:sz w:val="24"/>
          <w:szCs w:val="24"/>
          <w:lang w:val="en-US" w:eastAsia="da-DK"/>
        </w:rPr>
        <w:t>waterbirds</w:t>
      </w:r>
      <w:proofErr w:type="spellEnd"/>
      <w:r w:rsidRPr="00C94C9A">
        <w:rPr>
          <w:rFonts w:ascii="Times New Roman" w:eastAsia="Times New Roman" w:hAnsi="Times New Roman" w:cs="Times New Roman"/>
          <w:sz w:val="24"/>
          <w:szCs w:val="24"/>
          <w:lang w:val="en-US" w:eastAsia="da-DK"/>
        </w:rPr>
        <w:t xml:space="preserve">, have further evolved for swimming. </w:t>
      </w:r>
      <w:bookmarkStart w:id="0" w:name="_GoBack"/>
      <w:bookmarkEnd w:id="0"/>
    </w:p>
    <w:sectPr w:rsidR="00105637" w:rsidRPr="00C94C9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C9A"/>
    <w:rsid w:val="00105637"/>
    <w:rsid w:val="00C94C9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93C2F"/>
  <w15:chartTrackingRefBased/>
  <w15:docId w15:val="{46709B63-2F2D-4387-8497-6278C30F1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2">
    <w:name w:val="heading 2"/>
    <w:basedOn w:val="Normal"/>
    <w:link w:val="Overskrift2Tegn"/>
    <w:uiPriority w:val="9"/>
    <w:qFormat/>
    <w:rsid w:val="00C94C9A"/>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C94C9A"/>
    <w:rPr>
      <w:rFonts w:ascii="Times New Roman" w:eastAsia="Times New Roman" w:hAnsi="Times New Roman" w:cs="Times New Roman"/>
      <w:b/>
      <w:bCs/>
      <w:sz w:val="36"/>
      <w:szCs w:val="36"/>
      <w:lang w:eastAsia="da-DK"/>
    </w:rPr>
  </w:style>
  <w:style w:type="paragraph" w:styleId="NormalWeb">
    <w:name w:val="Normal (Web)"/>
    <w:basedOn w:val="Normal"/>
    <w:uiPriority w:val="99"/>
    <w:semiHidden/>
    <w:unhideWhenUsed/>
    <w:rsid w:val="00C94C9A"/>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99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Words>
  <Characters>960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1</cp:revision>
  <dcterms:created xsi:type="dcterms:W3CDTF">2020-10-19T12:40:00Z</dcterms:created>
  <dcterms:modified xsi:type="dcterms:W3CDTF">2020-10-19T12:40:00Z</dcterms:modified>
</cp:coreProperties>
</file>