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9D784" w14:textId="77777777" w:rsidR="001109A1" w:rsidRDefault="00000000">
      <w:pPr>
        <w:spacing w:line="480" w:lineRule="auto"/>
        <w:jc w:val="center"/>
        <w:rPr>
          <w:color w:val="134F5C"/>
          <w:sz w:val="42"/>
          <w:szCs w:val="42"/>
        </w:rPr>
      </w:pPr>
      <w:r>
        <w:rPr>
          <w:color w:val="134F5C"/>
          <w:sz w:val="42"/>
          <w:szCs w:val="42"/>
        </w:rPr>
        <w:t xml:space="preserve"> Instituto Tecnológico de Costa Rica</w:t>
      </w:r>
    </w:p>
    <w:p w14:paraId="785DC03C" w14:textId="77777777" w:rsidR="001109A1" w:rsidRDefault="00000000">
      <w:pPr>
        <w:spacing w:line="480" w:lineRule="auto"/>
        <w:jc w:val="center"/>
        <w:rPr>
          <w:color w:val="134F5C"/>
          <w:sz w:val="42"/>
          <w:szCs w:val="42"/>
        </w:rPr>
      </w:pPr>
      <w:r>
        <w:rPr>
          <w:color w:val="134F5C"/>
          <w:sz w:val="42"/>
          <w:szCs w:val="42"/>
        </w:rPr>
        <w:t>Ingeniería en Computación</w:t>
      </w:r>
    </w:p>
    <w:p w14:paraId="3FA4C378" w14:textId="77777777" w:rsidR="001109A1" w:rsidRDefault="00000000">
      <w:pPr>
        <w:spacing w:line="480" w:lineRule="auto"/>
        <w:jc w:val="center"/>
        <w:rPr>
          <w:color w:val="134F5C"/>
          <w:sz w:val="42"/>
          <w:szCs w:val="42"/>
        </w:rPr>
      </w:pPr>
      <w:r>
        <w:rPr>
          <w:color w:val="134F5C"/>
          <w:sz w:val="42"/>
          <w:szCs w:val="42"/>
        </w:rPr>
        <w:t>Compiladores e Intérpretes</w:t>
      </w:r>
    </w:p>
    <w:p w14:paraId="2EEBAE3B" w14:textId="77777777" w:rsidR="001109A1" w:rsidRDefault="00000000">
      <w:pPr>
        <w:spacing w:line="480" w:lineRule="auto"/>
        <w:jc w:val="center"/>
        <w:rPr>
          <w:color w:val="134F5C"/>
          <w:sz w:val="42"/>
          <w:szCs w:val="42"/>
        </w:rPr>
      </w:pPr>
      <w:r>
        <w:rPr>
          <w:color w:val="134F5C"/>
          <w:sz w:val="42"/>
          <w:szCs w:val="42"/>
        </w:rPr>
        <w:t>Tarea 1</w:t>
      </w:r>
    </w:p>
    <w:p w14:paraId="2287ECE5" w14:textId="77777777" w:rsidR="001109A1" w:rsidRDefault="00000000">
      <w:pPr>
        <w:spacing w:line="480" w:lineRule="auto"/>
        <w:jc w:val="center"/>
        <w:rPr>
          <w:color w:val="134F5C"/>
          <w:sz w:val="42"/>
          <w:szCs w:val="42"/>
        </w:rPr>
      </w:pPr>
      <w:r>
        <w:rPr>
          <w:color w:val="134F5C"/>
          <w:sz w:val="42"/>
          <w:szCs w:val="42"/>
        </w:rPr>
        <w:t>Profesor: Ing. Allan Rodriguez Davila</w:t>
      </w:r>
    </w:p>
    <w:p w14:paraId="5397D067" w14:textId="4C928F63" w:rsidR="001109A1" w:rsidRDefault="00000000">
      <w:pPr>
        <w:spacing w:line="480" w:lineRule="auto"/>
        <w:rPr>
          <w:color w:val="134F5C"/>
          <w:sz w:val="42"/>
          <w:szCs w:val="42"/>
        </w:rPr>
      </w:pPr>
      <w:r>
        <w:rPr>
          <w:color w:val="134F5C"/>
          <w:sz w:val="42"/>
          <w:szCs w:val="42"/>
        </w:rPr>
        <w:t xml:space="preserve">             Estudiante:                 Carnet:</w:t>
      </w:r>
    </w:p>
    <w:p w14:paraId="0222D6A3" w14:textId="77777777" w:rsidR="001109A1" w:rsidRDefault="00000000">
      <w:pPr>
        <w:spacing w:line="480" w:lineRule="auto"/>
        <w:jc w:val="center"/>
        <w:rPr>
          <w:color w:val="134F5C"/>
          <w:sz w:val="42"/>
          <w:szCs w:val="42"/>
        </w:rPr>
      </w:pPr>
      <w:r>
        <w:rPr>
          <w:color w:val="134F5C"/>
          <w:sz w:val="42"/>
          <w:szCs w:val="42"/>
        </w:rPr>
        <w:t xml:space="preserve">      Jordano Escalante        2018161994</w:t>
      </w:r>
    </w:p>
    <w:p w14:paraId="34454E01" w14:textId="77777777" w:rsidR="00107032" w:rsidRDefault="00107032">
      <w:pPr>
        <w:spacing w:line="480" w:lineRule="auto"/>
        <w:jc w:val="center"/>
        <w:rPr>
          <w:color w:val="134F5C"/>
          <w:sz w:val="42"/>
          <w:szCs w:val="42"/>
        </w:rPr>
      </w:pPr>
    </w:p>
    <w:p w14:paraId="0C346187" w14:textId="792AE6E9" w:rsidR="001109A1" w:rsidRDefault="00107032">
      <w:pPr>
        <w:spacing w:line="480" w:lineRule="auto"/>
        <w:jc w:val="center"/>
        <w:rPr>
          <w:color w:val="134F5C"/>
          <w:sz w:val="42"/>
          <w:szCs w:val="42"/>
        </w:rPr>
      </w:pPr>
      <w:r>
        <w:rPr>
          <w:color w:val="134F5C"/>
          <w:sz w:val="42"/>
          <w:szCs w:val="42"/>
        </w:rPr>
        <w:t>Segundo</w:t>
      </w:r>
      <w:r w:rsidR="00000000">
        <w:rPr>
          <w:color w:val="134F5C"/>
          <w:sz w:val="42"/>
          <w:szCs w:val="42"/>
        </w:rPr>
        <w:t xml:space="preserve"> Semestre</w:t>
      </w:r>
    </w:p>
    <w:p w14:paraId="508E29CB" w14:textId="495148C9" w:rsidR="001109A1" w:rsidRDefault="00000000">
      <w:pPr>
        <w:spacing w:line="480" w:lineRule="auto"/>
        <w:jc w:val="center"/>
        <w:rPr>
          <w:color w:val="134F5C"/>
          <w:sz w:val="42"/>
          <w:szCs w:val="42"/>
        </w:rPr>
      </w:pPr>
      <w:r>
        <w:rPr>
          <w:color w:val="134F5C"/>
          <w:sz w:val="42"/>
          <w:szCs w:val="42"/>
        </w:rPr>
        <w:t>Fecha: 1</w:t>
      </w:r>
      <w:r w:rsidR="00107032">
        <w:rPr>
          <w:color w:val="134F5C"/>
          <w:sz w:val="42"/>
          <w:szCs w:val="42"/>
        </w:rPr>
        <w:t>1</w:t>
      </w:r>
      <w:r>
        <w:rPr>
          <w:color w:val="134F5C"/>
          <w:sz w:val="42"/>
          <w:szCs w:val="42"/>
        </w:rPr>
        <w:t xml:space="preserve"> de </w:t>
      </w:r>
      <w:r w:rsidR="00107032">
        <w:rPr>
          <w:color w:val="134F5C"/>
          <w:sz w:val="42"/>
          <w:szCs w:val="42"/>
        </w:rPr>
        <w:t>Septiembre</w:t>
      </w:r>
    </w:p>
    <w:p w14:paraId="78E641F6" w14:textId="23B07F53" w:rsidR="001109A1" w:rsidRDefault="00000000">
      <w:pPr>
        <w:spacing w:line="480" w:lineRule="auto"/>
        <w:jc w:val="center"/>
        <w:rPr>
          <w:color w:val="134F5C"/>
          <w:sz w:val="42"/>
          <w:szCs w:val="42"/>
        </w:rPr>
      </w:pPr>
      <w:r>
        <w:rPr>
          <w:color w:val="134F5C"/>
          <w:sz w:val="42"/>
          <w:szCs w:val="42"/>
        </w:rPr>
        <w:t>Año:202</w:t>
      </w:r>
      <w:r w:rsidR="00107032">
        <w:rPr>
          <w:color w:val="134F5C"/>
          <w:sz w:val="42"/>
          <w:szCs w:val="42"/>
        </w:rPr>
        <w:t>5</w:t>
      </w:r>
    </w:p>
    <w:p w14:paraId="347D65D1" w14:textId="77777777" w:rsidR="001109A1" w:rsidRDefault="00000000">
      <w:pPr>
        <w:spacing w:line="480" w:lineRule="auto"/>
        <w:jc w:val="center"/>
      </w:pPr>
      <w:r>
        <w:rPr>
          <w:noProof/>
        </w:rPr>
        <w:drawing>
          <wp:inline distT="114300" distB="114300" distL="114300" distR="114300" wp14:anchorId="5BF68BAA" wp14:editId="1C58EF99">
            <wp:extent cx="2115975" cy="206766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115975" cy="2067665"/>
                    </a:xfrm>
                    <a:prstGeom prst="rect">
                      <a:avLst/>
                    </a:prstGeom>
                    <a:ln/>
                  </pic:spPr>
                </pic:pic>
              </a:graphicData>
            </a:graphic>
          </wp:inline>
        </w:drawing>
      </w:r>
    </w:p>
    <w:p w14:paraId="49B7C8AF" w14:textId="77777777" w:rsidR="001109A1" w:rsidRDefault="00000000">
      <w:pPr>
        <w:rPr>
          <w:b/>
          <w:color w:val="1C4587"/>
          <w:sz w:val="24"/>
          <w:szCs w:val="24"/>
        </w:rPr>
      </w:pPr>
      <w:r>
        <w:rPr>
          <w:b/>
          <w:color w:val="1C4587"/>
          <w:sz w:val="24"/>
          <w:szCs w:val="24"/>
        </w:rPr>
        <w:lastRenderedPageBreak/>
        <w:t>Descripción del problema</w:t>
      </w:r>
    </w:p>
    <w:p w14:paraId="2A9ABF89" w14:textId="77777777" w:rsidR="001109A1" w:rsidRDefault="001109A1"/>
    <w:p w14:paraId="494D69C9" w14:textId="77777777" w:rsidR="00107032" w:rsidRDefault="00107032">
      <w:r w:rsidRPr="00107032">
        <w:t xml:space="preserve">Se requiere desarrollar una Gramática BNF para un lenguaje imperativo con las siguientes características: </w:t>
      </w:r>
    </w:p>
    <w:p w14:paraId="6384EE02" w14:textId="511591FC" w:rsidR="00107032" w:rsidRDefault="00107032" w:rsidP="00107032">
      <w:pPr>
        <w:pStyle w:val="Prrafodelista"/>
        <w:numPr>
          <w:ilvl w:val="0"/>
          <w:numId w:val="3"/>
        </w:numPr>
      </w:pPr>
      <w:r w:rsidRPr="00107032">
        <w:t xml:space="preserve">Permitir la creación de funciones, y dentro de ellas, estructuras de control, bloques de código ( ¿ y ? ) y sentencias de código. </w:t>
      </w:r>
    </w:p>
    <w:p w14:paraId="400345E9" w14:textId="79B6344F" w:rsidR="00107032" w:rsidRDefault="00107032" w:rsidP="00107032">
      <w:pPr>
        <w:pStyle w:val="Prrafodelista"/>
        <w:numPr>
          <w:ilvl w:val="0"/>
          <w:numId w:val="3"/>
        </w:numPr>
      </w:pPr>
      <w:r w:rsidRPr="00107032">
        <w:t xml:space="preserve">Se permite crear variables globales. </w:t>
      </w:r>
    </w:p>
    <w:p w14:paraId="49919AB2" w14:textId="77777777" w:rsidR="00107032" w:rsidRDefault="00107032" w:rsidP="00107032">
      <w:pPr>
        <w:pStyle w:val="Prrafodelista"/>
        <w:numPr>
          <w:ilvl w:val="0"/>
          <w:numId w:val="3"/>
        </w:numPr>
      </w:pPr>
      <w:r w:rsidRPr="00107032">
        <w:t>Manejar los tipos de variables enteras, flotantes, booleanas, caracteres, cadenas de caracteres (string) y arreglo estático unidimensional.</w:t>
      </w:r>
    </w:p>
    <w:p w14:paraId="598CB212" w14:textId="77777777" w:rsidR="00107032" w:rsidRDefault="00107032" w:rsidP="00107032">
      <w:pPr>
        <w:pStyle w:val="Prrafodelista"/>
        <w:numPr>
          <w:ilvl w:val="0"/>
          <w:numId w:val="3"/>
        </w:numPr>
      </w:pPr>
      <w:r w:rsidRPr="00107032">
        <w:t xml:space="preserve">Se permite crear arreglos de tipo char y entero. Además, se permite obtener y modificar sus elementos, y ser utilizados en expresiones. Se permite creación con asignación ( ¿ y ? ). </w:t>
      </w:r>
    </w:p>
    <w:p w14:paraId="44C2EBFE" w14:textId="77777777" w:rsidR="00107032" w:rsidRDefault="00107032" w:rsidP="00107032">
      <w:pPr>
        <w:pStyle w:val="Prrafodelista"/>
        <w:numPr>
          <w:ilvl w:val="0"/>
          <w:numId w:val="3"/>
        </w:numPr>
      </w:pPr>
      <w:r w:rsidRPr="00107032">
        <w:t>Permitir sentencias para creación de variables (locales y globales), creación y asignación de expresiones y asignación de expresiones a variables, y algunos casos, sólo expresiones sin asignación. En el caso de creaciones utilizar la palabra reservada let.</w:t>
      </w:r>
    </w:p>
    <w:p w14:paraId="16BAEB29" w14:textId="77777777" w:rsidR="00107032" w:rsidRDefault="00107032" w:rsidP="00107032">
      <w:pPr>
        <w:pStyle w:val="Prrafodelista"/>
        <w:numPr>
          <w:ilvl w:val="0"/>
          <w:numId w:val="3"/>
        </w:numPr>
      </w:pPr>
      <w:r w:rsidRPr="00107032">
        <w:t xml:space="preserve">Las expresiones permiten combinar literales, variables, arreglos y/o funciones, de los tipos reconocidos en la gramática. </w:t>
      </w:r>
    </w:p>
    <w:p w14:paraId="28A9D073" w14:textId="77777777" w:rsidR="00107032" w:rsidRDefault="00107032" w:rsidP="00107032">
      <w:pPr>
        <w:pStyle w:val="Prrafodelista"/>
        <w:numPr>
          <w:ilvl w:val="0"/>
          <w:numId w:val="3"/>
        </w:numPr>
      </w:pPr>
      <w:r w:rsidRPr="00107032">
        <w:t xml:space="preserve">Debe permitir operadores y operandos, respetando precedencia (usual matemática) y permitiendo el uso de paréntesis ( є y э ). </w:t>
      </w:r>
    </w:p>
    <w:p w14:paraId="67793AFD" w14:textId="77777777" w:rsidR="00107032" w:rsidRDefault="00107032" w:rsidP="00107032">
      <w:pPr>
        <w:pStyle w:val="Prrafodelista"/>
        <w:numPr>
          <w:ilvl w:val="0"/>
          <w:numId w:val="3"/>
        </w:numPr>
      </w:pPr>
      <w:r w:rsidRPr="00107032">
        <w:t xml:space="preserve">Permitir expresiones aritméticas binarias de suma (+), resta (-), división (// y /) entera o decimal según el tipo--, multiplicación (*), módulo (%) y potencia (^). Para enteros o reales. Permitir expresiones aritméticas unarias de negativo (-), ++ y -- después del operando; el negativo se puede aplicar a literales enteros y flotantes, el ++ y -- se aplica a variables enteres y flotantes. </w:t>
      </w:r>
    </w:p>
    <w:p w14:paraId="1688FDFC" w14:textId="77777777" w:rsidR="00107032" w:rsidRDefault="00107032" w:rsidP="00107032">
      <w:pPr>
        <w:pStyle w:val="Prrafodelista"/>
        <w:numPr>
          <w:ilvl w:val="0"/>
          <w:numId w:val="3"/>
        </w:numPr>
      </w:pPr>
      <w:r w:rsidRPr="00107032">
        <w:t xml:space="preserve">Permitir expresiones relacionales (sobre enteros y flotantes) de menor, menor o igual, mayor, mayor o igual, igual y diferente. Los operadores igual y diferente permiten adicionalmente tipo booleano. </w:t>
      </w:r>
    </w:p>
    <w:p w14:paraId="4745804B" w14:textId="77777777" w:rsidR="00107032" w:rsidRDefault="00107032" w:rsidP="00107032">
      <w:pPr>
        <w:pStyle w:val="Prrafodelista"/>
        <w:numPr>
          <w:ilvl w:val="0"/>
          <w:numId w:val="3"/>
        </w:numPr>
      </w:pPr>
      <w:r w:rsidRPr="00107032">
        <w:t>Permitir expresiones lógicas de conjunción (@), disyunción (~) y negación (ésta debe ser de tipo caracter (Σ)).</w:t>
      </w:r>
    </w:p>
    <w:p w14:paraId="17D0AD25" w14:textId="77777777" w:rsidR="00107032" w:rsidRDefault="00107032" w:rsidP="00107032">
      <w:pPr>
        <w:pStyle w:val="Prrafodelista"/>
        <w:numPr>
          <w:ilvl w:val="0"/>
          <w:numId w:val="3"/>
        </w:numPr>
      </w:pPr>
      <w:r w:rsidRPr="00107032">
        <w:t xml:space="preserve">Debe permitir sentencias de código para las diferentes expresiones mencionadas anteriormente y su combinación, el delimitador de final de expresión será el carácter dólar ($). Además, dichas expresiones pueden usarse en las condicionales y bloques de las siguientes estructuras de control. </w:t>
      </w:r>
    </w:p>
    <w:p w14:paraId="0D02F132" w14:textId="77777777" w:rsidR="00107032" w:rsidRDefault="00107032" w:rsidP="00107032">
      <w:pPr>
        <w:pStyle w:val="Prrafodelista"/>
        <w:numPr>
          <w:ilvl w:val="0"/>
          <w:numId w:val="3"/>
        </w:numPr>
      </w:pPr>
      <w:r w:rsidRPr="00107032">
        <w:t xml:space="preserve">Debe permitir el uso de tipos y la combinación de expresiones aritméticas (binarias y unarias), relacionales y lógicas, según las reglas gramaticales, aritméticas, relacionales y lógicas del Paradigma Imperativo, por ejemplo, tomando como referencia el lenguaje </w:t>
      </w:r>
    </w:p>
    <w:p w14:paraId="4A008D5F" w14:textId="77777777" w:rsidR="00107032" w:rsidRDefault="00107032" w:rsidP="00107032">
      <w:pPr>
        <w:pStyle w:val="Prrafodelista"/>
        <w:numPr>
          <w:ilvl w:val="0"/>
          <w:numId w:val="3"/>
        </w:numPr>
      </w:pPr>
      <w:r w:rsidRPr="00107032">
        <w:t xml:space="preserve">Cualquier duda con respecto al comportamiento de la funcionalidad debe validarlo con el profesor. </w:t>
      </w:r>
    </w:p>
    <w:p w14:paraId="6B7017D5" w14:textId="77777777" w:rsidR="00107032" w:rsidRDefault="00107032" w:rsidP="00107032">
      <w:pPr>
        <w:pStyle w:val="Prrafodelista"/>
        <w:numPr>
          <w:ilvl w:val="0"/>
          <w:numId w:val="3"/>
        </w:numPr>
      </w:pPr>
      <w:r w:rsidRPr="00107032">
        <w:t xml:space="preserve">La gramática genera un lenguaje con tipado explícito y fuerte. </w:t>
      </w:r>
    </w:p>
    <w:p w14:paraId="5BAC56F1" w14:textId="77777777" w:rsidR="00107032" w:rsidRDefault="00107032" w:rsidP="00107032">
      <w:pPr>
        <w:pStyle w:val="Prrafodelista"/>
        <w:numPr>
          <w:ilvl w:val="0"/>
          <w:numId w:val="3"/>
        </w:numPr>
      </w:pPr>
      <w:r w:rsidRPr="00107032">
        <w:t xml:space="preserve">Debe permitir las funciones de leer (enteros y flotantes) y escribir en la salida estándar (cadena carácter, enteros, boolean y flotantes), se pueden escribir literales o variables. Utilizar palabras reservadas output e input. </w:t>
      </w:r>
    </w:p>
    <w:p w14:paraId="0771B48E" w14:textId="77777777" w:rsidR="00107032" w:rsidRDefault="00107032" w:rsidP="00107032">
      <w:pPr>
        <w:pStyle w:val="Prrafodelista"/>
        <w:numPr>
          <w:ilvl w:val="0"/>
          <w:numId w:val="3"/>
        </w:numPr>
      </w:pPr>
      <w:r w:rsidRPr="00107032">
        <w:t xml:space="preserve">Debe permitir la creación y utilización de funciones, estos deben retornar valores (entero, flotantes, char y booleanos) y recibir parámetros (con tipo). </w:t>
      </w:r>
    </w:p>
    <w:p w14:paraId="04547287" w14:textId="77777777" w:rsidR="00107032" w:rsidRDefault="00107032" w:rsidP="00107032">
      <w:pPr>
        <w:pStyle w:val="Prrafodelista"/>
        <w:numPr>
          <w:ilvl w:val="0"/>
          <w:numId w:val="3"/>
        </w:numPr>
      </w:pPr>
      <w:r w:rsidRPr="00107032">
        <w:lastRenderedPageBreak/>
        <w:t xml:space="preserve">Debe definir un único procedimiento inicial main (llamado principal), por medio de la cual se inicia la ejecución de los programas, este es de tipo void y no recibe parámetros. </w:t>
      </w:r>
    </w:p>
    <w:p w14:paraId="3BE6EF5B" w14:textId="729A02A3" w:rsidR="00107032" w:rsidRDefault="00107032" w:rsidP="00107032">
      <w:pPr>
        <w:pStyle w:val="Prrafodelista"/>
        <w:numPr>
          <w:ilvl w:val="0"/>
          <w:numId w:val="3"/>
        </w:numPr>
      </w:pPr>
      <w:r w:rsidRPr="00107032">
        <w:t>Además, debe permitir comentarios de una línea (|) o múltiples líneas (¡ y ! ).</w:t>
      </w:r>
    </w:p>
    <w:p w14:paraId="19285915" w14:textId="77777777" w:rsidR="003A594C" w:rsidRDefault="003A594C" w:rsidP="003A594C">
      <w:pPr>
        <w:pStyle w:val="Prrafodelista"/>
        <w:numPr>
          <w:ilvl w:val="0"/>
          <w:numId w:val="3"/>
        </w:numPr>
      </w:pPr>
      <w:r w:rsidRPr="00107032">
        <w:t xml:space="preserve">Debe permitir las funciones de leer (enteros y flotantes) y escribir en la salida estándar (cadena carácter, enteros, boolean y flotantes), se pueden escribir literales o variables. Utilizar palabras reservadas output e input. </w:t>
      </w:r>
    </w:p>
    <w:p w14:paraId="5E1C3231" w14:textId="77777777" w:rsidR="003A594C" w:rsidRDefault="003A594C" w:rsidP="003A594C">
      <w:pPr>
        <w:pStyle w:val="Prrafodelista"/>
        <w:numPr>
          <w:ilvl w:val="0"/>
          <w:numId w:val="3"/>
        </w:numPr>
      </w:pPr>
      <w:r w:rsidRPr="00107032">
        <w:t xml:space="preserve">Debe permitir la creación y utilización de funciones, estos deben retornar valores (entero, flotantes, char y booleanos) y recibir parámetros (con tipo). </w:t>
      </w:r>
    </w:p>
    <w:p w14:paraId="76728CE4" w14:textId="17217C76" w:rsidR="003A594C" w:rsidRDefault="003A594C" w:rsidP="00107032">
      <w:pPr>
        <w:pStyle w:val="Prrafodelista"/>
        <w:numPr>
          <w:ilvl w:val="0"/>
          <w:numId w:val="3"/>
        </w:numPr>
      </w:pPr>
      <w:r w:rsidRPr="00107032">
        <w:t xml:space="preserve">Debe definir un único procedimiento inicial main (llamado principal), por medio de la cual se inicia la ejecución de los programas, este es de tipo void y no recibe parámetros. </w:t>
      </w:r>
    </w:p>
    <w:p w14:paraId="13E695CA" w14:textId="77777777" w:rsidR="00107032" w:rsidRDefault="00107032" w:rsidP="00107032">
      <w:pPr>
        <w:pStyle w:val="Prrafodelista"/>
        <w:numPr>
          <w:ilvl w:val="0"/>
          <w:numId w:val="3"/>
        </w:numPr>
      </w:pPr>
      <w:r w:rsidRPr="00107032">
        <w:t xml:space="preserve">Debe permitir las estructuras de control: </w:t>
      </w:r>
    </w:p>
    <w:p w14:paraId="0E71CB37" w14:textId="744BA518" w:rsidR="00107032" w:rsidRDefault="00107032" w:rsidP="00107032">
      <w:r>
        <w:t xml:space="preserve">              </w:t>
      </w:r>
      <w:r w:rsidRPr="00107032">
        <w:t xml:space="preserve">decide of, de la forma: </w:t>
      </w:r>
    </w:p>
    <w:p w14:paraId="71D074B0" w14:textId="77777777" w:rsidR="00107032" w:rsidRDefault="00107032" w:rsidP="00107032">
      <w:pPr>
        <w:pStyle w:val="Prrafodelista"/>
        <w:ind w:left="360"/>
      </w:pPr>
      <w:r>
        <w:t xml:space="preserve">             </w:t>
      </w:r>
      <w:r w:rsidRPr="00107032">
        <w:t>decide of</w:t>
      </w:r>
    </w:p>
    <w:p w14:paraId="1A844B53" w14:textId="77777777" w:rsidR="00107032" w:rsidRDefault="00107032" w:rsidP="00107032">
      <w:pPr>
        <w:pStyle w:val="Prrafodelista"/>
        <w:ind w:left="360"/>
      </w:pPr>
      <w:r>
        <w:t xml:space="preserve">             </w:t>
      </w:r>
      <w:r w:rsidRPr="00107032">
        <w:t xml:space="preserve">(condicion -&gt; bloque)* </w:t>
      </w:r>
    </w:p>
    <w:p w14:paraId="04F3006A" w14:textId="77777777" w:rsidR="00107032" w:rsidRDefault="00107032" w:rsidP="00107032">
      <w:pPr>
        <w:pStyle w:val="Prrafodelista"/>
        <w:ind w:left="360"/>
      </w:pPr>
      <w:r>
        <w:t xml:space="preserve">             </w:t>
      </w:r>
      <w:r w:rsidRPr="00107032">
        <w:t xml:space="preserve">(else -&gt; bloque)? </w:t>
      </w:r>
    </w:p>
    <w:p w14:paraId="119E3B6A" w14:textId="77777777" w:rsidR="003A594C" w:rsidRDefault="00107032" w:rsidP="00107032">
      <w:pPr>
        <w:pStyle w:val="Prrafodelista"/>
        <w:ind w:left="360"/>
      </w:pPr>
      <w:r>
        <w:t xml:space="preserve">             </w:t>
      </w:r>
      <w:r w:rsidRPr="00107032">
        <w:t xml:space="preserve">end decide$ </w:t>
      </w:r>
    </w:p>
    <w:p w14:paraId="61A2F082" w14:textId="77777777" w:rsidR="003A594C" w:rsidRDefault="003A594C" w:rsidP="00107032">
      <w:pPr>
        <w:pStyle w:val="Prrafodelista"/>
        <w:ind w:left="360"/>
      </w:pPr>
    </w:p>
    <w:p w14:paraId="53B07B83" w14:textId="77777777" w:rsidR="003A594C" w:rsidRDefault="003A594C" w:rsidP="00107032">
      <w:pPr>
        <w:pStyle w:val="Prrafodelista"/>
        <w:ind w:left="360"/>
      </w:pPr>
      <w:r>
        <w:t xml:space="preserve">             </w:t>
      </w:r>
      <w:r w:rsidR="00107032" w:rsidRPr="00107032">
        <w:t xml:space="preserve">loop (tipo Ada, no usa llaves de bloque) </w:t>
      </w:r>
    </w:p>
    <w:p w14:paraId="477DC706" w14:textId="77777777" w:rsidR="003A594C" w:rsidRDefault="003A594C" w:rsidP="00107032">
      <w:pPr>
        <w:pStyle w:val="Prrafodelista"/>
        <w:ind w:left="360"/>
      </w:pPr>
      <w:r>
        <w:t xml:space="preserve">             </w:t>
      </w:r>
      <w:r w:rsidR="00107032" w:rsidRPr="00107032">
        <w:t xml:space="preserve">loop instrucciones… </w:t>
      </w:r>
    </w:p>
    <w:p w14:paraId="6A42F40A" w14:textId="77777777" w:rsidR="003A594C" w:rsidRDefault="003A594C" w:rsidP="00107032">
      <w:pPr>
        <w:pStyle w:val="Prrafodelista"/>
        <w:ind w:left="360"/>
      </w:pPr>
      <w:r>
        <w:t xml:space="preserve">             </w:t>
      </w:r>
      <w:r w:rsidR="00107032" w:rsidRPr="00107032">
        <w:t xml:space="preserve">exit when condicion$ </w:t>
      </w:r>
    </w:p>
    <w:p w14:paraId="1EFC830C" w14:textId="77777777" w:rsidR="003A594C" w:rsidRDefault="003A594C" w:rsidP="00107032">
      <w:pPr>
        <w:pStyle w:val="Prrafodelista"/>
        <w:ind w:left="360"/>
      </w:pPr>
      <w:r>
        <w:t xml:space="preserve">             </w:t>
      </w:r>
      <w:r w:rsidR="00107032" w:rsidRPr="00107032">
        <w:t>end loop$</w:t>
      </w:r>
    </w:p>
    <w:p w14:paraId="141CA33A" w14:textId="77777777" w:rsidR="003A594C" w:rsidRDefault="003A594C" w:rsidP="00107032">
      <w:pPr>
        <w:pStyle w:val="Prrafodelista"/>
        <w:ind w:left="360"/>
      </w:pPr>
    </w:p>
    <w:p w14:paraId="602FBDEA" w14:textId="77777777" w:rsidR="003A594C" w:rsidRDefault="003A594C" w:rsidP="00107032">
      <w:pPr>
        <w:pStyle w:val="Prrafodelista"/>
        <w:ind w:left="360"/>
      </w:pPr>
      <w:r>
        <w:t xml:space="preserve">             </w:t>
      </w:r>
      <w:r w:rsidR="00107032" w:rsidRPr="00107032">
        <w:t xml:space="preserve">for (variación de Pascal con to y downto, utiliza llaves después del do para definir un bloque) </w:t>
      </w:r>
    </w:p>
    <w:p w14:paraId="495DB4C9" w14:textId="77777777" w:rsidR="003A594C" w:rsidRDefault="003A594C" w:rsidP="00107032">
      <w:pPr>
        <w:pStyle w:val="Prrafodelista"/>
        <w:ind w:left="360"/>
      </w:pPr>
      <w:r>
        <w:t xml:space="preserve">             </w:t>
      </w:r>
      <w:r w:rsidR="00107032" w:rsidRPr="00107032">
        <w:t xml:space="preserve">for asignacion step valor (to o downto) expresion do </w:t>
      </w:r>
    </w:p>
    <w:p w14:paraId="06FD4F24" w14:textId="77777777" w:rsidR="003A594C" w:rsidRDefault="003A594C" w:rsidP="00107032">
      <w:pPr>
        <w:pStyle w:val="Prrafodelista"/>
        <w:ind w:left="360"/>
      </w:pPr>
      <w:r>
        <w:t xml:space="preserve">             </w:t>
      </w:r>
      <w:r w:rsidR="00107032" w:rsidRPr="00107032">
        <w:t xml:space="preserve">bloque </w:t>
      </w:r>
    </w:p>
    <w:p w14:paraId="0F3072A5" w14:textId="77777777" w:rsidR="003A594C" w:rsidRDefault="003A594C" w:rsidP="00107032">
      <w:pPr>
        <w:pStyle w:val="Prrafodelista"/>
        <w:ind w:left="360"/>
      </w:pPr>
    </w:p>
    <w:p w14:paraId="3B479942" w14:textId="167B0E35" w:rsidR="001109A1" w:rsidRDefault="003A594C" w:rsidP="00107032">
      <w:pPr>
        <w:pStyle w:val="Prrafodelista"/>
        <w:ind w:left="360"/>
      </w:pPr>
      <w:r>
        <w:t xml:space="preserve">           </w:t>
      </w:r>
      <w:r w:rsidR="00107032" w:rsidRPr="00107032">
        <w:t xml:space="preserve">Además, permitir return y break. Las expresiones de las condiciones deberán ser valores booleanos combinando expresiones aritméticas, lógicas y relacionales. </w:t>
      </w:r>
    </w:p>
    <w:p w14:paraId="44CF3D89" w14:textId="77777777" w:rsidR="001109A1" w:rsidRDefault="001109A1"/>
    <w:p w14:paraId="5D789253" w14:textId="77777777" w:rsidR="001109A1" w:rsidRDefault="001109A1"/>
    <w:p w14:paraId="75926705" w14:textId="77777777" w:rsidR="001109A1" w:rsidRDefault="001109A1"/>
    <w:p w14:paraId="0C87281A" w14:textId="77777777" w:rsidR="001109A1" w:rsidRDefault="001109A1"/>
    <w:p w14:paraId="381A1588" w14:textId="77777777" w:rsidR="001109A1" w:rsidRDefault="001109A1"/>
    <w:p w14:paraId="5BB8E310" w14:textId="77777777" w:rsidR="001109A1" w:rsidRDefault="001109A1"/>
    <w:p w14:paraId="5EEBC2CA" w14:textId="77777777" w:rsidR="001109A1" w:rsidRDefault="001109A1"/>
    <w:p w14:paraId="159CA164" w14:textId="77777777" w:rsidR="001109A1" w:rsidRDefault="001109A1"/>
    <w:p w14:paraId="34E84349" w14:textId="77777777" w:rsidR="001109A1" w:rsidRDefault="001109A1"/>
    <w:p w14:paraId="4D6A05B6" w14:textId="77777777" w:rsidR="001109A1" w:rsidRDefault="001109A1"/>
    <w:p w14:paraId="7769E7D0" w14:textId="77777777" w:rsidR="001109A1" w:rsidRDefault="001109A1"/>
    <w:p w14:paraId="34EF0874" w14:textId="77777777" w:rsidR="001109A1" w:rsidRDefault="001109A1"/>
    <w:p w14:paraId="51242793" w14:textId="77777777" w:rsidR="001109A1" w:rsidRDefault="001109A1"/>
    <w:p w14:paraId="730F1FA5" w14:textId="77777777" w:rsidR="001109A1" w:rsidRDefault="001109A1"/>
    <w:p w14:paraId="263DF6B4" w14:textId="77777777" w:rsidR="001109A1" w:rsidRDefault="001109A1"/>
    <w:p w14:paraId="500D19C1" w14:textId="77777777" w:rsidR="001109A1" w:rsidRDefault="001109A1"/>
    <w:p w14:paraId="5AE082B9" w14:textId="77777777" w:rsidR="001109A1" w:rsidRDefault="001109A1"/>
    <w:p w14:paraId="7203DB94" w14:textId="77777777" w:rsidR="001109A1" w:rsidRDefault="00000000">
      <w:pPr>
        <w:rPr>
          <w:b/>
          <w:color w:val="1C4587"/>
          <w:sz w:val="24"/>
          <w:szCs w:val="24"/>
        </w:rPr>
      </w:pPr>
      <w:r>
        <w:rPr>
          <w:b/>
          <w:color w:val="1C4587"/>
          <w:sz w:val="24"/>
          <w:szCs w:val="24"/>
        </w:rPr>
        <w:lastRenderedPageBreak/>
        <w:t>Diseño del programa</w:t>
      </w:r>
    </w:p>
    <w:p w14:paraId="190BBDF2" w14:textId="77777777" w:rsidR="001109A1" w:rsidRDefault="001109A1"/>
    <w:p w14:paraId="7282A615" w14:textId="77777777" w:rsidR="001109A1" w:rsidRDefault="00000000">
      <w:r>
        <w:t>La gramática se desarrolló usando la notación Backus Naur estudiada en el curso.</w:t>
      </w:r>
    </w:p>
    <w:p w14:paraId="192A642D" w14:textId="77777777" w:rsidR="001109A1" w:rsidRDefault="00000000">
      <w:r>
        <w:t>Se siguió el siguiente estándar:</w:t>
      </w:r>
    </w:p>
    <w:p w14:paraId="0A51BF3C" w14:textId="0A9BC565" w:rsidR="001109A1" w:rsidRDefault="00000000">
      <w:r>
        <w:t xml:space="preserve">nombreElemento -&gt; expresión/símbolos/otros para los no terminales, terminales, símbolo inicial y producciones, además se </w:t>
      </w:r>
      <w:r w:rsidR="003A594C">
        <w:t xml:space="preserve">decidió </w:t>
      </w:r>
      <w:r>
        <w:t>evitar el uso de caracteres especiales propios del español ya que puede incluir problemas de notación que conviene evitar en el desarrollo de una gramática para mantenerla lo más sencilla posible.</w:t>
      </w:r>
    </w:p>
    <w:p w14:paraId="70B9EFAF" w14:textId="77777777" w:rsidR="001109A1" w:rsidRDefault="001109A1"/>
    <w:p w14:paraId="4A4F169D" w14:textId="28E99F80" w:rsidR="001109A1" w:rsidRDefault="00000000">
      <w:r>
        <w:t>La lista completa de terminales, no terminales y producciones se encuentra en el documento adjunto llamado “gramatica BNF.txt” que se encuentra en el repositorio del proyecto, pueden ser consultadas con mejor detalle en el mismo y además se encuentran agrupadas por su tipo y uso.</w:t>
      </w:r>
    </w:p>
    <w:p w14:paraId="57234FF6" w14:textId="77777777" w:rsidR="001109A1" w:rsidRDefault="001109A1"/>
    <w:p w14:paraId="00BF82C9" w14:textId="77777777" w:rsidR="001109A1" w:rsidRDefault="001109A1"/>
    <w:p w14:paraId="6EEF061C" w14:textId="77777777" w:rsidR="003A594C" w:rsidRDefault="003A594C"/>
    <w:p w14:paraId="046C57F1" w14:textId="77777777" w:rsidR="003A594C" w:rsidRDefault="003A594C"/>
    <w:p w14:paraId="184383EB" w14:textId="77777777" w:rsidR="003A594C" w:rsidRDefault="003A594C"/>
    <w:p w14:paraId="3A4C5088" w14:textId="77777777" w:rsidR="003A594C" w:rsidRDefault="003A594C"/>
    <w:p w14:paraId="2F226160" w14:textId="77777777" w:rsidR="003A594C" w:rsidRDefault="003A594C"/>
    <w:p w14:paraId="3E31D9F3" w14:textId="77777777" w:rsidR="003A594C" w:rsidRDefault="003A594C"/>
    <w:p w14:paraId="56A39758" w14:textId="77777777" w:rsidR="003A594C" w:rsidRDefault="003A594C"/>
    <w:p w14:paraId="47E09F7D" w14:textId="77777777" w:rsidR="003A594C" w:rsidRDefault="003A594C"/>
    <w:p w14:paraId="0E80FD7D" w14:textId="77777777" w:rsidR="003A594C" w:rsidRDefault="003A594C"/>
    <w:p w14:paraId="042DCC6A" w14:textId="77777777" w:rsidR="003A594C" w:rsidRDefault="003A594C"/>
    <w:p w14:paraId="7B47449E" w14:textId="77777777" w:rsidR="003A594C" w:rsidRDefault="003A594C"/>
    <w:p w14:paraId="0AC93FAA" w14:textId="77777777" w:rsidR="003A594C" w:rsidRDefault="003A594C"/>
    <w:p w14:paraId="30808FF3" w14:textId="77777777" w:rsidR="003A594C" w:rsidRDefault="003A594C"/>
    <w:p w14:paraId="7C22051A" w14:textId="77777777" w:rsidR="003A594C" w:rsidRDefault="003A594C"/>
    <w:p w14:paraId="3F7A6966" w14:textId="77777777" w:rsidR="003A594C" w:rsidRDefault="003A594C"/>
    <w:p w14:paraId="305F7EFE" w14:textId="77777777" w:rsidR="003A594C" w:rsidRDefault="003A594C"/>
    <w:p w14:paraId="06329265" w14:textId="77777777" w:rsidR="003A594C" w:rsidRDefault="003A594C"/>
    <w:p w14:paraId="37E2BE40" w14:textId="77777777" w:rsidR="003A594C" w:rsidRDefault="003A594C"/>
    <w:p w14:paraId="4F226C59" w14:textId="77777777" w:rsidR="003A594C" w:rsidRDefault="003A594C"/>
    <w:p w14:paraId="76C74229" w14:textId="77777777" w:rsidR="003A594C" w:rsidRDefault="003A594C"/>
    <w:p w14:paraId="65340DE1" w14:textId="77777777" w:rsidR="003A594C" w:rsidRDefault="003A594C"/>
    <w:p w14:paraId="7C5B324E" w14:textId="77777777" w:rsidR="003A594C" w:rsidRDefault="003A594C"/>
    <w:p w14:paraId="5F67F85D" w14:textId="77777777" w:rsidR="003A594C" w:rsidRDefault="003A594C"/>
    <w:p w14:paraId="21E817DB" w14:textId="77777777" w:rsidR="003A594C" w:rsidRDefault="003A594C"/>
    <w:p w14:paraId="62CEAE49" w14:textId="77777777" w:rsidR="003A594C" w:rsidRDefault="003A594C"/>
    <w:p w14:paraId="7AF592DF" w14:textId="77777777" w:rsidR="003A594C" w:rsidRDefault="003A594C"/>
    <w:p w14:paraId="22038C76" w14:textId="77777777" w:rsidR="003A594C" w:rsidRDefault="003A594C"/>
    <w:p w14:paraId="3F502214" w14:textId="77777777" w:rsidR="003A594C" w:rsidRDefault="003A594C"/>
    <w:p w14:paraId="092F8BEA" w14:textId="77777777" w:rsidR="003A594C" w:rsidRDefault="003A594C"/>
    <w:p w14:paraId="1517E808" w14:textId="77777777" w:rsidR="003A594C" w:rsidRDefault="003A594C"/>
    <w:p w14:paraId="51316CA4" w14:textId="77777777" w:rsidR="003A594C" w:rsidRDefault="003A594C"/>
    <w:p w14:paraId="58198C46" w14:textId="77777777" w:rsidR="003A594C" w:rsidRDefault="003A594C"/>
    <w:p w14:paraId="4E091A82" w14:textId="77777777" w:rsidR="001109A1" w:rsidRDefault="00000000">
      <w:pPr>
        <w:rPr>
          <w:b/>
          <w:color w:val="1C4587"/>
          <w:sz w:val="24"/>
          <w:szCs w:val="24"/>
        </w:rPr>
      </w:pPr>
      <w:r>
        <w:rPr>
          <w:b/>
          <w:color w:val="1C4587"/>
          <w:sz w:val="24"/>
          <w:szCs w:val="24"/>
        </w:rPr>
        <w:lastRenderedPageBreak/>
        <w:t>Análisis de resultados</w:t>
      </w:r>
    </w:p>
    <w:p w14:paraId="4E4ABDA0" w14:textId="77777777" w:rsidR="001109A1" w:rsidRDefault="001109A1"/>
    <w:tbl>
      <w:tblPr>
        <w:tblStyle w:val="a"/>
        <w:tblW w:w="900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10"/>
        <w:gridCol w:w="975"/>
        <w:gridCol w:w="3615"/>
      </w:tblGrid>
      <w:tr w:rsidR="001109A1" w14:paraId="598A991B" w14:textId="77777777">
        <w:tc>
          <w:tcPr>
            <w:tcW w:w="4410" w:type="dxa"/>
            <w:shd w:val="clear" w:color="auto" w:fill="45818E"/>
            <w:tcMar>
              <w:top w:w="100" w:type="dxa"/>
              <w:left w:w="100" w:type="dxa"/>
              <w:bottom w:w="100" w:type="dxa"/>
              <w:right w:w="100" w:type="dxa"/>
            </w:tcMar>
          </w:tcPr>
          <w:p w14:paraId="2459849C" w14:textId="77777777" w:rsidR="001109A1" w:rsidRDefault="00000000">
            <w:pPr>
              <w:widowControl w:val="0"/>
              <w:pBdr>
                <w:top w:val="nil"/>
                <w:left w:val="nil"/>
                <w:bottom w:val="nil"/>
                <w:right w:val="nil"/>
                <w:between w:val="nil"/>
              </w:pBdr>
              <w:spacing w:line="240" w:lineRule="auto"/>
              <w:jc w:val="center"/>
              <w:rPr>
                <w:b/>
              </w:rPr>
            </w:pPr>
            <w:r>
              <w:rPr>
                <w:b/>
              </w:rPr>
              <w:t>Objetivo</w:t>
            </w:r>
          </w:p>
        </w:tc>
        <w:tc>
          <w:tcPr>
            <w:tcW w:w="975" w:type="dxa"/>
            <w:shd w:val="clear" w:color="auto" w:fill="45818E"/>
            <w:tcMar>
              <w:top w:w="100" w:type="dxa"/>
              <w:left w:w="100" w:type="dxa"/>
              <w:bottom w:w="100" w:type="dxa"/>
              <w:right w:w="100" w:type="dxa"/>
            </w:tcMar>
          </w:tcPr>
          <w:p w14:paraId="19411437" w14:textId="77777777" w:rsidR="001109A1" w:rsidRDefault="00000000">
            <w:pPr>
              <w:widowControl w:val="0"/>
              <w:pBdr>
                <w:top w:val="nil"/>
                <w:left w:val="nil"/>
                <w:bottom w:val="nil"/>
                <w:right w:val="nil"/>
                <w:between w:val="nil"/>
              </w:pBdr>
              <w:spacing w:line="240" w:lineRule="auto"/>
              <w:jc w:val="center"/>
              <w:rPr>
                <w:b/>
              </w:rPr>
            </w:pPr>
            <w:r>
              <w:rPr>
                <w:b/>
              </w:rPr>
              <w:t>Estado</w:t>
            </w:r>
          </w:p>
        </w:tc>
        <w:tc>
          <w:tcPr>
            <w:tcW w:w="3615" w:type="dxa"/>
            <w:shd w:val="clear" w:color="auto" w:fill="45818E"/>
            <w:tcMar>
              <w:top w:w="100" w:type="dxa"/>
              <w:left w:w="100" w:type="dxa"/>
              <w:bottom w:w="100" w:type="dxa"/>
              <w:right w:w="100" w:type="dxa"/>
            </w:tcMar>
          </w:tcPr>
          <w:p w14:paraId="70B136A7" w14:textId="77777777" w:rsidR="001109A1" w:rsidRDefault="00000000">
            <w:pPr>
              <w:widowControl w:val="0"/>
              <w:pBdr>
                <w:top w:val="nil"/>
                <w:left w:val="nil"/>
                <w:bottom w:val="nil"/>
                <w:right w:val="nil"/>
                <w:between w:val="nil"/>
              </w:pBdr>
              <w:spacing w:line="240" w:lineRule="auto"/>
              <w:jc w:val="center"/>
              <w:rPr>
                <w:b/>
              </w:rPr>
            </w:pPr>
            <w:r>
              <w:rPr>
                <w:b/>
              </w:rPr>
              <w:t>Lección</w:t>
            </w:r>
          </w:p>
        </w:tc>
      </w:tr>
      <w:tr w:rsidR="001109A1" w14:paraId="6C2F2D3A" w14:textId="77777777">
        <w:tc>
          <w:tcPr>
            <w:tcW w:w="4410" w:type="dxa"/>
            <w:shd w:val="clear" w:color="auto" w:fill="76A5AF"/>
            <w:tcMar>
              <w:top w:w="100" w:type="dxa"/>
              <w:left w:w="100" w:type="dxa"/>
              <w:bottom w:w="100" w:type="dxa"/>
              <w:right w:w="100" w:type="dxa"/>
            </w:tcMar>
          </w:tcPr>
          <w:p w14:paraId="35208523" w14:textId="77777777" w:rsidR="001109A1" w:rsidRDefault="00000000">
            <w:pPr>
              <w:widowControl w:val="0"/>
              <w:pBdr>
                <w:top w:val="nil"/>
                <w:left w:val="nil"/>
                <w:bottom w:val="nil"/>
                <w:right w:val="nil"/>
                <w:between w:val="nil"/>
              </w:pBdr>
              <w:spacing w:line="240" w:lineRule="auto"/>
            </w:pPr>
            <w:r>
              <w:t>Creación de funciones</w:t>
            </w:r>
          </w:p>
        </w:tc>
        <w:tc>
          <w:tcPr>
            <w:tcW w:w="975" w:type="dxa"/>
            <w:shd w:val="clear" w:color="auto" w:fill="76A5AF"/>
            <w:tcMar>
              <w:top w:w="100" w:type="dxa"/>
              <w:left w:w="100" w:type="dxa"/>
              <w:bottom w:w="100" w:type="dxa"/>
              <w:right w:w="100" w:type="dxa"/>
            </w:tcMar>
          </w:tcPr>
          <w:p w14:paraId="3BA071DF"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76A5AF"/>
            <w:tcMar>
              <w:top w:w="100" w:type="dxa"/>
              <w:left w:w="100" w:type="dxa"/>
              <w:bottom w:w="100" w:type="dxa"/>
              <w:right w:w="100" w:type="dxa"/>
            </w:tcMar>
          </w:tcPr>
          <w:p w14:paraId="153D4FE8" w14:textId="77777777" w:rsidR="001109A1" w:rsidRDefault="001109A1">
            <w:pPr>
              <w:widowControl w:val="0"/>
              <w:pBdr>
                <w:top w:val="nil"/>
                <w:left w:val="nil"/>
                <w:bottom w:val="nil"/>
                <w:right w:val="nil"/>
                <w:between w:val="nil"/>
              </w:pBdr>
              <w:spacing w:line="240" w:lineRule="auto"/>
            </w:pPr>
          </w:p>
        </w:tc>
      </w:tr>
      <w:tr w:rsidR="001109A1" w14:paraId="1F4C7227" w14:textId="77777777">
        <w:tc>
          <w:tcPr>
            <w:tcW w:w="4410" w:type="dxa"/>
            <w:shd w:val="clear" w:color="auto" w:fill="A2C4C9"/>
            <w:tcMar>
              <w:top w:w="100" w:type="dxa"/>
              <w:left w:w="100" w:type="dxa"/>
              <w:bottom w:w="100" w:type="dxa"/>
              <w:right w:w="100" w:type="dxa"/>
            </w:tcMar>
          </w:tcPr>
          <w:p w14:paraId="68E701E1" w14:textId="77777777" w:rsidR="001109A1" w:rsidRDefault="00000000">
            <w:pPr>
              <w:widowControl w:val="0"/>
              <w:pBdr>
                <w:top w:val="nil"/>
                <w:left w:val="nil"/>
                <w:bottom w:val="nil"/>
                <w:right w:val="nil"/>
                <w:between w:val="nil"/>
              </w:pBdr>
              <w:spacing w:line="240" w:lineRule="auto"/>
            </w:pPr>
            <w:r>
              <w:t>Manejar tipos</w:t>
            </w:r>
          </w:p>
        </w:tc>
        <w:tc>
          <w:tcPr>
            <w:tcW w:w="975" w:type="dxa"/>
            <w:shd w:val="clear" w:color="auto" w:fill="A2C4C9"/>
            <w:tcMar>
              <w:top w:w="100" w:type="dxa"/>
              <w:left w:w="100" w:type="dxa"/>
              <w:bottom w:w="100" w:type="dxa"/>
              <w:right w:w="100" w:type="dxa"/>
            </w:tcMar>
          </w:tcPr>
          <w:p w14:paraId="013FFFAA"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A2C4C9"/>
            <w:tcMar>
              <w:top w:w="100" w:type="dxa"/>
              <w:left w:w="100" w:type="dxa"/>
              <w:bottom w:w="100" w:type="dxa"/>
              <w:right w:w="100" w:type="dxa"/>
            </w:tcMar>
          </w:tcPr>
          <w:p w14:paraId="0F3FD7F4" w14:textId="77777777" w:rsidR="001109A1" w:rsidRDefault="001109A1">
            <w:pPr>
              <w:widowControl w:val="0"/>
              <w:pBdr>
                <w:top w:val="nil"/>
                <w:left w:val="nil"/>
                <w:bottom w:val="nil"/>
                <w:right w:val="nil"/>
                <w:between w:val="nil"/>
              </w:pBdr>
              <w:spacing w:line="240" w:lineRule="auto"/>
            </w:pPr>
          </w:p>
        </w:tc>
      </w:tr>
      <w:tr w:rsidR="001109A1" w14:paraId="788C3EF9" w14:textId="77777777">
        <w:tc>
          <w:tcPr>
            <w:tcW w:w="4410" w:type="dxa"/>
            <w:shd w:val="clear" w:color="auto" w:fill="76A5AF"/>
            <w:tcMar>
              <w:top w:w="100" w:type="dxa"/>
              <w:left w:w="100" w:type="dxa"/>
              <w:bottom w:w="100" w:type="dxa"/>
              <w:right w:w="100" w:type="dxa"/>
            </w:tcMar>
          </w:tcPr>
          <w:p w14:paraId="52C3FE39" w14:textId="77777777" w:rsidR="001109A1" w:rsidRDefault="00000000">
            <w:pPr>
              <w:widowControl w:val="0"/>
              <w:pBdr>
                <w:top w:val="nil"/>
                <w:left w:val="nil"/>
                <w:bottom w:val="nil"/>
                <w:right w:val="nil"/>
                <w:between w:val="nil"/>
              </w:pBdr>
              <w:spacing w:line="240" w:lineRule="auto"/>
            </w:pPr>
            <w:r>
              <w:t>Manejar Variables</w:t>
            </w:r>
          </w:p>
        </w:tc>
        <w:tc>
          <w:tcPr>
            <w:tcW w:w="975" w:type="dxa"/>
            <w:shd w:val="clear" w:color="auto" w:fill="76A5AF"/>
            <w:tcMar>
              <w:top w:w="100" w:type="dxa"/>
              <w:left w:w="100" w:type="dxa"/>
              <w:bottom w:w="100" w:type="dxa"/>
              <w:right w:w="100" w:type="dxa"/>
            </w:tcMar>
          </w:tcPr>
          <w:p w14:paraId="43FCADCE"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76A5AF"/>
            <w:tcMar>
              <w:top w:w="100" w:type="dxa"/>
              <w:left w:w="100" w:type="dxa"/>
              <w:bottom w:w="100" w:type="dxa"/>
              <w:right w:w="100" w:type="dxa"/>
            </w:tcMar>
          </w:tcPr>
          <w:p w14:paraId="4FA498F1" w14:textId="77777777" w:rsidR="001109A1" w:rsidRDefault="001109A1">
            <w:pPr>
              <w:widowControl w:val="0"/>
              <w:pBdr>
                <w:top w:val="nil"/>
                <w:left w:val="nil"/>
                <w:bottom w:val="nil"/>
                <w:right w:val="nil"/>
                <w:between w:val="nil"/>
              </w:pBdr>
              <w:spacing w:line="240" w:lineRule="auto"/>
            </w:pPr>
          </w:p>
        </w:tc>
      </w:tr>
      <w:tr w:rsidR="001109A1" w14:paraId="2F940BDF" w14:textId="77777777">
        <w:tc>
          <w:tcPr>
            <w:tcW w:w="4410" w:type="dxa"/>
            <w:shd w:val="clear" w:color="auto" w:fill="A2C4C9"/>
            <w:tcMar>
              <w:top w:w="100" w:type="dxa"/>
              <w:left w:w="100" w:type="dxa"/>
              <w:bottom w:w="100" w:type="dxa"/>
              <w:right w:w="100" w:type="dxa"/>
            </w:tcMar>
          </w:tcPr>
          <w:p w14:paraId="3758C61A" w14:textId="77777777" w:rsidR="001109A1" w:rsidRDefault="00000000">
            <w:pPr>
              <w:widowControl w:val="0"/>
              <w:pBdr>
                <w:top w:val="nil"/>
                <w:left w:val="nil"/>
                <w:bottom w:val="nil"/>
                <w:right w:val="nil"/>
                <w:between w:val="nil"/>
              </w:pBdr>
              <w:spacing w:line="240" w:lineRule="auto"/>
            </w:pPr>
            <w:r>
              <w:t>Manejar expresiones</w:t>
            </w:r>
          </w:p>
        </w:tc>
        <w:tc>
          <w:tcPr>
            <w:tcW w:w="975" w:type="dxa"/>
            <w:shd w:val="clear" w:color="auto" w:fill="A2C4C9"/>
            <w:tcMar>
              <w:top w:w="100" w:type="dxa"/>
              <w:left w:w="100" w:type="dxa"/>
              <w:bottom w:w="100" w:type="dxa"/>
              <w:right w:w="100" w:type="dxa"/>
            </w:tcMar>
          </w:tcPr>
          <w:p w14:paraId="63B49FCC"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A2C4C9"/>
            <w:tcMar>
              <w:top w:w="100" w:type="dxa"/>
              <w:left w:w="100" w:type="dxa"/>
              <w:bottom w:w="100" w:type="dxa"/>
              <w:right w:w="100" w:type="dxa"/>
            </w:tcMar>
          </w:tcPr>
          <w:p w14:paraId="23633279" w14:textId="77777777" w:rsidR="001109A1" w:rsidRDefault="001109A1">
            <w:pPr>
              <w:widowControl w:val="0"/>
              <w:pBdr>
                <w:top w:val="nil"/>
                <w:left w:val="nil"/>
                <w:bottom w:val="nil"/>
                <w:right w:val="nil"/>
                <w:between w:val="nil"/>
              </w:pBdr>
              <w:spacing w:line="240" w:lineRule="auto"/>
            </w:pPr>
          </w:p>
        </w:tc>
      </w:tr>
      <w:tr w:rsidR="001109A1" w14:paraId="5D992892" w14:textId="77777777">
        <w:tc>
          <w:tcPr>
            <w:tcW w:w="4410" w:type="dxa"/>
            <w:shd w:val="clear" w:color="auto" w:fill="76A5AF"/>
            <w:tcMar>
              <w:top w:w="100" w:type="dxa"/>
              <w:left w:w="100" w:type="dxa"/>
              <w:bottom w:w="100" w:type="dxa"/>
              <w:right w:w="100" w:type="dxa"/>
            </w:tcMar>
          </w:tcPr>
          <w:p w14:paraId="5D984187" w14:textId="77777777" w:rsidR="001109A1" w:rsidRDefault="00000000">
            <w:pPr>
              <w:widowControl w:val="0"/>
              <w:pBdr>
                <w:top w:val="nil"/>
                <w:left w:val="nil"/>
                <w:bottom w:val="nil"/>
                <w:right w:val="nil"/>
                <w:between w:val="nil"/>
              </w:pBdr>
              <w:spacing w:line="240" w:lineRule="auto"/>
            </w:pPr>
            <w:r>
              <w:t>Creación de variables</w:t>
            </w:r>
          </w:p>
        </w:tc>
        <w:tc>
          <w:tcPr>
            <w:tcW w:w="975" w:type="dxa"/>
            <w:shd w:val="clear" w:color="auto" w:fill="76A5AF"/>
            <w:tcMar>
              <w:top w:w="100" w:type="dxa"/>
              <w:left w:w="100" w:type="dxa"/>
              <w:bottom w:w="100" w:type="dxa"/>
              <w:right w:w="100" w:type="dxa"/>
            </w:tcMar>
          </w:tcPr>
          <w:p w14:paraId="3516B7E1"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76A5AF"/>
            <w:tcMar>
              <w:top w:w="100" w:type="dxa"/>
              <w:left w:w="100" w:type="dxa"/>
              <w:bottom w:w="100" w:type="dxa"/>
              <w:right w:w="100" w:type="dxa"/>
            </w:tcMar>
          </w:tcPr>
          <w:p w14:paraId="4398F26D" w14:textId="77777777" w:rsidR="001109A1" w:rsidRDefault="001109A1">
            <w:pPr>
              <w:widowControl w:val="0"/>
              <w:pBdr>
                <w:top w:val="nil"/>
                <w:left w:val="nil"/>
                <w:bottom w:val="nil"/>
                <w:right w:val="nil"/>
                <w:between w:val="nil"/>
              </w:pBdr>
              <w:spacing w:line="240" w:lineRule="auto"/>
            </w:pPr>
          </w:p>
        </w:tc>
      </w:tr>
      <w:tr w:rsidR="001109A1" w14:paraId="447813AC" w14:textId="77777777">
        <w:tc>
          <w:tcPr>
            <w:tcW w:w="4410" w:type="dxa"/>
            <w:shd w:val="clear" w:color="auto" w:fill="A2C4C9"/>
            <w:tcMar>
              <w:top w:w="100" w:type="dxa"/>
              <w:left w:w="100" w:type="dxa"/>
              <w:bottom w:w="100" w:type="dxa"/>
              <w:right w:w="100" w:type="dxa"/>
            </w:tcMar>
          </w:tcPr>
          <w:p w14:paraId="57B6553C" w14:textId="77777777" w:rsidR="001109A1" w:rsidRDefault="00000000">
            <w:pPr>
              <w:widowControl w:val="0"/>
              <w:pBdr>
                <w:top w:val="nil"/>
                <w:left w:val="nil"/>
                <w:bottom w:val="nil"/>
                <w:right w:val="nil"/>
                <w:between w:val="nil"/>
              </w:pBdr>
              <w:spacing w:line="240" w:lineRule="auto"/>
            </w:pPr>
            <w:r>
              <w:t>Crear arreglos</w:t>
            </w:r>
          </w:p>
        </w:tc>
        <w:tc>
          <w:tcPr>
            <w:tcW w:w="975" w:type="dxa"/>
            <w:shd w:val="clear" w:color="auto" w:fill="A2C4C9"/>
            <w:tcMar>
              <w:top w:w="100" w:type="dxa"/>
              <w:left w:w="100" w:type="dxa"/>
              <w:bottom w:w="100" w:type="dxa"/>
              <w:right w:w="100" w:type="dxa"/>
            </w:tcMar>
          </w:tcPr>
          <w:p w14:paraId="08F0C3BB"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A2C4C9"/>
            <w:tcMar>
              <w:top w:w="100" w:type="dxa"/>
              <w:left w:w="100" w:type="dxa"/>
              <w:bottom w:w="100" w:type="dxa"/>
              <w:right w:w="100" w:type="dxa"/>
            </w:tcMar>
          </w:tcPr>
          <w:p w14:paraId="179183C0" w14:textId="77777777" w:rsidR="001109A1" w:rsidRDefault="001109A1">
            <w:pPr>
              <w:widowControl w:val="0"/>
              <w:pBdr>
                <w:top w:val="nil"/>
                <w:left w:val="nil"/>
                <w:bottom w:val="nil"/>
                <w:right w:val="nil"/>
                <w:between w:val="nil"/>
              </w:pBdr>
              <w:spacing w:line="240" w:lineRule="auto"/>
            </w:pPr>
          </w:p>
        </w:tc>
      </w:tr>
      <w:tr w:rsidR="001109A1" w14:paraId="1A079707" w14:textId="77777777">
        <w:tc>
          <w:tcPr>
            <w:tcW w:w="4410" w:type="dxa"/>
            <w:shd w:val="clear" w:color="auto" w:fill="76A5AF"/>
            <w:tcMar>
              <w:top w:w="100" w:type="dxa"/>
              <w:left w:w="100" w:type="dxa"/>
              <w:bottom w:w="100" w:type="dxa"/>
              <w:right w:w="100" w:type="dxa"/>
            </w:tcMar>
          </w:tcPr>
          <w:p w14:paraId="4D978CCB" w14:textId="77777777" w:rsidR="001109A1" w:rsidRDefault="00000000">
            <w:pPr>
              <w:widowControl w:val="0"/>
              <w:pBdr>
                <w:top w:val="nil"/>
                <w:left w:val="nil"/>
                <w:bottom w:val="nil"/>
                <w:right w:val="nil"/>
                <w:between w:val="nil"/>
              </w:pBdr>
              <w:spacing w:line="240" w:lineRule="auto"/>
            </w:pPr>
            <w:r>
              <w:t>Definir alcance de variables</w:t>
            </w:r>
          </w:p>
        </w:tc>
        <w:tc>
          <w:tcPr>
            <w:tcW w:w="975" w:type="dxa"/>
            <w:shd w:val="clear" w:color="auto" w:fill="76A5AF"/>
            <w:tcMar>
              <w:top w:w="100" w:type="dxa"/>
              <w:left w:w="100" w:type="dxa"/>
              <w:bottom w:w="100" w:type="dxa"/>
              <w:right w:w="100" w:type="dxa"/>
            </w:tcMar>
          </w:tcPr>
          <w:p w14:paraId="4A012362"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76A5AF"/>
            <w:tcMar>
              <w:top w:w="100" w:type="dxa"/>
              <w:left w:w="100" w:type="dxa"/>
              <w:bottom w:w="100" w:type="dxa"/>
              <w:right w:w="100" w:type="dxa"/>
            </w:tcMar>
          </w:tcPr>
          <w:p w14:paraId="28B74610" w14:textId="77777777" w:rsidR="001109A1" w:rsidRDefault="001109A1">
            <w:pPr>
              <w:widowControl w:val="0"/>
              <w:pBdr>
                <w:top w:val="nil"/>
                <w:left w:val="nil"/>
                <w:bottom w:val="nil"/>
                <w:right w:val="nil"/>
                <w:between w:val="nil"/>
              </w:pBdr>
              <w:spacing w:line="240" w:lineRule="auto"/>
            </w:pPr>
          </w:p>
        </w:tc>
      </w:tr>
      <w:tr w:rsidR="001109A1" w14:paraId="5619339A" w14:textId="77777777">
        <w:tc>
          <w:tcPr>
            <w:tcW w:w="4410" w:type="dxa"/>
            <w:shd w:val="clear" w:color="auto" w:fill="A2C4C9"/>
            <w:tcMar>
              <w:top w:w="100" w:type="dxa"/>
              <w:left w:w="100" w:type="dxa"/>
              <w:bottom w:w="100" w:type="dxa"/>
              <w:right w:w="100" w:type="dxa"/>
            </w:tcMar>
          </w:tcPr>
          <w:p w14:paraId="30399866" w14:textId="77777777" w:rsidR="001109A1" w:rsidRDefault="00000000">
            <w:pPr>
              <w:widowControl w:val="0"/>
              <w:pBdr>
                <w:top w:val="nil"/>
                <w:left w:val="nil"/>
                <w:bottom w:val="nil"/>
                <w:right w:val="nil"/>
                <w:between w:val="nil"/>
              </w:pBdr>
              <w:spacing w:line="240" w:lineRule="auto"/>
            </w:pPr>
            <w:r>
              <w:t>Separador 100%</w:t>
            </w:r>
          </w:p>
        </w:tc>
        <w:tc>
          <w:tcPr>
            <w:tcW w:w="975" w:type="dxa"/>
            <w:shd w:val="clear" w:color="auto" w:fill="A2C4C9"/>
            <w:tcMar>
              <w:top w:w="100" w:type="dxa"/>
              <w:left w:w="100" w:type="dxa"/>
              <w:bottom w:w="100" w:type="dxa"/>
              <w:right w:w="100" w:type="dxa"/>
            </w:tcMar>
          </w:tcPr>
          <w:p w14:paraId="2C984504"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A2C4C9"/>
            <w:tcMar>
              <w:top w:w="100" w:type="dxa"/>
              <w:left w:w="100" w:type="dxa"/>
              <w:bottom w:w="100" w:type="dxa"/>
              <w:right w:w="100" w:type="dxa"/>
            </w:tcMar>
          </w:tcPr>
          <w:p w14:paraId="689C7AA0" w14:textId="77777777" w:rsidR="001109A1" w:rsidRDefault="001109A1">
            <w:pPr>
              <w:widowControl w:val="0"/>
              <w:pBdr>
                <w:top w:val="nil"/>
                <w:left w:val="nil"/>
                <w:bottom w:val="nil"/>
                <w:right w:val="nil"/>
                <w:between w:val="nil"/>
              </w:pBdr>
              <w:spacing w:line="240" w:lineRule="auto"/>
            </w:pPr>
          </w:p>
        </w:tc>
      </w:tr>
      <w:tr w:rsidR="001109A1" w14:paraId="21DBCB82" w14:textId="77777777">
        <w:tc>
          <w:tcPr>
            <w:tcW w:w="4410" w:type="dxa"/>
            <w:shd w:val="clear" w:color="auto" w:fill="76A5AF"/>
            <w:tcMar>
              <w:top w:w="100" w:type="dxa"/>
              <w:left w:w="100" w:type="dxa"/>
              <w:bottom w:w="100" w:type="dxa"/>
              <w:right w:w="100" w:type="dxa"/>
            </w:tcMar>
          </w:tcPr>
          <w:p w14:paraId="1FDD6EDE" w14:textId="77777777" w:rsidR="001109A1" w:rsidRDefault="00000000">
            <w:pPr>
              <w:widowControl w:val="0"/>
              <w:pBdr>
                <w:top w:val="nil"/>
                <w:left w:val="nil"/>
                <w:bottom w:val="nil"/>
                <w:right w:val="nil"/>
                <w:between w:val="nil"/>
              </w:pBdr>
              <w:spacing w:line="240" w:lineRule="auto"/>
            </w:pPr>
            <w:r>
              <w:t>Combinación de expresiones</w:t>
            </w:r>
          </w:p>
        </w:tc>
        <w:tc>
          <w:tcPr>
            <w:tcW w:w="975" w:type="dxa"/>
            <w:shd w:val="clear" w:color="auto" w:fill="76A5AF"/>
            <w:tcMar>
              <w:top w:w="100" w:type="dxa"/>
              <w:left w:w="100" w:type="dxa"/>
              <w:bottom w:w="100" w:type="dxa"/>
              <w:right w:w="100" w:type="dxa"/>
            </w:tcMar>
          </w:tcPr>
          <w:p w14:paraId="0CF2FEE9"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76A5AF"/>
            <w:tcMar>
              <w:top w:w="100" w:type="dxa"/>
              <w:left w:w="100" w:type="dxa"/>
              <w:bottom w:w="100" w:type="dxa"/>
              <w:right w:w="100" w:type="dxa"/>
            </w:tcMar>
          </w:tcPr>
          <w:p w14:paraId="6129F653" w14:textId="77777777" w:rsidR="001109A1" w:rsidRDefault="001109A1">
            <w:pPr>
              <w:widowControl w:val="0"/>
              <w:pBdr>
                <w:top w:val="nil"/>
                <w:left w:val="nil"/>
                <w:bottom w:val="nil"/>
                <w:right w:val="nil"/>
                <w:between w:val="nil"/>
              </w:pBdr>
              <w:spacing w:line="240" w:lineRule="auto"/>
            </w:pPr>
          </w:p>
        </w:tc>
      </w:tr>
      <w:tr w:rsidR="001109A1" w14:paraId="39CE6BF8" w14:textId="77777777">
        <w:tc>
          <w:tcPr>
            <w:tcW w:w="4410" w:type="dxa"/>
            <w:shd w:val="clear" w:color="auto" w:fill="A2C4C9"/>
            <w:tcMar>
              <w:top w:w="100" w:type="dxa"/>
              <w:left w:w="100" w:type="dxa"/>
              <w:bottom w:w="100" w:type="dxa"/>
              <w:right w:w="100" w:type="dxa"/>
            </w:tcMar>
          </w:tcPr>
          <w:p w14:paraId="081B0FA6" w14:textId="77777777" w:rsidR="001109A1" w:rsidRDefault="00000000">
            <w:pPr>
              <w:widowControl w:val="0"/>
              <w:pBdr>
                <w:top w:val="nil"/>
                <w:left w:val="nil"/>
                <w:bottom w:val="nil"/>
                <w:right w:val="nil"/>
                <w:between w:val="nil"/>
              </w:pBdr>
              <w:spacing w:line="240" w:lineRule="auto"/>
            </w:pPr>
            <w:r>
              <w:t>Operadores y operandos</w:t>
            </w:r>
          </w:p>
        </w:tc>
        <w:tc>
          <w:tcPr>
            <w:tcW w:w="975" w:type="dxa"/>
            <w:shd w:val="clear" w:color="auto" w:fill="A2C4C9"/>
            <w:tcMar>
              <w:top w:w="100" w:type="dxa"/>
              <w:left w:w="100" w:type="dxa"/>
              <w:bottom w:w="100" w:type="dxa"/>
              <w:right w:w="100" w:type="dxa"/>
            </w:tcMar>
          </w:tcPr>
          <w:p w14:paraId="1134097B"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A2C4C9"/>
            <w:tcMar>
              <w:top w:w="100" w:type="dxa"/>
              <w:left w:w="100" w:type="dxa"/>
              <w:bottom w:w="100" w:type="dxa"/>
              <w:right w:w="100" w:type="dxa"/>
            </w:tcMar>
          </w:tcPr>
          <w:p w14:paraId="145C73AD" w14:textId="77777777" w:rsidR="001109A1" w:rsidRDefault="001109A1">
            <w:pPr>
              <w:widowControl w:val="0"/>
              <w:pBdr>
                <w:top w:val="nil"/>
                <w:left w:val="nil"/>
                <w:bottom w:val="nil"/>
                <w:right w:val="nil"/>
                <w:between w:val="nil"/>
              </w:pBdr>
              <w:spacing w:line="240" w:lineRule="auto"/>
            </w:pPr>
          </w:p>
        </w:tc>
      </w:tr>
      <w:tr w:rsidR="001109A1" w14:paraId="543D3756" w14:textId="77777777">
        <w:tc>
          <w:tcPr>
            <w:tcW w:w="4410" w:type="dxa"/>
            <w:shd w:val="clear" w:color="auto" w:fill="76A5AF"/>
            <w:tcMar>
              <w:top w:w="100" w:type="dxa"/>
              <w:left w:w="100" w:type="dxa"/>
              <w:bottom w:w="100" w:type="dxa"/>
              <w:right w:w="100" w:type="dxa"/>
            </w:tcMar>
          </w:tcPr>
          <w:p w14:paraId="3F10E4CE" w14:textId="77777777" w:rsidR="001109A1" w:rsidRDefault="00000000">
            <w:pPr>
              <w:widowControl w:val="0"/>
              <w:pBdr>
                <w:top w:val="nil"/>
                <w:left w:val="nil"/>
                <w:bottom w:val="nil"/>
                <w:right w:val="nil"/>
                <w:between w:val="nil"/>
              </w:pBdr>
              <w:spacing w:line="240" w:lineRule="auto"/>
            </w:pPr>
            <w:r>
              <w:t>Operaciones aritméticas</w:t>
            </w:r>
          </w:p>
        </w:tc>
        <w:tc>
          <w:tcPr>
            <w:tcW w:w="975" w:type="dxa"/>
            <w:shd w:val="clear" w:color="auto" w:fill="76A5AF"/>
            <w:tcMar>
              <w:top w:w="100" w:type="dxa"/>
              <w:left w:w="100" w:type="dxa"/>
              <w:bottom w:w="100" w:type="dxa"/>
              <w:right w:w="100" w:type="dxa"/>
            </w:tcMar>
          </w:tcPr>
          <w:p w14:paraId="06269944"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76A5AF"/>
            <w:tcMar>
              <w:top w:w="100" w:type="dxa"/>
              <w:left w:w="100" w:type="dxa"/>
              <w:bottom w:w="100" w:type="dxa"/>
              <w:right w:w="100" w:type="dxa"/>
            </w:tcMar>
          </w:tcPr>
          <w:p w14:paraId="11D284CC" w14:textId="77777777" w:rsidR="001109A1" w:rsidRDefault="001109A1">
            <w:pPr>
              <w:widowControl w:val="0"/>
              <w:pBdr>
                <w:top w:val="nil"/>
                <w:left w:val="nil"/>
                <w:bottom w:val="nil"/>
                <w:right w:val="nil"/>
                <w:between w:val="nil"/>
              </w:pBdr>
              <w:spacing w:line="240" w:lineRule="auto"/>
            </w:pPr>
          </w:p>
        </w:tc>
      </w:tr>
      <w:tr w:rsidR="001109A1" w14:paraId="4F626F17" w14:textId="77777777">
        <w:tc>
          <w:tcPr>
            <w:tcW w:w="4410" w:type="dxa"/>
            <w:shd w:val="clear" w:color="auto" w:fill="A2C4C9"/>
            <w:tcMar>
              <w:top w:w="100" w:type="dxa"/>
              <w:left w:w="100" w:type="dxa"/>
              <w:bottom w:w="100" w:type="dxa"/>
              <w:right w:w="100" w:type="dxa"/>
            </w:tcMar>
          </w:tcPr>
          <w:p w14:paraId="4B80C50B" w14:textId="77777777" w:rsidR="001109A1" w:rsidRDefault="00000000">
            <w:pPr>
              <w:widowControl w:val="0"/>
              <w:pBdr>
                <w:top w:val="nil"/>
                <w:left w:val="nil"/>
                <w:bottom w:val="nil"/>
                <w:right w:val="nil"/>
                <w:between w:val="nil"/>
              </w:pBdr>
              <w:spacing w:line="240" w:lineRule="auto"/>
            </w:pPr>
            <w:r>
              <w:t>Operaciones aritméticas Unarias</w:t>
            </w:r>
          </w:p>
        </w:tc>
        <w:tc>
          <w:tcPr>
            <w:tcW w:w="975" w:type="dxa"/>
            <w:shd w:val="clear" w:color="auto" w:fill="A2C4C9"/>
            <w:tcMar>
              <w:top w:w="100" w:type="dxa"/>
              <w:left w:w="100" w:type="dxa"/>
              <w:bottom w:w="100" w:type="dxa"/>
              <w:right w:w="100" w:type="dxa"/>
            </w:tcMar>
          </w:tcPr>
          <w:p w14:paraId="261418EE"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A2C4C9"/>
            <w:tcMar>
              <w:top w:w="100" w:type="dxa"/>
              <w:left w:w="100" w:type="dxa"/>
              <w:bottom w:w="100" w:type="dxa"/>
              <w:right w:w="100" w:type="dxa"/>
            </w:tcMar>
          </w:tcPr>
          <w:p w14:paraId="6C0D2572" w14:textId="77777777" w:rsidR="001109A1" w:rsidRDefault="001109A1">
            <w:pPr>
              <w:widowControl w:val="0"/>
              <w:pBdr>
                <w:top w:val="nil"/>
                <w:left w:val="nil"/>
                <w:bottom w:val="nil"/>
                <w:right w:val="nil"/>
                <w:between w:val="nil"/>
              </w:pBdr>
              <w:spacing w:line="240" w:lineRule="auto"/>
            </w:pPr>
          </w:p>
        </w:tc>
      </w:tr>
      <w:tr w:rsidR="001109A1" w14:paraId="68B1EE07" w14:textId="77777777">
        <w:tc>
          <w:tcPr>
            <w:tcW w:w="4410" w:type="dxa"/>
            <w:shd w:val="clear" w:color="auto" w:fill="76A5AF"/>
            <w:tcMar>
              <w:top w:w="100" w:type="dxa"/>
              <w:left w:w="100" w:type="dxa"/>
              <w:bottom w:w="100" w:type="dxa"/>
              <w:right w:w="100" w:type="dxa"/>
            </w:tcMar>
          </w:tcPr>
          <w:p w14:paraId="0E4C95C2" w14:textId="77777777" w:rsidR="001109A1" w:rsidRDefault="00000000">
            <w:pPr>
              <w:widowControl w:val="0"/>
              <w:pBdr>
                <w:top w:val="nil"/>
                <w:left w:val="nil"/>
                <w:bottom w:val="nil"/>
                <w:right w:val="nil"/>
                <w:between w:val="nil"/>
              </w:pBdr>
              <w:spacing w:line="240" w:lineRule="auto"/>
            </w:pPr>
            <w:r>
              <w:t>Expresiones relacionales</w:t>
            </w:r>
          </w:p>
        </w:tc>
        <w:tc>
          <w:tcPr>
            <w:tcW w:w="975" w:type="dxa"/>
            <w:shd w:val="clear" w:color="auto" w:fill="76A5AF"/>
            <w:tcMar>
              <w:top w:w="100" w:type="dxa"/>
              <w:left w:w="100" w:type="dxa"/>
              <w:bottom w:w="100" w:type="dxa"/>
              <w:right w:w="100" w:type="dxa"/>
            </w:tcMar>
          </w:tcPr>
          <w:p w14:paraId="2B19E322"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76A5AF"/>
            <w:tcMar>
              <w:top w:w="100" w:type="dxa"/>
              <w:left w:w="100" w:type="dxa"/>
              <w:bottom w:w="100" w:type="dxa"/>
              <w:right w:w="100" w:type="dxa"/>
            </w:tcMar>
          </w:tcPr>
          <w:p w14:paraId="1B2B56E9" w14:textId="77777777" w:rsidR="001109A1" w:rsidRDefault="001109A1">
            <w:pPr>
              <w:widowControl w:val="0"/>
              <w:pBdr>
                <w:top w:val="nil"/>
                <w:left w:val="nil"/>
                <w:bottom w:val="nil"/>
                <w:right w:val="nil"/>
                <w:between w:val="nil"/>
              </w:pBdr>
              <w:spacing w:line="240" w:lineRule="auto"/>
            </w:pPr>
          </w:p>
        </w:tc>
      </w:tr>
      <w:tr w:rsidR="001109A1" w14:paraId="54A28E32" w14:textId="77777777">
        <w:tc>
          <w:tcPr>
            <w:tcW w:w="4410" w:type="dxa"/>
            <w:shd w:val="clear" w:color="auto" w:fill="A2C4C9"/>
            <w:tcMar>
              <w:top w:w="100" w:type="dxa"/>
              <w:left w:w="100" w:type="dxa"/>
              <w:bottom w:w="100" w:type="dxa"/>
              <w:right w:w="100" w:type="dxa"/>
            </w:tcMar>
          </w:tcPr>
          <w:p w14:paraId="0D056407" w14:textId="77777777" w:rsidR="001109A1" w:rsidRDefault="00000000">
            <w:pPr>
              <w:widowControl w:val="0"/>
              <w:pBdr>
                <w:top w:val="nil"/>
                <w:left w:val="nil"/>
                <w:bottom w:val="nil"/>
                <w:right w:val="nil"/>
                <w:between w:val="nil"/>
              </w:pBdr>
              <w:spacing w:line="240" w:lineRule="auto"/>
            </w:pPr>
            <w:r>
              <w:t>Expresiones lógicas</w:t>
            </w:r>
          </w:p>
        </w:tc>
        <w:tc>
          <w:tcPr>
            <w:tcW w:w="975" w:type="dxa"/>
            <w:shd w:val="clear" w:color="auto" w:fill="A2C4C9"/>
            <w:tcMar>
              <w:top w:w="100" w:type="dxa"/>
              <w:left w:w="100" w:type="dxa"/>
              <w:bottom w:w="100" w:type="dxa"/>
              <w:right w:w="100" w:type="dxa"/>
            </w:tcMar>
          </w:tcPr>
          <w:p w14:paraId="22DB2016"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A2C4C9"/>
            <w:tcMar>
              <w:top w:w="100" w:type="dxa"/>
              <w:left w:w="100" w:type="dxa"/>
              <w:bottom w:w="100" w:type="dxa"/>
              <w:right w:w="100" w:type="dxa"/>
            </w:tcMar>
          </w:tcPr>
          <w:p w14:paraId="4B6AA0AB" w14:textId="77777777" w:rsidR="001109A1" w:rsidRDefault="001109A1">
            <w:pPr>
              <w:widowControl w:val="0"/>
              <w:pBdr>
                <w:top w:val="nil"/>
                <w:left w:val="nil"/>
                <w:bottom w:val="nil"/>
                <w:right w:val="nil"/>
                <w:between w:val="nil"/>
              </w:pBdr>
              <w:spacing w:line="240" w:lineRule="auto"/>
            </w:pPr>
          </w:p>
        </w:tc>
      </w:tr>
      <w:tr w:rsidR="001109A1" w14:paraId="5E21E59A" w14:textId="77777777">
        <w:tc>
          <w:tcPr>
            <w:tcW w:w="4410" w:type="dxa"/>
            <w:shd w:val="clear" w:color="auto" w:fill="76A5AF"/>
            <w:tcMar>
              <w:top w:w="100" w:type="dxa"/>
              <w:left w:w="100" w:type="dxa"/>
              <w:bottom w:w="100" w:type="dxa"/>
              <w:right w:w="100" w:type="dxa"/>
            </w:tcMar>
          </w:tcPr>
          <w:p w14:paraId="7B35F857" w14:textId="77777777" w:rsidR="001109A1" w:rsidRDefault="00000000">
            <w:pPr>
              <w:widowControl w:val="0"/>
              <w:pBdr>
                <w:top w:val="nil"/>
                <w:left w:val="nil"/>
                <w:bottom w:val="nil"/>
                <w:right w:val="nil"/>
                <w:between w:val="nil"/>
              </w:pBdr>
              <w:spacing w:line="240" w:lineRule="auto"/>
            </w:pPr>
            <w:r>
              <w:t xml:space="preserve">Tipado </w:t>
            </w:r>
          </w:p>
        </w:tc>
        <w:tc>
          <w:tcPr>
            <w:tcW w:w="975" w:type="dxa"/>
            <w:shd w:val="clear" w:color="auto" w:fill="76A5AF"/>
            <w:tcMar>
              <w:top w:w="100" w:type="dxa"/>
              <w:left w:w="100" w:type="dxa"/>
              <w:bottom w:w="100" w:type="dxa"/>
              <w:right w:w="100" w:type="dxa"/>
            </w:tcMar>
          </w:tcPr>
          <w:p w14:paraId="60851C30"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76A5AF"/>
            <w:tcMar>
              <w:top w:w="100" w:type="dxa"/>
              <w:left w:w="100" w:type="dxa"/>
              <w:bottom w:w="100" w:type="dxa"/>
              <w:right w:w="100" w:type="dxa"/>
            </w:tcMar>
          </w:tcPr>
          <w:p w14:paraId="6D973D91" w14:textId="77777777" w:rsidR="001109A1" w:rsidRDefault="001109A1">
            <w:pPr>
              <w:widowControl w:val="0"/>
              <w:pBdr>
                <w:top w:val="nil"/>
                <w:left w:val="nil"/>
                <w:bottom w:val="nil"/>
                <w:right w:val="nil"/>
                <w:between w:val="nil"/>
              </w:pBdr>
              <w:spacing w:line="240" w:lineRule="auto"/>
            </w:pPr>
          </w:p>
        </w:tc>
      </w:tr>
      <w:tr w:rsidR="001109A1" w14:paraId="405ADA48" w14:textId="77777777">
        <w:tc>
          <w:tcPr>
            <w:tcW w:w="4410" w:type="dxa"/>
            <w:shd w:val="clear" w:color="auto" w:fill="A2C4C9"/>
            <w:tcMar>
              <w:top w:w="100" w:type="dxa"/>
              <w:left w:w="100" w:type="dxa"/>
              <w:bottom w:w="100" w:type="dxa"/>
              <w:right w:w="100" w:type="dxa"/>
            </w:tcMar>
          </w:tcPr>
          <w:p w14:paraId="55721D96" w14:textId="77777777" w:rsidR="001109A1" w:rsidRDefault="00000000">
            <w:pPr>
              <w:widowControl w:val="0"/>
              <w:pBdr>
                <w:top w:val="nil"/>
                <w:left w:val="nil"/>
                <w:bottom w:val="nil"/>
                <w:right w:val="nil"/>
                <w:between w:val="nil"/>
              </w:pBdr>
              <w:spacing w:line="240" w:lineRule="auto"/>
            </w:pPr>
            <w:r>
              <w:t>Estructuras de control</w:t>
            </w:r>
          </w:p>
        </w:tc>
        <w:tc>
          <w:tcPr>
            <w:tcW w:w="975" w:type="dxa"/>
            <w:shd w:val="clear" w:color="auto" w:fill="A2C4C9"/>
            <w:tcMar>
              <w:top w:w="100" w:type="dxa"/>
              <w:left w:w="100" w:type="dxa"/>
              <w:bottom w:w="100" w:type="dxa"/>
              <w:right w:w="100" w:type="dxa"/>
            </w:tcMar>
          </w:tcPr>
          <w:p w14:paraId="15E5D8C3"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A2C4C9"/>
            <w:tcMar>
              <w:top w:w="100" w:type="dxa"/>
              <w:left w:w="100" w:type="dxa"/>
              <w:bottom w:w="100" w:type="dxa"/>
              <w:right w:w="100" w:type="dxa"/>
            </w:tcMar>
          </w:tcPr>
          <w:p w14:paraId="2DB97F71" w14:textId="77777777" w:rsidR="001109A1" w:rsidRDefault="001109A1">
            <w:pPr>
              <w:widowControl w:val="0"/>
              <w:pBdr>
                <w:top w:val="nil"/>
                <w:left w:val="nil"/>
                <w:bottom w:val="nil"/>
                <w:right w:val="nil"/>
                <w:between w:val="nil"/>
              </w:pBdr>
              <w:spacing w:line="240" w:lineRule="auto"/>
            </w:pPr>
          </w:p>
        </w:tc>
      </w:tr>
      <w:tr w:rsidR="001109A1" w14:paraId="7857ABDD" w14:textId="77777777">
        <w:trPr>
          <w:trHeight w:val="417"/>
        </w:trPr>
        <w:tc>
          <w:tcPr>
            <w:tcW w:w="4410" w:type="dxa"/>
            <w:shd w:val="clear" w:color="auto" w:fill="76A5AF"/>
            <w:tcMar>
              <w:top w:w="100" w:type="dxa"/>
              <w:left w:w="100" w:type="dxa"/>
              <w:bottom w:w="100" w:type="dxa"/>
              <w:right w:w="100" w:type="dxa"/>
            </w:tcMar>
          </w:tcPr>
          <w:p w14:paraId="7874D9E3" w14:textId="77777777" w:rsidR="001109A1" w:rsidRDefault="00000000">
            <w:pPr>
              <w:widowControl w:val="0"/>
              <w:pBdr>
                <w:top w:val="nil"/>
                <w:left w:val="nil"/>
                <w:bottom w:val="nil"/>
                <w:right w:val="nil"/>
                <w:between w:val="nil"/>
              </w:pBdr>
              <w:spacing w:line="240" w:lineRule="auto"/>
            </w:pPr>
            <w:r>
              <w:t>Entrada y salida estándar</w:t>
            </w:r>
          </w:p>
        </w:tc>
        <w:tc>
          <w:tcPr>
            <w:tcW w:w="975" w:type="dxa"/>
            <w:shd w:val="clear" w:color="auto" w:fill="76A5AF"/>
            <w:tcMar>
              <w:top w:w="100" w:type="dxa"/>
              <w:left w:w="100" w:type="dxa"/>
              <w:bottom w:w="100" w:type="dxa"/>
              <w:right w:w="100" w:type="dxa"/>
            </w:tcMar>
          </w:tcPr>
          <w:p w14:paraId="35D7E296"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76A5AF"/>
            <w:tcMar>
              <w:top w:w="100" w:type="dxa"/>
              <w:left w:w="100" w:type="dxa"/>
              <w:bottom w:w="100" w:type="dxa"/>
              <w:right w:w="100" w:type="dxa"/>
            </w:tcMar>
          </w:tcPr>
          <w:p w14:paraId="361C578E" w14:textId="77777777" w:rsidR="001109A1" w:rsidRDefault="001109A1">
            <w:pPr>
              <w:widowControl w:val="0"/>
              <w:pBdr>
                <w:top w:val="nil"/>
                <w:left w:val="nil"/>
                <w:bottom w:val="nil"/>
                <w:right w:val="nil"/>
                <w:between w:val="nil"/>
              </w:pBdr>
              <w:spacing w:line="240" w:lineRule="auto"/>
            </w:pPr>
          </w:p>
        </w:tc>
      </w:tr>
      <w:tr w:rsidR="001109A1" w14:paraId="5E517C07" w14:textId="77777777">
        <w:tc>
          <w:tcPr>
            <w:tcW w:w="4410" w:type="dxa"/>
            <w:shd w:val="clear" w:color="auto" w:fill="A2C4C9"/>
            <w:tcMar>
              <w:top w:w="100" w:type="dxa"/>
              <w:left w:w="100" w:type="dxa"/>
              <w:bottom w:w="100" w:type="dxa"/>
              <w:right w:w="100" w:type="dxa"/>
            </w:tcMar>
          </w:tcPr>
          <w:p w14:paraId="56692FD9" w14:textId="77777777" w:rsidR="001109A1" w:rsidRDefault="00000000">
            <w:pPr>
              <w:widowControl w:val="0"/>
              <w:pBdr>
                <w:top w:val="nil"/>
                <w:left w:val="nil"/>
                <w:bottom w:val="nil"/>
                <w:right w:val="nil"/>
                <w:between w:val="nil"/>
              </w:pBdr>
              <w:spacing w:line="240" w:lineRule="auto"/>
            </w:pPr>
            <w:r>
              <w:t>Procedimiento inicial main</w:t>
            </w:r>
          </w:p>
        </w:tc>
        <w:tc>
          <w:tcPr>
            <w:tcW w:w="975" w:type="dxa"/>
            <w:shd w:val="clear" w:color="auto" w:fill="A2C4C9"/>
            <w:tcMar>
              <w:top w:w="100" w:type="dxa"/>
              <w:left w:w="100" w:type="dxa"/>
              <w:bottom w:w="100" w:type="dxa"/>
              <w:right w:w="100" w:type="dxa"/>
            </w:tcMar>
          </w:tcPr>
          <w:p w14:paraId="1C5D8DB2"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A2C4C9"/>
            <w:tcMar>
              <w:top w:w="100" w:type="dxa"/>
              <w:left w:w="100" w:type="dxa"/>
              <w:bottom w:w="100" w:type="dxa"/>
              <w:right w:w="100" w:type="dxa"/>
            </w:tcMar>
          </w:tcPr>
          <w:p w14:paraId="4C11B4CA" w14:textId="77777777" w:rsidR="001109A1" w:rsidRDefault="001109A1">
            <w:pPr>
              <w:widowControl w:val="0"/>
              <w:pBdr>
                <w:top w:val="nil"/>
                <w:left w:val="nil"/>
                <w:bottom w:val="nil"/>
                <w:right w:val="nil"/>
                <w:between w:val="nil"/>
              </w:pBdr>
              <w:spacing w:line="240" w:lineRule="auto"/>
            </w:pPr>
          </w:p>
        </w:tc>
      </w:tr>
      <w:tr w:rsidR="001109A1" w14:paraId="4BFE7BAE" w14:textId="77777777">
        <w:tc>
          <w:tcPr>
            <w:tcW w:w="4410" w:type="dxa"/>
            <w:shd w:val="clear" w:color="auto" w:fill="76A5AF"/>
            <w:tcMar>
              <w:top w:w="100" w:type="dxa"/>
              <w:left w:w="100" w:type="dxa"/>
              <w:bottom w:w="100" w:type="dxa"/>
              <w:right w:w="100" w:type="dxa"/>
            </w:tcMar>
          </w:tcPr>
          <w:p w14:paraId="770FFFCB" w14:textId="77777777" w:rsidR="001109A1" w:rsidRDefault="00000000">
            <w:pPr>
              <w:widowControl w:val="0"/>
              <w:pBdr>
                <w:top w:val="nil"/>
                <w:left w:val="nil"/>
                <w:bottom w:val="nil"/>
                <w:right w:val="nil"/>
                <w:between w:val="nil"/>
              </w:pBdr>
              <w:spacing w:line="240" w:lineRule="auto"/>
            </w:pPr>
            <w:r>
              <w:t>Comentarios</w:t>
            </w:r>
          </w:p>
        </w:tc>
        <w:tc>
          <w:tcPr>
            <w:tcW w:w="975" w:type="dxa"/>
            <w:shd w:val="clear" w:color="auto" w:fill="76A5AF"/>
            <w:tcMar>
              <w:top w:w="100" w:type="dxa"/>
              <w:left w:w="100" w:type="dxa"/>
              <w:bottom w:w="100" w:type="dxa"/>
              <w:right w:w="100" w:type="dxa"/>
            </w:tcMar>
          </w:tcPr>
          <w:p w14:paraId="3BD4F420" w14:textId="77777777" w:rsidR="001109A1" w:rsidRDefault="00000000">
            <w:pPr>
              <w:widowControl w:val="0"/>
              <w:pBdr>
                <w:top w:val="nil"/>
                <w:left w:val="nil"/>
                <w:bottom w:val="nil"/>
                <w:right w:val="nil"/>
                <w:between w:val="nil"/>
              </w:pBdr>
              <w:spacing w:line="240" w:lineRule="auto"/>
            </w:pPr>
            <w:r>
              <w:t>100%</w:t>
            </w:r>
          </w:p>
        </w:tc>
        <w:tc>
          <w:tcPr>
            <w:tcW w:w="3615" w:type="dxa"/>
            <w:shd w:val="clear" w:color="auto" w:fill="76A5AF"/>
            <w:tcMar>
              <w:top w:w="100" w:type="dxa"/>
              <w:left w:w="100" w:type="dxa"/>
              <w:bottom w:w="100" w:type="dxa"/>
              <w:right w:w="100" w:type="dxa"/>
            </w:tcMar>
          </w:tcPr>
          <w:p w14:paraId="73A64052" w14:textId="77777777" w:rsidR="001109A1" w:rsidRDefault="001109A1">
            <w:pPr>
              <w:widowControl w:val="0"/>
              <w:pBdr>
                <w:top w:val="nil"/>
                <w:left w:val="nil"/>
                <w:bottom w:val="nil"/>
                <w:right w:val="nil"/>
                <w:between w:val="nil"/>
              </w:pBdr>
              <w:spacing w:line="240" w:lineRule="auto"/>
            </w:pPr>
          </w:p>
        </w:tc>
      </w:tr>
    </w:tbl>
    <w:p w14:paraId="7CDB9FA5" w14:textId="77777777" w:rsidR="001109A1" w:rsidRDefault="001109A1"/>
    <w:p w14:paraId="10886A31" w14:textId="77777777" w:rsidR="001109A1" w:rsidRDefault="001109A1"/>
    <w:p w14:paraId="5C5E86FB" w14:textId="77777777" w:rsidR="001109A1" w:rsidRDefault="00000000">
      <w:pPr>
        <w:rPr>
          <w:b/>
          <w:color w:val="1C4587"/>
          <w:sz w:val="24"/>
          <w:szCs w:val="24"/>
        </w:rPr>
      </w:pPr>
      <w:r>
        <w:rPr>
          <w:b/>
          <w:color w:val="1C4587"/>
          <w:sz w:val="24"/>
          <w:szCs w:val="24"/>
        </w:rPr>
        <w:t>Bitácora</w:t>
      </w:r>
    </w:p>
    <w:p w14:paraId="316D3954" w14:textId="77777777" w:rsidR="001109A1" w:rsidRDefault="00000000">
      <w:r>
        <w:t>La bitácora fue generada de manera automática usando el sistema de control de versiones Git, puede consultar el repositorio online de la herramienta accediendo al siguiente enlace:</w:t>
      </w:r>
    </w:p>
    <w:p w14:paraId="32E024F5" w14:textId="5E8218E6" w:rsidR="001109A1" w:rsidRDefault="003A594C">
      <w:r w:rsidRPr="003A594C">
        <w:t>https://github.com/EscalanteWizard/Compilador2025.git</w:t>
      </w:r>
    </w:p>
    <w:sectPr w:rsidR="001109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F4CC2"/>
    <w:multiLevelType w:val="multilevel"/>
    <w:tmpl w:val="98E03D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613E08"/>
    <w:multiLevelType w:val="hybridMultilevel"/>
    <w:tmpl w:val="D2FEF5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F372D8E"/>
    <w:multiLevelType w:val="hybridMultilevel"/>
    <w:tmpl w:val="B302CD56"/>
    <w:lvl w:ilvl="0" w:tplc="100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0098037">
    <w:abstractNumId w:val="0"/>
  </w:num>
  <w:num w:numId="2" w16cid:durableId="308751674">
    <w:abstractNumId w:val="1"/>
  </w:num>
  <w:num w:numId="3" w16cid:durableId="1860123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9A1"/>
    <w:rsid w:val="00107032"/>
    <w:rsid w:val="001109A1"/>
    <w:rsid w:val="003A594C"/>
    <w:rsid w:val="00566A3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9607B"/>
  <w15:docId w15:val="{2225A1F0-1D92-4FDC-A89E-FBB153C3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03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07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952</Words>
  <Characters>5427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JORDANO ESCALANTE</cp:lastModifiedBy>
  <cp:revision>2</cp:revision>
  <dcterms:created xsi:type="dcterms:W3CDTF">2025-09-12T05:29:00Z</dcterms:created>
  <dcterms:modified xsi:type="dcterms:W3CDTF">2025-09-12T05:49:00Z</dcterms:modified>
</cp:coreProperties>
</file>