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color w:val="0c343d"/>
          <w:sz w:val="38"/>
          <w:szCs w:val="38"/>
        </w:rPr>
      </w:pPr>
      <w:r w:rsidDel="00000000" w:rsidR="00000000" w:rsidRPr="00000000">
        <w:rPr>
          <w:color w:val="134f5c"/>
          <w:sz w:val="38"/>
          <w:szCs w:val="38"/>
          <w:rtl w:val="0"/>
        </w:rPr>
        <w:t xml:space="preserve"> </w:t>
      </w:r>
      <w:r w:rsidDel="00000000" w:rsidR="00000000" w:rsidRPr="00000000">
        <w:rPr>
          <w:color w:val="0c343d"/>
          <w:sz w:val="38"/>
          <w:szCs w:val="38"/>
          <w:rtl w:val="0"/>
        </w:rPr>
        <w:t xml:space="preserve">Instituto Tecnológico de Costa Rica</w:t>
      </w:r>
    </w:p>
    <w:p w:rsidR="00000000" w:rsidDel="00000000" w:rsidP="00000000" w:rsidRDefault="00000000" w:rsidRPr="00000000" w14:paraId="00000002">
      <w:pPr>
        <w:spacing w:line="480" w:lineRule="auto"/>
        <w:jc w:val="center"/>
        <w:rPr>
          <w:color w:val="0c343d"/>
          <w:sz w:val="38"/>
          <w:szCs w:val="38"/>
        </w:rPr>
      </w:pPr>
      <w:r w:rsidDel="00000000" w:rsidR="00000000" w:rsidRPr="00000000">
        <w:rPr>
          <w:color w:val="0c343d"/>
          <w:sz w:val="38"/>
          <w:szCs w:val="38"/>
          <w:rtl w:val="0"/>
        </w:rPr>
        <w:t xml:space="preserve">Ingeniería en Computación</w:t>
      </w:r>
    </w:p>
    <w:p w:rsidR="00000000" w:rsidDel="00000000" w:rsidP="00000000" w:rsidRDefault="00000000" w:rsidRPr="00000000" w14:paraId="00000003">
      <w:pPr>
        <w:spacing w:line="480" w:lineRule="auto"/>
        <w:jc w:val="center"/>
        <w:rPr>
          <w:color w:val="0c343d"/>
          <w:sz w:val="38"/>
          <w:szCs w:val="38"/>
        </w:rPr>
      </w:pPr>
      <w:r w:rsidDel="00000000" w:rsidR="00000000" w:rsidRPr="00000000">
        <w:rPr>
          <w:color w:val="0c343d"/>
          <w:sz w:val="38"/>
          <w:szCs w:val="38"/>
          <w:rtl w:val="0"/>
        </w:rPr>
        <w:t xml:space="preserve">Lenguajes de Programación</w:t>
      </w:r>
    </w:p>
    <w:p w:rsidR="00000000" w:rsidDel="00000000" w:rsidP="00000000" w:rsidRDefault="00000000" w:rsidRPr="00000000" w14:paraId="00000004">
      <w:pPr>
        <w:spacing w:line="480" w:lineRule="auto"/>
        <w:jc w:val="center"/>
        <w:rPr>
          <w:color w:val="0c343d"/>
          <w:sz w:val="38"/>
          <w:szCs w:val="38"/>
        </w:rPr>
      </w:pPr>
      <w:r w:rsidDel="00000000" w:rsidR="00000000" w:rsidRPr="00000000">
        <w:rPr>
          <w:color w:val="0c343d"/>
          <w:sz w:val="38"/>
          <w:szCs w:val="38"/>
          <w:rtl w:val="0"/>
        </w:rPr>
        <w:t xml:space="preserve">Proyecto 3</w:t>
      </w:r>
    </w:p>
    <w:p w:rsidR="00000000" w:rsidDel="00000000" w:rsidP="00000000" w:rsidRDefault="00000000" w:rsidRPr="00000000" w14:paraId="00000005">
      <w:pPr>
        <w:spacing w:line="480" w:lineRule="auto"/>
        <w:jc w:val="center"/>
        <w:rPr>
          <w:color w:val="0c343d"/>
          <w:sz w:val="38"/>
          <w:szCs w:val="38"/>
        </w:rPr>
      </w:pPr>
      <w:r w:rsidDel="00000000" w:rsidR="00000000" w:rsidRPr="00000000">
        <w:rPr>
          <w:color w:val="0c343d"/>
          <w:sz w:val="38"/>
          <w:szCs w:val="38"/>
          <w:rtl w:val="0"/>
        </w:rPr>
        <w:t xml:space="preserve">Profesor: Ing. Allan Rodriguez Davila</w:t>
      </w:r>
    </w:p>
    <w:p w:rsidR="00000000" w:rsidDel="00000000" w:rsidP="00000000" w:rsidRDefault="00000000" w:rsidRPr="00000000" w14:paraId="00000006">
      <w:pPr>
        <w:spacing w:line="480" w:lineRule="auto"/>
        <w:rPr>
          <w:color w:val="0c343d"/>
          <w:sz w:val="38"/>
          <w:szCs w:val="38"/>
        </w:rPr>
      </w:pPr>
      <w:r w:rsidDel="00000000" w:rsidR="00000000" w:rsidRPr="00000000">
        <w:rPr>
          <w:color w:val="0c343d"/>
          <w:sz w:val="38"/>
          <w:szCs w:val="38"/>
          <w:rtl w:val="0"/>
        </w:rPr>
        <w:t xml:space="preserve">             Estudiante:                     Carnet:</w:t>
      </w:r>
    </w:p>
    <w:p w:rsidR="00000000" w:rsidDel="00000000" w:rsidP="00000000" w:rsidRDefault="00000000" w:rsidRPr="00000000" w14:paraId="00000007">
      <w:pPr>
        <w:spacing w:line="480" w:lineRule="auto"/>
        <w:jc w:val="left"/>
        <w:rPr>
          <w:color w:val="0c343d"/>
          <w:sz w:val="38"/>
          <w:szCs w:val="38"/>
        </w:rPr>
      </w:pPr>
      <w:r w:rsidDel="00000000" w:rsidR="00000000" w:rsidRPr="00000000">
        <w:rPr>
          <w:color w:val="0c343d"/>
          <w:sz w:val="38"/>
          <w:szCs w:val="38"/>
          <w:rtl w:val="0"/>
        </w:rPr>
        <w:t xml:space="preserve">             Jordano Escalante         2018161994  </w:t>
      </w:r>
    </w:p>
    <w:p w:rsidR="00000000" w:rsidDel="00000000" w:rsidP="00000000" w:rsidRDefault="00000000" w:rsidRPr="00000000" w14:paraId="00000008">
      <w:pPr>
        <w:spacing w:line="480" w:lineRule="auto"/>
        <w:jc w:val="center"/>
        <w:rPr>
          <w:color w:val="0c343d"/>
          <w:sz w:val="38"/>
          <w:szCs w:val="38"/>
        </w:rPr>
      </w:pPr>
      <w:r w:rsidDel="00000000" w:rsidR="00000000" w:rsidRPr="00000000">
        <w:rPr>
          <w:color w:val="0c343d"/>
          <w:sz w:val="38"/>
          <w:szCs w:val="38"/>
          <w:rtl w:val="0"/>
        </w:rPr>
        <w:t xml:space="preserve">Segundo Semestre</w:t>
      </w:r>
    </w:p>
    <w:p w:rsidR="00000000" w:rsidDel="00000000" w:rsidP="00000000" w:rsidRDefault="00000000" w:rsidRPr="00000000" w14:paraId="00000009">
      <w:pPr>
        <w:spacing w:line="480" w:lineRule="auto"/>
        <w:jc w:val="center"/>
        <w:rPr>
          <w:color w:val="0c343d"/>
          <w:sz w:val="38"/>
          <w:szCs w:val="38"/>
        </w:rPr>
      </w:pPr>
      <w:r w:rsidDel="00000000" w:rsidR="00000000" w:rsidRPr="00000000">
        <w:rPr>
          <w:color w:val="0c343d"/>
          <w:sz w:val="38"/>
          <w:szCs w:val="38"/>
          <w:rtl w:val="0"/>
        </w:rPr>
        <w:t xml:space="preserve">Fecha: 03 de Noviembre</w:t>
      </w:r>
    </w:p>
    <w:p w:rsidR="00000000" w:rsidDel="00000000" w:rsidP="00000000" w:rsidRDefault="00000000" w:rsidRPr="00000000" w14:paraId="0000000A">
      <w:pPr>
        <w:spacing w:line="480" w:lineRule="auto"/>
        <w:jc w:val="center"/>
        <w:rPr>
          <w:color w:val="0c343d"/>
          <w:sz w:val="38"/>
          <w:szCs w:val="38"/>
        </w:rPr>
      </w:pPr>
      <w:r w:rsidDel="00000000" w:rsidR="00000000" w:rsidRPr="00000000">
        <w:rPr>
          <w:color w:val="0c343d"/>
          <w:sz w:val="38"/>
          <w:szCs w:val="38"/>
          <w:rtl w:val="0"/>
        </w:rPr>
        <w:t xml:space="preserve">Año:2023</w:t>
      </w:r>
    </w:p>
    <w:p w:rsidR="00000000" w:rsidDel="00000000" w:rsidP="00000000" w:rsidRDefault="00000000" w:rsidRPr="00000000" w14:paraId="0000000B">
      <w:pPr>
        <w:spacing w:line="480" w:lineRule="auto"/>
        <w:jc w:val="center"/>
        <w:rPr>
          <w:color w:val="134f5c"/>
          <w:sz w:val="38"/>
          <w:szCs w:val="38"/>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drawing>
          <wp:inline distB="114300" distT="114300" distL="114300" distR="114300">
            <wp:extent cx="2115975" cy="2067665"/>
            <wp:effectExtent b="0" l="0" r="0" t="0"/>
            <wp:docPr id="23"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2115975" cy="206766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color w:val="0c343d"/>
          <w:sz w:val="28"/>
          <w:szCs w:val="28"/>
        </w:rPr>
      </w:pPr>
      <w:r w:rsidDel="00000000" w:rsidR="00000000" w:rsidRPr="00000000">
        <w:rPr>
          <w:rtl w:val="0"/>
        </w:rPr>
      </w:r>
    </w:p>
    <w:p w:rsidR="00000000" w:rsidDel="00000000" w:rsidP="00000000" w:rsidRDefault="00000000" w:rsidRPr="00000000" w14:paraId="0000000E">
      <w:pPr>
        <w:rPr>
          <w:b w:val="1"/>
          <w:color w:val="0c343d"/>
          <w:sz w:val="28"/>
          <w:szCs w:val="28"/>
        </w:rPr>
      </w:pPr>
      <w:r w:rsidDel="00000000" w:rsidR="00000000" w:rsidRPr="00000000">
        <w:rPr>
          <w:rtl w:val="0"/>
        </w:rPr>
      </w:r>
    </w:p>
    <w:p w:rsidR="00000000" w:rsidDel="00000000" w:rsidP="00000000" w:rsidRDefault="00000000" w:rsidRPr="00000000" w14:paraId="0000000F">
      <w:pPr>
        <w:rPr>
          <w:b w:val="1"/>
          <w:color w:val="0c343d"/>
          <w:sz w:val="28"/>
          <w:szCs w:val="28"/>
        </w:rPr>
      </w:pPr>
      <w:r w:rsidDel="00000000" w:rsidR="00000000" w:rsidRPr="00000000">
        <w:rPr>
          <w:b w:val="1"/>
          <w:color w:val="0c343d"/>
          <w:sz w:val="28"/>
          <w:szCs w:val="28"/>
          <w:rtl w:val="0"/>
        </w:rPr>
        <w:t xml:space="preserve">Tabla de contenidos</w:t>
      </w:r>
    </w:p>
    <w:p w:rsidR="00000000" w:rsidDel="00000000" w:rsidP="00000000" w:rsidRDefault="00000000" w:rsidRPr="00000000" w14:paraId="00000010">
      <w:pPr>
        <w:rPr>
          <w:sz w:val="24"/>
          <w:szCs w:val="24"/>
        </w:rPr>
      </w:pPr>
      <w:r w:rsidDel="00000000" w:rsidR="00000000" w:rsidRPr="00000000">
        <w:rPr>
          <w:sz w:val="24"/>
          <w:szCs w:val="24"/>
          <w:rtl w:val="0"/>
        </w:rPr>
        <w:t xml:space="preserve">Descripción del problema……………………………….………………………………….2</w:t>
      </w:r>
    </w:p>
    <w:p w:rsidR="00000000" w:rsidDel="00000000" w:rsidP="00000000" w:rsidRDefault="00000000" w:rsidRPr="00000000" w14:paraId="00000011">
      <w:pPr>
        <w:rPr>
          <w:sz w:val="24"/>
          <w:szCs w:val="24"/>
        </w:rPr>
      </w:pPr>
      <w:r w:rsidDel="00000000" w:rsidR="00000000" w:rsidRPr="00000000">
        <w:rPr>
          <w:sz w:val="24"/>
          <w:szCs w:val="24"/>
          <w:rtl w:val="0"/>
        </w:rPr>
        <w:t xml:space="preserve">Manual de usuario……………………………………….………………………………….2</w:t>
      </w:r>
    </w:p>
    <w:p w:rsidR="00000000" w:rsidDel="00000000" w:rsidP="00000000" w:rsidRDefault="00000000" w:rsidRPr="00000000" w14:paraId="00000012">
      <w:pPr>
        <w:rPr>
          <w:sz w:val="24"/>
          <w:szCs w:val="24"/>
        </w:rPr>
      </w:pPr>
      <w:r w:rsidDel="00000000" w:rsidR="00000000" w:rsidRPr="00000000">
        <w:rPr>
          <w:sz w:val="24"/>
          <w:szCs w:val="24"/>
          <w:rtl w:val="0"/>
        </w:rPr>
        <w:t xml:space="preserve">Instrucciones de compilación………………………………………………….…………...3</w:t>
      </w:r>
    </w:p>
    <w:p w:rsidR="00000000" w:rsidDel="00000000" w:rsidP="00000000" w:rsidRDefault="00000000" w:rsidRPr="00000000" w14:paraId="00000013">
      <w:pPr>
        <w:rPr>
          <w:sz w:val="24"/>
          <w:szCs w:val="24"/>
        </w:rPr>
      </w:pPr>
      <w:r w:rsidDel="00000000" w:rsidR="00000000" w:rsidRPr="00000000">
        <w:rPr>
          <w:sz w:val="24"/>
          <w:szCs w:val="24"/>
          <w:rtl w:val="0"/>
        </w:rPr>
        <w:t xml:space="preserve">Instrucciones de ejecución…………………………………………………………………4</w:t>
      </w:r>
    </w:p>
    <w:p w:rsidR="00000000" w:rsidDel="00000000" w:rsidP="00000000" w:rsidRDefault="00000000" w:rsidRPr="00000000" w14:paraId="00000014">
      <w:pPr>
        <w:rPr>
          <w:sz w:val="24"/>
          <w:szCs w:val="24"/>
        </w:rPr>
      </w:pPr>
      <w:r w:rsidDel="00000000" w:rsidR="00000000" w:rsidRPr="00000000">
        <w:rPr>
          <w:sz w:val="24"/>
          <w:szCs w:val="24"/>
          <w:rtl w:val="0"/>
        </w:rPr>
        <w:t xml:space="preserve">Instrucciones de uso…………………………………………………………………….…..4</w:t>
      </w:r>
    </w:p>
    <w:p w:rsidR="00000000" w:rsidDel="00000000" w:rsidP="00000000" w:rsidRDefault="00000000" w:rsidRPr="00000000" w14:paraId="00000015">
      <w:pPr>
        <w:rPr>
          <w:sz w:val="24"/>
          <w:szCs w:val="24"/>
        </w:rPr>
      </w:pPr>
      <w:r w:rsidDel="00000000" w:rsidR="00000000" w:rsidRPr="00000000">
        <w:rPr>
          <w:sz w:val="24"/>
          <w:szCs w:val="24"/>
          <w:rtl w:val="0"/>
        </w:rPr>
        <w:t xml:space="preserve">Pruebas de funcionalidad…………………………………………………………….…….9</w:t>
      </w:r>
    </w:p>
    <w:p w:rsidR="00000000" w:rsidDel="00000000" w:rsidP="00000000" w:rsidRDefault="00000000" w:rsidRPr="00000000" w14:paraId="00000016">
      <w:pPr>
        <w:rPr>
          <w:sz w:val="24"/>
          <w:szCs w:val="24"/>
        </w:rPr>
      </w:pPr>
      <w:r w:rsidDel="00000000" w:rsidR="00000000" w:rsidRPr="00000000">
        <w:rPr>
          <w:sz w:val="24"/>
          <w:szCs w:val="24"/>
          <w:rtl w:val="0"/>
        </w:rPr>
        <w:t xml:space="preserve">Diseño del programa……………………………………………………………..…….….14</w:t>
      </w:r>
    </w:p>
    <w:p w:rsidR="00000000" w:rsidDel="00000000" w:rsidP="00000000" w:rsidRDefault="00000000" w:rsidRPr="00000000" w14:paraId="00000017">
      <w:pPr>
        <w:rPr>
          <w:sz w:val="24"/>
          <w:szCs w:val="24"/>
        </w:rPr>
      </w:pPr>
      <w:r w:rsidDel="00000000" w:rsidR="00000000" w:rsidRPr="00000000">
        <w:rPr>
          <w:sz w:val="24"/>
          <w:szCs w:val="24"/>
          <w:rtl w:val="0"/>
        </w:rPr>
        <w:t xml:space="preserve">Librerías usadas…………………………………………………………………..……….14</w:t>
      </w:r>
    </w:p>
    <w:p w:rsidR="00000000" w:rsidDel="00000000" w:rsidP="00000000" w:rsidRDefault="00000000" w:rsidRPr="00000000" w14:paraId="00000018">
      <w:pPr>
        <w:rPr>
          <w:sz w:val="24"/>
          <w:szCs w:val="24"/>
        </w:rPr>
      </w:pPr>
      <w:r w:rsidDel="00000000" w:rsidR="00000000" w:rsidRPr="00000000">
        <w:rPr>
          <w:sz w:val="24"/>
          <w:szCs w:val="24"/>
          <w:rtl w:val="0"/>
        </w:rPr>
        <w:t xml:space="preserve">Análisis de resultados………………………………………………………………..……15</w:t>
      </w:r>
    </w:p>
    <w:p w:rsidR="00000000" w:rsidDel="00000000" w:rsidP="00000000" w:rsidRDefault="00000000" w:rsidRPr="00000000" w14:paraId="00000019">
      <w:pPr>
        <w:rPr>
          <w:sz w:val="24"/>
          <w:szCs w:val="24"/>
        </w:rPr>
      </w:pPr>
      <w:r w:rsidDel="00000000" w:rsidR="00000000" w:rsidRPr="00000000">
        <w:rPr>
          <w:sz w:val="24"/>
          <w:szCs w:val="24"/>
          <w:rtl w:val="0"/>
        </w:rPr>
        <w:t xml:space="preserve">Bitácora………………………………………………………………………………..……15</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color w:val="0c343d"/>
          <w:sz w:val="28"/>
          <w:szCs w:val="28"/>
        </w:rPr>
      </w:pPr>
      <w:r w:rsidDel="00000000" w:rsidR="00000000" w:rsidRPr="00000000">
        <w:rPr>
          <w:b w:val="1"/>
          <w:color w:val="0c343d"/>
          <w:sz w:val="28"/>
          <w:szCs w:val="28"/>
          <w:rtl w:val="0"/>
        </w:rPr>
        <w:t xml:space="preserve">Descripción del problema</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El proyecto es una aplicación de escritorio para la gestión de proyectos, tareas y trabajadores en lenguaje prolog.</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El proyecto consiste en una aplicación de escritorio que agrega a la base de conocimientos los datos de:</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personas:</w:t>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Nombre.</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Puesto.</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CostoPorTarea.</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Rating.</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ListaLabores.</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tareas:</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Nombre.</w:t>
      </w:r>
    </w:p>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sz w:val="24"/>
          <w:szCs w:val="24"/>
          <w:rtl w:val="0"/>
        </w:rPr>
        <w:t xml:space="preserve">Proyecto.</w:t>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Tipo (debe ser un tipo valido). </w:t>
      </w:r>
    </w:p>
    <w:p w:rsidR="00000000" w:rsidDel="00000000" w:rsidP="00000000" w:rsidRDefault="00000000" w:rsidRPr="00000000" w14:paraId="00000048">
      <w:pPr>
        <w:numPr>
          <w:ilvl w:val="0"/>
          <w:numId w:val="1"/>
        </w:numPr>
        <w:ind w:left="720" w:hanging="360"/>
        <w:rPr>
          <w:sz w:val="24"/>
          <w:szCs w:val="24"/>
          <w:u w:val="none"/>
        </w:rPr>
      </w:pPr>
      <w:r w:rsidDel="00000000" w:rsidR="00000000" w:rsidRPr="00000000">
        <w:rPr>
          <w:sz w:val="24"/>
          <w:szCs w:val="24"/>
          <w:rtl w:val="0"/>
        </w:rPr>
        <w:t xml:space="preserve">Estado (pendiente o asignada).</w:t>
      </w:r>
    </w:p>
    <w:p w:rsidR="00000000" w:rsidDel="00000000" w:rsidP="00000000" w:rsidRDefault="00000000" w:rsidRPr="00000000" w14:paraId="00000049">
      <w:pPr>
        <w:numPr>
          <w:ilvl w:val="0"/>
          <w:numId w:val="1"/>
        </w:numPr>
        <w:ind w:left="720" w:hanging="360"/>
        <w:rPr>
          <w:sz w:val="24"/>
          <w:szCs w:val="24"/>
          <w:u w:val="none"/>
        </w:rPr>
      </w:pPr>
      <w:r w:rsidDel="00000000" w:rsidR="00000000" w:rsidRPr="00000000">
        <w:rPr>
          <w:sz w:val="24"/>
          <w:szCs w:val="24"/>
          <w:rtl w:val="0"/>
        </w:rPr>
        <w:t xml:space="preserve">Encargado (nombre trabajador).</w:t>
      </w:r>
    </w:p>
    <w:p w:rsidR="00000000" w:rsidDel="00000000" w:rsidP="00000000" w:rsidRDefault="00000000" w:rsidRPr="00000000" w14:paraId="0000004A">
      <w:pPr>
        <w:numPr>
          <w:ilvl w:val="0"/>
          <w:numId w:val="1"/>
        </w:numPr>
        <w:ind w:left="720" w:hanging="360"/>
        <w:rPr>
          <w:sz w:val="24"/>
          <w:szCs w:val="24"/>
          <w:u w:val="none"/>
        </w:rPr>
      </w:pPr>
      <w:r w:rsidDel="00000000" w:rsidR="00000000" w:rsidRPr="00000000">
        <w:rPr>
          <w:sz w:val="24"/>
          <w:szCs w:val="24"/>
          <w:rtl w:val="0"/>
        </w:rPr>
        <w:t xml:space="preserve">FechaInicio.</w:t>
      </w:r>
    </w:p>
    <w:p w:rsidR="00000000" w:rsidDel="00000000" w:rsidP="00000000" w:rsidRDefault="00000000" w:rsidRPr="00000000" w14:paraId="0000004B">
      <w:pPr>
        <w:numPr>
          <w:ilvl w:val="0"/>
          <w:numId w:val="1"/>
        </w:numPr>
        <w:ind w:left="720" w:hanging="360"/>
        <w:rPr>
          <w:sz w:val="24"/>
          <w:szCs w:val="24"/>
          <w:u w:val="none"/>
        </w:rPr>
      </w:pPr>
      <w:r w:rsidDel="00000000" w:rsidR="00000000" w:rsidRPr="00000000">
        <w:rPr>
          <w:sz w:val="24"/>
          <w:szCs w:val="24"/>
          <w:rtl w:val="0"/>
        </w:rPr>
        <w:t xml:space="preserve">FechaCierre.</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proyectos:</w:t>
      </w:r>
    </w:p>
    <w:p w:rsidR="00000000" w:rsidDel="00000000" w:rsidP="00000000" w:rsidRDefault="00000000" w:rsidRPr="00000000" w14:paraId="0000004D">
      <w:pPr>
        <w:numPr>
          <w:ilvl w:val="0"/>
          <w:numId w:val="3"/>
        </w:numPr>
        <w:ind w:left="720" w:hanging="360"/>
        <w:rPr>
          <w:sz w:val="24"/>
          <w:szCs w:val="24"/>
          <w:u w:val="none"/>
        </w:rPr>
      </w:pPr>
      <w:r w:rsidDel="00000000" w:rsidR="00000000" w:rsidRPr="00000000">
        <w:rPr>
          <w:sz w:val="24"/>
          <w:szCs w:val="24"/>
          <w:rtl w:val="0"/>
        </w:rPr>
        <w:t xml:space="preserve">Nombre.</w:t>
      </w:r>
    </w:p>
    <w:p w:rsidR="00000000" w:rsidDel="00000000" w:rsidP="00000000" w:rsidRDefault="00000000" w:rsidRPr="00000000" w14:paraId="0000004E">
      <w:pPr>
        <w:numPr>
          <w:ilvl w:val="0"/>
          <w:numId w:val="3"/>
        </w:numPr>
        <w:ind w:left="720" w:hanging="360"/>
        <w:rPr>
          <w:sz w:val="24"/>
          <w:szCs w:val="24"/>
          <w:u w:val="none"/>
        </w:rPr>
      </w:pPr>
      <w:r w:rsidDel="00000000" w:rsidR="00000000" w:rsidRPr="00000000">
        <w:rPr>
          <w:sz w:val="24"/>
          <w:szCs w:val="24"/>
          <w:rtl w:val="0"/>
        </w:rPr>
        <w:t xml:space="preserve">Empresa.</w:t>
      </w:r>
    </w:p>
    <w:p w:rsidR="00000000" w:rsidDel="00000000" w:rsidP="00000000" w:rsidRDefault="00000000" w:rsidRPr="00000000" w14:paraId="0000004F">
      <w:pPr>
        <w:numPr>
          <w:ilvl w:val="0"/>
          <w:numId w:val="3"/>
        </w:numPr>
        <w:ind w:left="720" w:hanging="360"/>
        <w:rPr>
          <w:sz w:val="24"/>
          <w:szCs w:val="24"/>
          <w:u w:val="none"/>
        </w:rPr>
      </w:pPr>
      <w:r w:rsidDel="00000000" w:rsidR="00000000" w:rsidRPr="00000000">
        <w:rPr>
          <w:sz w:val="24"/>
          <w:szCs w:val="24"/>
          <w:rtl w:val="0"/>
        </w:rPr>
        <w:t xml:space="preserve">Presupuesto.</w:t>
      </w:r>
    </w:p>
    <w:p w:rsidR="00000000" w:rsidDel="00000000" w:rsidP="00000000" w:rsidRDefault="00000000" w:rsidRPr="00000000" w14:paraId="00000050">
      <w:pPr>
        <w:numPr>
          <w:ilvl w:val="0"/>
          <w:numId w:val="3"/>
        </w:numPr>
        <w:ind w:left="720" w:hanging="360"/>
        <w:rPr>
          <w:sz w:val="24"/>
          <w:szCs w:val="24"/>
          <w:u w:val="none"/>
        </w:rPr>
      </w:pPr>
      <w:r w:rsidDel="00000000" w:rsidR="00000000" w:rsidRPr="00000000">
        <w:rPr>
          <w:sz w:val="24"/>
          <w:szCs w:val="24"/>
          <w:rtl w:val="0"/>
        </w:rPr>
        <w:t xml:space="preserve">Fecha de inicio.</w:t>
      </w:r>
    </w:p>
    <w:p w:rsidR="00000000" w:rsidDel="00000000" w:rsidP="00000000" w:rsidRDefault="00000000" w:rsidRPr="00000000" w14:paraId="00000051">
      <w:pPr>
        <w:numPr>
          <w:ilvl w:val="0"/>
          <w:numId w:val="3"/>
        </w:numPr>
        <w:ind w:left="720" w:hanging="360"/>
        <w:rPr>
          <w:sz w:val="24"/>
          <w:szCs w:val="24"/>
          <w:u w:val="none"/>
        </w:rPr>
      </w:pPr>
      <w:r w:rsidDel="00000000" w:rsidR="00000000" w:rsidRPr="00000000">
        <w:rPr>
          <w:sz w:val="24"/>
          <w:szCs w:val="24"/>
          <w:rtl w:val="0"/>
        </w:rPr>
        <w:t xml:space="preserve">Fecha de cierre.</w:t>
      </w:r>
    </w:p>
    <w:p w:rsidR="00000000" w:rsidDel="00000000" w:rsidP="00000000" w:rsidRDefault="00000000" w:rsidRPr="00000000" w14:paraId="00000052">
      <w:pPr>
        <w:numPr>
          <w:ilvl w:val="0"/>
          <w:numId w:val="3"/>
        </w:numPr>
        <w:ind w:left="720" w:hanging="360"/>
        <w:rPr>
          <w:sz w:val="24"/>
          <w:szCs w:val="24"/>
          <w:u w:val="none"/>
        </w:rPr>
      </w:pPr>
      <w:r w:rsidDel="00000000" w:rsidR="00000000" w:rsidRPr="00000000">
        <w:rPr>
          <w:sz w:val="24"/>
          <w:szCs w:val="24"/>
          <w:rtl w:val="0"/>
        </w:rPr>
        <w:t xml:space="preserve">GastosTotales.</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El programa permite la inclusión de nuevas personas, tareas y proyectos, así como la asignación de tareas a usuarios para su actualización, adicionalmente el sistema permite la consulta de estadísticas y datos ingresados en formato ordenado.</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color w:val="0c343d"/>
          <w:sz w:val="28"/>
          <w:szCs w:val="28"/>
        </w:rPr>
      </w:pPr>
      <w:r w:rsidDel="00000000" w:rsidR="00000000" w:rsidRPr="00000000">
        <w:rPr>
          <w:b w:val="1"/>
          <w:color w:val="0c343d"/>
          <w:sz w:val="28"/>
          <w:szCs w:val="28"/>
          <w:rtl w:val="0"/>
        </w:rPr>
        <w:t xml:space="preserve">Manual de usuario</w:t>
      </w:r>
    </w:p>
    <w:p w:rsidR="00000000" w:rsidDel="00000000" w:rsidP="00000000" w:rsidRDefault="00000000" w:rsidRPr="00000000" w14:paraId="00000057">
      <w:pPr>
        <w:rPr>
          <w:b w:val="1"/>
          <w:color w:val="0c343d"/>
          <w:sz w:val="28"/>
          <w:szCs w:val="28"/>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Primeramente debe descargar el interprete SWI Prolog de la pagina del desarrollador </w:t>
      </w:r>
      <w:hyperlink r:id="rId7">
        <w:r w:rsidDel="00000000" w:rsidR="00000000" w:rsidRPr="00000000">
          <w:rPr>
            <w:color w:val="1155cc"/>
            <w:sz w:val="24"/>
            <w:szCs w:val="24"/>
            <w:u w:val="single"/>
            <w:rtl w:val="0"/>
          </w:rPr>
          <w:t xml:space="preserve">https://www.swi-prolog.org/</w:t>
        </w:r>
      </w:hyperlink>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5731200" cy="1930400"/>
            <wp:effectExtent b="0" l="0" r="0" t="0"/>
            <wp:docPr id="14"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Una vez descargado ejecute el instalador y espere a que termine el proceso.</w:t>
      </w:r>
    </w:p>
    <w:p w:rsidR="00000000" w:rsidDel="00000000" w:rsidP="00000000" w:rsidRDefault="00000000" w:rsidRPr="00000000" w14:paraId="0000005D">
      <w:pPr>
        <w:rPr>
          <w:sz w:val="24"/>
          <w:szCs w:val="24"/>
        </w:rPr>
      </w:pPr>
      <w:r w:rsidDel="00000000" w:rsidR="00000000" w:rsidRPr="00000000">
        <w:rPr>
          <w:sz w:val="24"/>
          <w:szCs w:val="24"/>
          <w:rtl w:val="0"/>
        </w:rPr>
        <w:t xml:space="preserve">Seguidamente descargue el repositorio del programa de GitHub:</w:t>
      </w:r>
    </w:p>
    <w:p w:rsidR="00000000" w:rsidDel="00000000" w:rsidP="00000000" w:rsidRDefault="00000000" w:rsidRPr="00000000" w14:paraId="0000005E">
      <w:pPr>
        <w:rPr>
          <w:sz w:val="24"/>
          <w:szCs w:val="24"/>
        </w:rPr>
      </w:pPr>
      <w:hyperlink r:id="rId9">
        <w:r w:rsidDel="00000000" w:rsidR="00000000" w:rsidRPr="00000000">
          <w:rPr>
            <w:color w:val="1155cc"/>
            <w:sz w:val="24"/>
            <w:szCs w:val="24"/>
            <w:u w:val="single"/>
            <w:rtl w:val="0"/>
          </w:rPr>
          <w:t xml:space="preserve">https://github.com/EscalanteWizard/ProyectoProlog.git</w:t>
        </w:r>
      </w:hyperlink>
      <w:r w:rsidDel="00000000" w:rsidR="00000000" w:rsidRPr="00000000">
        <w:rPr>
          <w:sz w:val="24"/>
          <w:szCs w:val="24"/>
          <w:rtl w:val="0"/>
        </w:rPr>
        <w:br w:type="textWrapping"/>
      </w:r>
    </w:p>
    <w:p w:rsidR="00000000" w:rsidDel="00000000" w:rsidP="00000000" w:rsidRDefault="00000000" w:rsidRPr="00000000" w14:paraId="0000005F">
      <w:pPr>
        <w:rPr>
          <w:sz w:val="24"/>
          <w:szCs w:val="24"/>
        </w:rPr>
      </w:pPr>
      <w:r w:rsidDel="00000000" w:rsidR="00000000" w:rsidRPr="00000000">
        <w:rPr>
          <w:sz w:val="24"/>
          <w:szCs w:val="24"/>
        </w:rPr>
        <w:drawing>
          <wp:inline distB="114300" distT="114300" distL="114300" distR="114300">
            <wp:extent cx="5731200" cy="2806700"/>
            <wp:effectExtent b="0" l="0" r="0" t="0"/>
            <wp:docPr id="1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br w:type="textWrapping"/>
        <w:t xml:space="preserve">Navegue a la carpeta donde desea alojar el programa y los archivo necesario y ejecute el comando git clone </w:t>
      </w:r>
      <w:hyperlink r:id="rId11">
        <w:r w:rsidDel="00000000" w:rsidR="00000000" w:rsidRPr="00000000">
          <w:rPr>
            <w:color w:val="1155cc"/>
            <w:sz w:val="24"/>
            <w:szCs w:val="24"/>
            <w:u w:val="single"/>
            <w:rtl w:val="0"/>
          </w:rPr>
          <w:t xml:space="preserve">https://github.com/EscalanteWizard/ProyectoProlog.git</w:t>
        </w:r>
      </w:hyperlink>
      <w:r w:rsidDel="00000000" w:rsidR="00000000" w:rsidRPr="00000000">
        <w:rPr>
          <w:sz w:val="24"/>
          <w:szCs w:val="24"/>
          <w:rtl w:val="0"/>
        </w:rPr>
        <w:t xml:space="preserve"> en la consola, se recomienda usar gitBash para la compatibilidad con git.</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color w:val="0c343d"/>
          <w:sz w:val="28"/>
          <w:szCs w:val="28"/>
        </w:rPr>
      </w:pPr>
      <w:r w:rsidDel="00000000" w:rsidR="00000000" w:rsidRPr="00000000">
        <w:rPr>
          <w:b w:val="1"/>
          <w:color w:val="0c343d"/>
          <w:sz w:val="28"/>
          <w:szCs w:val="28"/>
          <w:rtl w:val="0"/>
        </w:rPr>
        <w:tab/>
        <w:t xml:space="preserve">Instrucciones de compilación</w:t>
      </w:r>
    </w:p>
    <w:p w:rsidR="00000000" w:rsidDel="00000000" w:rsidP="00000000" w:rsidRDefault="00000000" w:rsidRPr="00000000" w14:paraId="00000063">
      <w:pPr>
        <w:rPr>
          <w:sz w:val="24"/>
          <w:szCs w:val="24"/>
        </w:rPr>
      </w:pPr>
      <w:r w:rsidDel="00000000" w:rsidR="00000000" w:rsidRPr="00000000">
        <w:rPr>
          <w:sz w:val="24"/>
          <w:szCs w:val="24"/>
          <w:rtl w:val="0"/>
        </w:rPr>
        <w:tab/>
        <w:t xml:space="preserve">Este programa se ejecutó en una versión de SWI Prolog que no cuenta con un compilador como tal sino con un intérprete que funciona de manera que se explica en la sección de instrucciones de ejecución.</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color w:val="0c343d"/>
          <w:sz w:val="28"/>
          <w:szCs w:val="28"/>
        </w:rPr>
      </w:pPr>
      <w:r w:rsidDel="00000000" w:rsidR="00000000" w:rsidRPr="00000000">
        <w:rPr>
          <w:b w:val="1"/>
          <w:color w:val="0c343d"/>
          <w:sz w:val="28"/>
          <w:szCs w:val="28"/>
          <w:rtl w:val="0"/>
        </w:rPr>
        <w:tab/>
        <w:t xml:space="preserve">Instrucciones de ejecución</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ab/>
        <w:t xml:space="preserve">Abra el intérprete SWI Prolog y en la opción consultar navegue a la ubicación del programa y selecciones el archivo program.pl.</w:t>
      </w:r>
    </w:p>
    <w:p w:rsidR="00000000" w:rsidDel="00000000" w:rsidP="00000000" w:rsidRDefault="00000000" w:rsidRPr="00000000" w14:paraId="0000006C">
      <w:pPr>
        <w:rPr>
          <w:sz w:val="24"/>
          <w:szCs w:val="24"/>
        </w:rPr>
      </w:pPr>
      <w:r w:rsidDel="00000000" w:rsidR="00000000" w:rsidRPr="00000000">
        <w:rPr>
          <w:sz w:val="24"/>
          <w:szCs w:val="24"/>
        </w:rPr>
        <w:drawing>
          <wp:inline distB="114300" distT="114300" distL="114300" distR="114300">
            <wp:extent cx="5731200" cy="2743200"/>
            <wp:effectExtent b="0" l="0" r="0" t="0"/>
            <wp:docPr id="11"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color w:val="0c343d"/>
          <w:sz w:val="28"/>
          <w:szCs w:val="28"/>
        </w:rPr>
      </w:pPr>
      <w:r w:rsidDel="00000000" w:rsidR="00000000" w:rsidRPr="00000000">
        <w:rPr>
          <w:b w:val="1"/>
          <w:color w:val="0c343d"/>
          <w:sz w:val="28"/>
          <w:szCs w:val="28"/>
          <w:rtl w:val="0"/>
        </w:rPr>
        <w:tab/>
        <w:t xml:space="preserve">Instrucciones de uso</w:t>
      </w:r>
    </w:p>
    <w:p w:rsidR="00000000" w:rsidDel="00000000" w:rsidP="00000000" w:rsidRDefault="00000000" w:rsidRPr="00000000" w14:paraId="0000006F">
      <w:pPr>
        <w:rPr>
          <w:sz w:val="24"/>
          <w:szCs w:val="24"/>
        </w:rPr>
      </w:pPr>
      <w:r w:rsidDel="00000000" w:rsidR="00000000" w:rsidRPr="00000000">
        <w:rPr>
          <w:sz w:val="24"/>
          <w:szCs w:val="24"/>
          <w:rtl w:val="0"/>
        </w:rPr>
        <w:t xml:space="preserve">Una vez haya “consultado” el archivo program.pl ejecute el comando inicio. en el intérprete y se desplegará el menú principal.</w:t>
      </w:r>
    </w:p>
    <w:p w:rsidR="00000000" w:rsidDel="00000000" w:rsidP="00000000" w:rsidRDefault="00000000" w:rsidRPr="00000000" w14:paraId="00000070">
      <w:pPr>
        <w:rPr>
          <w:sz w:val="24"/>
          <w:szCs w:val="24"/>
        </w:rPr>
      </w:pPr>
      <w:r w:rsidDel="00000000" w:rsidR="00000000" w:rsidRPr="00000000">
        <w:rPr>
          <w:sz w:val="24"/>
          <w:szCs w:val="24"/>
        </w:rPr>
        <w:drawing>
          <wp:inline distB="114300" distT="114300" distL="114300" distR="114300">
            <wp:extent cx="5731200" cy="1892300"/>
            <wp:effectExtent b="0" l="0" r="0" t="0"/>
            <wp:docPr id="2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Seguidamente puede ingresar las opciones que desea que se ejecuten.</w:t>
      </w:r>
    </w:p>
    <w:p w:rsidR="00000000" w:rsidDel="00000000" w:rsidP="00000000" w:rsidRDefault="00000000" w:rsidRPr="00000000" w14:paraId="00000072">
      <w:pPr>
        <w:rPr>
          <w:sz w:val="24"/>
          <w:szCs w:val="24"/>
        </w:rPr>
      </w:pPr>
      <w:r w:rsidDel="00000000" w:rsidR="00000000" w:rsidRPr="00000000">
        <w:rPr>
          <w:sz w:val="24"/>
          <w:szCs w:val="24"/>
          <w:rtl w:val="0"/>
        </w:rPr>
        <w:t xml:space="preserve">Para ingresar un nuevo usuario el sistema solicitará que ingrese los datos del usuario iniciando por el nombre y por último la lista de tareas que el usuario realiza, asegúrese de que las tareas que ingrese sean válidas, si ingresa un asterisco “*” terminará de agregar las tareas del usuario.</w:t>
      </w:r>
    </w:p>
    <w:p w:rsidR="00000000" w:rsidDel="00000000" w:rsidP="00000000" w:rsidRDefault="00000000" w:rsidRPr="00000000" w14:paraId="00000073">
      <w:pPr>
        <w:rPr>
          <w:sz w:val="24"/>
          <w:szCs w:val="24"/>
        </w:rPr>
      </w:pPr>
      <w:r w:rsidDel="00000000" w:rsidR="00000000" w:rsidRPr="00000000">
        <w:rPr>
          <w:sz w:val="24"/>
          <w:szCs w:val="24"/>
        </w:rPr>
        <w:drawing>
          <wp:inline distB="114300" distT="114300" distL="114300" distR="114300">
            <wp:extent cx="5731200" cy="3517900"/>
            <wp:effectExtent b="0" l="0" r="0" t="0"/>
            <wp:docPr id="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Para mostrar todos los usuarios deberá ingresar la opción 2 del menu.</w:t>
      </w:r>
    </w:p>
    <w:p w:rsidR="00000000" w:rsidDel="00000000" w:rsidP="00000000" w:rsidRDefault="00000000" w:rsidRPr="00000000" w14:paraId="00000075">
      <w:pPr>
        <w:rPr>
          <w:sz w:val="24"/>
          <w:szCs w:val="24"/>
        </w:rPr>
      </w:pPr>
      <w:r w:rsidDel="00000000" w:rsidR="00000000" w:rsidRPr="00000000">
        <w:rPr>
          <w:sz w:val="24"/>
          <w:szCs w:val="24"/>
        </w:rPr>
        <w:drawing>
          <wp:inline distB="114300" distT="114300" distL="114300" distR="114300">
            <wp:extent cx="3638550" cy="2800350"/>
            <wp:effectExtent b="0" l="0" r="0" t="0"/>
            <wp:docPr id="24"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6385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Tome en cuenta que las tareas que realiza solo se muestran una vez se hayan asignado tareas al usuario.</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Para agregar un nuevo proyecto debe indicar los datos del proyecto tal como el sistema lo solicita.</w:t>
      </w:r>
    </w:p>
    <w:p w:rsidR="00000000" w:rsidDel="00000000" w:rsidP="00000000" w:rsidRDefault="00000000" w:rsidRPr="00000000" w14:paraId="00000079">
      <w:pPr>
        <w:rPr>
          <w:sz w:val="24"/>
          <w:szCs w:val="24"/>
        </w:rPr>
      </w:pPr>
      <w:r w:rsidDel="00000000" w:rsidR="00000000" w:rsidRPr="00000000">
        <w:rPr>
          <w:sz w:val="24"/>
          <w:szCs w:val="24"/>
        </w:rPr>
        <w:drawing>
          <wp:inline distB="114300" distT="114300" distL="114300" distR="114300">
            <wp:extent cx="3648075" cy="3571875"/>
            <wp:effectExtent b="0" l="0" r="0" t="0"/>
            <wp:docPr id="1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6480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Usando la opción 4 podrá consultar todos los proyectos en el sistema.</w:t>
      </w:r>
    </w:p>
    <w:p w:rsidR="00000000" w:rsidDel="00000000" w:rsidP="00000000" w:rsidRDefault="00000000" w:rsidRPr="00000000" w14:paraId="0000007B">
      <w:pPr>
        <w:rPr>
          <w:sz w:val="24"/>
          <w:szCs w:val="24"/>
        </w:rPr>
      </w:pPr>
      <w:r w:rsidDel="00000000" w:rsidR="00000000" w:rsidRPr="00000000">
        <w:rPr>
          <w:sz w:val="24"/>
          <w:szCs w:val="24"/>
        </w:rPr>
        <w:drawing>
          <wp:inline distB="114300" distT="114300" distL="114300" distR="114300">
            <wp:extent cx="3571875" cy="2933700"/>
            <wp:effectExtent b="0" l="0" r="0" t="0"/>
            <wp:docPr id="26"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5718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Al igual que con los proyectos y trabajadores, para agregar una tarea deberá indicar los datos que el sistema le solicite.</w:t>
      </w:r>
    </w:p>
    <w:p w:rsidR="00000000" w:rsidDel="00000000" w:rsidP="00000000" w:rsidRDefault="00000000" w:rsidRPr="00000000" w14:paraId="0000007D">
      <w:pPr>
        <w:rPr>
          <w:sz w:val="24"/>
          <w:szCs w:val="24"/>
        </w:rPr>
      </w:pPr>
      <w:r w:rsidDel="00000000" w:rsidR="00000000" w:rsidRPr="00000000">
        <w:rPr>
          <w:sz w:val="24"/>
          <w:szCs w:val="24"/>
        </w:rPr>
        <w:drawing>
          <wp:inline distB="114300" distT="114300" distL="114300" distR="114300">
            <wp:extent cx="3676650" cy="3200400"/>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6766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La opción 6 le permite consultar las tareas del sistema.</w:t>
      </w:r>
    </w:p>
    <w:p w:rsidR="00000000" w:rsidDel="00000000" w:rsidP="00000000" w:rsidRDefault="00000000" w:rsidRPr="00000000" w14:paraId="0000007F">
      <w:pPr>
        <w:rPr>
          <w:sz w:val="24"/>
          <w:szCs w:val="24"/>
        </w:rPr>
      </w:pPr>
      <w:r w:rsidDel="00000000" w:rsidR="00000000" w:rsidRPr="00000000">
        <w:rPr>
          <w:sz w:val="24"/>
          <w:szCs w:val="24"/>
        </w:rPr>
        <w:drawing>
          <wp:inline distB="114300" distT="114300" distL="114300" distR="114300">
            <wp:extent cx="3771900" cy="2847975"/>
            <wp:effectExtent b="0" l="0" r="0" t="0"/>
            <wp:docPr id="1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7719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Para la opción 8 debe indicar el nombre del trabajador y el sistema mostrará las tareas que el trabajador puede realizar.</w:t>
      </w:r>
    </w:p>
    <w:p w:rsidR="00000000" w:rsidDel="00000000" w:rsidP="00000000" w:rsidRDefault="00000000" w:rsidRPr="00000000" w14:paraId="00000081">
      <w:pPr>
        <w:rPr>
          <w:sz w:val="24"/>
          <w:szCs w:val="24"/>
        </w:rPr>
      </w:pPr>
      <w:r w:rsidDel="00000000" w:rsidR="00000000" w:rsidRPr="00000000">
        <w:rPr>
          <w:sz w:val="24"/>
          <w:szCs w:val="24"/>
        </w:rPr>
        <w:drawing>
          <wp:inline distB="114300" distT="114300" distL="114300" distR="114300">
            <wp:extent cx="4019550" cy="3362325"/>
            <wp:effectExtent b="0" l="0" r="0" t="0"/>
            <wp:docPr id="2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0195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Para asignar un proyecto debe indicar el nombre del encargado, el nombre del proyecto y nombre de la tarea.</w:t>
      </w:r>
    </w:p>
    <w:p w:rsidR="00000000" w:rsidDel="00000000" w:rsidP="00000000" w:rsidRDefault="00000000" w:rsidRPr="00000000" w14:paraId="00000083">
      <w:pPr>
        <w:rPr>
          <w:sz w:val="24"/>
          <w:szCs w:val="24"/>
        </w:rPr>
      </w:pPr>
      <w:r w:rsidDel="00000000" w:rsidR="00000000" w:rsidRPr="00000000">
        <w:rPr>
          <w:sz w:val="24"/>
          <w:szCs w:val="24"/>
        </w:rPr>
        <w:drawing>
          <wp:inline distB="114300" distT="114300" distL="114300" distR="114300">
            <wp:extent cx="3657600" cy="3009900"/>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657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La opción 10 le permite consultar los proyecto según su estado en relación al presupuesto.</w:t>
      </w:r>
    </w:p>
    <w:p w:rsidR="00000000" w:rsidDel="00000000" w:rsidP="00000000" w:rsidRDefault="00000000" w:rsidRPr="00000000" w14:paraId="00000085">
      <w:pPr>
        <w:rPr>
          <w:sz w:val="24"/>
          <w:szCs w:val="24"/>
        </w:rPr>
      </w:pPr>
      <w:r w:rsidDel="00000000" w:rsidR="00000000" w:rsidRPr="00000000">
        <w:rPr>
          <w:sz w:val="24"/>
          <w:szCs w:val="24"/>
        </w:rPr>
        <w:drawing>
          <wp:inline distB="114300" distT="114300" distL="114300" distR="114300">
            <wp:extent cx="4105275" cy="2790825"/>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1052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Finalmente para ver las tareas que ha realizado o está realizando cada usuario debe usar la opción 11 del menú principal.</w:t>
      </w:r>
    </w:p>
    <w:p w:rsidR="00000000" w:rsidDel="00000000" w:rsidP="00000000" w:rsidRDefault="00000000" w:rsidRPr="00000000" w14:paraId="00000087">
      <w:pPr>
        <w:rPr>
          <w:sz w:val="24"/>
          <w:szCs w:val="24"/>
        </w:rPr>
      </w:pPr>
      <w:r w:rsidDel="00000000" w:rsidR="00000000" w:rsidRPr="00000000">
        <w:rPr>
          <w:sz w:val="24"/>
          <w:szCs w:val="24"/>
        </w:rPr>
        <w:drawing>
          <wp:inline distB="114300" distT="114300" distL="114300" distR="114300">
            <wp:extent cx="4038600" cy="2590800"/>
            <wp:effectExtent b="0" l="0" r="0" t="0"/>
            <wp:docPr id="3"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038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b w:val="1"/>
          <w:color w:val="0c343d"/>
          <w:sz w:val="28"/>
          <w:szCs w:val="28"/>
        </w:rPr>
      </w:pPr>
      <w:r w:rsidDel="00000000" w:rsidR="00000000" w:rsidRPr="00000000">
        <w:rPr>
          <w:b w:val="1"/>
          <w:color w:val="0c343d"/>
          <w:sz w:val="28"/>
          <w:szCs w:val="28"/>
          <w:rtl w:val="0"/>
        </w:rPr>
        <w:t xml:space="preserve">Pruebas de funcionalidad</w:t>
      </w:r>
    </w:p>
    <w:p w:rsidR="00000000" w:rsidDel="00000000" w:rsidP="00000000" w:rsidRDefault="00000000" w:rsidRPr="00000000" w14:paraId="00000089">
      <w:pPr>
        <w:rPr>
          <w:sz w:val="24"/>
          <w:szCs w:val="24"/>
        </w:rPr>
      </w:pPr>
      <w:r w:rsidDel="00000000" w:rsidR="00000000" w:rsidRPr="00000000">
        <w:rPr>
          <w:sz w:val="24"/>
          <w:szCs w:val="24"/>
          <w:rtl w:val="0"/>
        </w:rPr>
        <w:t xml:space="preserve">Carga del programa y muestra del menú principal.</w:t>
      </w:r>
    </w:p>
    <w:p w:rsidR="00000000" w:rsidDel="00000000" w:rsidP="00000000" w:rsidRDefault="00000000" w:rsidRPr="00000000" w14:paraId="0000008A">
      <w:pPr>
        <w:rPr>
          <w:sz w:val="24"/>
          <w:szCs w:val="24"/>
        </w:rPr>
      </w:pPr>
      <w:r w:rsidDel="00000000" w:rsidR="00000000" w:rsidRPr="00000000">
        <w:rPr>
          <w:sz w:val="24"/>
          <w:szCs w:val="24"/>
        </w:rPr>
        <w:drawing>
          <wp:inline distB="114300" distT="114300" distL="114300" distR="114300">
            <wp:extent cx="5731200" cy="1892300"/>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Agregación de un nuevo usuario.</w:t>
      </w:r>
    </w:p>
    <w:p w:rsidR="00000000" w:rsidDel="00000000" w:rsidP="00000000" w:rsidRDefault="00000000" w:rsidRPr="00000000" w14:paraId="0000008C">
      <w:pPr>
        <w:rPr>
          <w:sz w:val="24"/>
          <w:szCs w:val="24"/>
        </w:rPr>
      </w:pPr>
      <w:r w:rsidDel="00000000" w:rsidR="00000000" w:rsidRPr="00000000">
        <w:rPr>
          <w:sz w:val="24"/>
          <w:szCs w:val="24"/>
        </w:rPr>
        <w:drawing>
          <wp:inline distB="114300" distT="114300" distL="114300" distR="114300">
            <wp:extent cx="5731200" cy="3517900"/>
            <wp:effectExtent b="0" l="0" r="0" t="0"/>
            <wp:docPr id="1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Consulta de trabajadores.</w:t>
      </w:r>
    </w:p>
    <w:p w:rsidR="00000000" w:rsidDel="00000000" w:rsidP="00000000" w:rsidRDefault="00000000" w:rsidRPr="00000000" w14:paraId="0000008F">
      <w:pPr>
        <w:rPr>
          <w:sz w:val="24"/>
          <w:szCs w:val="24"/>
        </w:rPr>
      </w:pPr>
      <w:r w:rsidDel="00000000" w:rsidR="00000000" w:rsidRPr="00000000">
        <w:rPr>
          <w:sz w:val="24"/>
          <w:szCs w:val="24"/>
        </w:rPr>
        <w:drawing>
          <wp:inline distB="114300" distT="114300" distL="114300" distR="114300">
            <wp:extent cx="3638550" cy="2800350"/>
            <wp:effectExtent b="0" l="0" r="0" t="0"/>
            <wp:docPr id="10"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6385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Agregar proyecto nuevo</w:t>
      </w:r>
    </w:p>
    <w:p w:rsidR="00000000" w:rsidDel="00000000" w:rsidP="00000000" w:rsidRDefault="00000000" w:rsidRPr="00000000" w14:paraId="00000091">
      <w:pPr>
        <w:rPr>
          <w:sz w:val="24"/>
          <w:szCs w:val="24"/>
        </w:rPr>
      </w:pPr>
      <w:r w:rsidDel="00000000" w:rsidR="00000000" w:rsidRPr="00000000">
        <w:rPr>
          <w:sz w:val="24"/>
          <w:szCs w:val="24"/>
        </w:rPr>
        <w:drawing>
          <wp:inline distB="114300" distT="114300" distL="114300" distR="114300">
            <wp:extent cx="3648075" cy="3571875"/>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480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Consulta de proyectos.</w:t>
      </w:r>
    </w:p>
    <w:p w:rsidR="00000000" w:rsidDel="00000000" w:rsidP="00000000" w:rsidRDefault="00000000" w:rsidRPr="00000000" w14:paraId="00000094">
      <w:pPr>
        <w:rPr>
          <w:sz w:val="24"/>
          <w:szCs w:val="24"/>
        </w:rPr>
      </w:pPr>
      <w:r w:rsidDel="00000000" w:rsidR="00000000" w:rsidRPr="00000000">
        <w:rPr>
          <w:sz w:val="24"/>
          <w:szCs w:val="24"/>
        </w:rPr>
        <w:drawing>
          <wp:inline distB="114300" distT="114300" distL="114300" distR="114300">
            <wp:extent cx="3571875" cy="2933700"/>
            <wp:effectExtent b="0" l="0" r="0" t="0"/>
            <wp:docPr id="2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5718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Agregar tarea.</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Pr>
        <w:drawing>
          <wp:inline distB="114300" distT="114300" distL="114300" distR="114300">
            <wp:extent cx="3676650" cy="3200400"/>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6766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Consulta y tareas.</w:t>
      </w:r>
    </w:p>
    <w:p w:rsidR="00000000" w:rsidDel="00000000" w:rsidP="00000000" w:rsidRDefault="00000000" w:rsidRPr="00000000" w14:paraId="00000099">
      <w:pPr>
        <w:rPr>
          <w:sz w:val="24"/>
          <w:szCs w:val="24"/>
        </w:rPr>
      </w:pPr>
      <w:r w:rsidDel="00000000" w:rsidR="00000000" w:rsidRPr="00000000">
        <w:rPr>
          <w:sz w:val="24"/>
          <w:szCs w:val="24"/>
        </w:rPr>
        <w:drawing>
          <wp:inline distB="114300" distT="114300" distL="114300" distR="114300">
            <wp:extent cx="3771900" cy="2847975"/>
            <wp:effectExtent b="0" l="0" r="0" t="0"/>
            <wp:docPr id="22"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7719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Consulta de tareas por trabajador.</w:t>
      </w:r>
    </w:p>
    <w:p w:rsidR="00000000" w:rsidDel="00000000" w:rsidP="00000000" w:rsidRDefault="00000000" w:rsidRPr="00000000" w14:paraId="0000009B">
      <w:pPr>
        <w:rPr>
          <w:sz w:val="24"/>
          <w:szCs w:val="24"/>
        </w:rPr>
      </w:pPr>
      <w:r w:rsidDel="00000000" w:rsidR="00000000" w:rsidRPr="00000000">
        <w:rPr>
          <w:sz w:val="24"/>
          <w:szCs w:val="24"/>
        </w:rPr>
        <w:drawing>
          <wp:inline distB="114300" distT="114300" distL="114300" distR="114300">
            <wp:extent cx="4019550" cy="3362325"/>
            <wp:effectExtent b="0" l="0" r="0" t="0"/>
            <wp:docPr id="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0195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Asignar tarea.</w:t>
      </w:r>
    </w:p>
    <w:p w:rsidR="00000000" w:rsidDel="00000000" w:rsidP="00000000" w:rsidRDefault="00000000" w:rsidRPr="00000000" w14:paraId="0000009D">
      <w:pPr>
        <w:rPr>
          <w:sz w:val="24"/>
          <w:szCs w:val="24"/>
        </w:rPr>
      </w:pPr>
      <w:r w:rsidDel="00000000" w:rsidR="00000000" w:rsidRPr="00000000">
        <w:rPr>
          <w:sz w:val="24"/>
          <w:szCs w:val="24"/>
        </w:rPr>
        <w:drawing>
          <wp:inline distB="114300" distT="114300" distL="114300" distR="114300">
            <wp:extent cx="3657600" cy="3009900"/>
            <wp:effectExtent b="0" l="0" r="0" t="0"/>
            <wp:docPr id="1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657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Estatus financiero de los proyectos.</w:t>
      </w:r>
    </w:p>
    <w:p w:rsidR="00000000" w:rsidDel="00000000" w:rsidP="00000000" w:rsidRDefault="00000000" w:rsidRPr="00000000" w14:paraId="0000009F">
      <w:pPr>
        <w:rPr>
          <w:sz w:val="24"/>
          <w:szCs w:val="24"/>
        </w:rPr>
      </w:pPr>
      <w:r w:rsidDel="00000000" w:rsidR="00000000" w:rsidRPr="00000000">
        <w:rPr>
          <w:sz w:val="24"/>
          <w:szCs w:val="24"/>
        </w:rPr>
        <w:drawing>
          <wp:inline distB="114300" distT="114300" distL="114300" distR="114300">
            <wp:extent cx="4105275" cy="2790825"/>
            <wp:effectExtent b="0" l="0" r="0" t="0"/>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1052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Consulta de tareas por trabajador.</w:t>
      </w:r>
    </w:p>
    <w:p w:rsidR="00000000" w:rsidDel="00000000" w:rsidP="00000000" w:rsidRDefault="00000000" w:rsidRPr="00000000" w14:paraId="000000A2">
      <w:pPr>
        <w:rPr>
          <w:sz w:val="24"/>
          <w:szCs w:val="24"/>
        </w:rPr>
      </w:pPr>
      <w:r w:rsidDel="00000000" w:rsidR="00000000" w:rsidRPr="00000000">
        <w:rPr>
          <w:sz w:val="24"/>
          <w:szCs w:val="24"/>
        </w:rPr>
        <w:drawing>
          <wp:inline distB="114300" distT="114300" distL="114300" distR="114300">
            <wp:extent cx="4038600" cy="2590800"/>
            <wp:effectExtent b="0" l="0" r="0" t="0"/>
            <wp:docPr id="8"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4038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b w:val="1"/>
          <w:color w:val="0c343d"/>
          <w:sz w:val="28"/>
          <w:szCs w:val="28"/>
        </w:rPr>
      </w:pPr>
      <w:r w:rsidDel="00000000" w:rsidR="00000000" w:rsidRPr="00000000">
        <w:rPr>
          <w:sz w:val="24"/>
          <w:szCs w:val="24"/>
          <w:rtl w:val="0"/>
        </w:rPr>
        <w:tab/>
      </w:r>
      <w:r w:rsidDel="00000000" w:rsidR="00000000" w:rsidRPr="00000000">
        <w:rPr>
          <w:b w:val="1"/>
          <w:color w:val="0c343d"/>
          <w:sz w:val="28"/>
          <w:szCs w:val="28"/>
          <w:rtl w:val="0"/>
        </w:rPr>
        <w:t xml:space="preserve">Diseño del programa</w:t>
      </w:r>
    </w:p>
    <w:p w:rsidR="00000000" w:rsidDel="00000000" w:rsidP="00000000" w:rsidRDefault="00000000" w:rsidRPr="00000000" w14:paraId="000000A4">
      <w:pPr>
        <w:rPr>
          <w:b w:val="1"/>
          <w:color w:val="0c343d"/>
          <w:sz w:val="28"/>
          <w:szCs w:val="28"/>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El programa cuenta con el uso de un menú principal con el manejo de input del usuario para la navegación a través de sus opciones.</w:t>
      </w:r>
    </w:p>
    <w:p w:rsidR="00000000" w:rsidDel="00000000" w:rsidP="00000000" w:rsidRDefault="00000000" w:rsidRPr="00000000" w14:paraId="000000A6">
      <w:pPr>
        <w:rPr>
          <w:sz w:val="24"/>
          <w:szCs w:val="24"/>
        </w:rPr>
      </w:pPr>
      <w:r w:rsidDel="00000000" w:rsidR="00000000" w:rsidRPr="00000000">
        <w:rPr>
          <w:sz w:val="24"/>
          <w:szCs w:val="24"/>
          <w:rtl w:val="0"/>
        </w:rPr>
        <w:t xml:space="preserve">Para la búsqueda de cláusulas y hechos se usó el formato de variable vacía “_” de manera que se aprovechar la funcionalidad de backTracking con la que el lenguaje cuenta.</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color w:val="0c343d"/>
          <w:sz w:val="28"/>
          <w:szCs w:val="28"/>
        </w:rPr>
      </w:pPr>
      <w:r w:rsidDel="00000000" w:rsidR="00000000" w:rsidRPr="00000000">
        <w:rPr>
          <w:b w:val="1"/>
          <w:color w:val="0c343d"/>
          <w:sz w:val="28"/>
          <w:szCs w:val="28"/>
          <w:rtl w:val="0"/>
        </w:rPr>
        <w:t xml:space="preserve">Librerías usadas</w:t>
      </w:r>
    </w:p>
    <w:p w:rsidR="00000000" w:rsidDel="00000000" w:rsidP="00000000" w:rsidRDefault="00000000" w:rsidRPr="00000000" w14:paraId="000000A9">
      <w:pPr>
        <w:rPr>
          <w:sz w:val="24"/>
          <w:szCs w:val="24"/>
        </w:rPr>
      </w:pPr>
      <w:r w:rsidDel="00000000" w:rsidR="00000000" w:rsidRPr="00000000">
        <w:rPr>
          <w:sz w:val="24"/>
          <w:szCs w:val="24"/>
          <w:rtl w:val="0"/>
        </w:rPr>
        <w:t xml:space="preserve">No se utilizaron librerías para este proyecto.</w:t>
      </w:r>
    </w:p>
    <w:p w:rsidR="00000000" w:rsidDel="00000000" w:rsidP="00000000" w:rsidRDefault="00000000" w:rsidRPr="00000000" w14:paraId="000000AA">
      <w:pPr>
        <w:rPr>
          <w:b w:val="1"/>
          <w:color w:val="0c343d"/>
          <w:sz w:val="28"/>
          <w:szCs w:val="28"/>
        </w:rPr>
      </w:pPr>
      <w:r w:rsidDel="00000000" w:rsidR="00000000" w:rsidRPr="00000000">
        <w:rPr>
          <w:rtl w:val="0"/>
        </w:rPr>
      </w:r>
    </w:p>
    <w:p w:rsidR="00000000" w:rsidDel="00000000" w:rsidP="00000000" w:rsidRDefault="00000000" w:rsidRPr="00000000" w14:paraId="000000AB">
      <w:pPr>
        <w:rPr>
          <w:b w:val="1"/>
          <w:color w:val="0c343d"/>
          <w:sz w:val="28"/>
          <w:szCs w:val="28"/>
        </w:rPr>
      </w:pPr>
      <w:r w:rsidDel="00000000" w:rsidR="00000000" w:rsidRPr="00000000">
        <w:rPr>
          <w:rtl w:val="0"/>
        </w:rPr>
      </w:r>
    </w:p>
    <w:p w:rsidR="00000000" w:rsidDel="00000000" w:rsidP="00000000" w:rsidRDefault="00000000" w:rsidRPr="00000000" w14:paraId="000000AC">
      <w:pPr>
        <w:rPr>
          <w:b w:val="1"/>
          <w:color w:val="0c343d"/>
          <w:sz w:val="28"/>
          <w:szCs w:val="28"/>
        </w:rPr>
      </w:pPr>
      <w:r w:rsidDel="00000000" w:rsidR="00000000" w:rsidRPr="00000000">
        <w:rPr>
          <w:rtl w:val="0"/>
        </w:rPr>
      </w:r>
    </w:p>
    <w:p w:rsidR="00000000" w:rsidDel="00000000" w:rsidP="00000000" w:rsidRDefault="00000000" w:rsidRPr="00000000" w14:paraId="000000AD">
      <w:pPr>
        <w:rPr>
          <w:b w:val="1"/>
          <w:color w:val="0c343d"/>
          <w:sz w:val="28"/>
          <w:szCs w:val="28"/>
        </w:rPr>
      </w:pPr>
      <w:r w:rsidDel="00000000" w:rsidR="00000000" w:rsidRPr="00000000">
        <w:rPr>
          <w:b w:val="1"/>
          <w:color w:val="0c343d"/>
          <w:sz w:val="28"/>
          <w:szCs w:val="28"/>
          <w:rtl w:val="0"/>
        </w:rPr>
        <w:t xml:space="preserve">Análisis de resultados</w:t>
      </w:r>
    </w:p>
    <w:p w:rsidR="00000000" w:rsidDel="00000000" w:rsidP="00000000" w:rsidRDefault="00000000" w:rsidRPr="00000000" w14:paraId="000000AE">
      <w:pPr>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2"/>
            <w:shd w:fill="f6b26b"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Requerimiento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Completitud</w:t>
            </w:r>
          </w:p>
        </w:tc>
      </w:tr>
      <w:tr>
        <w:trPr>
          <w:cantSplit w:val="0"/>
          <w:trHeight w:val="44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Agregar usuario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Consultar usuarios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90%</w:t>
              <w:br w:type="textWrapping"/>
              <w:t xml:space="preserve">Solo se muestran las tareas si están ya asignadas en una concreta.</w:t>
            </w:r>
          </w:p>
        </w:tc>
      </w:tr>
      <w:tr>
        <w:trPr>
          <w:cantSplit w:val="0"/>
          <w:trHeight w:val="44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Agregar proyecto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100 %</w:t>
            </w:r>
          </w:p>
        </w:tc>
      </w:tr>
      <w:tr>
        <w:trPr>
          <w:cantSplit w:val="0"/>
          <w:trHeight w:val="440" w:hRule="atLeast"/>
          <w:tblHeader w:val="0"/>
        </w:trPr>
        <w:tc>
          <w:tcPr>
            <w:gridSpan w:val="2"/>
            <w:vMerge w:val="restart"/>
            <w:shd w:fill="fce5cd"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Consultar proyectos</w:t>
            </w:r>
          </w:p>
        </w:tc>
        <w:tc>
          <w:tcPr>
            <w:vMerge w:val="restart"/>
            <w:shd w:fill="fce5cd"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rHeight w:val="440" w:hRule="atLeast"/>
          <w:tblHeader w:val="0"/>
        </w:trPr>
        <w:tc>
          <w:tcPr>
            <w:gridSpan w:val="2"/>
            <w:vMerge w:val="continue"/>
            <w:shd w:fill="fce5cd"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gridSpan w:val="2"/>
            <w:vMerge w:val="continue"/>
            <w:shd w:fill="fce5cd"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Agregar tarea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rHeight w:val="440" w:hRule="atLeast"/>
          <w:tblHeader w:val="0"/>
        </w:trPr>
        <w:tc>
          <w:tcPr>
            <w:gridSpan w:val="2"/>
            <w:vMerge w:val="restart"/>
            <w:shd w:fill="fce5cd"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Mostrar tareas pendientes</w:t>
            </w:r>
          </w:p>
        </w:tc>
        <w:tc>
          <w:tcPr>
            <w:vMerge w:val="restart"/>
            <w:shd w:fill="fce5cd"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 Implementado pero por alguna razón no funciona</w:t>
            </w:r>
          </w:p>
        </w:tc>
      </w:tr>
      <w:tr>
        <w:trPr>
          <w:cantSplit w:val="0"/>
          <w:trHeight w:val="440" w:hRule="atLeast"/>
          <w:tblHeader w:val="0"/>
        </w:trPr>
        <w:tc>
          <w:tcPr>
            <w:gridSpan w:val="2"/>
            <w:vMerge w:val="continue"/>
            <w:shd w:fill="fce5cd"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gridSpan w:val="2"/>
            <w:vMerge w:val="continue"/>
            <w:shd w:fill="fce5cd"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Mostrar tareas por trabajador</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Asignar tarea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rHeight w:val="44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 estatus de proyectos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 cantidad de tareas por persona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rHeight w:val="44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Recomendar</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 Falta de tiempo</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Cerrar Tarea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 Falta de tiempo</w:t>
            </w:r>
          </w:p>
        </w:tc>
      </w:tr>
      <w:tr>
        <w:trPr>
          <w:cantSplit w:val="0"/>
          <w:trHeight w:val="440" w:hRule="atLeast"/>
          <w:tblHeader w:val="0"/>
        </w:trPr>
        <w:tc>
          <w:tcPr>
            <w:gridSpan w:val="2"/>
            <w:shd w:fill="f9cb9c"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Carga de Base de conocimientos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Estadística de proyectos cerrados a destiempo</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b w:val="1"/>
          <w:color w:val="0c343d"/>
          <w:sz w:val="28"/>
          <w:szCs w:val="28"/>
        </w:rPr>
      </w:pPr>
      <w:r w:rsidDel="00000000" w:rsidR="00000000" w:rsidRPr="00000000">
        <w:rPr>
          <w:b w:val="1"/>
          <w:color w:val="0c343d"/>
          <w:sz w:val="28"/>
          <w:szCs w:val="28"/>
          <w:rtl w:val="0"/>
        </w:rPr>
        <w:t xml:space="preserve">Bitácora</w:t>
      </w:r>
    </w:p>
    <w:p w:rsidR="00000000" w:rsidDel="00000000" w:rsidP="00000000" w:rsidRDefault="00000000" w:rsidRPr="00000000" w14:paraId="000000EB">
      <w:pPr>
        <w:rPr>
          <w:b w:val="1"/>
          <w:color w:val="0c343d"/>
          <w:sz w:val="28"/>
          <w:szCs w:val="28"/>
        </w:rPr>
      </w:pPr>
      <w:r w:rsidDel="00000000" w:rsidR="00000000" w:rsidRPr="00000000">
        <w:rPr>
          <w:sz w:val="24"/>
          <w:szCs w:val="24"/>
          <w:rtl w:val="0"/>
        </w:rPr>
        <w:t xml:space="preserve">La bitácora de trabajo puede ser consultada en el repositorio público de GitHub del siguiente enlace: https://github.com/EscalanteWizard/ProyectoProlog</w:t>
      </w:r>
      <w:r w:rsidDel="00000000" w:rsidR="00000000" w:rsidRPr="00000000">
        <w:rPr>
          <w:rtl w:val="0"/>
        </w:rPr>
      </w:r>
    </w:p>
    <w:sectPr>
      <w:footerReference r:id="rId24" w:type="default"/>
      <w:footerReference r:id="rId2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3.png"/><Relationship Id="rId21" Type="http://schemas.openxmlformats.org/officeDocument/2006/relationships/image" Target="media/image9.png"/><Relationship Id="rId24" Type="http://schemas.openxmlformats.org/officeDocument/2006/relationships/footer" Target="footer2.xml"/><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scalanteWizard/ProyectoProlog.git"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hyperlink" Target="https://www.swi-prolog.org/" TargetMode="External"/><Relationship Id="rId8" Type="http://schemas.openxmlformats.org/officeDocument/2006/relationships/image" Target="media/image22.png"/><Relationship Id="rId11" Type="http://schemas.openxmlformats.org/officeDocument/2006/relationships/hyperlink" Target="https://github.com/EscalanteWizard/ProyectoProlog.git" TargetMode="External"/><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17.png"/><Relationship Id="rId15" Type="http://schemas.openxmlformats.org/officeDocument/2006/relationships/image" Target="media/image18.png"/><Relationship Id="rId14" Type="http://schemas.openxmlformats.org/officeDocument/2006/relationships/image" Target="media/image14.png"/><Relationship Id="rId17" Type="http://schemas.openxmlformats.org/officeDocument/2006/relationships/image" Target="media/image23.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