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125927877"/>
        <w:docPartObj>
          <w:docPartGallery w:val="Cover Pages"/>
          <w:docPartUnique/>
        </w:docPartObj>
      </w:sdtPr>
      <w:sdtContent>
        <w:p w14:paraId="72C904F8" w14:textId="77777777" w:rsidR="00EF532F" w:rsidRDefault="00EF532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C28E82" wp14:editId="11E1BFF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AA0D15" w14:textId="77777777" w:rsidR="00EF532F" w:rsidRDefault="00EF532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C28E8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AA0D15" w14:textId="77777777" w:rsidR="00EF532F" w:rsidRDefault="00EF532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8EE736" wp14:editId="3148D3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BEDB1" w14:textId="77777777" w:rsidR="00EF532F" w:rsidRDefault="00EF532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EFA5853" w14:textId="77777777" w:rsidR="00EF532F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3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EE7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9BEDB1" w14:textId="77777777" w:rsidR="00EF532F" w:rsidRDefault="00EF532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EFA5853" w14:textId="77777777" w:rsidR="00EF532F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3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D0A424" w14:textId="77777777" w:rsidR="005C3EFB" w:rsidRDefault="00EF532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D6F657" wp14:editId="3EB55168">
                    <wp:simplePos x="0" y="0"/>
                    <wp:positionH relativeFrom="margin">
                      <wp:posOffset>1888122</wp:posOffset>
                    </wp:positionH>
                    <wp:positionV relativeFrom="paragraph">
                      <wp:posOffset>4029443</wp:posOffset>
                    </wp:positionV>
                    <wp:extent cx="3159760" cy="1404620"/>
                    <wp:effectExtent l="0" t="0" r="2540" b="19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97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501208" w14:textId="77777777" w:rsidR="00EF532F" w:rsidRDefault="00EF532F">
                                <w:pP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  <w:t xml:space="preserve">Instructor: </w:t>
                                </w:r>
                              </w:p>
                              <w:p w14:paraId="53D0807E" w14:textId="77777777" w:rsidR="00EF532F" w:rsidRPr="00EF532F" w:rsidRDefault="00EF532F" w:rsidP="00EF532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  <w:t>Eliseo vega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1D6F657" id="Cuadro de texto 2" o:spid="_x0000_s1056" type="#_x0000_t202" style="position:absolute;margin-left:148.65pt;margin-top:317.3pt;width:24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WYEw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" stroked="f">
                    <v:textbox style="mso-fit-shape-to-text:t">
                      <w:txbxContent>
                        <w:p w14:paraId="0D501208" w14:textId="77777777" w:rsidR="00EF532F" w:rsidRDefault="00EF532F">
                          <w:pP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  <w:t xml:space="preserve">Instructor: </w:t>
                          </w:r>
                        </w:p>
                        <w:p w14:paraId="53D0807E" w14:textId="77777777" w:rsidR="00EF532F" w:rsidRPr="00EF532F" w:rsidRDefault="00EF532F" w:rsidP="00EF532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  <w:t>Eliseo vega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D00C88A" wp14:editId="321A3418">
                    <wp:simplePos x="0" y="0"/>
                    <wp:positionH relativeFrom="page">
                      <wp:posOffset>2967789</wp:posOffset>
                    </wp:positionH>
                    <wp:positionV relativeFrom="paragraph">
                      <wp:posOffset>6549791</wp:posOffset>
                    </wp:positionV>
                    <wp:extent cx="4619625" cy="1404620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6124F" w14:textId="77777777" w:rsidR="00EF532F" w:rsidRDefault="00EF532F" w:rsidP="00EF532F">
                                <w:pP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  <w:t>Aprendiz:</w:t>
                                </w:r>
                              </w:p>
                              <w:p w14:paraId="4EE9591C" w14:textId="49946567" w:rsidR="00EF532F" w:rsidRPr="00EF532F" w:rsidRDefault="00C54F44" w:rsidP="00EF532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  <w:t>ELIUD DAVID ALVIZ VERGARA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D00C88A" id="_x0000_s1057" type="#_x0000_t202" style="position:absolute;margin-left:233.7pt;margin-top:515.75pt;width:36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" stroked="f">
                    <v:textbox style="mso-fit-shape-to-text:t">
                      <w:txbxContent>
                        <w:p w14:paraId="67B6124F" w14:textId="77777777" w:rsidR="00EF532F" w:rsidRDefault="00EF532F" w:rsidP="00EF532F">
                          <w:pP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  <w:t>Aprendiz:</w:t>
                          </w:r>
                        </w:p>
                        <w:p w14:paraId="4EE9591C" w14:textId="49946567" w:rsidR="00EF532F" w:rsidRPr="00EF532F" w:rsidRDefault="00C54F44" w:rsidP="00EF532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  <w:t>ELIUD DAVID ALVIZ VERGARA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4D4E04" wp14:editId="5AB6CC5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2036445</wp:posOffset>
                    </wp:positionV>
                    <wp:extent cx="4924425" cy="15811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1F4D5" w14:textId="77777777" w:rsidR="00EF532F" w:rsidRPr="00EF532F" w:rsidRDefault="00EF532F">
                                <w:pPr>
                                  <w:pStyle w:val="Sinespaciado"/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EF532F"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Contadores</w:t>
                                </w:r>
                                <w:r w:rsidRPr="00EF532F"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EF532F"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y acumuladores</w:t>
                                </w:r>
                              </w:p>
                              <w:p w14:paraId="77EA4C4B" w14:textId="77777777" w:rsidR="00EF532F" w:rsidRPr="00EF532F" w:rsidRDefault="00EF53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4D4E04" id="Cuadro de texto 1" o:spid="_x0000_s1058" type="#_x0000_t202" style="position:absolute;margin-left:336.55pt;margin-top:160.35pt;width:387.75pt;height:124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" filled="f" stroked="f" strokeweight=".5pt">
                    <v:textbox inset="0,0,0,0">
                      <w:txbxContent>
                        <w:p w14:paraId="1C11F4D5" w14:textId="77777777" w:rsidR="00EF532F" w:rsidRPr="00EF532F" w:rsidRDefault="00EF532F">
                          <w:pPr>
                            <w:pStyle w:val="Sinespaciado"/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EF532F"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Contadores</w:t>
                          </w:r>
                          <w:r w:rsidRPr="00EF532F"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</w:t>
                          </w:r>
                          <w:r w:rsidRPr="00EF532F"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y acumuladores</w:t>
                          </w:r>
                        </w:p>
                        <w:p w14:paraId="77EA4C4B" w14:textId="77777777" w:rsidR="00EF532F" w:rsidRPr="00EF532F" w:rsidRDefault="00EF532F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35D144" w14:textId="77777777" w:rsidR="006E57F1" w:rsidRDefault="005C3E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3E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5C3EFB">
        <w:rPr>
          <w:noProof/>
        </w:rPr>
        <w:drawing>
          <wp:inline distT="0" distB="0" distL="0" distR="0" wp14:anchorId="31CAEE9E" wp14:editId="5130ED47">
            <wp:extent cx="5612130" cy="31565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15E3" w14:textId="77777777" w:rsidR="005C3EFB" w:rsidRDefault="005C3E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2168CCC" w14:textId="77777777" w:rsidR="005C3EFB" w:rsidRDefault="005C3E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6240DCE" w14:textId="77777777" w:rsidR="005C3EFB" w:rsidRDefault="005C3E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326B50" w14:textId="77777777" w:rsidR="005C3EFB" w:rsidRDefault="005C3EF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94B8D84" w14:textId="77777777" w:rsidR="005C3EFB" w:rsidRDefault="005C3EFB"/>
    <w:p w14:paraId="7280D64B" w14:textId="77777777" w:rsidR="005C3EFB" w:rsidRDefault="005C3EFB">
      <w:r w:rsidRPr="005C3EFB">
        <w:rPr>
          <w:noProof/>
        </w:rPr>
        <w:drawing>
          <wp:inline distT="0" distB="0" distL="0" distR="0" wp14:anchorId="5D0B9A61" wp14:editId="212E500F">
            <wp:extent cx="5612130" cy="3156585"/>
            <wp:effectExtent l="0" t="0" r="762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F72D" w14:textId="77777777" w:rsidR="005C3EFB" w:rsidRDefault="005C3EFB" w:rsidP="00DA6DBD">
      <w:pPr>
        <w:jc w:val="both"/>
      </w:pPr>
    </w:p>
    <w:p w14:paraId="3A7C63F9" w14:textId="05009A6B" w:rsidR="005C3EFB" w:rsidRDefault="00BC1D24" w:rsidP="00BC1D24">
      <w:pPr>
        <w:pStyle w:val="Prrafodelista"/>
        <w:jc w:val="both"/>
      </w:pPr>
      <w:r>
        <w:t xml:space="preserve">1: </w:t>
      </w:r>
      <w:r w:rsidR="005C3EFB">
        <w:t>Aplica como acumulador.</w:t>
      </w:r>
    </w:p>
    <w:p w14:paraId="0330B83E" w14:textId="77777777" w:rsidR="00BC1D24" w:rsidRDefault="00BC1D24" w:rsidP="00BC1D24">
      <w:pPr>
        <w:pStyle w:val="Prrafodelista"/>
        <w:jc w:val="both"/>
      </w:pPr>
    </w:p>
    <w:p w14:paraId="51140D24" w14:textId="0F39F971" w:rsidR="005C3EFB" w:rsidRDefault="00BC1D24" w:rsidP="00BC1D24">
      <w:pPr>
        <w:pStyle w:val="Prrafodelista"/>
        <w:jc w:val="both"/>
      </w:pPr>
      <w:r>
        <w:lastRenderedPageBreak/>
        <w:t xml:space="preserve">2: </w:t>
      </w:r>
      <w:r w:rsidR="005C3EFB">
        <w:t>Este caso de estudio aplica como acumulador</w:t>
      </w:r>
      <w:r w:rsidR="00733912">
        <w:t xml:space="preserve"> porque el valor de cada producto varia, o sea no es el mismo.</w:t>
      </w:r>
    </w:p>
    <w:p w14:paraId="3E23155B" w14:textId="77777777" w:rsidR="00BC1D24" w:rsidRDefault="00BC1D24" w:rsidP="00BC1D24">
      <w:pPr>
        <w:pStyle w:val="Prrafodelista"/>
        <w:jc w:val="both"/>
      </w:pPr>
    </w:p>
    <w:p w14:paraId="0948F513" w14:textId="010A9D1C" w:rsidR="005C3EFB" w:rsidRDefault="00BC1D24" w:rsidP="00BC1D24">
      <w:pPr>
        <w:pStyle w:val="Prrafodelista"/>
        <w:jc w:val="both"/>
      </w:pPr>
      <w:r>
        <w:t xml:space="preserve">3: </w:t>
      </w:r>
      <w:r w:rsidR="0090668E">
        <w:t xml:space="preserve">Don Juan necesita ingredientes para hacer una torta. Para ello debe ir a algún supermercado y </w:t>
      </w:r>
      <w:r w:rsidR="00A944F0">
        <w:t>mercar lo que necesita</w:t>
      </w:r>
      <w:r w:rsidR="0090668E">
        <w:t xml:space="preserve">. Don Juan se dirige a tiendas Ara y obtiene los ingredientes que necesita. Más tarde paga los productos obtenidos y </w:t>
      </w:r>
      <w:r w:rsidR="007D53CB">
        <w:t>recibe</w:t>
      </w:r>
      <w:r w:rsidR="0090668E">
        <w:t xml:space="preserve"> una factura con el valor de cada uno de ellos</w:t>
      </w:r>
      <w:r w:rsidR="00A944F0">
        <w:t>.</w:t>
      </w:r>
    </w:p>
    <w:p w14:paraId="4EEE88F5" w14:textId="77777777" w:rsidR="00E57A32" w:rsidRDefault="00E57A32" w:rsidP="00E57A32">
      <w:pPr>
        <w:ind w:left="360"/>
        <w:jc w:val="both"/>
      </w:pPr>
    </w:p>
    <w:p w14:paraId="3008FB8B" w14:textId="77777777" w:rsidR="00E57A32" w:rsidRDefault="00E57A32" w:rsidP="00E57A32">
      <w:pPr>
        <w:ind w:left="360"/>
        <w:jc w:val="both"/>
      </w:pPr>
      <w:r w:rsidRPr="00E57A32">
        <w:rPr>
          <w:noProof/>
        </w:rPr>
        <w:drawing>
          <wp:inline distT="0" distB="0" distL="0" distR="0" wp14:anchorId="08C21A9B" wp14:editId="198366E8">
            <wp:extent cx="5612130" cy="315658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37C" w14:textId="77777777" w:rsidR="00E57A32" w:rsidRDefault="00E57A32" w:rsidP="00E57A32">
      <w:pPr>
        <w:ind w:left="360"/>
        <w:jc w:val="both"/>
      </w:pPr>
    </w:p>
    <w:p w14:paraId="0FA64A89" w14:textId="4D82D545" w:rsidR="00E57A32" w:rsidRDefault="00700B08" w:rsidP="00700B08">
      <w:pPr>
        <w:pStyle w:val="Prrafodelista"/>
        <w:jc w:val="both"/>
      </w:pPr>
      <w:r>
        <w:t xml:space="preserve">1: </w:t>
      </w:r>
      <w:r w:rsidR="00E57A32">
        <w:t>Aplica como contador.</w:t>
      </w:r>
    </w:p>
    <w:p w14:paraId="2F3CA6D0" w14:textId="77777777" w:rsidR="00700B08" w:rsidRDefault="00700B08" w:rsidP="00700B08">
      <w:pPr>
        <w:pStyle w:val="Prrafodelista"/>
        <w:jc w:val="both"/>
      </w:pPr>
    </w:p>
    <w:p w14:paraId="79861F1E" w14:textId="44D83EDF" w:rsidR="00E57A32" w:rsidRDefault="00700B08" w:rsidP="00700B08">
      <w:pPr>
        <w:pStyle w:val="Prrafodelista"/>
        <w:jc w:val="both"/>
      </w:pPr>
      <w:r>
        <w:t xml:space="preserve">2: </w:t>
      </w:r>
      <w:r w:rsidR="00E57A32">
        <w:t>Este caso de estudio aplica como contado</w:t>
      </w:r>
      <w:r w:rsidR="00733912">
        <w:t>r porque la variable de lanzamiento va acompañada un valor constante (lanzamiento 1, lanzamiento 2…)</w:t>
      </w:r>
      <w:r w:rsidR="00E57A32">
        <w:t>.</w:t>
      </w:r>
    </w:p>
    <w:p w14:paraId="36F0CB87" w14:textId="77777777" w:rsidR="00700B08" w:rsidRDefault="00700B08" w:rsidP="00700B08">
      <w:pPr>
        <w:pStyle w:val="Prrafodelista"/>
        <w:jc w:val="both"/>
      </w:pPr>
    </w:p>
    <w:p w14:paraId="2964A854" w14:textId="4A1D41D8" w:rsidR="00E57A32" w:rsidRDefault="00700B08" w:rsidP="00700B08">
      <w:pPr>
        <w:pStyle w:val="Prrafodelista"/>
        <w:jc w:val="both"/>
      </w:pPr>
      <w:r>
        <w:t xml:space="preserve">3: </w:t>
      </w:r>
      <w:r w:rsidR="00E57A32">
        <w:t>En la final de un campeonato de beisbol se enfrentan dos equipos</w:t>
      </w:r>
      <w:r>
        <w:t>,</w:t>
      </w:r>
      <w:r w:rsidR="00C1040D">
        <w:t xml:space="preserve"> Cada equipo tiene derecho a hacer sus respectivos lanzamientos </w:t>
      </w:r>
      <w:r>
        <w:t>de acuerdo con</w:t>
      </w:r>
      <w:r w:rsidR="00C1040D">
        <w:t xml:space="preserve"> las reglas del juego. El equipo de sabaneros empieza lanzando y logra llegar a </w:t>
      </w:r>
      <w:r w:rsidR="00B7649E">
        <w:t>3</w:t>
      </w:r>
      <w:r w:rsidR="00C1040D">
        <w:t xml:space="preserve"> rondas de lanzamiento. Luego el equipo de zaeta </w:t>
      </w:r>
      <w:r w:rsidR="00B7649E">
        <w:t>llega a 4</w:t>
      </w:r>
      <w:r w:rsidR="00C1040D">
        <w:t xml:space="preserve"> rondas de lanzamiento por errores del equipo contrario.</w:t>
      </w:r>
    </w:p>
    <w:p w14:paraId="159A5DAF" w14:textId="77777777" w:rsidR="002243D0" w:rsidRDefault="002243D0" w:rsidP="002243D0">
      <w:pPr>
        <w:pStyle w:val="Prrafodelista"/>
        <w:jc w:val="both"/>
      </w:pPr>
    </w:p>
    <w:p w14:paraId="5E08BAC5" w14:textId="77777777" w:rsidR="002243D0" w:rsidRDefault="002243D0" w:rsidP="000E1957">
      <w:pPr>
        <w:jc w:val="both"/>
      </w:pPr>
    </w:p>
    <w:p w14:paraId="0FF1FA40" w14:textId="77777777" w:rsidR="002243D0" w:rsidRDefault="002243D0" w:rsidP="002243D0">
      <w:pPr>
        <w:pStyle w:val="Prrafodelista"/>
        <w:jc w:val="both"/>
      </w:pPr>
      <w:r w:rsidRPr="002243D0">
        <w:rPr>
          <w:noProof/>
        </w:rPr>
        <w:lastRenderedPageBreak/>
        <w:drawing>
          <wp:inline distT="0" distB="0" distL="0" distR="0" wp14:anchorId="610F8767" wp14:editId="2BCA724E">
            <wp:extent cx="5612130" cy="3156585"/>
            <wp:effectExtent l="0" t="0" r="762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2531" w14:textId="77777777" w:rsidR="002243D0" w:rsidRDefault="002243D0" w:rsidP="002243D0">
      <w:pPr>
        <w:pStyle w:val="Prrafodelista"/>
        <w:jc w:val="both"/>
      </w:pPr>
    </w:p>
    <w:p w14:paraId="7311AEA0" w14:textId="6C91BCF0" w:rsidR="002243D0" w:rsidRDefault="00700B08" w:rsidP="00700B08">
      <w:pPr>
        <w:pStyle w:val="Prrafodelista"/>
        <w:ind w:left="1080"/>
        <w:jc w:val="both"/>
      </w:pPr>
      <w:r>
        <w:t xml:space="preserve">1: </w:t>
      </w:r>
      <w:r w:rsidR="004F744B">
        <w:t>Aplica como contador.</w:t>
      </w:r>
    </w:p>
    <w:p w14:paraId="2E0A34DB" w14:textId="77777777" w:rsidR="00700B08" w:rsidRPr="004F744B" w:rsidRDefault="00700B08" w:rsidP="00700B08">
      <w:pPr>
        <w:pStyle w:val="Prrafodelista"/>
        <w:ind w:left="1080"/>
        <w:jc w:val="both"/>
        <w:rPr>
          <w:b/>
          <w:bCs/>
        </w:rPr>
      </w:pPr>
    </w:p>
    <w:p w14:paraId="08652A90" w14:textId="7061AEDD" w:rsidR="004F744B" w:rsidRDefault="00700B08" w:rsidP="00700B08">
      <w:pPr>
        <w:pStyle w:val="Prrafodelista"/>
        <w:ind w:left="1080"/>
        <w:jc w:val="both"/>
      </w:pPr>
      <w:r>
        <w:t>2: Este</w:t>
      </w:r>
      <w:r w:rsidR="004F744B">
        <w:t xml:space="preserve"> caso de estudio aplica como contador porque </w:t>
      </w:r>
      <w:r w:rsidR="00733912">
        <w:t>la variable de conteo va acompañada de un valor constante (mercancía 1, mercancía 2…)</w:t>
      </w:r>
      <w:r w:rsidR="004F744B">
        <w:t>.</w:t>
      </w:r>
    </w:p>
    <w:p w14:paraId="6E7E3CCF" w14:textId="77777777" w:rsidR="00700B08" w:rsidRPr="004F744B" w:rsidRDefault="00700B08" w:rsidP="00700B08">
      <w:pPr>
        <w:pStyle w:val="Prrafodelista"/>
        <w:ind w:left="1080"/>
        <w:jc w:val="both"/>
        <w:rPr>
          <w:b/>
          <w:bCs/>
        </w:rPr>
      </w:pPr>
    </w:p>
    <w:p w14:paraId="2C1E824C" w14:textId="324AF3C1" w:rsidR="004F744B" w:rsidRPr="00A1487B" w:rsidRDefault="00700B08" w:rsidP="00700B08">
      <w:pPr>
        <w:pStyle w:val="Prrafodelista"/>
        <w:ind w:left="1080"/>
        <w:jc w:val="both"/>
        <w:rPr>
          <w:b/>
          <w:bCs/>
        </w:rPr>
      </w:pPr>
      <w:r>
        <w:t>3: El</w:t>
      </w:r>
      <w:r w:rsidR="004F744B">
        <w:t xml:space="preserve"> almacén de Pedro es uno de los más grandes de Bogotá; por lo cual se venden los productos en muy poco tiempo. Pedro necesita mercancía para brindar a sus clientes. Luego conversa con sus respectivos proveedores para surtir su negocio. Más tarde Pedro recibe la mercancía (que son 5 pedidos),</w:t>
      </w:r>
      <w:r w:rsidR="00952D15">
        <w:t xml:space="preserve"> y este las cuenta;</w:t>
      </w:r>
      <w:r w:rsidR="004F744B">
        <w:t xml:space="preserve"> es decir, mercancía 1, mercancía 2, mercancía 3, mercancía 4 y mercancía 5.</w:t>
      </w:r>
    </w:p>
    <w:p w14:paraId="297968FD" w14:textId="77777777" w:rsidR="00A1487B" w:rsidRDefault="00A1487B" w:rsidP="00A1487B">
      <w:pPr>
        <w:pStyle w:val="Prrafodelista"/>
        <w:ind w:left="1080"/>
        <w:jc w:val="both"/>
      </w:pPr>
    </w:p>
    <w:p w14:paraId="31BD8169" w14:textId="77777777" w:rsidR="00A1487B" w:rsidRDefault="00A1487B" w:rsidP="00A1487B">
      <w:pPr>
        <w:pStyle w:val="Prrafodelista"/>
        <w:ind w:left="1080"/>
        <w:jc w:val="both"/>
      </w:pPr>
    </w:p>
    <w:p w14:paraId="4E1A6845" w14:textId="77777777" w:rsidR="00A1487B" w:rsidRDefault="00A1487B" w:rsidP="00A1487B">
      <w:pPr>
        <w:pStyle w:val="Prrafodelista"/>
        <w:ind w:left="1080"/>
        <w:jc w:val="both"/>
        <w:rPr>
          <w:b/>
          <w:bCs/>
        </w:rPr>
      </w:pPr>
      <w:r w:rsidRPr="00A1487B">
        <w:rPr>
          <w:b/>
          <w:bCs/>
          <w:noProof/>
        </w:rPr>
        <w:lastRenderedPageBreak/>
        <w:drawing>
          <wp:inline distT="0" distB="0" distL="0" distR="0" wp14:anchorId="108FE5CB" wp14:editId="7B6F4CD9">
            <wp:extent cx="4570248" cy="2813539"/>
            <wp:effectExtent l="0" t="0" r="1905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08" cy="282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F1B6" w14:textId="77777777" w:rsidR="00441E43" w:rsidRDefault="00441E43" w:rsidP="00A1487B">
      <w:pPr>
        <w:pStyle w:val="Prrafodelista"/>
        <w:ind w:left="1080"/>
        <w:jc w:val="both"/>
        <w:rPr>
          <w:b/>
          <w:bCs/>
        </w:rPr>
      </w:pPr>
    </w:p>
    <w:p w14:paraId="4C2BBA5E" w14:textId="2FA0AAC3" w:rsidR="00441E43" w:rsidRDefault="00700B08" w:rsidP="00700B08">
      <w:pPr>
        <w:pStyle w:val="Prrafodelista"/>
        <w:ind w:left="1440"/>
        <w:jc w:val="both"/>
      </w:pPr>
      <w:r>
        <w:t xml:space="preserve">1: </w:t>
      </w:r>
      <w:r w:rsidR="00441E43">
        <w:t>Aplica como acumulador.</w:t>
      </w:r>
    </w:p>
    <w:p w14:paraId="41C3BC7A" w14:textId="77777777" w:rsidR="00700B08" w:rsidRPr="00441E43" w:rsidRDefault="00700B08" w:rsidP="00700B08">
      <w:pPr>
        <w:pStyle w:val="Prrafodelista"/>
        <w:ind w:left="1440"/>
        <w:jc w:val="both"/>
        <w:rPr>
          <w:b/>
          <w:bCs/>
        </w:rPr>
      </w:pPr>
    </w:p>
    <w:p w14:paraId="44998D87" w14:textId="19C08EB4" w:rsidR="00441E43" w:rsidRDefault="00700B08" w:rsidP="00700B08">
      <w:pPr>
        <w:pStyle w:val="Prrafodelista"/>
        <w:ind w:left="1440"/>
        <w:jc w:val="both"/>
      </w:pPr>
      <w:r>
        <w:t xml:space="preserve">2: </w:t>
      </w:r>
      <w:r w:rsidR="00441E43">
        <w:t>Este caso de estudio aplica como acumulador porque la variable de cantidad de casos de covid-19 varía a cada momento.</w:t>
      </w:r>
    </w:p>
    <w:p w14:paraId="0B2F4618" w14:textId="77777777" w:rsidR="00700B08" w:rsidRPr="00441E43" w:rsidRDefault="00700B08" w:rsidP="00700B08">
      <w:pPr>
        <w:pStyle w:val="Prrafodelista"/>
        <w:ind w:left="1440"/>
        <w:jc w:val="both"/>
        <w:rPr>
          <w:b/>
          <w:bCs/>
        </w:rPr>
      </w:pPr>
    </w:p>
    <w:p w14:paraId="51D744AA" w14:textId="0F611072" w:rsidR="00441E43" w:rsidRPr="00AF6421" w:rsidRDefault="00700B08" w:rsidP="00700B08">
      <w:pPr>
        <w:pStyle w:val="Prrafodelista"/>
        <w:ind w:left="1440"/>
        <w:jc w:val="both"/>
        <w:rPr>
          <w:b/>
          <w:bCs/>
        </w:rPr>
      </w:pPr>
      <w:r>
        <w:t xml:space="preserve">3: </w:t>
      </w:r>
      <w:r w:rsidR="00441E43">
        <w:t xml:space="preserve">En 2019 hasta el dia de hoy el virus del covid-19 se ha propagado a nivel mundial, y Colombia no es la excepción. A finales del año 2019 se obtuvo un total </w:t>
      </w:r>
      <w:r w:rsidR="00BC64C7">
        <w:t xml:space="preserve">100000 casos activos, y hasta hoy </w:t>
      </w:r>
      <w:r w:rsidR="00A142C4">
        <w:t>(2022), se obtuvo un informe de 6200000 casos activos.</w:t>
      </w:r>
    </w:p>
    <w:p w14:paraId="4A7218AE" w14:textId="77777777" w:rsidR="00AF6421" w:rsidRDefault="000E1957" w:rsidP="00AF6421">
      <w:pPr>
        <w:pStyle w:val="Prrafodelista"/>
        <w:ind w:left="1440"/>
        <w:jc w:val="both"/>
        <w:rPr>
          <w:b/>
          <w:bCs/>
        </w:rPr>
      </w:pPr>
      <w:r w:rsidRPr="00AF6421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7E41232" wp14:editId="039B01A0">
            <wp:simplePos x="0" y="0"/>
            <wp:positionH relativeFrom="column">
              <wp:posOffset>65258</wp:posOffset>
            </wp:positionH>
            <wp:positionV relativeFrom="paragraph">
              <wp:posOffset>239576</wp:posOffset>
            </wp:positionV>
            <wp:extent cx="5612130" cy="3155315"/>
            <wp:effectExtent l="0" t="0" r="7620" b="6985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9ACC5" w14:textId="77777777" w:rsidR="00AF6421" w:rsidRDefault="00AF6421" w:rsidP="00AF6421">
      <w:pPr>
        <w:pStyle w:val="Prrafodelista"/>
        <w:ind w:left="1440"/>
        <w:jc w:val="both"/>
        <w:rPr>
          <w:b/>
          <w:bCs/>
        </w:rPr>
      </w:pPr>
    </w:p>
    <w:p w14:paraId="57D5C813" w14:textId="77777777" w:rsidR="00AF6421" w:rsidRPr="00D713C5" w:rsidRDefault="00AF6421" w:rsidP="00AF6421">
      <w:pPr>
        <w:pStyle w:val="Prrafodelista"/>
        <w:ind w:left="1440"/>
        <w:jc w:val="both"/>
        <w:rPr>
          <w:b/>
          <w:bCs/>
        </w:rPr>
      </w:pPr>
    </w:p>
    <w:p w14:paraId="3F6957D2" w14:textId="77777777" w:rsidR="00D713C5" w:rsidRDefault="00D713C5" w:rsidP="00D713C5">
      <w:pPr>
        <w:pStyle w:val="Prrafodelista"/>
        <w:ind w:left="1080"/>
        <w:jc w:val="both"/>
      </w:pPr>
    </w:p>
    <w:p w14:paraId="475AE1BD" w14:textId="66962941" w:rsidR="00AF6421" w:rsidRDefault="00700B08" w:rsidP="00700B08">
      <w:pPr>
        <w:pStyle w:val="Prrafodelista"/>
        <w:ind w:left="1440"/>
        <w:jc w:val="both"/>
      </w:pPr>
      <w:r>
        <w:t xml:space="preserve">1: </w:t>
      </w:r>
      <w:r w:rsidR="00AF6421">
        <w:t>Aplica como contador.</w:t>
      </w:r>
    </w:p>
    <w:p w14:paraId="29B995EE" w14:textId="77777777" w:rsidR="00700B08" w:rsidRPr="00AF6421" w:rsidRDefault="00700B08" w:rsidP="00700B08">
      <w:pPr>
        <w:pStyle w:val="Prrafodelista"/>
        <w:ind w:left="1440"/>
        <w:jc w:val="both"/>
        <w:rPr>
          <w:b/>
          <w:bCs/>
        </w:rPr>
      </w:pPr>
    </w:p>
    <w:p w14:paraId="0492F052" w14:textId="5904DD77" w:rsidR="00AF6421" w:rsidRDefault="00700B08" w:rsidP="00700B08">
      <w:pPr>
        <w:pStyle w:val="Prrafodelista"/>
        <w:ind w:left="1440"/>
        <w:jc w:val="both"/>
      </w:pPr>
      <w:r>
        <w:t xml:space="preserve">2: </w:t>
      </w:r>
      <w:r w:rsidR="00AF6421">
        <w:t>Este caso de estudio aplica como contador porque la variable de turnos de la fila va acompañada con un valor constante.</w:t>
      </w:r>
    </w:p>
    <w:p w14:paraId="2AB11598" w14:textId="77777777" w:rsidR="00700B08" w:rsidRPr="00AF6421" w:rsidRDefault="00700B08" w:rsidP="00700B08">
      <w:pPr>
        <w:pStyle w:val="Prrafodelista"/>
        <w:ind w:left="1440"/>
        <w:jc w:val="both"/>
        <w:rPr>
          <w:b/>
          <w:bCs/>
        </w:rPr>
      </w:pPr>
    </w:p>
    <w:p w14:paraId="141A3968" w14:textId="6D5B0CBF" w:rsidR="00E57A32" w:rsidRPr="00405656" w:rsidRDefault="00700B08" w:rsidP="00700B08">
      <w:pPr>
        <w:pStyle w:val="Prrafodelista"/>
        <w:ind w:left="1440"/>
        <w:jc w:val="both"/>
        <w:rPr>
          <w:b/>
          <w:bCs/>
        </w:rPr>
      </w:pPr>
      <w:r>
        <w:t xml:space="preserve">3: </w:t>
      </w:r>
      <w:r w:rsidR="00612824">
        <w:t>La empresa de luz colombiana siempre está activa para recibir los pagos de sus clientes. A diario van muchas personas a hacer filas para pagar su reci</w:t>
      </w:r>
      <w:r w:rsidR="008E72EF">
        <w:t>bo, pero para ello deben hacer una fila respetando el orden de llegada. El dia lunes de 9:00 AM a 9:30 AM hubo un total de 6 personas haciendo fila, o sea, turno 1, turno 2, turno 3, turno 4, turno 5 y turno 6.</w:t>
      </w:r>
    </w:p>
    <w:p w14:paraId="4D19066C" w14:textId="77777777" w:rsidR="00405656" w:rsidRDefault="00405656" w:rsidP="00405656">
      <w:pPr>
        <w:pStyle w:val="Prrafodelista"/>
        <w:ind w:left="1440"/>
        <w:jc w:val="both"/>
      </w:pPr>
    </w:p>
    <w:p w14:paraId="54184D8D" w14:textId="77777777" w:rsidR="00405656" w:rsidRDefault="00405656" w:rsidP="00405656">
      <w:pPr>
        <w:pStyle w:val="Prrafodelista"/>
        <w:ind w:left="1440"/>
        <w:jc w:val="both"/>
      </w:pPr>
    </w:p>
    <w:p w14:paraId="4363FEC7" w14:textId="77777777" w:rsidR="00405656" w:rsidRDefault="00405656" w:rsidP="00405656">
      <w:pPr>
        <w:pStyle w:val="Prrafodelista"/>
        <w:ind w:left="1440"/>
        <w:jc w:val="both"/>
        <w:rPr>
          <w:b/>
          <w:bCs/>
        </w:rPr>
      </w:pPr>
      <w:r w:rsidRPr="0040565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C9A1B88" wp14:editId="6F1F2A63">
            <wp:simplePos x="0" y="0"/>
            <wp:positionH relativeFrom="column">
              <wp:posOffset>275736</wp:posOffset>
            </wp:positionH>
            <wp:positionV relativeFrom="paragraph">
              <wp:posOffset>112</wp:posOffset>
            </wp:positionV>
            <wp:extent cx="5612130" cy="3155315"/>
            <wp:effectExtent l="0" t="0" r="7620" b="6985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1E8FD" w14:textId="77777777" w:rsidR="00405656" w:rsidRDefault="00405656" w:rsidP="00405656">
      <w:pPr>
        <w:pStyle w:val="Prrafodelista"/>
        <w:ind w:left="1440"/>
        <w:jc w:val="both"/>
        <w:rPr>
          <w:b/>
          <w:bCs/>
        </w:rPr>
      </w:pPr>
    </w:p>
    <w:p w14:paraId="0BC423CE" w14:textId="47C313E7" w:rsidR="00405656" w:rsidRDefault="00BC1D24" w:rsidP="00BC1D24">
      <w:pPr>
        <w:pStyle w:val="Prrafodelista"/>
        <w:ind w:left="1800"/>
        <w:jc w:val="both"/>
      </w:pPr>
      <w:r>
        <w:t xml:space="preserve">1: </w:t>
      </w:r>
      <w:r w:rsidR="00405656">
        <w:t>Aplica como contador.</w:t>
      </w:r>
    </w:p>
    <w:p w14:paraId="21DF4D00" w14:textId="77777777" w:rsidR="00BC1D24" w:rsidRDefault="00BC1D24" w:rsidP="00BC1D24">
      <w:pPr>
        <w:pStyle w:val="Prrafodelista"/>
        <w:ind w:left="1800"/>
        <w:jc w:val="both"/>
      </w:pPr>
    </w:p>
    <w:p w14:paraId="7E9E4CE8" w14:textId="160AF670" w:rsidR="00405656" w:rsidRDefault="00BC1D24" w:rsidP="00BC1D24">
      <w:pPr>
        <w:pStyle w:val="Prrafodelista"/>
        <w:ind w:left="1800"/>
        <w:jc w:val="both"/>
      </w:pPr>
      <w:r>
        <w:t xml:space="preserve">2: </w:t>
      </w:r>
      <w:r w:rsidR="00405656">
        <w:t>Este caso de estudio aplica como contador porque la variable de puestos va acompañada de un valor constante.</w:t>
      </w:r>
    </w:p>
    <w:p w14:paraId="3D9CE9D3" w14:textId="77777777" w:rsidR="00BC1D24" w:rsidRDefault="00BC1D24" w:rsidP="00BC1D24">
      <w:pPr>
        <w:pStyle w:val="Prrafodelista"/>
        <w:ind w:left="1800"/>
        <w:jc w:val="both"/>
      </w:pPr>
    </w:p>
    <w:p w14:paraId="19F94D88" w14:textId="2B91DE54" w:rsidR="00405656" w:rsidRPr="00405656" w:rsidRDefault="00BC1D24" w:rsidP="00BC1D24">
      <w:pPr>
        <w:pStyle w:val="Prrafodelista"/>
        <w:ind w:left="1800"/>
        <w:jc w:val="both"/>
      </w:pPr>
      <w:r>
        <w:t xml:space="preserve">3: </w:t>
      </w:r>
      <w:r w:rsidR="00277572">
        <w:t>A los estadounidenses les gusta mucho Colombia, por lo cual algunos habitantes norteamericanos deciden viajar destino a Colombia, pero para ello primero necesitan los tiquetes que aseguran sus puestos o asientos, en el cual hay 50.</w:t>
      </w:r>
    </w:p>
    <w:p w14:paraId="0C200797" w14:textId="77777777" w:rsidR="00E57A32" w:rsidRDefault="00E57A32" w:rsidP="00E57A32">
      <w:pPr>
        <w:pStyle w:val="Prrafodelista"/>
        <w:jc w:val="both"/>
      </w:pPr>
    </w:p>
    <w:p w14:paraId="43CFF3A3" w14:textId="77777777" w:rsidR="00E57A32" w:rsidRDefault="00E57A32" w:rsidP="00E57A32">
      <w:pPr>
        <w:ind w:left="360"/>
        <w:jc w:val="both"/>
      </w:pPr>
    </w:p>
    <w:sectPr w:rsidR="00E57A32" w:rsidSect="00EF532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196"/>
    <w:multiLevelType w:val="hybridMultilevel"/>
    <w:tmpl w:val="8E18BC9E"/>
    <w:lvl w:ilvl="0" w:tplc="8974B1E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B4073"/>
    <w:multiLevelType w:val="hybridMultilevel"/>
    <w:tmpl w:val="70B8B966"/>
    <w:lvl w:ilvl="0" w:tplc="82CEB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303C3"/>
    <w:multiLevelType w:val="hybridMultilevel"/>
    <w:tmpl w:val="D924D56A"/>
    <w:lvl w:ilvl="0" w:tplc="7D102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275B9"/>
    <w:multiLevelType w:val="hybridMultilevel"/>
    <w:tmpl w:val="79369062"/>
    <w:lvl w:ilvl="0" w:tplc="2864C71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C558F2"/>
    <w:multiLevelType w:val="hybridMultilevel"/>
    <w:tmpl w:val="01022B22"/>
    <w:lvl w:ilvl="0" w:tplc="29D06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14630"/>
    <w:multiLevelType w:val="hybridMultilevel"/>
    <w:tmpl w:val="C8A4F514"/>
    <w:lvl w:ilvl="0" w:tplc="91E2F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F595C"/>
    <w:multiLevelType w:val="hybridMultilevel"/>
    <w:tmpl w:val="E3E449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2055">
    <w:abstractNumId w:val="6"/>
  </w:num>
  <w:num w:numId="2" w16cid:durableId="880287392">
    <w:abstractNumId w:val="5"/>
  </w:num>
  <w:num w:numId="3" w16cid:durableId="1175922178">
    <w:abstractNumId w:val="4"/>
  </w:num>
  <w:num w:numId="4" w16cid:durableId="577057188">
    <w:abstractNumId w:val="2"/>
  </w:num>
  <w:num w:numId="5" w16cid:durableId="1047417992">
    <w:abstractNumId w:val="1"/>
  </w:num>
  <w:num w:numId="6" w16cid:durableId="1575890501">
    <w:abstractNumId w:val="0"/>
  </w:num>
  <w:num w:numId="7" w16cid:durableId="346179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2F"/>
    <w:rsid w:val="000E1957"/>
    <w:rsid w:val="002243D0"/>
    <w:rsid w:val="00226B2F"/>
    <w:rsid w:val="00277572"/>
    <w:rsid w:val="00405656"/>
    <w:rsid w:val="00441E43"/>
    <w:rsid w:val="004F744B"/>
    <w:rsid w:val="005C3EFB"/>
    <w:rsid w:val="00612824"/>
    <w:rsid w:val="006E57F1"/>
    <w:rsid w:val="00700B08"/>
    <w:rsid w:val="00733912"/>
    <w:rsid w:val="007D53CB"/>
    <w:rsid w:val="008E72EF"/>
    <w:rsid w:val="0090668E"/>
    <w:rsid w:val="00952D15"/>
    <w:rsid w:val="00A142C4"/>
    <w:rsid w:val="00A1487B"/>
    <w:rsid w:val="00A944F0"/>
    <w:rsid w:val="00AF6421"/>
    <w:rsid w:val="00B7649E"/>
    <w:rsid w:val="00BC1D24"/>
    <w:rsid w:val="00BC64C7"/>
    <w:rsid w:val="00C1040D"/>
    <w:rsid w:val="00C54F44"/>
    <w:rsid w:val="00D46734"/>
    <w:rsid w:val="00D713C5"/>
    <w:rsid w:val="00DA6DBD"/>
    <w:rsid w:val="00E57A32"/>
    <w:rsid w:val="00E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E0DB"/>
  <w15:chartTrackingRefBased/>
  <w15:docId w15:val="{04F9B793-0520-40E9-A668-1731035B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532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32F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Aprendiz Sena</cp:lastModifiedBy>
  <cp:revision>2</cp:revision>
  <dcterms:created xsi:type="dcterms:W3CDTF">2022-08-17T12:59:00Z</dcterms:created>
  <dcterms:modified xsi:type="dcterms:W3CDTF">2022-08-17T12:59:00Z</dcterms:modified>
</cp:coreProperties>
</file>