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1C8C7" w14:textId="77777777" w:rsidR="00C27C4B" w:rsidRDefault="00C27C4B" w:rsidP="00C27C4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8044A" w14:textId="77777777" w:rsidR="003136BF" w:rsidRDefault="003136BF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C3C38" w14:textId="0DFC1ECD" w:rsidR="003136BF" w:rsidRDefault="003136BF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65C24" w14:textId="6C79975C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08CCD" w14:textId="03164900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B4524" w14:textId="2A983C24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7F52E" w14:textId="3C95B493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D38D7" w14:textId="7B27358B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E14BA" w14:textId="2AADE788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8C46B" w14:textId="6238E166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BEE48" w14:textId="1F610D09" w:rsidR="00C27C4B" w:rsidRDefault="00C27C4B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BB18D" w14:textId="77777777" w:rsidR="003136BF" w:rsidRDefault="003136BF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059A3" w14:textId="5D276F9F" w:rsidR="003136BF" w:rsidRDefault="003136BF" w:rsidP="003136B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СИСТЕМА АВТОМАТИЧЕСКОГО РЕГУЛИРОВАНИЯ ТЕМПЕРАТУРЫ ВОЗДУХА В ТЕПЛИЦЕ</w:t>
      </w:r>
    </w:p>
    <w:p w14:paraId="2BD1418D" w14:textId="7F0D3793" w:rsidR="00206631" w:rsidRDefault="00206631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19F8DD" w14:textId="346D16DE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B2F861" w14:textId="48EF5EE7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218B091" w14:textId="05BA7291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9AE9A84" w14:textId="2A6A70CD" w:rsidR="00C27C4B" w:rsidRDefault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7640D0" w14:textId="63A14B52" w:rsidR="00C27C4B" w:rsidRDefault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DD367E0" w14:textId="7244C31B" w:rsidR="00C27C4B" w:rsidRDefault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3345ED7" w14:textId="7CBE960B" w:rsidR="00C27C4B" w:rsidRDefault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68F136A" w14:textId="77777777" w:rsidR="00C27C4B" w:rsidRDefault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634EDF" w14:textId="658D293A" w:rsidR="00C27C4B" w:rsidRDefault="00C27C4B" w:rsidP="00C27C4B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Гумбатов</w:t>
      </w:r>
      <w:proofErr w:type="spellEnd"/>
      <w:r w:rsidR="005C4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В.Ю</w:t>
      </w:r>
      <w:bookmarkStart w:id="0" w:name="_GoBack"/>
      <w:bookmarkEnd w:id="0"/>
    </w:p>
    <w:p w14:paraId="5783EB40" w14:textId="7AE4DE66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934DB54" w14:textId="55D241A1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E2C9D3E" w14:textId="109958F9" w:rsidR="005C4C1E" w:rsidRDefault="005C4C1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5F70F43" w14:textId="77777777" w:rsidR="005C4C1E" w:rsidRDefault="005C4C1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C1EFAA7" w14:textId="1B828BD9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A10419" w14:textId="1D270DF9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E4FC998" w14:textId="77777777" w:rsidR="003136BF" w:rsidRDefault="003136BF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07E1189" w14:textId="77777777" w:rsidR="00C27C4B" w:rsidRDefault="00206631" w:rsidP="0020663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СОДЕРЖАНИЕ</w:t>
      </w:r>
    </w:p>
    <w:p w14:paraId="09B18EE9" w14:textId="58E5E60E" w:rsidR="009434A8" w:rsidRPr="005F4D3D" w:rsidRDefault="009434A8" w:rsidP="009434A8">
      <w:pPr>
        <w:pStyle w:val="11"/>
        <w:tabs>
          <w:tab w:val="right" w:leader="dot" w:pos="9345"/>
        </w:tabs>
        <w:rPr>
          <w:rStyle w:val="aa"/>
          <w:rFonts w:ascii="Times New Roman" w:hAnsi="Times New Roman"/>
          <w:noProof/>
          <w:color w:val="auto"/>
          <w:sz w:val="28"/>
          <w:szCs w:val="28"/>
          <w:u w:val="none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Введение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  <w:t>3</w:t>
      </w:r>
    </w:p>
    <w:p w14:paraId="0C1BC884" w14:textId="0E3078A1" w:rsidR="009434A8" w:rsidRPr="005F4D3D" w:rsidRDefault="009434A8" w:rsidP="009434A8">
      <w:pPr>
        <w:pStyle w:val="11"/>
        <w:tabs>
          <w:tab w:val="right" w:leader="dot" w:pos="9345"/>
        </w:tabs>
        <w:rPr>
          <w:rStyle w:val="aa"/>
          <w:rFonts w:ascii="Times New Roman" w:hAnsi="Times New Roman"/>
          <w:noProof/>
          <w:color w:val="auto"/>
          <w:sz w:val="28"/>
          <w:szCs w:val="28"/>
          <w:u w:val="none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1 ТЕОРИТЕЧЕСКАЯ ЧАСТЬ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="003D4AEF">
        <w:rPr>
          <w:rFonts w:ascii="Times New Roman" w:hAnsi="Times New Roman"/>
          <w:noProof/>
          <w:webHidden/>
          <w:sz w:val="28"/>
          <w:szCs w:val="28"/>
        </w:rPr>
        <w:t>4</w:t>
      </w:r>
    </w:p>
    <w:p w14:paraId="207F4B12" w14:textId="64680A71" w:rsidR="009434A8" w:rsidRPr="005F4D3D" w:rsidRDefault="009434A8" w:rsidP="009434A8">
      <w:pPr>
        <w:pStyle w:val="1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1.1 Описание системы автоматического регулирования температуры воздуха в теплице, ее структурный состав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="003D4AEF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20E820CF" w14:textId="3949BCBF" w:rsidR="009434A8" w:rsidRPr="005F4D3D" w:rsidRDefault="009434A8" w:rsidP="009434A8">
      <w:pPr>
        <w:pStyle w:val="11"/>
        <w:tabs>
          <w:tab w:val="right" w:leader="dot" w:pos="9345"/>
        </w:tabs>
        <w:rPr>
          <w:rStyle w:val="aa"/>
          <w:rFonts w:ascii="Times New Roman" w:hAnsi="Times New Roman"/>
          <w:noProof/>
          <w:color w:val="auto"/>
          <w:sz w:val="28"/>
          <w:szCs w:val="28"/>
          <w:u w:val="none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2 ПРАКТИЧЕСКАЯ ЧАСТЬ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="003D4AEF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410AA2AE" w14:textId="5000D16A" w:rsidR="009434A8" w:rsidRPr="005F4D3D" w:rsidRDefault="009434A8" w:rsidP="009434A8">
      <w:pPr>
        <w:pStyle w:val="11"/>
        <w:tabs>
          <w:tab w:val="right" w:leader="dot" w:pos="9345"/>
        </w:tabs>
        <w:rPr>
          <w:rStyle w:val="aa"/>
          <w:rFonts w:ascii="Times New Roman" w:hAnsi="Times New Roman"/>
          <w:noProof/>
          <w:color w:val="auto"/>
          <w:sz w:val="28"/>
          <w:szCs w:val="28"/>
          <w:u w:val="none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2.1 Разработка системы автоматического регулирования температуры воздуха в теплице, ее таблица срабатывания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="003D4AEF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4DA8DE8E" w14:textId="12B40963" w:rsidR="009434A8" w:rsidRPr="005F4D3D" w:rsidRDefault="009434A8" w:rsidP="009434A8">
      <w:pPr>
        <w:pStyle w:val="1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2.2 Разработка платы терморегулятора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  <w:t>1</w:t>
      </w:r>
      <w:r w:rsidR="003D4AEF">
        <w:rPr>
          <w:rFonts w:ascii="Times New Roman" w:hAnsi="Times New Roman"/>
          <w:noProof/>
          <w:webHidden/>
          <w:sz w:val="28"/>
          <w:szCs w:val="28"/>
        </w:rPr>
        <w:t>2</w:t>
      </w:r>
    </w:p>
    <w:p w14:paraId="043F692A" w14:textId="5B57D804" w:rsidR="009434A8" w:rsidRPr="005F4D3D" w:rsidRDefault="009434A8" w:rsidP="009434A8">
      <w:pPr>
        <w:pStyle w:val="1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3. ЭКОНОМИЧЕСКАЯ СОСТАВЛЯЮЩАЯ ПРОЕКТА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Pr="005F4D3D">
        <w:rPr>
          <w:rFonts w:ascii="Times New Roman" w:hAnsi="Times New Roman"/>
          <w:noProof/>
          <w:webHidden/>
          <w:sz w:val="28"/>
          <w:szCs w:val="28"/>
        </w:rPr>
        <w:fldChar w:fldCharType="begin"/>
      </w:r>
      <w:r w:rsidRPr="005F4D3D">
        <w:rPr>
          <w:rFonts w:ascii="Times New Roman" w:hAnsi="Times New Roman"/>
          <w:noProof/>
          <w:webHidden/>
          <w:sz w:val="28"/>
          <w:szCs w:val="28"/>
        </w:rPr>
        <w:instrText xml:space="preserve"> PAGEREF _Toc35457135 \h </w:instrText>
      </w:r>
      <w:r w:rsidRPr="005F4D3D">
        <w:rPr>
          <w:rFonts w:ascii="Times New Roman" w:hAnsi="Times New Roman"/>
          <w:noProof/>
          <w:webHidden/>
          <w:sz w:val="28"/>
          <w:szCs w:val="28"/>
        </w:rPr>
      </w:r>
      <w:r w:rsidRPr="005F4D3D">
        <w:rPr>
          <w:rFonts w:ascii="Times New Roman" w:hAnsi="Times New Roman"/>
          <w:noProof/>
          <w:webHidden/>
          <w:sz w:val="28"/>
          <w:szCs w:val="28"/>
        </w:rPr>
        <w:fldChar w:fldCharType="separate"/>
      </w:r>
      <w:r w:rsidRPr="005F4D3D">
        <w:rPr>
          <w:rFonts w:ascii="Times New Roman" w:hAnsi="Times New Roman"/>
          <w:noProof/>
          <w:webHidden/>
          <w:sz w:val="28"/>
          <w:szCs w:val="28"/>
        </w:rPr>
        <w:t>1</w:t>
      </w:r>
      <w:r w:rsidR="003D4AEF">
        <w:rPr>
          <w:rFonts w:ascii="Times New Roman" w:hAnsi="Times New Roman"/>
          <w:noProof/>
          <w:webHidden/>
          <w:sz w:val="28"/>
          <w:szCs w:val="28"/>
        </w:rPr>
        <w:t>8</w:t>
      </w:r>
      <w:r w:rsidRPr="005F4D3D">
        <w:rPr>
          <w:rFonts w:ascii="Times New Roman" w:hAnsi="Times New Roman"/>
          <w:noProof/>
          <w:webHidden/>
          <w:sz w:val="28"/>
          <w:szCs w:val="28"/>
        </w:rPr>
        <w:fldChar w:fldCharType="end"/>
      </w:r>
    </w:p>
    <w:p w14:paraId="0FB21A12" w14:textId="37BBE643" w:rsidR="009434A8" w:rsidRPr="005F4D3D" w:rsidRDefault="009434A8" w:rsidP="009434A8">
      <w:pPr>
        <w:pStyle w:val="1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r w:rsidRPr="005F4D3D">
        <w:rPr>
          <w:rStyle w:val="aa"/>
          <w:rFonts w:ascii="Times New Roman" w:eastAsia="Times New Roman" w:hAnsi="Times New Roman"/>
          <w:b/>
          <w:noProof/>
          <w:color w:val="auto"/>
          <w:sz w:val="28"/>
          <w:szCs w:val="28"/>
          <w:u w:val="none"/>
        </w:rPr>
        <w:t>ЗАКЛЮЧЕНИЕ</w:t>
      </w:r>
      <w:r w:rsidRPr="005F4D3D">
        <w:rPr>
          <w:rFonts w:ascii="Times New Roman" w:hAnsi="Times New Roman"/>
          <w:noProof/>
          <w:webHidden/>
          <w:sz w:val="28"/>
          <w:szCs w:val="28"/>
        </w:rPr>
        <w:tab/>
      </w:r>
      <w:r w:rsidR="003D4AEF">
        <w:rPr>
          <w:rFonts w:ascii="Times New Roman" w:hAnsi="Times New Roman"/>
          <w:noProof/>
          <w:webHidden/>
          <w:sz w:val="28"/>
          <w:szCs w:val="28"/>
        </w:rPr>
        <w:t>19</w:t>
      </w:r>
    </w:p>
    <w:p w14:paraId="471874EE" w14:textId="77777777" w:rsidR="005F4D3D" w:rsidRPr="005F4D3D" w:rsidRDefault="005F4D3D" w:rsidP="005F4D3D">
      <w:pPr>
        <w:rPr>
          <w:lang w:eastAsia="ru-RU"/>
        </w:rPr>
      </w:pPr>
    </w:p>
    <w:p w14:paraId="1EE3D93A" w14:textId="77777777" w:rsidR="009434A8" w:rsidRPr="009434A8" w:rsidRDefault="009434A8" w:rsidP="009434A8">
      <w:pPr>
        <w:rPr>
          <w:lang w:eastAsia="ru-RU"/>
        </w:rPr>
      </w:pPr>
    </w:p>
    <w:p w14:paraId="78D5BD21" w14:textId="004FCD27" w:rsidR="00206631" w:rsidRDefault="00206631" w:rsidP="00C27C4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D42A20D" w14:textId="77777777" w:rsidR="00C27C4B" w:rsidRDefault="00C27C4B" w:rsidP="0020663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5CC6AC9" w14:textId="5404549B" w:rsidR="00D0787F" w:rsidRDefault="00E42AD4" w:rsidP="008D2EC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42A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ВВЕДЕНИЕ</w:t>
      </w:r>
    </w:p>
    <w:p w14:paraId="0D00E9B5" w14:textId="05B58EB9" w:rsidR="00B739E6" w:rsidRDefault="00B739E6" w:rsidP="00F06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астоящее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 у людей остается все меньше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меньше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свободного времени, которого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всегда хватает на отдых и личные интересы, а уж тем более на то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оставаться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даче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следить за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ней. В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едь большинство людей работает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пятидневном режиме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когда все же приезжа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ют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дачу, 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там им</w:t>
      </w:r>
      <w:r w:rsidRPr="00E42A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скорее хочется отдохнуть от рабочей недели, нежели отвлекаться на подобную работу.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Такая же ситуация и в моей семье. Именно это и сподвигло меня заняться этим исследованием, и я решил произвести автоматизацию какого-либо процесса, происходящего на даче. В качестве такого процесса было выбрано поддержание необходимой температуры в теплице, где происходит выращивание огурцов и помидоров. Помогают осуществить подобное системы автоматического регулирования (САР) – динамические системы, которые стабилизируют или изменяют (по известной или неизвестной программе) регулируемую величину. </w:t>
      </w:r>
      <w:r w:rsidR="005C4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регулируемого параметра для моего случая, была выбрана температура воздуха в теплице. Такую САР температуры воздуха в теплице и было решено создать.</w:t>
      </w:r>
    </w:p>
    <w:p w14:paraId="3D52B79E" w14:textId="77777777" w:rsidR="00F06943" w:rsidRDefault="00F06943" w:rsidP="00DE57F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x-none"/>
        </w:rPr>
      </w:pPr>
    </w:p>
    <w:p w14:paraId="617981AA" w14:textId="77777777" w:rsidR="004F11AC" w:rsidRDefault="004F11AC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br w:type="page"/>
      </w:r>
    </w:p>
    <w:p w14:paraId="4FE59BB6" w14:textId="77777777" w:rsidR="005C4C1E" w:rsidRDefault="005C4C1E" w:rsidP="00491EE5">
      <w:pPr>
        <w:keepNext/>
        <w:keepLines/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</w:p>
    <w:p w14:paraId="5831C115" w14:textId="72D0D0C2" w:rsidR="00491EE5" w:rsidRDefault="00491EE5" w:rsidP="00491EE5">
      <w:pPr>
        <w:keepNext/>
        <w:keepLines/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1 ТЕОРИТЕЧЕСКАЯ ЧАСТЬ</w:t>
      </w:r>
    </w:p>
    <w:p w14:paraId="08B89401" w14:textId="77777777" w:rsidR="007D5B86" w:rsidRPr="009851C1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51C1">
        <w:rPr>
          <w:rFonts w:ascii="Times New Roman" w:eastAsia="Calibri" w:hAnsi="Times New Roman" w:cs="Times New Roman"/>
          <w:sz w:val="28"/>
          <w:szCs w:val="28"/>
        </w:rPr>
        <w:t>Технология выращивания растений в теплицах предусматривает их вентиляцию, основное назначение которой следующее:</w:t>
      </w:r>
    </w:p>
    <w:p w14:paraId="2C129F57" w14:textId="77777777" w:rsidR="007D5B86" w:rsidRPr="009851C1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51C1">
        <w:rPr>
          <w:rFonts w:ascii="Times New Roman" w:eastAsia="Calibri" w:hAnsi="Times New Roman" w:cs="Times New Roman"/>
          <w:sz w:val="28"/>
          <w:szCs w:val="28"/>
        </w:rPr>
        <w:t>- регулировать температуру воздуха;</w:t>
      </w:r>
    </w:p>
    <w:p w14:paraId="61779030" w14:textId="77777777" w:rsidR="007D5B86" w:rsidRPr="009851C1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51C1">
        <w:rPr>
          <w:rFonts w:ascii="Times New Roman" w:eastAsia="Calibri" w:hAnsi="Times New Roman" w:cs="Times New Roman"/>
          <w:sz w:val="28"/>
          <w:szCs w:val="28"/>
        </w:rPr>
        <w:t>- удалять воздух, из которого поглощен диоксид углерода – углекислый газ (он необходим для стимулирования ассимиляции растений);</w:t>
      </w:r>
    </w:p>
    <w:p w14:paraId="42E37B7F" w14:textId="77777777" w:rsidR="007D5B86" w:rsidRPr="009851C1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51C1">
        <w:rPr>
          <w:rFonts w:ascii="Times New Roman" w:eastAsia="Calibri" w:hAnsi="Times New Roman" w:cs="Times New Roman"/>
          <w:sz w:val="28"/>
          <w:szCs w:val="28"/>
        </w:rPr>
        <w:t>- предотвращать возникновение вокруг растений участков с относительно влажным воздухом.</w:t>
      </w:r>
    </w:p>
    <w:p w14:paraId="2C058CDB" w14:textId="77777777" w:rsidR="007D5B86" w:rsidRPr="009851C1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851C1">
        <w:rPr>
          <w:rFonts w:ascii="Times New Roman" w:eastAsia="Calibri" w:hAnsi="Times New Roman" w:cs="Times New Roman"/>
          <w:sz w:val="28"/>
          <w:szCs w:val="28"/>
        </w:rPr>
        <w:t xml:space="preserve">В теплицах, как правило, применяют форточную систему вентиляции. Для этих целей используют форточки (фрамуги) подветренных верхних остекленных скатов теплиц. </w:t>
      </w:r>
    </w:p>
    <w:p w14:paraId="1996ADF3" w14:textId="51DA233B" w:rsidR="00CF5067" w:rsidRDefault="00491EE5" w:rsidP="00491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Основной целью </w:t>
      </w:r>
      <w:r w:rsidR="007D5B86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>автоматического управления такой теплицей</w:t>
      </w:r>
      <w:r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 является </w:t>
      </w:r>
      <w:r w:rsidR="00CF5067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>повышение</w:t>
      </w:r>
      <w:r w:rsidR="007E3371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 ее</w:t>
      </w:r>
      <w:r w:rsidR="00CF5067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 производительности, сокращение врем</w:t>
      </w:r>
      <w:r w:rsidR="007E3371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>ени, затраченного на выполнение</w:t>
      </w:r>
      <w:r w:rsidR="00CF5067" w:rsidRPr="007E33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 процесса, снижение стоимости, увеличение точности и стабильность выполняемых операций, а также </w:t>
      </w:r>
      <w:r w:rsidR="00CF5067" w:rsidRPr="00491EE5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>повышение качества исполнения процесса</w:t>
      </w:r>
      <w:r w:rsidR="007E337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x-none"/>
        </w:rPr>
        <w:t>.</w:t>
      </w:r>
      <w:r w:rsidRPr="00CF506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x-none"/>
        </w:rPr>
        <w:t xml:space="preserve"> Современная автомати</w:t>
      </w:r>
      <w:r w:rsidR="007D5B8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x-none"/>
        </w:rPr>
        <w:t>ческая</w:t>
      </w:r>
      <w:r w:rsidRPr="00CF506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x-none"/>
        </w:rPr>
        <w:t xml:space="preserve"> система управления микроклиматом </w:t>
      </w:r>
      <w:r w:rsidRPr="00491EE5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>должна поддерживать не только заданный режим, но и максимально эффективно использовать возможности исполнительных систем. В настоящее время ведется активная модернизация теплиц, связанная с повышением количества исполнительных систем: модернизация форточной вентиляции, установка систем зашторивания, установка вентиляторов. И чем больше исполнительных систем имеет теплица, тем важнее для нее выбор критерия, определяющего стратегию поддержания микроклимата.</w:t>
      </w:r>
    </w:p>
    <w:p w14:paraId="66766D11" w14:textId="32281740" w:rsidR="009C0171" w:rsidRPr="009C0171" w:rsidRDefault="00CF5067" w:rsidP="009C0171">
      <w:pPr>
        <w:pStyle w:val="a3"/>
        <w:numPr>
          <w:ilvl w:val="1"/>
          <w:numId w:val="6"/>
        </w:num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9C0171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br w:type="page"/>
      </w:r>
      <w:r w:rsidR="005B1EE8" w:rsidRPr="009C0171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Описание системы автоматического регулирования температуры воздуха в</w:t>
      </w:r>
      <w:r w:rsidR="00D32FEE" w:rsidRPr="009C0171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теплице, ее структурный состав</w:t>
      </w:r>
    </w:p>
    <w:p w14:paraId="4149A564" w14:textId="452E911B" w:rsidR="00D32FEE" w:rsidRDefault="00D32FEE" w:rsidP="005B1EE8">
      <w:pPr>
        <w:spacing w:line="360" w:lineRule="auto"/>
        <w:ind w:firstLine="709"/>
        <w:jc w:val="both"/>
        <w:rPr>
          <w:noProof/>
          <w:lang w:eastAsia="ru-RU"/>
        </w:rPr>
      </w:pPr>
      <w:r w:rsidRPr="00873652">
        <w:rPr>
          <w:rFonts w:ascii="Times New Roman" w:eastAsia="Calibri" w:hAnsi="Times New Roman" w:cs="Times New Roman"/>
          <w:sz w:val="28"/>
          <w:szCs w:val="28"/>
        </w:rPr>
        <w:t xml:space="preserve">Наиболее простая техническая реализация форточной вентиляции представлена в учебнике «Компьютерные технологии и микропроцессорные средства в автоматическом управлении» </w:t>
      </w:r>
      <w:r w:rsidR="00A20B80" w:rsidRPr="00873652">
        <w:rPr>
          <w:rFonts w:ascii="Times New Roman" w:eastAsia="Calibri" w:hAnsi="Times New Roman" w:cs="Times New Roman"/>
          <w:sz w:val="28"/>
          <w:szCs w:val="28"/>
        </w:rPr>
        <w:t>под редакцией Б.А. Карташова (</w:t>
      </w:r>
      <w:r w:rsidRPr="00873652">
        <w:rPr>
          <w:rFonts w:ascii="Times New Roman" w:eastAsia="Calibri" w:hAnsi="Times New Roman" w:cs="Times New Roman"/>
          <w:sz w:val="28"/>
          <w:szCs w:val="28"/>
        </w:rPr>
        <w:t>рисунок 1). Один из возможных вариантов системы</w:t>
      </w:r>
      <w:r w:rsidR="00A20B80" w:rsidRPr="00873652">
        <w:rPr>
          <w:rFonts w:ascii="Times New Roman" w:eastAsia="Calibri" w:hAnsi="Times New Roman" w:cs="Times New Roman"/>
          <w:sz w:val="28"/>
          <w:szCs w:val="28"/>
        </w:rPr>
        <w:t xml:space="preserve"> автоматического регулирования (САР) температуры воздуха в теплице </w:t>
      </w:r>
      <w:r w:rsidRPr="00873652">
        <w:rPr>
          <w:rFonts w:ascii="Times New Roman" w:eastAsia="Calibri" w:hAnsi="Times New Roman" w:cs="Times New Roman"/>
          <w:sz w:val="28"/>
          <w:szCs w:val="28"/>
        </w:rPr>
        <w:t xml:space="preserve">показан на рисунке 2. </w:t>
      </w:r>
      <w:r w:rsidRPr="00873652">
        <w:rPr>
          <w:noProof/>
          <w:lang w:eastAsia="ru-RU"/>
        </w:rPr>
        <w:t xml:space="preserve"> </w:t>
      </w:r>
    </w:p>
    <w:p w14:paraId="10407149" w14:textId="11B136B8" w:rsidR="008D2ECC" w:rsidRDefault="008D2ECC" w:rsidP="005B1EE8">
      <w:pPr>
        <w:spacing w:line="360" w:lineRule="auto"/>
        <w:ind w:firstLine="709"/>
        <w:jc w:val="both"/>
        <w:rPr>
          <w:noProof/>
          <w:lang w:eastAsia="ru-RU"/>
        </w:rPr>
      </w:pPr>
    </w:p>
    <w:p w14:paraId="568CFEB2" w14:textId="77777777" w:rsidR="009C0171" w:rsidRPr="00873652" w:rsidRDefault="009C0171" w:rsidP="005B1EE8">
      <w:pPr>
        <w:spacing w:line="360" w:lineRule="auto"/>
        <w:ind w:firstLine="709"/>
        <w:jc w:val="both"/>
        <w:rPr>
          <w:noProof/>
          <w:lang w:eastAsia="ru-RU"/>
        </w:rPr>
      </w:pPr>
    </w:p>
    <w:p w14:paraId="24F42B0A" w14:textId="415AC30C" w:rsidR="00D32FEE" w:rsidRDefault="00D32FEE" w:rsidP="00D32FEE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C07461" wp14:editId="09638F26">
            <wp:extent cx="3019425" cy="45976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759" cy="47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EF96" w14:textId="77777777" w:rsidR="00D32FEE" w:rsidRPr="00CF5067" w:rsidRDefault="00D32FEE" w:rsidP="00D32FEE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  <w:r w:rsidRPr="00CF5067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Рисунок 1 – Обложка книги</w:t>
      </w:r>
    </w:p>
    <w:p w14:paraId="35390451" w14:textId="57991732" w:rsidR="007E3371" w:rsidRDefault="007E3371" w:rsidP="008D2EC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71BBE8B" w14:textId="6E69AB1E" w:rsidR="008D2ECC" w:rsidRDefault="008D2ECC" w:rsidP="008D2EC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6D688D2" w14:textId="4F4BC1EC" w:rsidR="008D2ECC" w:rsidRDefault="008D2ECC" w:rsidP="008D2EC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85B4836" w14:textId="6B1E356F" w:rsidR="008D2ECC" w:rsidRDefault="008D2ECC" w:rsidP="008D2EC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F4E3C1" w14:textId="77777777" w:rsidR="008D2ECC" w:rsidRDefault="008D2ECC" w:rsidP="008D2ECC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F8327D" w14:textId="53B5A912" w:rsidR="007E3371" w:rsidRDefault="00A20B80" w:rsidP="007E337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10CA">
        <w:rPr>
          <w:rFonts w:eastAsia="Calibri"/>
          <w:noProof/>
          <w:szCs w:val="28"/>
          <w:lang w:eastAsia="ru-RU"/>
        </w:rPr>
        <w:drawing>
          <wp:inline distT="0" distB="0" distL="0" distR="0" wp14:anchorId="4108E968" wp14:editId="4C95FB40">
            <wp:extent cx="5305245" cy="33364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51" cy="33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226FB" w14:textId="5C11D21B" w:rsidR="008D2ECC" w:rsidRPr="00B72A46" w:rsidRDefault="00A20B80" w:rsidP="00B72A46">
      <w:pPr>
        <w:spacing w:line="360" w:lineRule="auto"/>
        <w:ind w:firstLine="709"/>
        <w:jc w:val="center"/>
        <w:rPr>
          <w:rFonts w:eastAsia="Calibri"/>
          <w:noProof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2 </w:t>
      </w:r>
      <w:r w:rsidR="00B72A46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2A46">
        <w:rPr>
          <w:rFonts w:ascii="Times New Roman" w:eastAsia="Calibri" w:hAnsi="Times New Roman" w:cs="Times New Roman"/>
          <w:sz w:val="28"/>
          <w:szCs w:val="28"/>
        </w:rPr>
        <w:t>Функциональная с</w:t>
      </w:r>
      <w:r>
        <w:rPr>
          <w:rFonts w:ascii="Times New Roman" w:eastAsia="Calibri" w:hAnsi="Times New Roman" w:cs="Times New Roman"/>
          <w:sz w:val="28"/>
          <w:szCs w:val="28"/>
        </w:rPr>
        <w:t>хема САР</w:t>
      </w:r>
      <w:r w:rsidRPr="009B0399">
        <w:rPr>
          <w:rFonts w:eastAsia="Calibri"/>
          <w:noProof/>
          <w:szCs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szCs w:val="36"/>
        </w:rPr>
        <w:t>температуры воздуха в теплице</w:t>
      </w:r>
      <w:r w:rsidRPr="00DF10CA">
        <w:rPr>
          <w:rFonts w:eastAsia="Calibri"/>
          <w:noProof/>
          <w:szCs w:val="28"/>
          <w:lang w:eastAsia="ru-RU"/>
        </w:rPr>
        <w:t xml:space="preserve"> </w:t>
      </w:r>
    </w:p>
    <w:p w14:paraId="72A8AAAE" w14:textId="7CCEB9FA" w:rsidR="009B0399" w:rsidRDefault="005B1EE8" w:rsidP="005B1EE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B1EE8">
        <w:rPr>
          <w:rFonts w:ascii="Times New Roman" w:eastAsia="Calibri" w:hAnsi="Times New Roman" w:cs="Times New Roman"/>
          <w:sz w:val="28"/>
          <w:szCs w:val="28"/>
        </w:rPr>
        <w:t xml:space="preserve">Объектом регулирования в этой системе является теплица 7, регулируемой величиной – температура воздуха Θ в теплице, регулирующим воздействием – угол поворота φ фрамуги 2, а главным возмущающим воздействием – изменение температуры атмосферного воздуха </w:t>
      </w:r>
      <w:proofErr w:type="spellStart"/>
      <w:r w:rsidRPr="005B1EE8">
        <w:rPr>
          <w:rFonts w:ascii="Times New Roman" w:eastAsia="Calibri" w:hAnsi="Times New Roman" w:cs="Times New Roman"/>
          <w:sz w:val="28"/>
          <w:szCs w:val="28"/>
        </w:rPr>
        <w:t>Θа</w:t>
      </w:r>
      <w:proofErr w:type="spellEnd"/>
      <w:r w:rsidRPr="005B1EE8">
        <w:rPr>
          <w:rFonts w:ascii="Times New Roman" w:eastAsia="Calibri" w:hAnsi="Times New Roman" w:cs="Times New Roman"/>
          <w:sz w:val="28"/>
          <w:szCs w:val="28"/>
        </w:rPr>
        <w:t xml:space="preserve">. Температура в теплице Θ измеряется терморезистором </w:t>
      </w:r>
      <w:proofErr w:type="spellStart"/>
      <w:r w:rsidRPr="005B1EE8">
        <w:rPr>
          <w:rFonts w:ascii="Times New Roman" w:eastAsia="Calibri" w:hAnsi="Times New Roman" w:cs="Times New Roman"/>
          <w:sz w:val="28"/>
          <w:szCs w:val="28"/>
        </w:rPr>
        <w:t>Rд</w:t>
      </w:r>
      <w:proofErr w:type="spellEnd"/>
      <w:r w:rsidRPr="005B1EE8">
        <w:rPr>
          <w:rFonts w:ascii="Times New Roman" w:eastAsia="Calibri" w:hAnsi="Times New Roman" w:cs="Times New Roman"/>
          <w:sz w:val="28"/>
          <w:szCs w:val="28"/>
        </w:rPr>
        <w:t xml:space="preserve">, включенным в мостовую схему 3. Резистором R0 задается необходимое значение температуры. Мостовая схема также обеспечивает сравнение напряжения U, снимаемого с терморезистора </w:t>
      </w:r>
      <w:proofErr w:type="spellStart"/>
      <w:r w:rsidRPr="005B1EE8">
        <w:rPr>
          <w:rFonts w:ascii="Times New Roman" w:eastAsia="Calibri" w:hAnsi="Times New Roman" w:cs="Times New Roman"/>
          <w:sz w:val="28"/>
          <w:szCs w:val="28"/>
        </w:rPr>
        <w:t>Rд</w:t>
      </w:r>
      <w:proofErr w:type="spellEnd"/>
      <w:r w:rsidRPr="005B1EE8">
        <w:rPr>
          <w:rFonts w:ascii="Times New Roman" w:eastAsia="Calibri" w:hAnsi="Times New Roman" w:cs="Times New Roman"/>
          <w:sz w:val="28"/>
          <w:szCs w:val="28"/>
        </w:rPr>
        <w:t xml:space="preserve">, с задающим напряжением U0. В результате сравнения этих напряжений получается сигнал рассогласования ΔU=U0-U, который усиливается усилителем 4. Усиленный сигнал </w:t>
      </w:r>
      <w:proofErr w:type="spellStart"/>
      <w:r w:rsidRPr="005B1EE8">
        <w:rPr>
          <w:rFonts w:ascii="Times New Roman" w:eastAsia="Calibri" w:hAnsi="Times New Roman" w:cs="Times New Roman"/>
          <w:sz w:val="28"/>
          <w:szCs w:val="28"/>
        </w:rPr>
        <w:t>Uу</w:t>
      </w:r>
      <w:proofErr w:type="spellEnd"/>
      <w:r w:rsidRPr="005B1EE8">
        <w:rPr>
          <w:rFonts w:ascii="Times New Roman" w:eastAsia="Calibri" w:hAnsi="Times New Roman" w:cs="Times New Roman"/>
          <w:sz w:val="28"/>
          <w:szCs w:val="28"/>
        </w:rPr>
        <w:t xml:space="preserve"> через двигатель постоянного тока 6, редуктор 7, шестеренку 5 и рейку 8 управляет фрамугой 2, чем обеспечивается изменение регулирующего воздействия φ на входе объек</w:t>
      </w:r>
      <w:r w:rsidR="009B0399">
        <w:rPr>
          <w:rFonts w:ascii="Times New Roman" w:eastAsia="Calibri" w:hAnsi="Times New Roman" w:cs="Times New Roman"/>
          <w:sz w:val="28"/>
          <w:szCs w:val="28"/>
        </w:rPr>
        <w:t>та регулирования.</w:t>
      </w:r>
    </w:p>
    <w:p w14:paraId="4E845E75" w14:textId="718706C4" w:rsidR="00DE57FE" w:rsidRPr="00DE57FE" w:rsidRDefault="005B1EE8" w:rsidP="0072295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br w:type="page"/>
      </w:r>
    </w:p>
    <w:p w14:paraId="07B35EC8" w14:textId="74ED55E2" w:rsidR="00E95F6F" w:rsidRDefault="00E95F6F" w:rsidP="00E95F6F">
      <w:pPr>
        <w:keepNext/>
        <w:keepLines/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E95F6F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 ПРАКТИЧЕСКАЯ ЧАСТЬ</w:t>
      </w:r>
    </w:p>
    <w:p w14:paraId="3C8E5B3C" w14:textId="44484E43" w:rsidR="00F01ACD" w:rsidRDefault="007D5B86" w:rsidP="008D2E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1" w:name="_Toc11604049"/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2</w:t>
      </w:r>
      <w:r w:rsidRPr="00DE57FE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.</w:t>
      </w:r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1</w:t>
      </w:r>
      <w:r w:rsidRPr="00DE57FE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Разработка системы </w:t>
      </w:r>
      <w:r w:rsidRPr="007D5B86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автоматического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регулирования температуры воздуха в теплице, ее таблица срабатывания</w:t>
      </w:r>
    </w:p>
    <w:p w14:paraId="24EF3FF3" w14:textId="77777777" w:rsidR="008D2ECC" w:rsidRPr="008D2ECC" w:rsidRDefault="008D2ECC" w:rsidP="008D2E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0952BDEA" w14:textId="1A2371EA" w:rsidR="007D5B86" w:rsidRDefault="00F01ACD" w:rsidP="00F01ACD">
      <w:pPr>
        <w:widowControl w:val="0"/>
        <w:shd w:val="clear" w:color="auto" w:fill="FFFFFF" w:themeFill="background1"/>
        <w:tabs>
          <w:tab w:val="left" w:pos="284"/>
          <w:tab w:val="left" w:pos="993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>
        <w:rPr>
          <w:rFonts w:ascii="Times New Roman" w:eastAsia="Calibri" w:hAnsi="Times New Roman" w:cs="Times New Roman"/>
          <w:color w:val="FF0000"/>
          <w:sz w:val="28"/>
          <w:szCs w:val="28"/>
        </w:rPr>
        <w:tab/>
      </w:r>
      <w:r w:rsidR="005C4C1E">
        <w:rPr>
          <w:rFonts w:ascii="Times New Roman" w:eastAsia="Calibri" w:hAnsi="Times New Roman" w:cs="Times New Roman"/>
          <w:sz w:val="28"/>
          <w:szCs w:val="28"/>
        </w:rPr>
        <w:t>Моей задачей является</w:t>
      </w:r>
      <w:r w:rsidRPr="008736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7365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 автоматического регулирования температуры воздуха в теплице</w:t>
      </w:r>
      <w:r w:rsidR="007D5B86" w:rsidRPr="00873652">
        <w:rPr>
          <w:rFonts w:ascii="Times New Roman" w:eastAsia="Calibri" w:hAnsi="Times New Roman" w:cs="Times New Roman"/>
          <w:sz w:val="28"/>
          <w:szCs w:val="28"/>
        </w:rPr>
        <w:t xml:space="preserve"> с целью освобождения человека от процесса слежения за климатом в теплице. Весь контроль за этим процессом должен взять на себя блок автомати</w:t>
      </w:r>
      <w:r w:rsidRPr="00873652">
        <w:rPr>
          <w:rFonts w:ascii="Times New Roman" w:eastAsia="Calibri" w:hAnsi="Times New Roman" w:cs="Times New Roman"/>
          <w:sz w:val="28"/>
          <w:szCs w:val="28"/>
        </w:rPr>
        <w:t>ческого</w:t>
      </w:r>
      <w:r w:rsidR="007D5B86" w:rsidRPr="00873652">
        <w:rPr>
          <w:rFonts w:ascii="Times New Roman" w:eastAsia="Calibri" w:hAnsi="Times New Roman" w:cs="Times New Roman"/>
          <w:sz w:val="28"/>
          <w:szCs w:val="28"/>
        </w:rPr>
        <w:t xml:space="preserve"> управления. Данный блок должен ни только проверять температуру, но и при необходимости открывать или закрывать форточк</w:t>
      </w:r>
      <w:r w:rsidR="00873652" w:rsidRPr="00873652">
        <w:rPr>
          <w:rFonts w:ascii="Times New Roman" w:eastAsia="Calibri" w:hAnsi="Times New Roman" w:cs="Times New Roman"/>
          <w:sz w:val="28"/>
          <w:szCs w:val="28"/>
        </w:rPr>
        <w:t>у</w:t>
      </w:r>
      <w:r w:rsidR="007D5B86" w:rsidRPr="008736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C4C1E">
        <w:rPr>
          <w:rFonts w:ascii="Times New Roman" w:eastAsia="Calibri" w:hAnsi="Times New Roman" w:cs="Times New Roman"/>
          <w:sz w:val="28"/>
          <w:szCs w:val="28"/>
        </w:rPr>
        <w:t>с помощью подачи сигнала на исполнительный механизм.</w:t>
      </w:r>
    </w:p>
    <w:p w14:paraId="464C7F2B" w14:textId="77777777" w:rsidR="007D5B86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постройки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САР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температуры воздуха в теплице были выбраны следующие элементы: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FB76132" w14:textId="3B9F857D" w:rsidR="007D5B86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DE57FE">
        <w:rPr>
          <w:rFonts w:ascii="Times New Roman" w:eastAsia="Calibri" w:hAnsi="Times New Roman" w:cs="Times New Roman"/>
          <w:sz w:val="28"/>
          <w:szCs w:val="28"/>
        </w:rPr>
        <w:t>термостат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>
        <w:rPr>
          <w:rFonts w:ascii="Times New Roman" w:eastAsia="Calibri" w:hAnsi="Times New Roman" w:cs="Times New Roman"/>
          <w:sz w:val="28"/>
          <w:szCs w:val="28"/>
        </w:rPr>
        <w:t>56</w:t>
      </w:r>
      <w:r w:rsidR="009C017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1B400B">
        <w:rPr>
          <w:rFonts w:ascii="Times New Roman" w:eastAsia="Calibri" w:hAnsi="Times New Roman" w:cs="Times New Roman"/>
          <w:sz w:val="28"/>
          <w:szCs w:val="28"/>
        </w:rPr>
        <w:t xml:space="preserve">считывает температуру в теплице, а также </w:t>
      </w:r>
      <w:r w:rsidR="005C4C1E">
        <w:rPr>
          <w:rFonts w:ascii="Times New Roman" w:eastAsia="Calibri" w:hAnsi="Times New Roman" w:cs="Times New Roman"/>
          <w:sz w:val="28"/>
          <w:szCs w:val="28"/>
        </w:rPr>
        <w:t>посылает сигналы о превышении двух заданных порогов температур: минимальной и максимальной, пороги также задаются с помощью него</w:t>
      </w:r>
      <w:r w:rsidR="001B400B">
        <w:rPr>
          <w:rFonts w:ascii="Times New Roman" w:eastAsia="Calibri" w:hAnsi="Times New Roman" w:cs="Times New Roman"/>
          <w:sz w:val="28"/>
          <w:szCs w:val="28"/>
        </w:rPr>
        <w:t>)</w:t>
      </w:r>
      <w:r w:rsidRPr="00F01ACD">
        <w:rPr>
          <w:rFonts w:ascii="Times New Roman" w:eastAsia="Calibri" w:hAnsi="Times New Roman" w:cs="Times New Roman"/>
          <w:sz w:val="28"/>
          <w:szCs w:val="28"/>
        </w:rPr>
        <w:t>;</w:t>
      </w:r>
      <w:r w:rsidR="001B400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918AD6E" w14:textId="3B847F77" w:rsidR="007D5B86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д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райвер двигателя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01ACD">
        <w:rPr>
          <w:rFonts w:ascii="Times New Roman" w:eastAsia="Calibri" w:hAnsi="Times New Roman" w:cs="Times New Roman"/>
          <w:sz w:val="28"/>
          <w:szCs w:val="28"/>
        </w:rPr>
        <w:t>(для</w:t>
      </w:r>
      <w:r w:rsidR="005C4C1E">
        <w:rPr>
          <w:rFonts w:ascii="Times New Roman" w:eastAsia="Calibri" w:hAnsi="Times New Roman" w:cs="Times New Roman"/>
          <w:sz w:val="28"/>
          <w:szCs w:val="28"/>
        </w:rPr>
        <w:t xml:space="preserve"> управления</w:t>
      </w:r>
      <w:r w:rsidRPr="00F01ACD">
        <w:rPr>
          <w:rFonts w:ascii="Times New Roman" w:eastAsia="Calibri" w:hAnsi="Times New Roman" w:cs="Times New Roman"/>
          <w:sz w:val="28"/>
          <w:szCs w:val="28"/>
        </w:rPr>
        <w:t xml:space="preserve"> двигател</w:t>
      </w:r>
      <w:r w:rsidR="005C4C1E">
        <w:rPr>
          <w:rFonts w:ascii="Times New Roman" w:eastAsia="Calibri" w:hAnsi="Times New Roman" w:cs="Times New Roman"/>
          <w:sz w:val="28"/>
          <w:szCs w:val="28"/>
        </w:rPr>
        <w:t xml:space="preserve">ем: </w:t>
      </w:r>
      <w:r w:rsidRPr="00F01ACD">
        <w:rPr>
          <w:rFonts w:ascii="Times New Roman" w:eastAsia="Calibri" w:hAnsi="Times New Roman" w:cs="Times New Roman"/>
          <w:sz w:val="28"/>
          <w:szCs w:val="28"/>
        </w:rPr>
        <w:t>открытие/закрытие фрамуги);</w:t>
      </w:r>
    </w:p>
    <w:p w14:paraId="02C22EF4" w14:textId="6EF1322E" w:rsidR="007D5B86" w:rsidRDefault="007D5B86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DE57FE">
        <w:rPr>
          <w:rFonts w:ascii="Times New Roman" w:eastAsia="Calibri" w:hAnsi="Times New Roman" w:cs="Times New Roman"/>
          <w:sz w:val="28"/>
          <w:szCs w:val="28"/>
        </w:rPr>
        <w:t>микросхем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«Логического НЕ» 74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DE57FE">
        <w:rPr>
          <w:rFonts w:ascii="Times New Roman" w:eastAsia="Calibri" w:hAnsi="Times New Roman" w:cs="Times New Roman"/>
          <w:sz w:val="28"/>
          <w:szCs w:val="28"/>
        </w:rPr>
        <w:t>04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8D2ECC">
        <w:rPr>
          <w:rFonts w:ascii="Times New Roman" w:eastAsia="Calibri" w:hAnsi="Times New Roman" w:cs="Times New Roman"/>
          <w:sz w:val="28"/>
          <w:szCs w:val="28"/>
        </w:rPr>
        <w:t xml:space="preserve"> (для инвертирования сигнала</w:t>
      </w:r>
      <w:r w:rsidR="009C0171">
        <w:rPr>
          <w:rFonts w:ascii="Times New Roman" w:eastAsia="Calibri" w:hAnsi="Times New Roman" w:cs="Times New Roman"/>
          <w:sz w:val="28"/>
          <w:szCs w:val="28"/>
        </w:rPr>
        <w:t xml:space="preserve"> о минимальной температуре, чтобы обеспечить корректную работу драйвера двигателя</w:t>
      </w:r>
      <w:r w:rsidR="008D2ECC">
        <w:rPr>
          <w:rFonts w:ascii="Times New Roman" w:eastAsia="Calibri" w:hAnsi="Times New Roman" w:cs="Times New Roman"/>
          <w:sz w:val="28"/>
          <w:szCs w:val="28"/>
        </w:rPr>
        <w:t>)</w:t>
      </w:r>
      <w:r w:rsidRPr="00DE57F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1A7DA4A" w14:textId="661129C6" w:rsidR="008D2ECC" w:rsidRDefault="007D5B86" w:rsidP="008D2EC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В качестве основы используется</w:t>
      </w:r>
      <w:r w:rsidR="00F01ACD">
        <w:rPr>
          <w:rFonts w:ascii="Times New Roman" w:eastAsia="Calibri" w:hAnsi="Times New Roman" w:cs="Times New Roman"/>
          <w:sz w:val="28"/>
          <w:szCs w:val="28"/>
        </w:rPr>
        <w:t xml:space="preserve"> схема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01ACD" w:rsidRPr="00DE57FE">
        <w:rPr>
          <w:rFonts w:ascii="Times New Roman" w:eastAsia="Calibri" w:hAnsi="Times New Roman" w:cs="Times New Roman"/>
          <w:sz w:val="28"/>
          <w:szCs w:val="28"/>
        </w:rPr>
        <w:t>САР температуры в теплице</w:t>
      </w:r>
      <w:r w:rsidR="00F01ACD">
        <w:rPr>
          <w:rFonts w:ascii="Times New Roman" w:eastAsia="Calibri" w:hAnsi="Times New Roman" w:cs="Times New Roman"/>
          <w:sz w:val="28"/>
          <w:szCs w:val="28"/>
        </w:rPr>
        <w:t xml:space="preserve">, изображенная на </w:t>
      </w:r>
      <w:r w:rsidRPr="00DE57FE">
        <w:rPr>
          <w:rFonts w:ascii="Times New Roman" w:eastAsia="Calibri" w:hAnsi="Times New Roman" w:cs="Times New Roman"/>
          <w:sz w:val="28"/>
          <w:szCs w:val="28"/>
        </w:rPr>
        <w:t>рисунк</w:t>
      </w:r>
      <w:r w:rsidR="00F01ACD">
        <w:rPr>
          <w:rFonts w:ascii="Times New Roman" w:eastAsia="Calibri" w:hAnsi="Times New Roman" w:cs="Times New Roman"/>
          <w:sz w:val="28"/>
          <w:szCs w:val="28"/>
        </w:rPr>
        <w:t xml:space="preserve">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2, </w:t>
      </w:r>
      <w:r w:rsidRPr="00F01ACD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</w:rPr>
        <w:t xml:space="preserve">только мостовая схема и терморезистор заменяется термостатом </w:t>
      </w:r>
      <w:r w:rsidRPr="00F01ACD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  <w:lang w:val="en-US"/>
        </w:rPr>
        <w:t>LM</w:t>
      </w:r>
      <w:r w:rsidRPr="00F01ACD">
        <w:rPr>
          <w:rFonts w:ascii="Times New Roman" w:eastAsia="Calibri" w:hAnsi="Times New Roman" w:cs="Times New Roman"/>
          <w:sz w:val="28"/>
          <w:szCs w:val="28"/>
          <w:shd w:val="clear" w:color="auto" w:fill="FFFFFF" w:themeFill="background1"/>
        </w:rPr>
        <w:t>56 с инте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грированным цифровым датчиком температуры. Далее, к данному термостату подключаются резисторы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1,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2 и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DE57FE">
        <w:rPr>
          <w:rFonts w:ascii="Times New Roman" w:eastAsia="Calibri" w:hAnsi="Times New Roman" w:cs="Times New Roman"/>
          <w:sz w:val="28"/>
          <w:szCs w:val="28"/>
        </w:rPr>
        <w:t>3, необходимые для установки пороговой температуры срабатывания термостата, и соответственно электродвигателя. Также на данный термостат подключается питани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и выходит два вывода</w:t>
      </w:r>
      <w:r w:rsidRPr="00DE57FE">
        <w:rPr>
          <w:rFonts w:ascii="Times New Roman" w:eastAsia="Calibri" w:hAnsi="Times New Roman" w:cs="Times New Roman"/>
          <w:sz w:val="28"/>
          <w:szCs w:val="28"/>
        </w:rPr>
        <w:t>, служащи</w:t>
      </w:r>
      <w:r>
        <w:rPr>
          <w:rFonts w:ascii="Times New Roman" w:eastAsia="Calibri" w:hAnsi="Times New Roman" w:cs="Times New Roman"/>
          <w:sz w:val="28"/>
          <w:szCs w:val="28"/>
        </w:rPr>
        <w:t>х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для передачи сигнала на драйвер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, которые соединяются с </w:t>
      </w:r>
      <w:r>
        <w:rPr>
          <w:rFonts w:ascii="Times New Roman" w:eastAsia="Calibri" w:hAnsi="Times New Roman" w:cs="Times New Roman"/>
          <w:sz w:val="28"/>
          <w:szCs w:val="28"/>
        </w:rPr>
        <w:t>цепью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питания через резисторы номиналом 100кОм. Сам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цепь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питания на своём пути имеет два ключа, один для экстренной остановки всей САР, обозначенный на рисунке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номером [1], а другой для переключения между автоматическим режимом поддержания </w:t>
      </w:r>
      <w:r w:rsidRPr="00DE57F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температуры в теплице и ручным режимом поддержания температуры в теплице, обозначенный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3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номером [2]. </w:t>
      </w:r>
    </w:p>
    <w:p w14:paraId="3AFC9777" w14:textId="318B7D0C" w:rsidR="00A52C9D" w:rsidRDefault="007D5B86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57FE">
        <w:rPr>
          <w:rFonts w:ascii="Times New Roman" w:eastAsia="Calibri" w:hAnsi="Times New Roman" w:cs="Times New Roman"/>
          <w:sz w:val="28"/>
          <w:szCs w:val="28"/>
        </w:rPr>
        <w:t>Через микросхему «Логического НЕ» 74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DE57FE">
        <w:rPr>
          <w:rFonts w:ascii="Times New Roman" w:eastAsia="Calibri" w:hAnsi="Times New Roman" w:cs="Times New Roman"/>
          <w:sz w:val="28"/>
          <w:szCs w:val="28"/>
        </w:rPr>
        <w:t>04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проходит первый провод</w:t>
      </w:r>
      <w:r>
        <w:rPr>
          <w:rFonts w:ascii="Times New Roman" w:eastAsia="Calibri" w:hAnsi="Times New Roman" w:cs="Times New Roman"/>
          <w:sz w:val="28"/>
          <w:szCs w:val="28"/>
        </w:rPr>
        <w:t>ник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, идущий от термостата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56 на драйвер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>. Сама микросхема «Логического НЕ» 74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DE57FE">
        <w:rPr>
          <w:rFonts w:ascii="Times New Roman" w:eastAsia="Calibri" w:hAnsi="Times New Roman" w:cs="Times New Roman"/>
          <w:sz w:val="28"/>
          <w:szCs w:val="28"/>
        </w:rPr>
        <w:t>04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служит для инвертирования сигнала, поступающего с термостата на драйвер. Также в данной цепи, соединяющей термостат и драйвер, используется два ключа, которые подключены как к провод</w:t>
      </w:r>
      <w:r>
        <w:rPr>
          <w:rFonts w:ascii="Times New Roman" w:eastAsia="Calibri" w:hAnsi="Times New Roman" w:cs="Times New Roman"/>
          <w:sz w:val="28"/>
          <w:szCs w:val="28"/>
        </w:rPr>
        <w:t>никам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, несущим сигнал между термостатом и драйвером, так и к питанию, идущему на термостат,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3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они обозначены номерами [3] и [4]. Данные ключи необходимы для использования ручного режима, а в частности управления вращением двигателя в одну или другую сторону, с целью открытия или закрытия фрамуги. </w:t>
      </w:r>
    </w:p>
    <w:p w14:paraId="17281463" w14:textId="606CD51C" w:rsidR="008D2ECC" w:rsidRDefault="007D5B86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На входы драйвера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подается два сигнала, второй идущий напрямую от термостата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DE57FE">
        <w:rPr>
          <w:rFonts w:ascii="Times New Roman" w:eastAsia="Calibri" w:hAnsi="Times New Roman" w:cs="Times New Roman"/>
          <w:sz w:val="28"/>
          <w:szCs w:val="28"/>
        </w:rPr>
        <w:t>56, а первый прошедший инвертирование через микросхему 74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DE57FE">
        <w:rPr>
          <w:rFonts w:ascii="Times New Roman" w:eastAsia="Calibri" w:hAnsi="Times New Roman" w:cs="Times New Roman"/>
          <w:sz w:val="28"/>
          <w:szCs w:val="28"/>
        </w:rPr>
        <w:t>04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. Данные сигналы служат для управления двигателем – вращение в одну или другую сторону, с целью открытия или закрытия фрамуги. Также драйвер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1704C">
        <w:rPr>
          <w:rFonts w:ascii="Times New Roman" w:eastAsia="Calibri" w:hAnsi="Times New Roman" w:cs="Times New Roman"/>
          <w:sz w:val="28"/>
          <w:szCs w:val="28"/>
        </w:rPr>
        <w:t>соединяется с источником питания, который имеет напряжение 5 вольт и служит для питания термостата, драйвера и микросхемы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также, через отдельный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клеммник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к нему подводится питание для силовой части питания двигателя. 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Драйвер 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DE57FE">
        <w:rPr>
          <w:rFonts w:ascii="Times New Roman" w:eastAsia="Calibri" w:hAnsi="Times New Roman" w:cs="Times New Roman"/>
          <w:sz w:val="28"/>
          <w:szCs w:val="28"/>
        </w:rPr>
        <w:t>293</w:t>
      </w:r>
      <w:r w:rsidRPr="00DE57FE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управляет двигателем, используя 3 и 6 выходы. Структурная схема автоматизированной САР </w:t>
      </w:r>
      <w:r w:rsidR="00ED702C" w:rsidRPr="00DE57FE">
        <w:rPr>
          <w:rFonts w:ascii="Times New Roman" w:eastAsia="Calibri" w:hAnsi="Times New Roman" w:cs="Times New Roman"/>
          <w:sz w:val="28"/>
          <w:szCs w:val="28"/>
        </w:rPr>
        <w:t>представлена на</w:t>
      </w:r>
      <w:r w:rsidRPr="00DE57FE">
        <w:rPr>
          <w:rFonts w:ascii="Times New Roman" w:eastAsia="Calibri" w:hAnsi="Times New Roman" w:cs="Times New Roman"/>
          <w:sz w:val="28"/>
          <w:szCs w:val="28"/>
        </w:rPr>
        <w:t xml:space="preserve"> рисунке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DE57F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6F23175" w14:textId="2A700CB8" w:rsidR="008D2ECC" w:rsidRDefault="008D2ECC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6B7CF28" w14:textId="5492E561" w:rsidR="008D2ECC" w:rsidRDefault="008D2ECC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76AEC1" w14:textId="074B771E" w:rsidR="008D2ECC" w:rsidRDefault="008D2ECC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52566ED" w14:textId="36EA98AB" w:rsidR="00A52C9D" w:rsidRDefault="00A52C9D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EFBAA6" w14:textId="67D86D09" w:rsidR="00A52C9D" w:rsidRDefault="00A52C9D" w:rsidP="008D2EC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1C3477" w14:textId="77777777" w:rsidR="00A52C9D" w:rsidRPr="00DE57FE" w:rsidRDefault="00A52C9D" w:rsidP="00925E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5D4866" w14:textId="6FB6DA0A" w:rsidR="008D2ECC" w:rsidRDefault="008D2ECC" w:rsidP="008D2E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275CFA" wp14:editId="58A98D01">
            <wp:extent cx="3962400" cy="399494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98" cy="40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4E0" w14:textId="77777777" w:rsidR="008D2ECC" w:rsidRDefault="008D2ECC" w:rsidP="008D2EC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180503" w14:textId="10CCF056" w:rsidR="007D5B86" w:rsidRDefault="007D5B86" w:rsidP="007D5B8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3 - Структурная схема САР</w:t>
      </w:r>
    </w:p>
    <w:p w14:paraId="6DAD1771" w14:textId="77777777" w:rsidR="008D2ECC" w:rsidRDefault="008D2ECC" w:rsidP="007D5B8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590EC8" w14:textId="4A001068" w:rsidR="008D2ECC" w:rsidRDefault="007D5B86" w:rsidP="008D2EC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Сопротивление резистора R3 служит для установки минимальной температуры. Его номинал в 11,5 кОм, подобранный при помощи формул, приведённых в </w:t>
      </w:r>
      <w:proofErr w:type="spellStart"/>
      <w:r w:rsidRPr="009B0399">
        <w:rPr>
          <w:rFonts w:ascii="Times New Roman" w:eastAsia="Calibri" w:hAnsi="Times New Roman" w:cs="Times New Roman"/>
          <w:sz w:val="28"/>
          <w:szCs w:val="28"/>
        </w:rPr>
        <w:t>даташите</w:t>
      </w:r>
      <w:proofErr w:type="spellEnd"/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микросхемы, позволяет задать нижний порог температуры равный 22°С. Учитывая то, что термостат LM56 имеет гистерезис равный 5°С, требуемая минимальная температура для комфортного выращивания огурцов равная 17°С будет поддерживаться. По достижению 17°С сигнал будет подан на двигатель, и фрамуга закроется для поддержания тепла в теплице. Сопротивление резистора R2, служит для установки максимальной температуры в теплице. Его номинал в 380 Ом, подобранный при помощи формул, приведенных в </w:t>
      </w:r>
      <w:proofErr w:type="spellStart"/>
      <w:r w:rsidRPr="009B0399">
        <w:rPr>
          <w:rFonts w:ascii="Times New Roman" w:eastAsia="Calibri" w:hAnsi="Times New Roman" w:cs="Times New Roman"/>
          <w:sz w:val="28"/>
          <w:szCs w:val="28"/>
        </w:rPr>
        <w:t>даташите</w:t>
      </w:r>
      <w:proofErr w:type="spellEnd"/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микросхемы, позволяет задать верхний порог температуры равный 25°С. Благодаря чему требуемая максимальная температура для комфортного выращивания огурцов равная 25°С будет поддерживаться. По достижению 26°С, сигнал будет подан на двигатель, и фрамуга откроется для проветривания и понижения температуры в теплице</w:t>
      </w:r>
      <w:r w:rsidR="008D2EC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C35CD7" w14:textId="77777777" w:rsidR="008D2ECC" w:rsidRPr="009B0399" w:rsidRDefault="008D2ECC" w:rsidP="007D5B8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FED8D3" w14:textId="77777777" w:rsidR="007D5B86" w:rsidRPr="009B0399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VT1=1.250V∙</m:t>
        </m:r>
        <m:f>
          <m:fPr>
            <m:ctrlPr>
              <w:rPr>
                <w:rFonts w:ascii="Cambria Math" w:eastAsia="Calibri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R3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R1+R2+R3</m:t>
            </m:r>
          </m:den>
        </m:f>
      </m:oMath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</w:t>
      </w:r>
    </w:p>
    <w:p w14:paraId="44D0E75A" w14:textId="77777777" w:rsidR="007D5B86" w:rsidRPr="009B0399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VT2=1.250V∙</m:t>
        </m:r>
        <m:f>
          <m:fPr>
            <m:ctrlPr>
              <w:rPr>
                <w:rFonts w:ascii="Cambria Math" w:eastAsia="Calibri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R3+R2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R1+R2+R3</m:t>
            </m:r>
          </m:den>
        </m:f>
      </m:oMath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        </w:t>
      </w:r>
    </w:p>
    <w:p w14:paraId="1D48333A" w14:textId="77777777" w:rsidR="007D5B86" w:rsidRPr="009B0399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 </w:t>
      </w:r>
      <m:oMath>
        <m:d>
          <m:dPr>
            <m:ctrlPr>
              <w:rPr>
                <w:rFonts w:ascii="Cambria Math" w:eastAsia="Calibri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R1+R2+R3</m:t>
            </m:r>
          </m:e>
        </m:d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=27kOhm</m:t>
        </m:r>
      </m:oMath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</w:t>
      </w:r>
    </w:p>
    <w:p w14:paraId="75E1EF24" w14:textId="77777777" w:rsidR="007D5B86" w:rsidRPr="009B0399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VT1=</m:t>
        </m:r>
        <m:d>
          <m:dPr>
            <m:ctrlPr>
              <w:rPr>
                <w:rFonts w:ascii="Cambria Math" w:eastAsia="Calibri" w:hAnsi="Cambria Math" w:cs="Times New Roman"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6.20</m:t>
            </m:r>
            <m:f>
              <m:fPr>
                <m:ctrlPr>
                  <w:rPr>
                    <w:rFonts w:ascii="Cambria Math" w:eastAsia="Calibri" w:hAnsi="Cambria Math" w:cs="Times New Roman"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mV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°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C</m:t>
                </m:r>
              </m:den>
            </m:f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+395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mV</m:t>
        </m:r>
      </m:oMath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       </w:t>
      </w:r>
    </w:p>
    <w:p w14:paraId="77A02552" w14:textId="77777777" w:rsidR="007D5B86" w:rsidRPr="009B0399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VT2=(6.20 mV</m:t>
        </m:r>
        <m:f>
          <m:fPr>
            <m:ctrlPr>
              <w:rPr>
                <w:rFonts w:ascii="Cambria Math" w:eastAsia="Calibri" w:hAnsi="Cambria Math" w:cs="Times New Roman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mV</m:t>
            </m:r>
          </m:num>
          <m:den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°C</m:t>
            </m:r>
          </m:den>
        </m:f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>∙Т)+395mV</m:t>
        </m:r>
      </m:oMath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       </w:t>
      </w:r>
    </w:p>
    <w:p w14:paraId="55C4B4B2" w14:textId="7220C90F" w:rsidR="007D5B86" w:rsidRDefault="007D5B86" w:rsidP="007D5B8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sz w:val="28"/>
          <w:szCs w:val="28"/>
        </w:rPr>
        <w:t xml:space="preserve">4 </w:t>
      </w:r>
      <w:r w:rsidRPr="009B0399">
        <w:rPr>
          <w:rFonts w:ascii="Times New Roman" w:eastAsia="Calibri" w:hAnsi="Times New Roman" w:cs="Times New Roman"/>
          <w:sz w:val="28"/>
          <w:szCs w:val="28"/>
        </w:rPr>
        <w:t>– Формулы для расчета сопротивлени</w:t>
      </w:r>
      <w:r w:rsidR="00CC7733">
        <w:rPr>
          <w:rFonts w:ascii="Times New Roman" w:eastAsia="Calibri" w:hAnsi="Times New Roman" w:cs="Times New Roman"/>
          <w:sz w:val="28"/>
          <w:szCs w:val="28"/>
        </w:rPr>
        <w:t>й</w:t>
      </w:r>
      <w:r w:rsidRPr="009B0399">
        <w:rPr>
          <w:rFonts w:ascii="Times New Roman" w:eastAsia="Calibri" w:hAnsi="Times New Roman" w:cs="Times New Roman"/>
          <w:sz w:val="28"/>
          <w:szCs w:val="28"/>
        </w:rPr>
        <w:t>, необходим</w:t>
      </w:r>
      <w:r w:rsidR="00CC7733">
        <w:rPr>
          <w:rFonts w:ascii="Times New Roman" w:eastAsia="Calibri" w:hAnsi="Times New Roman" w:cs="Times New Roman"/>
          <w:sz w:val="28"/>
          <w:szCs w:val="28"/>
        </w:rPr>
        <w:t>ых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для </w:t>
      </w:r>
    </w:p>
    <w:p w14:paraId="46F36FB7" w14:textId="7F159158" w:rsidR="008D2ECC" w:rsidRDefault="007D5B86" w:rsidP="008D2E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>настраивания нужных порогов температуры.</w:t>
      </w:r>
    </w:p>
    <w:p w14:paraId="7975CE2F" w14:textId="77777777" w:rsidR="00A52C9D" w:rsidRPr="008D2ECC" w:rsidRDefault="00A52C9D" w:rsidP="008D2EC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C3055C" w14:textId="2EECA144" w:rsidR="007D5B86" w:rsidRPr="009B0399" w:rsidRDefault="007D5B86" w:rsidP="007D5B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Данные формулы позволяют перевести минимальную и максимальную температуру в сопротивления резисторов </w:t>
      </w:r>
      <w:r w:rsidRPr="009B0399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R</w:t>
      </w:r>
      <w:r w:rsidRPr="009B0399">
        <w:rPr>
          <w:rFonts w:ascii="Times New Roman" w:eastAsia="Calibri" w:hAnsi="Times New Roman" w:cs="Times New Roman"/>
          <w:iCs/>
          <w:sz w:val="28"/>
          <w:szCs w:val="28"/>
        </w:rPr>
        <w:t xml:space="preserve">3 и </w:t>
      </w:r>
      <w:r w:rsidRPr="009B0399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R</w:t>
      </w:r>
      <w:r w:rsidRPr="009B0399">
        <w:rPr>
          <w:rFonts w:ascii="Times New Roman" w:eastAsia="Calibri" w:hAnsi="Times New Roman" w:cs="Times New Roman"/>
          <w:iCs/>
          <w:sz w:val="28"/>
          <w:szCs w:val="28"/>
        </w:rPr>
        <w:t>2 с коэффициентом 6.20мВ на 1°С и смещением на 395мВ.</w:t>
      </w:r>
    </w:p>
    <w:p w14:paraId="15B16B92" w14:textId="3E6085A7" w:rsidR="007D5B86" w:rsidRDefault="007D5B86" w:rsidP="007D5B8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Инвертор, изображенный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3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, а в процессе </w:t>
      </w:r>
      <w:r>
        <w:rPr>
          <w:rFonts w:ascii="Times New Roman" w:eastAsia="Calibri" w:hAnsi="Times New Roman" w:cs="Times New Roman"/>
          <w:sz w:val="28"/>
          <w:szCs w:val="28"/>
        </w:rPr>
        <w:t>разработки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заменённый на микросхему «Логического НЕ» 74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9B0399">
        <w:rPr>
          <w:rFonts w:ascii="Times New Roman" w:eastAsia="Calibri" w:hAnsi="Times New Roman" w:cs="Times New Roman"/>
          <w:sz w:val="28"/>
          <w:szCs w:val="28"/>
        </w:rPr>
        <w:t>04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, служит для инвертирования сигнала, поступающего с выхода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56, обозначающего достижение минимальной температуры. Он необходим в связи с тем, что при достижении температуры в 26°С, с выходов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будет подаваться два нулевых сигнала, что не даст двигателю вращаться. А при комфортной температуре 22°С, с выхода 6 будет подан единичный сигнал, так как допустимый порог в 25°С не превышен, а с 7 выхода будет подан ноль, так как минимальная температура в 22°С превышена, такая комбинация сигналов приведет к вращению двигателя и открытию фрамуги, что нам не нужно при комфортной температуре в теплице. </w:t>
      </w:r>
    </w:p>
    <w:p w14:paraId="45EE43E5" w14:textId="1A4F5AD0" w:rsidR="008D2ECC" w:rsidRDefault="007D5B86" w:rsidP="008D2E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>При установке 74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9B0399">
        <w:rPr>
          <w:rFonts w:ascii="Times New Roman" w:eastAsia="Calibri" w:hAnsi="Times New Roman" w:cs="Times New Roman"/>
          <w:sz w:val="28"/>
          <w:szCs w:val="28"/>
        </w:rPr>
        <w:t>04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на выход 7 с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будут достигнуты необходимые сигналы, поступающие с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на драйвер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9B0399">
        <w:rPr>
          <w:rFonts w:ascii="Times New Roman" w:eastAsia="Calibri" w:hAnsi="Times New Roman" w:cs="Times New Roman"/>
          <w:sz w:val="28"/>
          <w:szCs w:val="28"/>
        </w:rPr>
        <w:t>293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. Так при комфортной температуре внутри теплицы, сигнал с выхода 7 при помощи микросхемы «Логического НЕ» будет инвертирован, что не даст двигателю вращаться, т.к. на входах драйвера будет две единицы. Так же и с температурой, превышающей максимальную комфортную –с </w:t>
      </w:r>
      <w:r w:rsidRPr="009B0399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выхода 6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будет подан нулевой сигнал на драйвер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9B0399">
        <w:rPr>
          <w:rFonts w:ascii="Times New Roman" w:eastAsia="Calibri" w:hAnsi="Times New Roman" w:cs="Times New Roman"/>
          <w:sz w:val="28"/>
          <w:szCs w:val="28"/>
        </w:rPr>
        <w:t>293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, а вот нулевой сигнал с выхода 7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не будет подан благодаря инвертору, что приведет к открытию фрамуги двигателем, т.к. на входах драйвера двигателя будет 0 и 1. В ситуации, когда температура будет равной 17°С, с выхода 6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 будет подан единичный сигнал, а сигнал с выхода 7 термостата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56, благодаря микросхеме «Логического НЕ» будет инвертирован в нулевой сигнал, поданный на драйвер 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9B0399">
        <w:rPr>
          <w:rFonts w:ascii="Times New Roman" w:eastAsia="Calibri" w:hAnsi="Times New Roman" w:cs="Times New Roman"/>
          <w:sz w:val="28"/>
          <w:szCs w:val="28"/>
        </w:rPr>
        <w:t>293</w:t>
      </w:r>
      <w:r w:rsidRPr="009B039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с целью закрытия фрамуги.  Данные процессы представлены в таблице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715BAB8F" w14:textId="77777777" w:rsidR="008D2ECC" w:rsidRDefault="008D2ECC" w:rsidP="008D2E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135129" w14:textId="701F3B8A" w:rsidR="007D5B86" w:rsidRPr="00CC7733" w:rsidRDefault="007D5B86" w:rsidP="007D5B86">
      <w:pPr>
        <w:rPr>
          <w:rFonts w:ascii="Times New Roman" w:eastAsia="Calibri" w:hAnsi="Times New Roman" w:cs="Times New Roman"/>
          <w:sz w:val="28"/>
          <w:szCs w:val="36"/>
        </w:rPr>
      </w:pPr>
      <w:r w:rsidRPr="00A8220D">
        <w:rPr>
          <w:rFonts w:ascii="Times New Roman" w:eastAsia="Calibri" w:hAnsi="Times New Roman" w:cs="Times New Roman"/>
          <w:sz w:val="28"/>
          <w:szCs w:val="36"/>
        </w:rPr>
        <w:t xml:space="preserve">Таблица 1 – </w:t>
      </w:r>
      <w:r w:rsidR="00CC7733">
        <w:rPr>
          <w:rFonts w:ascii="Times New Roman" w:eastAsia="Calibri" w:hAnsi="Times New Roman" w:cs="Times New Roman"/>
          <w:sz w:val="28"/>
          <w:szCs w:val="36"/>
        </w:rPr>
        <w:t xml:space="preserve">Таблица срабатывания САР. Сигналы, приходящие на драйвер </w:t>
      </w:r>
      <w:r w:rsidR="00CC7733">
        <w:rPr>
          <w:rFonts w:ascii="Times New Roman" w:eastAsia="Calibri" w:hAnsi="Times New Roman" w:cs="Times New Roman"/>
          <w:sz w:val="28"/>
          <w:szCs w:val="36"/>
          <w:lang w:val="en-US"/>
        </w:rPr>
        <w:t>L</w:t>
      </w:r>
      <w:r w:rsidR="00CC7733" w:rsidRPr="00CC7733">
        <w:rPr>
          <w:rFonts w:ascii="Times New Roman" w:eastAsia="Calibri" w:hAnsi="Times New Roman" w:cs="Times New Roman"/>
          <w:sz w:val="28"/>
          <w:szCs w:val="36"/>
        </w:rPr>
        <w:t>293</w:t>
      </w:r>
      <w:r w:rsidR="00CC7733">
        <w:rPr>
          <w:rFonts w:ascii="Times New Roman" w:eastAsia="Calibri" w:hAnsi="Times New Roman" w:cs="Times New Roman"/>
          <w:sz w:val="28"/>
          <w:szCs w:val="36"/>
          <w:lang w:val="en-US"/>
        </w:rPr>
        <w:t>D</w:t>
      </w:r>
    </w:p>
    <w:tbl>
      <w:tblPr>
        <w:tblStyle w:val="a4"/>
        <w:tblW w:w="9469" w:type="dxa"/>
        <w:tblLook w:val="04A0" w:firstRow="1" w:lastRow="0" w:firstColumn="1" w:lastColumn="0" w:noHBand="0" w:noVBand="1"/>
      </w:tblPr>
      <w:tblGrid>
        <w:gridCol w:w="1580"/>
        <w:gridCol w:w="1354"/>
        <w:gridCol w:w="1354"/>
        <w:gridCol w:w="1400"/>
        <w:gridCol w:w="1400"/>
        <w:gridCol w:w="2381"/>
      </w:tblGrid>
      <w:tr w:rsidR="007D5B86" w14:paraId="6D9D8400" w14:textId="77777777" w:rsidTr="00577382">
        <w:trPr>
          <w:trHeight w:val="1199"/>
        </w:trPr>
        <w:tc>
          <w:tcPr>
            <w:tcW w:w="1580" w:type="dxa"/>
          </w:tcPr>
          <w:p w14:paraId="5E1D8163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val="en-US" w:eastAsia="en-US"/>
              </w:rPr>
            </w:pPr>
            <w:r w:rsidRPr="00A8220D">
              <w:rPr>
                <w:rFonts w:eastAsia="Calibri"/>
                <w:sz w:val="22"/>
                <w:szCs w:val="32"/>
                <w:lang w:val="en-US" w:eastAsia="en-US"/>
              </w:rPr>
              <w:t>t, °C</w:t>
            </w:r>
          </w:p>
        </w:tc>
        <w:tc>
          <w:tcPr>
            <w:tcW w:w="1354" w:type="dxa"/>
          </w:tcPr>
          <w:p w14:paraId="2CF99798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val="en-US"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Выход 6, LM</w:t>
            </w:r>
            <w:r w:rsidRPr="00A8220D">
              <w:rPr>
                <w:rFonts w:eastAsia="Calibri"/>
                <w:sz w:val="22"/>
                <w:szCs w:val="32"/>
                <w:lang w:val="en-US" w:eastAsia="en-US"/>
              </w:rPr>
              <w:t>56</w:t>
            </w:r>
          </w:p>
        </w:tc>
        <w:tc>
          <w:tcPr>
            <w:tcW w:w="1354" w:type="dxa"/>
          </w:tcPr>
          <w:p w14:paraId="7E3979E2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 xml:space="preserve">Выход 7, </w:t>
            </w:r>
            <w:r w:rsidRPr="00A8220D">
              <w:rPr>
                <w:rFonts w:eastAsia="Calibri"/>
                <w:sz w:val="22"/>
                <w:szCs w:val="32"/>
                <w:lang w:val="en-US" w:eastAsia="en-US"/>
              </w:rPr>
              <w:t>LM</w:t>
            </w:r>
            <w:r w:rsidRPr="00A8220D">
              <w:rPr>
                <w:rFonts w:eastAsia="Calibri"/>
                <w:sz w:val="22"/>
                <w:szCs w:val="32"/>
                <w:lang w:eastAsia="en-US"/>
              </w:rPr>
              <w:t>56</w:t>
            </w:r>
          </w:p>
        </w:tc>
        <w:tc>
          <w:tcPr>
            <w:tcW w:w="1400" w:type="dxa"/>
          </w:tcPr>
          <w:p w14:paraId="7E05C0DE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 xml:space="preserve">Вход 2, </w:t>
            </w:r>
            <w:r w:rsidRPr="00A8220D">
              <w:rPr>
                <w:rFonts w:eastAsia="Calibri"/>
                <w:sz w:val="22"/>
                <w:szCs w:val="32"/>
                <w:lang w:val="en-US" w:eastAsia="en-US"/>
              </w:rPr>
              <w:t>L293D</w:t>
            </w:r>
          </w:p>
        </w:tc>
        <w:tc>
          <w:tcPr>
            <w:tcW w:w="1400" w:type="dxa"/>
          </w:tcPr>
          <w:p w14:paraId="3DC508E6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Вход 7</w:t>
            </w:r>
            <w:r w:rsidRPr="00A8220D">
              <w:rPr>
                <w:rFonts w:eastAsia="Calibri"/>
                <w:sz w:val="22"/>
                <w:szCs w:val="32"/>
                <w:lang w:val="en-US" w:eastAsia="en-US"/>
              </w:rPr>
              <w:t>, L293D</w:t>
            </w:r>
          </w:p>
        </w:tc>
        <w:tc>
          <w:tcPr>
            <w:tcW w:w="2381" w:type="dxa"/>
          </w:tcPr>
          <w:p w14:paraId="4AF329F5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Результат</w:t>
            </w:r>
          </w:p>
        </w:tc>
      </w:tr>
      <w:tr w:rsidR="007D5B86" w14:paraId="26316D80" w14:textId="77777777" w:rsidTr="00577382">
        <w:trPr>
          <w:trHeight w:val="702"/>
        </w:trPr>
        <w:tc>
          <w:tcPr>
            <w:tcW w:w="1580" w:type="dxa"/>
          </w:tcPr>
          <w:p w14:paraId="4EDDF8B3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17 °С</w:t>
            </w:r>
          </w:p>
        </w:tc>
        <w:tc>
          <w:tcPr>
            <w:tcW w:w="1354" w:type="dxa"/>
          </w:tcPr>
          <w:p w14:paraId="349AB8E1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1354" w:type="dxa"/>
          </w:tcPr>
          <w:p w14:paraId="2EB35F04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1400" w:type="dxa"/>
          </w:tcPr>
          <w:p w14:paraId="3250D6AC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1400" w:type="dxa"/>
          </w:tcPr>
          <w:p w14:paraId="6248637E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0</w:t>
            </w:r>
          </w:p>
        </w:tc>
        <w:tc>
          <w:tcPr>
            <w:tcW w:w="2381" w:type="dxa"/>
          </w:tcPr>
          <w:p w14:paraId="0E1DBEE7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Закрытие фрамуги</w:t>
            </w:r>
          </w:p>
        </w:tc>
      </w:tr>
      <w:tr w:rsidR="007D5B86" w14:paraId="33BEB629" w14:textId="77777777" w:rsidTr="00577382">
        <w:trPr>
          <w:trHeight w:val="1199"/>
        </w:trPr>
        <w:tc>
          <w:tcPr>
            <w:tcW w:w="1580" w:type="dxa"/>
          </w:tcPr>
          <w:p w14:paraId="51428936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23°С</w:t>
            </w:r>
          </w:p>
        </w:tc>
        <w:tc>
          <w:tcPr>
            <w:tcW w:w="1354" w:type="dxa"/>
          </w:tcPr>
          <w:p w14:paraId="0096C1ED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1354" w:type="dxa"/>
          </w:tcPr>
          <w:p w14:paraId="329A4464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0</w:t>
            </w:r>
          </w:p>
        </w:tc>
        <w:tc>
          <w:tcPr>
            <w:tcW w:w="1400" w:type="dxa"/>
          </w:tcPr>
          <w:p w14:paraId="633E7902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1400" w:type="dxa"/>
          </w:tcPr>
          <w:p w14:paraId="6EB52E68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2381" w:type="dxa"/>
          </w:tcPr>
          <w:p w14:paraId="37C24ADC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Фрамуга в состоянии покоя</w:t>
            </w:r>
          </w:p>
        </w:tc>
      </w:tr>
      <w:tr w:rsidR="007D5B86" w14:paraId="7083B6F0" w14:textId="77777777" w:rsidTr="00577382">
        <w:trPr>
          <w:trHeight w:val="702"/>
        </w:trPr>
        <w:tc>
          <w:tcPr>
            <w:tcW w:w="1580" w:type="dxa"/>
          </w:tcPr>
          <w:p w14:paraId="365F0D60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26°С</w:t>
            </w:r>
          </w:p>
        </w:tc>
        <w:tc>
          <w:tcPr>
            <w:tcW w:w="1354" w:type="dxa"/>
          </w:tcPr>
          <w:p w14:paraId="7790E47A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0</w:t>
            </w:r>
          </w:p>
        </w:tc>
        <w:tc>
          <w:tcPr>
            <w:tcW w:w="1354" w:type="dxa"/>
          </w:tcPr>
          <w:p w14:paraId="0C9A1CE7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0</w:t>
            </w:r>
          </w:p>
        </w:tc>
        <w:tc>
          <w:tcPr>
            <w:tcW w:w="1400" w:type="dxa"/>
          </w:tcPr>
          <w:p w14:paraId="0F5371B5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0</w:t>
            </w:r>
          </w:p>
        </w:tc>
        <w:tc>
          <w:tcPr>
            <w:tcW w:w="1400" w:type="dxa"/>
          </w:tcPr>
          <w:p w14:paraId="0F3DF18B" w14:textId="77777777" w:rsidR="007D5B86" w:rsidRPr="00A8220D" w:rsidRDefault="007D5B86" w:rsidP="00577382">
            <w:pPr>
              <w:spacing w:line="360" w:lineRule="auto"/>
              <w:jc w:val="center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1</w:t>
            </w:r>
          </w:p>
        </w:tc>
        <w:tc>
          <w:tcPr>
            <w:tcW w:w="2381" w:type="dxa"/>
          </w:tcPr>
          <w:p w14:paraId="56680B3B" w14:textId="77777777" w:rsidR="007D5B86" w:rsidRPr="00A8220D" w:rsidRDefault="007D5B86" w:rsidP="00577382">
            <w:pPr>
              <w:spacing w:line="360" w:lineRule="auto"/>
              <w:rPr>
                <w:rFonts w:eastAsia="Calibri"/>
                <w:sz w:val="22"/>
                <w:szCs w:val="32"/>
                <w:lang w:eastAsia="en-US"/>
              </w:rPr>
            </w:pPr>
            <w:r w:rsidRPr="00A8220D">
              <w:rPr>
                <w:rFonts w:eastAsia="Calibri"/>
                <w:sz w:val="22"/>
                <w:szCs w:val="32"/>
                <w:lang w:eastAsia="en-US"/>
              </w:rPr>
              <w:t>Открытие фрамуги</w:t>
            </w:r>
          </w:p>
        </w:tc>
      </w:tr>
    </w:tbl>
    <w:p w14:paraId="3B143172" w14:textId="0BEE72FE" w:rsidR="00206631" w:rsidRDefault="007D5B86" w:rsidP="002066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Резисторы с номиналом 100кОм, соединяющие выходы 7 и 6 с термостата 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A8220D">
        <w:rPr>
          <w:rFonts w:ascii="Times New Roman" w:eastAsia="Calibri" w:hAnsi="Times New Roman" w:cs="Times New Roman"/>
          <w:sz w:val="28"/>
          <w:szCs w:val="28"/>
        </w:rPr>
        <w:t>56 и питани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, служат для способствования формирования логического уровня и поддержания нужного тока, так как максимально возможный выход тока с термостата 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56 ограничен 50 микроамперами. При использование ручного режима посредством переведения ключа [2] в положение ручного режима, мы можем изменять положение ключа [3] для открытия фрамуги, или изменять положения ключа [4] для закрытия фрамуги. В случае экстренной ситуации, в данной САР предусмотрена ключ остановки всех процессов, обозначенный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3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 номером [1]. При размыкание данного ключа, поступление питания на термостат 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LM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56, драйвер 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A8220D">
        <w:rPr>
          <w:rFonts w:ascii="Times New Roman" w:eastAsia="Calibri" w:hAnsi="Times New Roman" w:cs="Times New Roman"/>
          <w:sz w:val="28"/>
          <w:szCs w:val="28"/>
        </w:rPr>
        <w:t>293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 и микросхему «Логического НЕ» 74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HC</w:t>
      </w:r>
      <w:r w:rsidRPr="00A8220D">
        <w:rPr>
          <w:rFonts w:ascii="Times New Roman" w:eastAsia="Calibri" w:hAnsi="Times New Roman" w:cs="Times New Roman"/>
          <w:sz w:val="28"/>
          <w:szCs w:val="28"/>
        </w:rPr>
        <w:t>04</w:t>
      </w:r>
      <w:r w:rsidRPr="00A8220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8220D">
        <w:rPr>
          <w:rFonts w:ascii="Times New Roman" w:eastAsia="Calibri" w:hAnsi="Times New Roman" w:cs="Times New Roman"/>
          <w:sz w:val="28"/>
          <w:szCs w:val="28"/>
        </w:rPr>
        <w:t xml:space="preserve"> перестаёт подаваться, и как следствие все процессы, протекающие в САР, прекращают свою работу. </w:t>
      </w:r>
    </w:p>
    <w:p w14:paraId="789C02E2" w14:textId="77777777" w:rsidR="008D2ECC" w:rsidRDefault="008D2ECC" w:rsidP="00206631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285ADCC" w14:textId="77777777" w:rsidR="008D2ECC" w:rsidRDefault="008D2ECC" w:rsidP="00206631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747D9A1" w14:textId="7F93C1FB" w:rsidR="00E95F6F" w:rsidRPr="00206631" w:rsidRDefault="00206631" w:rsidP="0020663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" w:name="_Hlk35457421"/>
      <w:r w:rsidRPr="00206631">
        <w:rPr>
          <w:rFonts w:ascii="Times New Roman" w:eastAsia="Calibri" w:hAnsi="Times New Roman" w:cs="Times New Roman"/>
          <w:b/>
          <w:sz w:val="28"/>
          <w:szCs w:val="28"/>
        </w:rPr>
        <w:t>2.2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2143A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Разработка платы терморегулятора</w:t>
      </w:r>
    </w:p>
    <w:bookmarkEnd w:id="2"/>
    <w:p w14:paraId="41864577" w14:textId="5723B667" w:rsidR="00E95F6F" w:rsidRDefault="00E95F6F" w:rsidP="00E95F6F">
      <w:pPr>
        <w:pStyle w:val="a3"/>
        <w:spacing w:after="0" w:line="240" w:lineRule="auto"/>
        <w:ind w:left="375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7C35FB53" w14:textId="35031119" w:rsidR="00E95F6F" w:rsidRDefault="00E95F6F" w:rsidP="008D2E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95F6F">
        <w:rPr>
          <w:rFonts w:ascii="Times New Roman" w:eastAsia="Calibri" w:hAnsi="Times New Roman" w:cs="Times New Roman"/>
          <w:sz w:val="28"/>
          <w:szCs w:val="28"/>
        </w:rPr>
        <w:t>Исходя из подобранных элементов и задач была составлена</w:t>
      </w:r>
      <w:r w:rsidR="008D2E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95F6F">
        <w:rPr>
          <w:rFonts w:ascii="Times New Roman" w:eastAsia="Calibri" w:hAnsi="Times New Roman" w:cs="Times New Roman"/>
          <w:sz w:val="28"/>
          <w:szCs w:val="28"/>
        </w:rPr>
        <w:t xml:space="preserve">принципиальная схема терморегулятора в программе </w:t>
      </w:r>
      <w:proofErr w:type="spellStart"/>
      <w:r w:rsidRPr="00E95F6F">
        <w:rPr>
          <w:rFonts w:ascii="Times New Roman" w:eastAsia="Calibri" w:hAnsi="Times New Roman" w:cs="Times New Roman"/>
          <w:sz w:val="28"/>
          <w:szCs w:val="28"/>
        </w:rPr>
        <w:t>Altium</w:t>
      </w:r>
      <w:proofErr w:type="spellEnd"/>
      <w:r w:rsidRPr="00E95F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95F6F">
        <w:rPr>
          <w:rFonts w:ascii="Times New Roman" w:eastAsia="Calibri" w:hAnsi="Times New Roman" w:cs="Times New Roman"/>
          <w:sz w:val="28"/>
          <w:szCs w:val="28"/>
        </w:rPr>
        <w:t>Designer</w:t>
      </w:r>
      <w:proofErr w:type="spellEnd"/>
      <w:r w:rsidRPr="00E95F6F">
        <w:rPr>
          <w:rFonts w:ascii="Times New Roman" w:eastAsia="Calibri" w:hAnsi="Times New Roman" w:cs="Times New Roman"/>
          <w:sz w:val="28"/>
          <w:szCs w:val="28"/>
        </w:rPr>
        <w:t xml:space="preserve"> 19.</w:t>
      </w:r>
    </w:p>
    <w:p w14:paraId="410E8670" w14:textId="77777777" w:rsidR="008D2ECC" w:rsidRPr="00E95F6F" w:rsidRDefault="008D2ECC" w:rsidP="008D2EC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01974E6" w14:textId="24A2B6C6" w:rsidR="00E95F6F" w:rsidRDefault="009547B3" w:rsidP="009547B3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9547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6A25E259" wp14:editId="569C14B2">
            <wp:simplePos x="0" y="0"/>
            <wp:positionH relativeFrom="margin">
              <wp:posOffset>-870585</wp:posOffset>
            </wp:positionH>
            <wp:positionV relativeFrom="paragraph">
              <wp:posOffset>127635</wp:posOffset>
            </wp:positionV>
            <wp:extent cx="7176229" cy="3724275"/>
            <wp:effectExtent l="0" t="0" r="571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22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D2C89" w14:textId="77777777" w:rsidR="009547B3" w:rsidRPr="00E95F6F" w:rsidRDefault="009547B3" w:rsidP="009547B3">
      <w:pPr>
        <w:pStyle w:val="a3"/>
        <w:spacing w:after="0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7E80ACCC" w14:textId="77777777" w:rsidR="00E95F6F" w:rsidRPr="00E95F6F" w:rsidRDefault="00E95F6F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48568A" w14:textId="6B2CB7A9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8EABD5" w14:textId="5562D156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05AA9B" w14:textId="336ED866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707D99" w14:textId="7C8F276D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E8806E" w14:textId="6493AAF0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11B51F" w14:textId="125E2A60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C5C9F" w14:textId="40CA1EFF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13F14F" w14:textId="091D20EB" w:rsidR="00576E5D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623388" w14:textId="77777777" w:rsidR="00576E5D" w:rsidRPr="00E42AD4" w:rsidRDefault="00576E5D" w:rsidP="00E42AD4">
      <w:pPr>
        <w:widowControl w:val="0"/>
        <w:autoSpaceDE w:val="0"/>
        <w:autoSpaceDN w:val="0"/>
        <w:adjustRightInd w:val="0"/>
        <w:spacing w:after="0" w:line="360" w:lineRule="auto"/>
        <w:ind w:left="12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F28CF3" w14:textId="65484E6D" w:rsidR="0011611A" w:rsidRDefault="0011611A" w:rsidP="00DE57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5A057" w14:textId="77777777" w:rsidR="008D2ECC" w:rsidRDefault="008D2ECC" w:rsidP="00DE57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B49A3E" w14:textId="7AF0FBCD" w:rsidR="009547B3" w:rsidRDefault="009547B3" w:rsidP="009547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eastAsia="Calibri" w:hAnsi="Times New Roman" w:cs="Times New Roman"/>
          <w:sz w:val="28"/>
          <w:szCs w:val="28"/>
        </w:rPr>
        <w:t>5</w:t>
      </w:r>
      <w:r w:rsidRPr="009B039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2143A">
        <w:rPr>
          <w:rFonts w:ascii="Times New Roman" w:eastAsia="Calibri" w:hAnsi="Times New Roman" w:cs="Times New Roman"/>
          <w:sz w:val="28"/>
          <w:szCs w:val="28"/>
        </w:rPr>
        <w:t>принципиальная схема терморегулятора.</w:t>
      </w:r>
    </w:p>
    <w:p w14:paraId="1A010AAB" w14:textId="77777777" w:rsidR="008D2ECC" w:rsidRDefault="008D2ECC" w:rsidP="009547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85D87E" w14:textId="77777777" w:rsidR="0062143A" w:rsidRPr="0062143A" w:rsidRDefault="0062143A" w:rsidP="0062143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CF4F7C" w14:textId="72304AF4" w:rsidR="0062143A" w:rsidRDefault="0062143A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Схема состоит из трех блоков: первый блок – блок микросхем, осуществляющих управление терморегулятором, второй блок – блок конденсаторов, стабилизирующих напряжения и частоты, третий блок – это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клемники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>, один из которых отвечает за питание схемы, второй за</w:t>
      </w:r>
      <w:r w:rsidR="006409D4">
        <w:rPr>
          <w:rFonts w:ascii="Times New Roman" w:eastAsia="Calibri" w:hAnsi="Times New Roman" w:cs="Times New Roman"/>
          <w:sz w:val="28"/>
          <w:szCs w:val="28"/>
        </w:rPr>
        <w:t xml:space="preserve"> питание для двигателя, а третий за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подключение</w:t>
      </w:r>
      <w:r w:rsidR="006409D4">
        <w:rPr>
          <w:rFonts w:ascii="Times New Roman" w:eastAsia="Calibri" w:hAnsi="Times New Roman" w:cs="Times New Roman"/>
          <w:sz w:val="28"/>
          <w:szCs w:val="28"/>
        </w:rPr>
        <w:t xml:space="preserve"> платы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терморегулятора к двигателю</w:t>
      </w:r>
      <w:r w:rsidR="006409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9FE85E" w14:textId="7C8B585B" w:rsidR="008D2ECC" w:rsidRDefault="008D2ECC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8C9A515" w14:textId="3ACEBA38" w:rsidR="008D2ECC" w:rsidRDefault="008D2ECC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CADAE6" w14:textId="2C3C7A41" w:rsidR="008D2ECC" w:rsidRDefault="008D2ECC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FC120F7" w14:textId="77777777" w:rsidR="008D2ECC" w:rsidRPr="0062143A" w:rsidRDefault="008D2ECC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291593" w14:textId="77777777" w:rsidR="0062143A" w:rsidRPr="0062143A" w:rsidRDefault="0062143A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После составления принципиальной схемы по ней была сделана и разведена печатная плата терморегулятора, в программе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Altium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Designer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19: </w:t>
      </w:r>
    </w:p>
    <w:p w14:paraId="599678BA" w14:textId="7DD263F2" w:rsidR="0062143A" w:rsidRDefault="0062143A" w:rsidP="006214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5DBA2" wp14:editId="15A9730C">
            <wp:extent cx="4924425" cy="6415702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2086" cy="65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071" w14:textId="29A68E95" w:rsidR="0062143A" w:rsidRPr="009547B3" w:rsidRDefault="0062143A" w:rsidP="006214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печатная плата терморегулятора</w:t>
      </w:r>
    </w:p>
    <w:p w14:paraId="722F7A0E" w14:textId="77777777" w:rsidR="0062143A" w:rsidRPr="0062143A" w:rsidRDefault="0062143A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Размеры платы, следующие: 40.88 миллиметров по горизонтали и 61.55 миллиметров по вертикали. </w:t>
      </w:r>
    </w:p>
    <w:p w14:paraId="5E432C0C" w14:textId="162C74B7" w:rsidR="0062143A" w:rsidRDefault="0062143A" w:rsidP="007229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Плата состоит из двух слоев: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Top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Layer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Bottom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Layer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. Дорожки платы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основном 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находятся на слое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Top</w:t>
      </w:r>
      <w:proofErr w:type="spellEnd"/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62143A">
        <w:rPr>
          <w:rFonts w:ascii="Times New Roman" w:eastAsia="Calibri" w:hAnsi="Times New Roman" w:cs="Times New Roman"/>
          <w:sz w:val="28"/>
          <w:szCs w:val="28"/>
        </w:rPr>
        <w:t>Layer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CA53A6">
        <w:rPr>
          <w:rFonts w:ascii="Times New Roman" w:eastAsia="Calibri" w:hAnsi="Times New Roman" w:cs="Times New Roman"/>
          <w:sz w:val="28"/>
          <w:szCs w:val="28"/>
        </w:rPr>
        <w:t>несколько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дорожки 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Bottom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Layer</w:t>
      </w:r>
      <w:r w:rsidRPr="0062143A">
        <w:rPr>
          <w:rFonts w:ascii="Times New Roman" w:eastAsia="Calibri" w:hAnsi="Times New Roman" w:cs="Times New Roman"/>
          <w:sz w:val="28"/>
          <w:szCs w:val="28"/>
        </w:rPr>
        <w:t>. К обоим слоям подключен полигон GND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также на плате распределена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Via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Stitching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Group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подключенная к земле, все это сделано </w:t>
      </w:r>
      <w:r w:rsidRPr="0062143A">
        <w:rPr>
          <w:rFonts w:ascii="Times New Roman" w:eastAsia="Calibri" w:hAnsi="Times New Roman" w:cs="Times New Roman"/>
          <w:sz w:val="28"/>
          <w:szCs w:val="28"/>
        </w:rPr>
        <w:t>для лучшего распределения земли на плате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B04E78A" w14:textId="4BA4B9E1" w:rsidR="0062143A" w:rsidRDefault="0062143A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Слой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Top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Layer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, на котором находятся </w:t>
      </w:r>
      <w:r w:rsidR="00CA53A6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дорож</w:t>
      </w:r>
      <w:r w:rsidR="00CA53A6">
        <w:rPr>
          <w:rFonts w:ascii="Times New Roman" w:eastAsia="Calibri" w:hAnsi="Times New Roman" w:cs="Times New Roman"/>
          <w:sz w:val="28"/>
          <w:szCs w:val="28"/>
        </w:rPr>
        <w:t>ек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и полигон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GND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, изображен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FB71AA6" w14:textId="7BB7EFC9" w:rsidR="0062143A" w:rsidRPr="0062143A" w:rsidRDefault="0062143A" w:rsidP="0062143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6DED0" wp14:editId="0E5685A9">
            <wp:extent cx="5802725" cy="787717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683" cy="79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C73" w14:textId="6BE87429" w:rsidR="0062143A" w:rsidRPr="0062143A" w:rsidRDefault="0062143A" w:rsidP="0062143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eastAsia="Calibri" w:hAnsi="Times New Roman" w:cs="Times New Roman"/>
          <w:sz w:val="28"/>
          <w:szCs w:val="28"/>
        </w:rPr>
        <w:t>7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– Слой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Top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Layer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печатной платы терморегулятора</w:t>
      </w:r>
    </w:p>
    <w:p w14:paraId="020A69FA" w14:textId="77777777" w:rsidR="0062143A" w:rsidRDefault="0062143A" w:rsidP="0062143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855C0D8" w14:textId="29377206" w:rsidR="00CA53A6" w:rsidRDefault="00CA53A6" w:rsidP="00CA5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Слой </w:t>
      </w:r>
      <w:proofErr w:type="spellStart"/>
      <w:r w:rsidRPr="00CA53A6">
        <w:rPr>
          <w:rFonts w:ascii="Times New Roman" w:eastAsia="Calibri" w:hAnsi="Times New Roman" w:cs="Times New Roman"/>
          <w:sz w:val="28"/>
          <w:szCs w:val="28"/>
        </w:rPr>
        <w:t>Bottom</w:t>
      </w:r>
      <w:proofErr w:type="spellEnd"/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A53A6">
        <w:rPr>
          <w:rFonts w:ascii="Times New Roman" w:eastAsia="Calibri" w:hAnsi="Times New Roman" w:cs="Times New Roman"/>
          <w:sz w:val="28"/>
          <w:szCs w:val="28"/>
        </w:rPr>
        <w:t>Layer</w:t>
      </w:r>
      <w:proofErr w:type="spellEnd"/>
      <w:r w:rsidRPr="00CA53A6">
        <w:rPr>
          <w:rFonts w:ascii="Times New Roman" w:eastAsia="Calibri" w:hAnsi="Times New Roman" w:cs="Times New Roman"/>
          <w:sz w:val="28"/>
          <w:szCs w:val="28"/>
        </w:rPr>
        <w:t>, на котором размещён полигон GND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несколько дорожек,</w:t>
      </w: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8</w:t>
      </w:r>
      <w:r w:rsidRPr="00CA53A6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E1F1E4B" w14:textId="06FDAE63" w:rsidR="00CA53A6" w:rsidRPr="00CA53A6" w:rsidRDefault="00CA53A6" w:rsidP="00CA53A6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17B5A0" wp14:editId="53C5B21E">
            <wp:extent cx="5439016" cy="7315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655" cy="73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A6BB" w14:textId="50E04EC6" w:rsidR="00CA53A6" w:rsidRDefault="00CA53A6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eastAsia="Calibri" w:hAnsi="Times New Roman" w:cs="Times New Roman"/>
          <w:sz w:val="28"/>
          <w:szCs w:val="28"/>
        </w:rPr>
        <w:t>8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– Слой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Bottom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2143A">
        <w:rPr>
          <w:rFonts w:ascii="Times New Roman" w:eastAsia="Calibri" w:hAnsi="Times New Roman" w:cs="Times New Roman"/>
          <w:sz w:val="28"/>
          <w:szCs w:val="28"/>
          <w:lang w:val="en-US"/>
        </w:rPr>
        <w:t>Layer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печатной платы терморегулятора</w:t>
      </w:r>
    </w:p>
    <w:p w14:paraId="697222D6" w14:textId="5AAF5E4E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C1CC20" w14:textId="69C0AFC7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24626D" w14:textId="2EE0B01D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CD10B11" w14:textId="77777777" w:rsidR="008D2ECC" w:rsidRPr="0062143A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5B348A" w14:textId="18D0DAEB" w:rsidR="00CA53A6" w:rsidRDefault="00CA53A6" w:rsidP="00CA53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3A6">
        <w:rPr>
          <w:rFonts w:ascii="Times New Roman" w:eastAsia="Calibri" w:hAnsi="Times New Roman" w:cs="Times New Roman"/>
          <w:sz w:val="28"/>
          <w:szCs w:val="28"/>
        </w:rPr>
        <w:t>Внешний вид платы в 3</w:t>
      </w:r>
      <w:r w:rsidRPr="00CA53A6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представлен ниже, на рисунке </w:t>
      </w:r>
      <w:r w:rsidR="005F4D3D">
        <w:rPr>
          <w:rFonts w:ascii="Times New Roman" w:eastAsia="Calibri" w:hAnsi="Times New Roman" w:cs="Times New Roman"/>
          <w:sz w:val="28"/>
          <w:szCs w:val="28"/>
        </w:rPr>
        <w:t>9</w:t>
      </w:r>
      <w:r w:rsidRPr="00CA5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A7EC654" w14:textId="77777777" w:rsidR="008D2ECC" w:rsidRPr="00CA53A6" w:rsidRDefault="008D2ECC" w:rsidP="00CA53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23EF3D" w14:textId="1D216290" w:rsidR="0062143A" w:rsidRDefault="00CA53A6" w:rsidP="00CA53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09B03" wp14:editId="1894BCF3">
            <wp:extent cx="5940425" cy="7988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1BD" w14:textId="6B41625F" w:rsidR="00CA53A6" w:rsidRDefault="00CA53A6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eastAsia="Calibri" w:hAnsi="Times New Roman" w:cs="Times New Roman"/>
          <w:sz w:val="28"/>
          <w:szCs w:val="28"/>
        </w:rPr>
        <w:t>9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CA53A6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вид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печатной платы терморегулятора</w:t>
      </w:r>
    </w:p>
    <w:p w14:paraId="3B9FFD35" w14:textId="03C1C063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FE392F" w14:textId="45E481C9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3E152" w14:textId="2EF7F6CF" w:rsidR="008D2ECC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C42BE0" w14:textId="77777777" w:rsidR="008D2ECC" w:rsidRPr="0062143A" w:rsidRDefault="008D2ECC" w:rsidP="00CA53A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6C3621" w14:textId="69A48F6B" w:rsidR="00CA53A6" w:rsidRPr="00CA53A6" w:rsidRDefault="00CA53A6" w:rsidP="00CA53A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3A6">
        <w:rPr>
          <w:rFonts w:ascii="Times New Roman" w:eastAsia="Calibri" w:hAnsi="Times New Roman" w:cs="Times New Roman"/>
          <w:sz w:val="28"/>
          <w:szCs w:val="28"/>
        </w:rPr>
        <w:t>Внешний вид платы с обратной стороны, в 3</w:t>
      </w:r>
      <w:r w:rsidRPr="00CA53A6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A53A6">
        <w:rPr>
          <w:rFonts w:ascii="Times New Roman" w:eastAsia="Calibri" w:hAnsi="Times New Roman" w:cs="Times New Roman"/>
          <w:sz w:val="28"/>
          <w:szCs w:val="28"/>
        </w:rPr>
        <w:t>, представлен ниже, на рисунке</w:t>
      </w:r>
      <w:r w:rsidR="005F4D3D">
        <w:rPr>
          <w:rFonts w:ascii="Times New Roman" w:eastAsia="Calibri" w:hAnsi="Times New Roman" w:cs="Times New Roman"/>
          <w:sz w:val="28"/>
          <w:szCs w:val="28"/>
        </w:rPr>
        <w:t xml:space="preserve"> 10</w:t>
      </w:r>
      <w:r w:rsidRPr="00CA5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8E0FBC5" w14:textId="5A4F8601" w:rsidR="0062143A" w:rsidRDefault="00CA53A6" w:rsidP="00DE57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A0BDCD" wp14:editId="0C06BE44">
            <wp:extent cx="3724275" cy="45598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45347" cy="45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AB22" w14:textId="0171DDDF" w:rsidR="00CA53A6" w:rsidRDefault="00CA53A6" w:rsidP="00DE57FE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F4D3D">
        <w:rPr>
          <w:rFonts w:ascii="Times New Roman" w:eastAsia="Calibri" w:hAnsi="Times New Roman" w:cs="Times New Roman"/>
          <w:sz w:val="28"/>
          <w:szCs w:val="28"/>
        </w:rPr>
        <w:t>10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CA53A6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вид</w:t>
      </w:r>
      <w:r w:rsidRPr="0062143A">
        <w:rPr>
          <w:rFonts w:ascii="Times New Roman" w:eastAsia="Calibri" w:hAnsi="Times New Roman" w:cs="Times New Roman"/>
          <w:sz w:val="28"/>
          <w:szCs w:val="28"/>
        </w:rPr>
        <w:t xml:space="preserve"> печатной платы терморегулятора</w:t>
      </w:r>
    </w:p>
    <w:p w14:paraId="6DC6CADA" w14:textId="77777777" w:rsidR="00CA53A6" w:rsidRPr="006E66F2" w:rsidRDefault="00CA53A6" w:rsidP="00DE57FE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9293E8" w14:textId="7A630733" w:rsidR="00CA53A6" w:rsidRDefault="00CA53A6" w:rsidP="005F58F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CA53A6">
        <w:rPr>
          <w:rFonts w:ascii="Times New Roman" w:eastAsia="Calibri" w:hAnsi="Times New Roman" w:cs="Times New Roman"/>
          <w:sz w:val="28"/>
          <w:szCs w:val="28"/>
        </w:rPr>
        <w:t>Altium</w:t>
      </w:r>
      <w:proofErr w:type="spellEnd"/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A53A6">
        <w:rPr>
          <w:rFonts w:ascii="Times New Roman" w:eastAsia="Calibri" w:hAnsi="Times New Roman" w:cs="Times New Roman"/>
          <w:sz w:val="28"/>
          <w:szCs w:val="28"/>
        </w:rPr>
        <w:t>Designer</w:t>
      </w:r>
      <w:proofErr w:type="spellEnd"/>
      <w:r w:rsidRPr="00CA53A6">
        <w:rPr>
          <w:rFonts w:ascii="Times New Roman" w:eastAsia="Calibri" w:hAnsi="Times New Roman" w:cs="Times New Roman"/>
          <w:sz w:val="28"/>
          <w:szCs w:val="28"/>
        </w:rPr>
        <w:t xml:space="preserve"> 19, была собрана полностью рабочая плата для управления двигателем и поддержанием необходимого диапазона температуры в теплице. Режимы ручного и автоматического управления представлены ключами S1, S2, S3, S4. Плата имеет небольшой размер, что является несомненным плюсом при её монтаже. Трассировка платы выполнена вручную и безошибочно.</w:t>
      </w:r>
    </w:p>
    <w:p w14:paraId="22518ECA" w14:textId="77777777" w:rsidR="000C38C3" w:rsidRDefault="000C38C3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br w:type="page"/>
      </w:r>
    </w:p>
    <w:p w14:paraId="199767CE" w14:textId="4AA53421" w:rsidR="005F58F2" w:rsidRDefault="000C38C3" w:rsidP="000C38C3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>3</w:t>
      </w:r>
      <w:r w:rsidR="00653B55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 </w:t>
      </w:r>
      <w:r w:rsidR="005F58F2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ЭКОНОМИЧЕСКАЯ СОСТАВЛЯЮЩАЯ ПРО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Е</w:t>
      </w:r>
      <w:r w:rsidR="005F58F2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КТА</w:t>
      </w:r>
    </w:p>
    <w:p w14:paraId="350C3EEB" w14:textId="5A7A015E" w:rsidR="005B05E7" w:rsidRDefault="005F58F2" w:rsidP="00ED35C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Также </w:t>
      </w:r>
      <w:r w:rsidR="00925E83">
        <w:rPr>
          <w:rFonts w:ascii="Times New Roman" w:eastAsia="Calibri" w:hAnsi="Times New Roman" w:cs="Times New Roman"/>
          <w:sz w:val="28"/>
          <w:szCs w:val="28"/>
        </w:rPr>
        <w:t>были проведены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экономические расчеты, чтобы понять сколько будет стоить </w:t>
      </w:r>
      <w:r w:rsidR="00925E83">
        <w:rPr>
          <w:rFonts w:ascii="Times New Roman" w:eastAsia="Calibri" w:hAnsi="Times New Roman" w:cs="Times New Roman"/>
          <w:sz w:val="28"/>
          <w:szCs w:val="28"/>
        </w:rPr>
        <w:t xml:space="preserve">изготовление </w:t>
      </w:r>
      <w:r w:rsidR="00653B55">
        <w:rPr>
          <w:rFonts w:ascii="Times New Roman" w:eastAsia="Calibri" w:hAnsi="Times New Roman" w:cs="Times New Roman"/>
          <w:sz w:val="28"/>
          <w:szCs w:val="28"/>
        </w:rPr>
        <w:t>платы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925E83">
        <w:rPr>
          <w:rFonts w:ascii="Times New Roman" w:eastAsia="Calibri" w:hAnsi="Times New Roman" w:cs="Times New Roman"/>
          <w:sz w:val="28"/>
          <w:szCs w:val="28"/>
        </w:rPr>
        <w:t xml:space="preserve">Существует несколько вариантов ее изготовления от которых зависит стоимость устройства. </w:t>
      </w:r>
      <w:r w:rsidR="005B05E7">
        <w:rPr>
          <w:rFonts w:ascii="Times New Roman" w:eastAsia="Calibri" w:hAnsi="Times New Roman" w:cs="Times New Roman"/>
          <w:sz w:val="28"/>
          <w:szCs w:val="28"/>
        </w:rPr>
        <w:t xml:space="preserve">Расчет стоимости электронных компонентов производился в </w:t>
      </w:r>
      <w:r w:rsidR="00ED35C5">
        <w:rPr>
          <w:rFonts w:ascii="Times New Roman" w:eastAsia="Calibri" w:hAnsi="Times New Roman" w:cs="Times New Roman"/>
          <w:sz w:val="28"/>
          <w:szCs w:val="28"/>
        </w:rPr>
        <w:t>местном магазине эл. компонентов.</w:t>
      </w:r>
    </w:p>
    <w:tbl>
      <w:tblPr>
        <w:tblStyle w:val="a4"/>
        <w:tblW w:w="10219" w:type="dxa"/>
        <w:tblInd w:w="-572" w:type="dxa"/>
        <w:tblLook w:val="04A0" w:firstRow="1" w:lastRow="0" w:firstColumn="1" w:lastColumn="0" w:noHBand="0" w:noVBand="1"/>
      </w:tblPr>
      <w:tblGrid>
        <w:gridCol w:w="2533"/>
        <w:gridCol w:w="2754"/>
        <w:gridCol w:w="2385"/>
        <w:gridCol w:w="2547"/>
      </w:tblGrid>
      <w:tr w:rsidR="005B05E7" w14:paraId="1FBC6E72" w14:textId="77777777" w:rsidTr="00ED35C5">
        <w:trPr>
          <w:trHeight w:val="1548"/>
        </w:trPr>
        <w:tc>
          <w:tcPr>
            <w:tcW w:w="2533" w:type="dxa"/>
          </w:tcPr>
          <w:p w14:paraId="58B36AA5" w14:textId="2805B4D1" w:rsidR="005B05E7" w:rsidRDefault="005B05E7" w:rsidP="005B05E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Способ изготовления</w:t>
            </w:r>
          </w:p>
        </w:tc>
        <w:tc>
          <w:tcPr>
            <w:tcW w:w="2754" w:type="dxa"/>
          </w:tcPr>
          <w:p w14:paraId="760F121B" w14:textId="19646043" w:rsidR="005B05E7" w:rsidRDefault="005B05E7" w:rsidP="005B05E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Изготовление печатной платы на заводе в Китае</w:t>
            </w:r>
          </w:p>
        </w:tc>
        <w:tc>
          <w:tcPr>
            <w:tcW w:w="2385" w:type="dxa"/>
          </w:tcPr>
          <w:p w14:paraId="3B3691AA" w14:textId="61459903" w:rsidR="005B05E7" w:rsidRDefault="005B05E7" w:rsidP="005B05E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Изготовление печатной платы на предприятии в г. Екатеринбург</w:t>
            </w:r>
          </w:p>
        </w:tc>
        <w:tc>
          <w:tcPr>
            <w:tcW w:w="2547" w:type="dxa"/>
          </w:tcPr>
          <w:p w14:paraId="377F0A57" w14:textId="7B4CAE15" w:rsidR="005B05E7" w:rsidRDefault="005B05E7" w:rsidP="005B05E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Собственное изготовление платы методом «ЛУТ»</w:t>
            </w:r>
          </w:p>
        </w:tc>
      </w:tr>
      <w:tr w:rsidR="005B05E7" w14:paraId="03BFDB24" w14:textId="77777777" w:rsidTr="00653B55">
        <w:trPr>
          <w:trHeight w:val="1871"/>
        </w:trPr>
        <w:tc>
          <w:tcPr>
            <w:tcW w:w="2533" w:type="dxa"/>
          </w:tcPr>
          <w:p w14:paraId="1AE5BFCB" w14:textId="234643D2" w:rsidR="005B05E7" w:rsidRDefault="005B05E7" w:rsidP="00CA53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Стоимость изготовления печатной платы</w:t>
            </w:r>
          </w:p>
        </w:tc>
        <w:tc>
          <w:tcPr>
            <w:tcW w:w="2754" w:type="dxa"/>
          </w:tcPr>
          <w:p w14:paraId="7AFB80F2" w14:textId="182DD4E9" w:rsidR="005B05E7" w:rsidRPr="008D67B2" w:rsidRDefault="006409D4" w:rsidP="00653B5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</w:t>
            </w:r>
            <w:r w:rsidR="005B05E7" w:rsidRPr="008D67B2">
              <w:rPr>
                <w:sz w:val="28"/>
                <w:szCs w:val="28"/>
              </w:rPr>
              <w:t xml:space="preserve"> рублей за </w:t>
            </w:r>
            <w:r>
              <w:rPr>
                <w:sz w:val="28"/>
                <w:szCs w:val="28"/>
              </w:rPr>
              <w:t>5</w:t>
            </w:r>
            <w:r w:rsidR="005B05E7" w:rsidRPr="008D67B2">
              <w:rPr>
                <w:sz w:val="28"/>
                <w:szCs w:val="28"/>
              </w:rPr>
              <w:t xml:space="preserve"> штук</w:t>
            </w:r>
            <w:r>
              <w:rPr>
                <w:sz w:val="28"/>
                <w:szCs w:val="28"/>
              </w:rPr>
              <w:br/>
              <w:t>(140 за одну)</w:t>
            </w:r>
          </w:p>
        </w:tc>
        <w:tc>
          <w:tcPr>
            <w:tcW w:w="2385" w:type="dxa"/>
          </w:tcPr>
          <w:p w14:paraId="1D8EB894" w14:textId="7A068337" w:rsidR="005B05E7" w:rsidRPr="008D67B2" w:rsidRDefault="005B05E7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В зависимости от предприятия 1000-1500 рублей за штуку</w:t>
            </w:r>
          </w:p>
        </w:tc>
        <w:tc>
          <w:tcPr>
            <w:tcW w:w="2547" w:type="dxa"/>
          </w:tcPr>
          <w:p w14:paraId="074BD891" w14:textId="5C0DEB9E" w:rsidR="005B05E7" w:rsidRPr="008D67B2" w:rsidRDefault="005B05E7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 xml:space="preserve">Изготовление бесплатно. </w:t>
            </w:r>
            <w:r w:rsidR="008A7E30" w:rsidRPr="008D67B2">
              <w:rPr>
                <w:sz w:val="28"/>
                <w:szCs w:val="28"/>
              </w:rPr>
              <w:t>Стоимость материалов для изготовления при их отсутствии: 50-100 рублей (в зависимости от метода)</w:t>
            </w:r>
          </w:p>
        </w:tc>
      </w:tr>
      <w:tr w:rsidR="005B05E7" w14:paraId="625F13CB" w14:textId="77777777" w:rsidTr="00653B55">
        <w:trPr>
          <w:trHeight w:val="624"/>
        </w:trPr>
        <w:tc>
          <w:tcPr>
            <w:tcW w:w="2533" w:type="dxa"/>
          </w:tcPr>
          <w:p w14:paraId="7246AAD9" w14:textId="42406B39" w:rsidR="005B05E7" w:rsidRDefault="008A7E30" w:rsidP="00CA53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Стоимость электронных компонентов</w:t>
            </w:r>
          </w:p>
        </w:tc>
        <w:tc>
          <w:tcPr>
            <w:tcW w:w="2754" w:type="dxa"/>
          </w:tcPr>
          <w:p w14:paraId="1C153E92" w14:textId="6F782D3D" w:rsidR="005B05E7" w:rsidRPr="008D67B2" w:rsidRDefault="00D91817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792 рубля</w:t>
            </w:r>
          </w:p>
        </w:tc>
        <w:tc>
          <w:tcPr>
            <w:tcW w:w="2385" w:type="dxa"/>
          </w:tcPr>
          <w:p w14:paraId="760E24B4" w14:textId="4533490A" w:rsidR="005B05E7" w:rsidRPr="008D67B2" w:rsidRDefault="00D91817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792 рубля</w:t>
            </w:r>
          </w:p>
        </w:tc>
        <w:tc>
          <w:tcPr>
            <w:tcW w:w="2547" w:type="dxa"/>
          </w:tcPr>
          <w:p w14:paraId="17A2FA0A" w14:textId="220E8D0E" w:rsidR="005B05E7" w:rsidRPr="008D67B2" w:rsidRDefault="00D91817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792 рубля</w:t>
            </w:r>
          </w:p>
        </w:tc>
      </w:tr>
      <w:tr w:rsidR="008D67B2" w14:paraId="28ADFA7A" w14:textId="77777777" w:rsidTr="00653B55">
        <w:trPr>
          <w:trHeight w:val="2158"/>
        </w:trPr>
        <w:tc>
          <w:tcPr>
            <w:tcW w:w="2533" w:type="dxa"/>
          </w:tcPr>
          <w:p w14:paraId="1BDFAFD9" w14:textId="77777777" w:rsidR="008D67B2" w:rsidRDefault="008D67B2" w:rsidP="00CA53A6">
            <w:pPr>
              <w:rPr>
                <w:b/>
                <w:bCs/>
                <w:sz w:val="28"/>
                <w:szCs w:val="28"/>
              </w:rPr>
            </w:pPr>
          </w:p>
          <w:p w14:paraId="6F69E8FA" w14:textId="77777777" w:rsidR="008D67B2" w:rsidRDefault="008D67B2" w:rsidP="00CA53A6">
            <w:pPr>
              <w:rPr>
                <w:b/>
                <w:bCs/>
                <w:sz w:val="28"/>
                <w:szCs w:val="28"/>
              </w:rPr>
            </w:pPr>
          </w:p>
          <w:p w14:paraId="74873B7E" w14:textId="4D1BB428" w:rsidR="008D67B2" w:rsidRDefault="008D67B2" w:rsidP="008D67B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Плюсы </w:t>
            </w:r>
          </w:p>
        </w:tc>
        <w:tc>
          <w:tcPr>
            <w:tcW w:w="2754" w:type="dxa"/>
          </w:tcPr>
          <w:p w14:paraId="03024E6F" w14:textId="3ADB4DC1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Дешевая стоимость изготовления печатной платы на станках, хороший внешний вид платы, надежность, металлизация отверстий</w:t>
            </w:r>
          </w:p>
        </w:tc>
        <w:tc>
          <w:tcPr>
            <w:tcW w:w="2385" w:type="dxa"/>
          </w:tcPr>
          <w:p w14:paraId="0A879CF8" w14:textId="0A42BC2F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Оперативное изготовление печатной платы</w:t>
            </w:r>
          </w:p>
        </w:tc>
        <w:tc>
          <w:tcPr>
            <w:tcW w:w="2547" w:type="dxa"/>
          </w:tcPr>
          <w:p w14:paraId="0F9D82C2" w14:textId="3D3A0D19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Наиболее дешевый метод</w:t>
            </w:r>
          </w:p>
        </w:tc>
      </w:tr>
      <w:tr w:rsidR="008D67B2" w14:paraId="04028D3B" w14:textId="77777777" w:rsidTr="00653B55">
        <w:trPr>
          <w:trHeight w:val="1673"/>
        </w:trPr>
        <w:tc>
          <w:tcPr>
            <w:tcW w:w="2533" w:type="dxa"/>
          </w:tcPr>
          <w:p w14:paraId="07BDFEDE" w14:textId="77777777" w:rsidR="008D67B2" w:rsidRDefault="008D67B2" w:rsidP="00CA53A6">
            <w:pPr>
              <w:rPr>
                <w:b/>
                <w:bCs/>
                <w:sz w:val="28"/>
                <w:szCs w:val="28"/>
              </w:rPr>
            </w:pPr>
          </w:p>
          <w:p w14:paraId="356ED2C8" w14:textId="1EE73F53" w:rsidR="008D67B2" w:rsidRDefault="008D67B2" w:rsidP="00CA53A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Минусы</w:t>
            </w:r>
          </w:p>
        </w:tc>
        <w:tc>
          <w:tcPr>
            <w:tcW w:w="2754" w:type="dxa"/>
          </w:tcPr>
          <w:p w14:paraId="7799042E" w14:textId="7083EE29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Долгое ожидание посылки из Китая</w:t>
            </w:r>
            <w:r>
              <w:rPr>
                <w:sz w:val="28"/>
                <w:szCs w:val="28"/>
              </w:rPr>
              <w:t xml:space="preserve"> </w:t>
            </w:r>
            <w:r w:rsidR="00ED35C5">
              <w:rPr>
                <w:sz w:val="28"/>
                <w:szCs w:val="28"/>
              </w:rPr>
              <w:t xml:space="preserve">Минимально можно заказать 5 плат, одну нельзя. </w:t>
            </w:r>
          </w:p>
        </w:tc>
        <w:tc>
          <w:tcPr>
            <w:tcW w:w="2385" w:type="dxa"/>
          </w:tcPr>
          <w:p w14:paraId="44423FD0" w14:textId="232A5CBB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Дорогая стоимость</w:t>
            </w:r>
          </w:p>
        </w:tc>
        <w:tc>
          <w:tcPr>
            <w:tcW w:w="2547" w:type="dxa"/>
          </w:tcPr>
          <w:p w14:paraId="3C96E601" w14:textId="58DA3B02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 xml:space="preserve">Не товарный вид </w:t>
            </w:r>
            <w:r w:rsidR="00653B55" w:rsidRPr="008D67B2">
              <w:rPr>
                <w:sz w:val="28"/>
                <w:szCs w:val="28"/>
              </w:rPr>
              <w:t>платы, отсутствие</w:t>
            </w:r>
            <w:r w:rsidRPr="008D67B2">
              <w:rPr>
                <w:sz w:val="28"/>
                <w:szCs w:val="28"/>
              </w:rPr>
              <w:t xml:space="preserve"> металлизации</w:t>
            </w:r>
            <w:r w:rsidR="00653B55">
              <w:rPr>
                <w:sz w:val="28"/>
                <w:szCs w:val="28"/>
              </w:rPr>
              <w:t>, не очень хорошая надежность</w:t>
            </w:r>
          </w:p>
        </w:tc>
      </w:tr>
      <w:tr w:rsidR="008D67B2" w14:paraId="224E655D" w14:textId="77777777" w:rsidTr="005B05E7">
        <w:trPr>
          <w:trHeight w:val="581"/>
        </w:trPr>
        <w:tc>
          <w:tcPr>
            <w:tcW w:w="2533" w:type="dxa"/>
          </w:tcPr>
          <w:p w14:paraId="3F5C7F54" w14:textId="77777777" w:rsidR="008D67B2" w:rsidRDefault="008D67B2" w:rsidP="008D67B2">
            <w:pPr>
              <w:rPr>
                <w:b/>
                <w:bCs/>
                <w:sz w:val="28"/>
                <w:szCs w:val="28"/>
              </w:rPr>
            </w:pPr>
          </w:p>
          <w:p w14:paraId="70F0D43E" w14:textId="5A8D9EAB" w:rsidR="008D67B2" w:rsidRDefault="008D67B2" w:rsidP="008D67B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2754" w:type="dxa"/>
          </w:tcPr>
          <w:p w14:paraId="620B371F" w14:textId="4DEF179D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932 рубля</w:t>
            </w:r>
            <w:r w:rsidR="00653B55">
              <w:rPr>
                <w:sz w:val="28"/>
                <w:szCs w:val="28"/>
              </w:rPr>
              <w:t xml:space="preserve"> за одну плату</w:t>
            </w:r>
            <w:r w:rsidR="00ED35C5">
              <w:rPr>
                <w:sz w:val="28"/>
                <w:szCs w:val="28"/>
              </w:rPr>
              <w:br/>
              <w:t>(1492 за 5)</w:t>
            </w:r>
          </w:p>
        </w:tc>
        <w:tc>
          <w:tcPr>
            <w:tcW w:w="2385" w:type="dxa"/>
          </w:tcPr>
          <w:p w14:paraId="634E8FFA" w14:textId="4716A42D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1792-2292 рубля</w:t>
            </w:r>
            <w:r w:rsidR="00653B55">
              <w:rPr>
                <w:sz w:val="28"/>
                <w:szCs w:val="28"/>
              </w:rPr>
              <w:t xml:space="preserve"> за одну плату,</w:t>
            </w:r>
            <w:r w:rsidRPr="008D67B2">
              <w:rPr>
                <w:sz w:val="28"/>
                <w:szCs w:val="28"/>
              </w:rPr>
              <w:t xml:space="preserve"> в зависимости от выбранного предприятия</w:t>
            </w:r>
          </w:p>
        </w:tc>
        <w:tc>
          <w:tcPr>
            <w:tcW w:w="2547" w:type="dxa"/>
          </w:tcPr>
          <w:p w14:paraId="57F6635A" w14:textId="0863C136" w:rsidR="008D67B2" w:rsidRPr="008D67B2" w:rsidRDefault="008D67B2" w:rsidP="00653B55">
            <w:pPr>
              <w:jc w:val="center"/>
              <w:rPr>
                <w:sz w:val="28"/>
                <w:szCs w:val="28"/>
              </w:rPr>
            </w:pPr>
            <w:r w:rsidRPr="008D67B2">
              <w:rPr>
                <w:sz w:val="28"/>
                <w:szCs w:val="28"/>
              </w:rPr>
              <w:t>842 – 892</w:t>
            </w:r>
            <w:r>
              <w:rPr>
                <w:sz w:val="28"/>
                <w:szCs w:val="28"/>
              </w:rPr>
              <w:t xml:space="preserve"> рубля</w:t>
            </w:r>
            <w:r w:rsidR="00653B55">
              <w:rPr>
                <w:sz w:val="28"/>
                <w:szCs w:val="28"/>
              </w:rPr>
              <w:t xml:space="preserve"> за одну плату,</w:t>
            </w:r>
            <w:r w:rsidRPr="008D67B2">
              <w:rPr>
                <w:sz w:val="28"/>
                <w:szCs w:val="28"/>
              </w:rPr>
              <w:t xml:space="preserve"> в зависимости от выбранного метода травления</w:t>
            </w:r>
          </w:p>
        </w:tc>
      </w:tr>
    </w:tbl>
    <w:p w14:paraId="67664348" w14:textId="4671B281" w:rsidR="000C38C3" w:rsidRDefault="000C38C3" w:rsidP="008D67B2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D69FF23" w14:textId="7429170D" w:rsidR="005F58F2" w:rsidRPr="005F58F2" w:rsidRDefault="005F58F2" w:rsidP="005F58F2">
      <w:pPr>
        <w:keepNext/>
        <w:keepLines/>
        <w:spacing w:before="240" w:after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5F58F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ЗАКЛЮЧЕНИЕ</w:t>
      </w:r>
    </w:p>
    <w:p w14:paraId="066DA395" w14:textId="2C7FA0E7" w:rsidR="005F58F2" w:rsidRDefault="005F58F2" w:rsidP="005F58F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58F2">
        <w:rPr>
          <w:rFonts w:ascii="Times New Roman" w:eastAsia="Calibri" w:hAnsi="Times New Roman" w:cs="Times New Roman"/>
          <w:sz w:val="28"/>
          <w:szCs w:val="28"/>
        </w:rPr>
        <w:t>В данной работе был</w:t>
      </w:r>
      <w:r w:rsidR="003D4AEF">
        <w:rPr>
          <w:rFonts w:ascii="Times New Roman" w:eastAsia="Calibri" w:hAnsi="Times New Roman" w:cs="Times New Roman"/>
          <w:sz w:val="28"/>
          <w:szCs w:val="28"/>
        </w:rPr>
        <w:t>а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 с успехом выполнен</w:t>
      </w:r>
      <w:r w:rsidR="003D4AEF">
        <w:rPr>
          <w:rFonts w:ascii="Times New Roman" w:eastAsia="Calibri" w:hAnsi="Times New Roman" w:cs="Times New Roman"/>
          <w:sz w:val="28"/>
          <w:szCs w:val="28"/>
        </w:rPr>
        <w:t>а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 задач</w:t>
      </w:r>
      <w:r w:rsidR="003D4AEF">
        <w:rPr>
          <w:rFonts w:ascii="Times New Roman" w:eastAsia="Calibri" w:hAnsi="Times New Roman" w:cs="Times New Roman"/>
          <w:sz w:val="28"/>
          <w:szCs w:val="28"/>
        </w:rPr>
        <w:t>а разработать САР температура воздуха в теплице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. Благодаря </w:t>
      </w:r>
      <w:r w:rsidR="003D4AEF">
        <w:rPr>
          <w:rFonts w:ascii="Times New Roman" w:eastAsia="Calibri" w:hAnsi="Times New Roman" w:cs="Times New Roman"/>
          <w:sz w:val="28"/>
          <w:szCs w:val="28"/>
        </w:rPr>
        <w:t>моему проекту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, возможен спад уровня роли человека в уходе за растениями, выращивающимися тепличным методом. </w:t>
      </w:r>
      <w:r w:rsidR="00B854D2" w:rsidRPr="005F58F2">
        <w:rPr>
          <w:rFonts w:ascii="Times New Roman" w:eastAsia="Calibri" w:hAnsi="Times New Roman" w:cs="Times New Roman"/>
          <w:sz w:val="28"/>
          <w:szCs w:val="28"/>
        </w:rPr>
        <w:t>Верно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 подобранный микроклимат теплицы, хорошо настроенная САР и несколько режимов работы, делают теплицу более самостоятельной, по сравнению с обычной. А компоненты, из которых составлена печатная плата, её размеры и простота, позволяют использовать данную </w:t>
      </w:r>
      <w:r w:rsidR="003D4AEF">
        <w:rPr>
          <w:rFonts w:ascii="Times New Roman" w:eastAsia="Calibri" w:hAnsi="Times New Roman" w:cs="Times New Roman"/>
          <w:sz w:val="28"/>
          <w:szCs w:val="28"/>
        </w:rPr>
        <w:t>разработку</w:t>
      </w:r>
      <w:r w:rsidRPr="005F58F2">
        <w:rPr>
          <w:rFonts w:ascii="Times New Roman" w:eastAsia="Calibri" w:hAnsi="Times New Roman" w:cs="Times New Roman"/>
          <w:sz w:val="28"/>
          <w:szCs w:val="28"/>
        </w:rPr>
        <w:t xml:space="preserve"> любым желающим. </w:t>
      </w:r>
    </w:p>
    <w:p w14:paraId="5949C844" w14:textId="58856E53" w:rsidR="00722953" w:rsidRDefault="00722953" w:rsidP="00722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29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Представленная в работе схема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регулятора</w:t>
      </w:r>
      <w:r w:rsidRPr="007229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экономичная по себестоимости в сравнении с аналогами, представленными на рынке.  </w:t>
      </w:r>
      <w:r w:rsidR="00653B5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Причем устройство довольно быстро окупает свою стоимость: ведь съездить на дачу туда и обратно тоже стоит денег, в моем случае бензин на дорогу обходится в 450 рублей, получается вложения оку</w:t>
      </w:r>
      <w:r w:rsidR="00EC3AA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паются всего за две поездки (при наиболее дешевом варианте изготовления). Ведь такое устройство работает само в автоматическом режиме, а значит ездить так часто на дачу для выращивания огурцов и помидоров в теплице не придется.</w:t>
      </w:r>
    </w:p>
    <w:p w14:paraId="11E6464A" w14:textId="00CA0512" w:rsidR="00EC3AA9" w:rsidRPr="00722953" w:rsidRDefault="00EC3AA9" w:rsidP="007229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14"/>
          <w:szCs w:val="1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будущем проект будет модернизироваться, уже есть планы добавить систему автоматического регулирования влажности в теплице, а также добавить в существующую САР нагрев, чтобы в короткие сроки поднимать температуру при ее падении. Еще есть планы на автоматическое управление освещением в теплице. Все это </w:t>
      </w:r>
      <w:r w:rsidR="003136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превратит обычную теплицу </w:t>
      </w:r>
      <w:r w:rsidR="00C27C4B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интеллектуальную</w:t>
      </w:r>
      <w:r w:rsidR="003136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это и будет следующий проект.  </w:t>
      </w:r>
    </w:p>
    <w:p w14:paraId="7B611C65" w14:textId="578B4993" w:rsidR="005F58F2" w:rsidRDefault="005F58F2" w:rsidP="00B170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927920" w14:textId="2F3D899B" w:rsidR="005F58F2" w:rsidRDefault="005F58F2" w:rsidP="00DE57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F2678" w14:textId="3DA69789" w:rsidR="00BE24E2" w:rsidRPr="00ED35C5" w:rsidRDefault="00BE24E2" w:rsidP="00ED35C5">
      <w:pPr>
        <w:keepNext/>
        <w:keepLines/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</w:p>
    <w:sectPr w:rsidR="00BE24E2" w:rsidRPr="00ED35C5" w:rsidSect="004A4F30">
      <w:footerReference w:type="default" r:id="rId17"/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1802C6" w14:textId="77777777" w:rsidR="006A670F" w:rsidRDefault="006A670F" w:rsidP="00206631">
      <w:pPr>
        <w:spacing w:after="0" w:line="240" w:lineRule="auto"/>
      </w:pPr>
      <w:r>
        <w:separator/>
      </w:r>
    </w:p>
  </w:endnote>
  <w:endnote w:type="continuationSeparator" w:id="0">
    <w:p w14:paraId="190AB8A2" w14:textId="77777777" w:rsidR="006A670F" w:rsidRDefault="006A670F" w:rsidP="00206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277557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A0B3CCD" w14:textId="491AB6A8" w:rsidR="00206631" w:rsidRPr="003136BF" w:rsidRDefault="00206631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136B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36B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36B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E24E2" w:rsidRPr="003136BF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3136B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CB15E39" w14:textId="77777777" w:rsidR="00206631" w:rsidRDefault="0020663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F27B6" w14:textId="77777777" w:rsidR="006A670F" w:rsidRDefault="006A670F" w:rsidP="00206631">
      <w:pPr>
        <w:spacing w:after="0" w:line="240" w:lineRule="auto"/>
      </w:pPr>
      <w:r>
        <w:separator/>
      </w:r>
    </w:p>
  </w:footnote>
  <w:footnote w:type="continuationSeparator" w:id="0">
    <w:p w14:paraId="56D28CC3" w14:textId="77777777" w:rsidR="006A670F" w:rsidRDefault="006A670F" w:rsidP="00206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4FBB"/>
    <w:multiLevelType w:val="multilevel"/>
    <w:tmpl w:val="0742AD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BAA0FD7"/>
    <w:multiLevelType w:val="hybridMultilevel"/>
    <w:tmpl w:val="D3644096"/>
    <w:lvl w:ilvl="0" w:tplc="0419000F">
      <w:start w:val="1"/>
      <w:numFmt w:val="decimal"/>
      <w:lvlText w:val="%1."/>
      <w:lvlJc w:val="left"/>
      <w:pPr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  <w:rPr>
        <w:rFonts w:cs="Times New Roman"/>
      </w:rPr>
    </w:lvl>
  </w:abstractNum>
  <w:abstractNum w:abstractNumId="2" w15:restartNumberingAfterBreak="0">
    <w:nsid w:val="27C97689"/>
    <w:multiLevelType w:val="hybridMultilevel"/>
    <w:tmpl w:val="7A76948C"/>
    <w:lvl w:ilvl="0" w:tplc="FFFFFFFF">
      <w:start w:val="5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977B88"/>
    <w:multiLevelType w:val="multilevel"/>
    <w:tmpl w:val="A27C1C1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A79214E"/>
    <w:multiLevelType w:val="hybridMultilevel"/>
    <w:tmpl w:val="3880F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376B0"/>
    <w:multiLevelType w:val="multilevel"/>
    <w:tmpl w:val="3DB810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C6"/>
    <w:rsid w:val="000739E6"/>
    <w:rsid w:val="000C38C3"/>
    <w:rsid w:val="000E0712"/>
    <w:rsid w:val="0011611A"/>
    <w:rsid w:val="00131E8C"/>
    <w:rsid w:val="001519C6"/>
    <w:rsid w:val="001B400B"/>
    <w:rsid w:val="00206631"/>
    <w:rsid w:val="002A567D"/>
    <w:rsid w:val="003136BF"/>
    <w:rsid w:val="00346449"/>
    <w:rsid w:val="003516F2"/>
    <w:rsid w:val="003D4AEF"/>
    <w:rsid w:val="00491EE5"/>
    <w:rsid w:val="004A4F30"/>
    <w:rsid w:val="004F11AC"/>
    <w:rsid w:val="00576E5D"/>
    <w:rsid w:val="005A6DD6"/>
    <w:rsid w:val="005B05E7"/>
    <w:rsid w:val="005B1EE8"/>
    <w:rsid w:val="005C4C1E"/>
    <w:rsid w:val="005F4D3D"/>
    <w:rsid w:val="005F58F2"/>
    <w:rsid w:val="0062143A"/>
    <w:rsid w:val="006409D4"/>
    <w:rsid w:val="00653B55"/>
    <w:rsid w:val="006A670F"/>
    <w:rsid w:val="006E66F2"/>
    <w:rsid w:val="006F667D"/>
    <w:rsid w:val="00722953"/>
    <w:rsid w:val="007D5B86"/>
    <w:rsid w:val="007E3371"/>
    <w:rsid w:val="00873652"/>
    <w:rsid w:val="0088036C"/>
    <w:rsid w:val="008A7E30"/>
    <w:rsid w:val="008D2ECC"/>
    <w:rsid w:val="008D67B2"/>
    <w:rsid w:val="00925E83"/>
    <w:rsid w:val="009434A8"/>
    <w:rsid w:val="009547B3"/>
    <w:rsid w:val="009851C1"/>
    <w:rsid w:val="009B0399"/>
    <w:rsid w:val="009C0171"/>
    <w:rsid w:val="009D140F"/>
    <w:rsid w:val="00A20B80"/>
    <w:rsid w:val="00A2311B"/>
    <w:rsid w:val="00A52C9D"/>
    <w:rsid w:val="00A8220D"/>
    <w:rsid w:val="00B1704C"/>
    <w:rsid w:val="00B72A46"/>
    <w:rsid w:val="00B739E6"/>
    <w:rsid w:val="00B854D2"/>
    <w:rsid w:val="00BE24E2"/>
    <w:rsid w:val="00C023C9"/>
    <w:rsid w:val="00C2381B"/>
    <w:rsid w:val="00C27C4B"/>
    <w:rsid w:val="00CA53A6"/>
    <w:rsid w:val="00CC7733"/>
    <w:rsid w:val="00CF5067"/>
    <w:rsid w:val="00D03268"/>
    <w:rsid w:val="00D0787F"/>
    <w:rsid w:val="00D240DD"/>
    <w:rsid w:val="00D32FEE"/>
    <w:rsid w:val="00D91817"/>
    <w:rsid w:val="00DB4742"/>
    <w:rsid w:val="00DE57FE"/>
    <w:rsid w:val="00E42AD4"/>
    <w:rsid w:val="00E95F6F"/>
    <w:rsid w:val="00EC3AA9"/>
    <w:rsid w:val="00ED35C5"/>
    <w:rsid w:val="00ED702C"/>
    <w:rsid w:val="00F01ACD"/>
    <w:rsid w:val="00F0209B"/>
    <w:rsid w:val="00F06943"/>
    <w:rsid w:val="00FA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7378"/>
  <w15:chartTrackingRefBased/>
  <w15:docId w15:val="{C66189C1-5CCE-4A38-B0AC-FE19CD3B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7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434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34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34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34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34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34A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34A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34A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7FE"/>
    <w:pPr>
      <w:ind w:left="720"/>
      <w:contextualSpacing/>
    </w:pPr>
  </w:style>
  <w:style w:type="table" w:styleId="a4">
    <w:name w:val="Table Grid"/>
    <w:basedOn w:val="a1"/>
    <w:uiPriority w:val="99"/>
    <w:rsid w:val="00A8220D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6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6631"/>
  </w:style>
  <w:style w:type="paragraph" w:styleId="a7">
    <w:name w:val="footer"/>
    <w:basedOn w:val="a"/>
    <w:link w:val="a8"/>
    <w:uiPriority w:val="99"/>
    <w:unhideWhenUsed/>
    <w:rsid w:val="002066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6631"/>
  </w:style>
  <w:style w:type="character" w:customStyle="1" w:styleId="10">
    <w:name w:val="Заголовок 1 Знак"/>
    <w:basedOn w:val="a0"/>
    <w:link w:val="1"/>
    <w:uiPriority w:val="9"/>
    <w:rsid w:val="00C27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27C4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27C4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7C4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27C4B"/>
    <w:pPr>
      <w:spacing w:after="100"/>
      <w:ind w:left="440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C27C4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434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434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434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34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434A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434A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434A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434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b">
    <w:name w:val="FollowedHyperlink"/>
    <w:basedOn w:val="a0"/>
    <w:uiPriority w:val="99"/>
    <w:semiHidden/>
    <w:unhideWhenUsed/>
    <w:rsid w:val="009434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14118-E7E7-43AA-BDAF-B6B89E303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2540</Words>
  <Characters>14484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ecs.pro@inbox.ru</dc:creator>
  <cp:keywords/>
  <dc:description/>
  <cp:lastModifiedBy>ecs.pro@inbox.ru</cp:lastModifiedBy>
  <cp:revision>5</cp:revision>
  <dcterms:created xsi:type="dcterms:W3CDTF">2020-03-28T14:24:00Z</dcterms:created>
  <dcterms:modified xsi:type="dcterms:W3CDTF">2020-03-28T15:04:00Z</dcterms:modified>
</cp:coreProperties>
</file>