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F37" w:rsidRDefault="001F2B9A">
      <w:pPr>
        <w:rPr>
          <w:rFonts w:hint="eastAsia"/>
        </w:rPr>
      </w:pPr>
      <w:r>
        <w:rPr>
          <w:rFonts w:hint="eastAsia"/>
        </w:rPr>
        <w:t>一题</w:t>
      </w:r>
      <w:r>
        <w:rPr>
          <w:rFonts w:hint="eastAsia"/>
        </w:rPr>
        <w:t>20</w:t>
      </w:r>
      <w:r>
        <w:rPr>
          <w:rFonts w:hint="eastAsia"/>
        </w:rPr>
        <w:t>分</w:t>
      </w:r>
    </w:p>
    <w:p w:rsidR="001F2B9A" w:rsidRDefault="001F2B9A">
      <w:pPr>
        <w:rPr>
          <w:rFonts w:hint="eastAsia"/>
        </w:rPr>
      </w:pPr>
      <w:r>
        <w:rPr>
          <w:rFonts w:hint="eastAsia"/>
        </w:rPr>
        <w:t>T1</w:t>
      </w:r>
      <w:r>
        <w:rPr>
          <w:rFonts w:hint="eastAsia"/>
        </w:rPr>
        <w:t>，互联网支付和第三方支付的区别</w:t>
      </w:r>
    </w:p>
    <w:p w:rsidR="001F2B9A" w:rsidRDefault="001F2B9A">
      <w:pPr>
        <w:rPr>
          <w:rFonts w:hint="eastAsia"/>
        </w:rPr>
      </w:pPr>
      <w:r>
        <w:rPr>
          <w:rFonts w:hint="eastAsia"/>
        </w:rPr>
        <w:t xml:space="preserve">T5. </w:t>
      </w:r>
      <w:r>
        <w:rPr>
          <w:rFonts w:hint="eastAsia"/>
        </w:rPr>
        <w:t>互联网技术、大数据技术如何推动互联网金融的创新</w:t>
      </w:r>
    </w:p>
    <w:p w:rsidR="001F2B9A" w:rsidRDefault="001F2B9A" w:rsidP="001F2B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技术如何推动金融创新：总的来讲，也可以散开讲，针对某一模式</w:t>
      </w:r>
    </w:p>
    <w:p w:rsidR="001F2B9A" w:rsidRDefault="001F2B9A" w:rsidP="001F2B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信息技术在各个模式是怎么体现的，从信息中介功能在九大模式中怎么体现的，信息中介中国</w:t>
      </w:r>
      <w:r>
        <w:rPr>
          <w:rFonts w:hint="eastAsia"/>
        </w:rPr>
        <w:t>P2P</w:t>
      </w:r>
      <w:r>
        <w:rPr>
          <w:rFonts w:hint="eastAsia"/>
        </w:rPr>
        <w:t>的乱象</w:t>
      </w:r>
    </w:p>
    <w:p w:rsidR="001F2B9A" w:rsidRDefault="001F2B9A" w:rsidP="001F2B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互联网金融如何促进中国普惠金融的发展，如何理解互联网理财在提高居民财产性收入方面的作用</w:t>
      </w:r>
    </w:p>
    <w:p w:rsidR="001F2B9A" w:rsidRDefault="001F2B9A" w:rsidP="001F2B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掌握互联网金融发展的过去的历史现状和未来的发展，如何看待未来互联网消费金融的发展；如何看待过去互联网金融的发展</w:t>
      </w:r>
    </w:p>
    <w:p w:rsidR="001F2B9A" w:rsidRDefault="001F2B9A" w:rsidP="001F2B9A">
      <w:pPr>
        <w:rPr>
          <w:rFonts w:hint="eastAsia"/>
        </w:rPr>
      </w:pPr>
    </w:p>
    <w:p w:rsidR="001F2B9A" w:rsidRDefault="001F2B9A" w:rsidP="001F2B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互联网支付和第三方支付的区别</w:t>
      </w:r>
    </w:p>
    <w:p w:rsidR="001F2B9A" w:rsidRDefault="001F2B9A" w:rsidP="001F2B9A">
      <w:pPr>
        <w:rPr>
          <w:rFonts w:hint="eastAsia"/>
        </w:rPr>
      </w:pPr>
    </w:p>
    <w:p w:rsidR="001F2B9A" w:rsidRDefault="001F2B9A" w:rsidP="001F2B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资产证券化对互联网金融机构有什么意义和作用，能够解决资金来源问题</w:t>
      </w:r>
    </w:p>
    <w:p w:rsidR="001F2B9A" w:rsidRDefault="001F2B9A" w:rsidP="001F2B9A">
      <w:pPr>
        <w:rPr>
          <w:rFonts w:hint="eastAsia"/>
        </w:rPr>
      </w:pPr>
    </w:p>
    <w:p w:rsidR="001F2B9A" w:rsidRDefault="001F2B9A" w:rsidP="001F2B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现金贷的监管，比如现在机构应当遵守，充分了解客户，怎么理解</w:t>
      </w:r>
    </w:p>
    <w:p w:rsidR="001F2B9A" w:rsidRDefault="001F2B9A" w:rsidP="001F2B9A">
      <w:pPr>
        <w:rPr>
          <w:rFonts w:hint="eastAsia"/>
        </w:rPr>
      </w:pPr>
    </w:p>
    <w:p w:rsidR="001F2B9A" w:rsidRDefault="001F2B9A" w:rsidP="001F2B9A">
      <w:pPr>
        <w:rPr>
          <w:rFonts w:hint="eastAsia"/>
        </w:rPr>
      </w:pPr>
      <w:bookmarkStart w:id="0" w:name="_GoBack"/>
      <w:bookmarkEnd w:id="0"/>
    </w:p>
    <w:sectPr w:rsidR="001F2B9A" w:rsidSect="00492F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16E0B"/>
    <w:multiLevelType w:val="hybridMultilevel"/>
    <w:tmpl w:val="242298B0"/>
    <w:lvl w:ilvl="0" w:tplc="6906904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7D36FC"/>
    <w:multiLevelType w:val="hybridMultilevel"/>
    <w:tmpl w:val="92987B4C"/>
    <w:lvl w:ilvl="0" w:tplc="F71440C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B92D2E"/>
    <w:multiLevelType w:val="hybridMultilevel"/>
    <w:tmpl w:val="C08AFC04"/>
    <w:lvl w:ilvl="0" w:tplc="BE22BA1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9A"/>
    <w:rsid w:val="001F2B9A"/>
    <w:rsid w:val="00492F37"/>
    <w:rsid w:val="0088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7E7C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B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B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267</Characters>
  <Application>Microsoft Macintosh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zhang</dc:creator>
  <cp:keywords/>
  <dc:description/>
  <cp:lastModifiedBy>mac zhang</cp:lastModifiedBy>
  <cp:revision>1</cp:revision>
  <dcterms:created xsi:type="dcterms:W3CDTF">2019-11-12T12:04:00Z</dcterms:created>
  <dcterms:modified xsi:type="dcterms:W3CDTF">2019-11-12T12:25:00Z</dcterms:modified>
</cp:coreProperties>
</file>