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F3D3F" w14:textId="432753E6" w:rsidR="00F718C0" w:rsidRDefault="0056370E">
      <w:pPr>
        <w:rPr>
          <w:b/>
          <w:sz w:val="28"/>
        </w:rPr>
      </w:pPr>
      <w:r>
        <w:rPr>
          <w:b/>
          <w:sz w:val="28"/>
        </w:rPr>
        <w:t xml:space="preserve">Quick Start Tutorial:  </w:t>
      </w:r>
      <w:r w:rsidR="0017414E">
        <w:rPr>
          <w:b/>
          <w:sz w:val="28"/>
        </w:rPr>
        <w:t>How to create a Domain</w:t>
      </w:r>
    </w:p>
    <w:p w14:paraId="464C12E6" w14:textId="77777777" w:rsidR="0056370E" w:rsidRDefault="0056370E">
      <w:pPr>
        <w:rPr>
          <w:b/>
          <w:sz w:val="28"/>
        </w:rPr>
      </w:pPr>
    </w:p>
    <w:p w14:paraId="652981A3" w14:textId="12485B2F" w:rsidR="0017414E" w:rsidRDefault="0017414E">
      <w:pPr>
        <w:pBdr>
          <w:bottom w:val="single" w:sz="6" w:space="1" w:color="auto"/>
        </w:pBdr>
      </w:pPr>
      <w:r>
        <w:t>In this tutorial you will learn how to create a domain as part of creating a negotiation scenario.</w:t>
      </w:r>
    </w:p>
    <w:p w14:paraId="05E08A77" w14:textId="77777777" w:rsidR="0017414E" w:rsidRPr="0017414E" w:rsidRDefault="0017414E">
      <w:pPr>
        <w:pBdr>
          <w:bottom w:val="single" w:sz="6" w:space="1" w:color="auto"/>
        </w:pBdr>
      </w:pPr>
    </w:p>
    <w:p w14:paraId="0893A64C" w14:textId="77777777" w:rsidR="0017414E" w:rsidRDefault="0017414E"/>
    <w:p w14:paraId="4A425FDB" w14:textId="08854446" w:rsidR="00877FCB" w:rsidRDefault="00D647EA" w:rsidP="0017414E">
      <w:r>
        <w:t xml:space="preserve">Before running a negotiation in GENIUS, a scenario must be </w:t>
      </w:r>
      <w:r w:rsidR="00877FCB">
        <w:t>created. A scenario consists of a domain a</w:t>
      </w:r>
      <w:r w:rsidR="0017414E">
        <w:t>nd a set of preference profiles (follow the tutorial “How to create a Preference Profile”). A domain consists of a set of issues.</w:t>
      </w:r>
    </w:p>
    <w:p w14:paraId="6F0D4AFA" w14:textId="77777777" w:rsidR="00FC3F21" w:rsidRPr="00FC3F21" w:rsidRDefault="00FC3F21" w:rsidP="00877FCB">
      <w:pPr>
        <w:rPr>
          <w:b/>
        </w:rPr>
      </w:pPr>
    </w:p>
    <w:p w14:paraId="1C47BBE7" w14:textId="77777777" w:rsidR="00C77866" w:rsidRDefault="00C77866" w:rsidP="0017414E">
      <w:r>
        <w:t xml:space="preserve">To create a domain, </w:t>
      </w:r>
      <w:r w:rsidRPr="00C77866">
        <w:rPr>
          <w:b/>
        </w:rPr>
        <w:t>right click</w:t>
      </w:r>
      <w:r>
        <w:t xml:space="preserve"> on the list of available scenarios in the </w:t>
      </w:r>
      <w:r w:rsidRPr="00C77866">
        <w:rPr>
          <w:b/>
        </w:rPr>
        <w:t>Components Window</w:t>
      </w:r>
      <w:r>
        <w:t>. A popup menu with the option to create a new domain will be d</w:t>
      </w:r>
      <w:r w:rsidR="005D5B1C">
        <w:t>isplay</w:t>
      </w:r>
      <w:r w:rsidR="005E73E8">
        <w:t>ed as shown in the figure below:</w:t>
      </w:r>
    </w:p>
    <w:p w14:paraId="07005D65" w14:textId="755884BE" w:rsidR="00FC3F21" w:rsidRDefault="00B07316" w:rsidP="00877FCB">
      <w:r>
        <w:rPr>
          <w:b/>
          <w:noProof/>
        </w:rPr>
        <mc:AlternateContent>
          <mc:Choice Requires="wps">
            <w:drawing>
              <wp:anchor distT="0" distB="0" distL="114300" distR="114300" simplePos="0" relativeHeight="251670528" behindDoc="0" locked="0" layoutInCell="1" allowOverlap="1" wp14:anchorId="2A5AA8D8" wp14:editId="5594E4F6">
                <wp:simplePos x="0" y="0"/>
                <wp:positionH relativeFrom="column">
                  <wp:posOffset>2235200</wp:posOffset>
                </wp:positionH>
                <wp:positionV relativeFrom="paragraph">
                  <wp:posOffset>1137920</wp:posOffset>
                </wp:positionV>
                <wp:extent cx="1066800" cy="264160"/>
                <wp:effectExtent l="50800" t="25400" r="25400" b="91440"/>
                <wp:wrapNone/>
                <wp:docPr id="15" name="Oval 15"/>
                <wp:cNvGraphicFramePr/>
                <a:graphic xmlns:a="http://schemas.openxmlformats.org/drawingml/2006/main">
                  <a:graphicData uri="http://schemas.microsoft.com/office/word/2010/wordprocessingShape">
                    <wps:wsp>
                      <wps:cNvSpPr/>
                      <wps:spPr>
                        <a:xfrm>
                          <a:off x="0" y="0"/>
                          <a:ext cx="1066800" cy="26416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76pt;margin-top:89.6pt;width:84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" filled="f" strokecolor="red" strokeweight="1.5pt">
                <v:shadow on="t" opacity="22937f" mv:blur="40000f" origin=",.5" offset="0,23000emu"/>
              </v:oval>
            </w:pict>
          </mc:Fallback>
        </mc:AlternateContent>
      </w:r>
      <w:r w:rsidR="00322334">
        <w:tab/>
      </w:r>
      <w:r w:rsidR="00FC3F21">
        <w:rPr>
          <w:noProof/>
        </w:rPr>
        <w:drawing>
          <wp:inline distT="0" distB="0" distL="0" distR="0" wp14:anchorId="623E44BA" wp14:editId="4531DA23">
            <wp:extent cx="4429760" cy="261065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160" cy="2611484"/>
                    </a:xfrm>
                    <a:prstGeom prst="rect">
                      <a:avLst/>
                    </a:prstGeom>
                    <a:noFill/>
                    <a:ln>
                      <a:noFill/>
                    </a:ln>
                  </pic:spPr>
                </pic:pic>
              </a:graphicData>
            </a:graphic>
          </wp:inline>
        </w:drawing>
      </w:r>
    </w:p>
    <w:p w14:paraId="340BA251" w14:textId="33224EFF" w:rsidR="005D5B1C" w:rsidRDefault="00121D6B" w:rsidP="0017414E">
      <w:r>
        <w:t>After selecting “</w:t>
      </w:r>
      <w:r w:rsidRPr="00B07316">
        <w:rPr>
          <w:b/>
        </w:rPr>
        <w:t>New domain</w:t>
      </w:r>
      <w:r>
        <w:t>,”</w:t>
      </w:r>
      <w:r w:rsidR="00FC3F21">
        <w:t xml:space="preserve"> you will be prompted to enter a domain name. Enter a name and selec</w:t>
      </w:r>
      <w:r>
        <w:t>t “</w:t>
      </w:r>
      <w:r w:rsidRPr="00B07316">
        <w:rPr>
          <w:b/>
        </w:rPr>
        <w:t>Ok</w:t>
      </w:r>
      <w:r>
        <w:t>.”</w:t>
      </w:r>
      <w:r w:rsidR="00FC3F21">
        <w:t xml:space="preserve"> A domain will be created </w:t>
      </w:r>
      <w:r w:rsidR="005E73E8">
        <w:t xml:space="preserve">and </w:t>
      </w:r>
      <w:r>
        <w:t xml:space="preserve">added at the bottom of the “Scenarios” tab in the Components Window. The domain will be </w:t>
      </w:r>
      <w:r w:rsidR="005E73E8">
        <w:t>displayed in a win</w:t>
      </w:r>
      <w:r>
        <w:t xml:space="preserve">dow similar to the figure </w:t>
      </w:r>
      <w:r w:rsidR="0017414E">
        <w:t>below</w:t>
      </w:r>
      <w:r>
        <w:t>.</w:t>
      </w:r>
    </w:p>
    <w:p w14:paraId="3D5EC0DD" w14:textId="6AEE176F" w:rsidR="00FC3F21" w:rsidRDefault="00B07316" w:rsidP="00877FCB">
      <w:r>
        <w:rPr>
          <w:b/>
          <w:noProof/>
        </w:rPr>
        <w:lastRenderedPageBreak/>
        <mc:AlternateContent>
          <mc:Choice Requires="wps">
            <w:drawing>
              <wp:anchor distT="0" distB="0" distL="114300" distR="114300" simplePos="0" relativeHeight="251672576" behindDoc="0" locked="0" layoutInCell="1" allowOverlap="1" wp14:anchorId="305E838A" wp14:editId="3BF96289">
                <wp:simplePos x="0" y="0"/>
                <wp:positionH relativeFrom="column">
                  <wp:posOffset>3789680</wp:posOffset>
                </wp:positionH>
                <wp:positionV relativeFrom="paragraph">
                  <wp:posOffset>1950720</wp:posOffset>
                </wp:positionV>
                <wp:extent cx="1381760" cy="650240"/>
                <wp:effectExtent l="50800" t="25400" r="66040" b="111760"/>
                <wp:wrapNone/>
                <wp:docPr id="16" name="Oval 16"/>
                <wp:cNvGraphicFramePr/>
                <a:graphic xmlns:a="http://schemas.openxmlformats.org/drawingml/2006/main">
                  <a:graphicData uri="http://schemas.microsoft.com/office/word/2010/wordprocessingShape">
                    <wps:wsp>
                      <wps:cNvSpPr/>
                      <wps:spPr>
                        <a:xfrm>
                          <a:off x="0" y="0"/>
                          <a:ext cx="1381760" cy="65024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98.4pt;margin-top:153.6pt;width:108.8pt;height: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" filled="f" strokecolor="red" strokeweight="1.5pt">
                <v:shadow on="t" opacity="22937f" mv:blur="40000f" origin=",.5" offset="0,23000emu"/>
              </v:oval>
            </w:pict>
          </mc:Fallback>
        </mc:AlternateContent>
      </w:r>
      <w:r w:rsidR="00322334">
        <w:tab/>
      </w:r>
      <w:r w:rsidR="000C2552">
        <w:rPr>
          <w:noProof/>
        </w:rPr>
        <w:drawing>
          <wp:inline distT="0" distB="0" distL="0" distR="0" wp14:anchorId="13E93FB3" wp14:editId="1CC43BBC">
            <wp:extent cx="8646160" cy="304216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9410" cy="3043309"/>
                    </a:xfrm>
                    <a:prstGeom prst="rect">
                      <a:avLst/>
                    </a:prstGeom>
                    <a:noFill/>
                    <a:ln>
                      <a:noFill/>
                    </a:ln>
                  </pic:spPr>
                </pic:pic>
              </a:graphicData>
            </a:graphic>
          </wp:inline>
        </w:drawing>
      </w:r>
    </w:p>
    <w:p w14:paraId="7719A40A" w14:textId="721A57CE" w:rsidR="005E73E8" w:rsidRDefault="005E73E8" w:rsidP="00322334">
      <w:pPr>
        <w:ind w:left="720"/>
      </w:pPr>
      <w:r>
        <w:t>Next, issues must be added to the domain. Select the “</w:t>
      </w:r>
      <w:r w:rsidRPr="00B07316">
        <w:rPr>
          <w:b/>
        </w:rPr>
        <w:t>Add issue</w:t>
      </w:r>
      <w:r>
        <w:t xml:space="preserve">” button at the bottom of the </w:t>
      </w:r>
      <w:r w:rsidR="00121D6B">
        <w:t>window</w:t>
      </w:r>
      <w:r w:rsidR="0017414E">
        <w:t xml:space="preserve"> (shown circled in the figure above)</w:t>
      </w:r>
      <w:r>
        <w:t>. A dialog</w:t>
      </w:r>
      <w:r w:rsidR="009F3997">
        <w:t xml:space="preserve"> box similar to the figures </w:t>
      </w:r>
      <w:r w:rsidR="0017414E">
        <w:t>below</w:t>
      </w:r>
      <w:r w:rsidR="009F3997">
        <w:t xml:space="preserve"> below will appear.  Enter the issue name. Under “Issue Properties” you can choose to create a </w:t>
      </w:r>
      <w:r w:rsidR="009F3997" w:rsidRPr="009F3997">
        <w:rPr>
          <w:b/>
        </w:rPr>
        <w:t xml:space="preserve">Discrete </w:t>
      </w:r>
      <w:r w:rsidR="009F3997">
        <w:t xml:space="preserve">or an </w:t>
      </w:r>
      <w:r w:rsidR="0017414E">
        <w:rPr>
          <w:noProof/>
        </w:rPr>
        <w:drawing>
          <wp:anchor distT="0" distB="0" distL="114300" distR="114300" simplePos="0" relativeHeight="251661312" behindDoc="0" locked="0" layoutInCell="1" allowOverlap="1" wp14:anchorId="73A6C23E" wp14:editId="1527067E">
            <wp:simplePos x="0" y="0"/>
            <wp:positionH relativeFrom="column">
              <wp:align>right</wp:align>
            </wp:positionH>
            <wp:positionV relativeFrom="paragraph">
              <wp:posOffset>234315</wp:posOffset>
            </wp:positionV>
            <wp:extent cx="6431280" cy="3589655"/>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358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3997" w:rsidRPr="009F3997">
        <w:rPr>
          <w:b/>
        </w:rPr>
        <w:t>Integer</w:t>
      </w:r>
      <w:r w:rsidR="009F3997">
        <w:t xml:space="preserve"> issue.</w:t>
      </w:r>
    </w:p>
    <w:p w14:paraId="2DB717F5" w14:textId="77777777" w:rsidR="009F3997" w:rsidRDefault="009F3997" w:rsidP="00877FCB"/>
    <w:p w14:paraId="474012EC" w14:textId="77777777" w:rsidR="00322334" w:rsidRDefault="00BB6976" w:rsidP="00322334">
      <w:pPr>
        <w:ind w:firstLine="720"/>
      </w:pPr>
      <w:r>
        <w:t xml:space="preserve">For a </w:t>
      </w:r>
      <w:r w:rsidRPr="00BB6976">
        <w:rPr>
          <w:b/>
        </w:rPr>
        <w:t>Discrete issue</w:t>
      </w:r>
      <w:r>
        <w:t xml:space="preserve">, enter each </w:t>
      </w:r>
    </w:p>
    <w:p w14:paraId="10089DA1" w14:textId="11C666FB" w:rsidR="009F3997" w:rsidRDefault="00BB6976" w:rsidP="0017414E">
      <w:pPr>
        <w:ind w:firstLine="720"/>
      </w:pPr>
      <w:r>
        <w:t xml:space="preserve">issue value on a separate </w:t>
      </w:r>
      <w:r w:rsidR="0017414E">
        <w:t>line.</w:t>
      </w:r>
      <w:bookmarkStart w:id="0" w:name="_GoBack"/>
      <w:bookmarkEnd w:id="0"/>
    </w:p>
    <w:p w14:paraId="3593DDB7" w14:textId="77777777" w:rsidR="00BB6976" w:rsidRDefault="00BB6976" w:rsidP="00877FCB"/>
    <w:p w14:paraId="04AD801D" w14:textId="77777777" w:rsidR="00FC3F21" w:rsidRDefault="00FC3F21" w:rsidP="00877FCB"/>
    <w:p w14:paraId="0F1888B8" w14:textId="012B11A7" w:rsidR="009F3997" w:rsidRDefault="009F3997" w:rsidP="00877FCB"/>
    <w:p w14:paraId="3B41A674" w14:textId="77777777" w:rsidR="00877FCB" w:rsidRDefault="00877FCB" w:rsidP="00877FCB"/>
    <w:p w14:paraId="609B7F0A" w14:textId="583E88FE" w:rsidR="00D647EA" w:rsidRDefault="00D647EA"/>
    <w:p w14:paraId="486586BD" w14:textId="77777777" w:rsidR="00D647EA" w:rsidRDefault="00D647EA"/>
    <w:p w14:paraId="79EECDE8" w14:textId="77777777" w:rsidR="00D647EA" w:rsidRDefault="00D647EA"/>
    <w:p w14:paraId="595E47E6" w14:textId="77777777" w:rsidR="00FB3AF2" w:rsidRDefault="00FB3AF2"/>
    <w:p w14:paraId="10F91DE5" w14:textId="77777777" w:rsidR="00BB6976" w:rsidRDefault="00BB6976"/>
    <w:p w14:paraId="3FFC9DC7" w14:textId="77777777" w:rsidR="00BB6976" w:rsidRDefault="00BB6976"/>
    <w:p w14:paraId="593DAEFD" w14:textId="07DB2ABB" w:rsidR="00BB6976" w:rsidRDefault="00BB6976"/>
    <w:p w14:paraId="2E6EF5A1" w14:textId="77777777" w:rsidR="00BB6976" w:rsidRDefault="00BB6976"/>
    <w:p w14:paraId="71D1F388" w14:textId="77777777" w:rsidR="00BB6976" w:rsidRDefault="00BB6976"/>
    <w:p w14:paraId="1E78A4A4" w14:textId="6C50E066" w:rsidR="00BB6976" w:rsidRDefault="0017414E">
      <w:r w:rsidRPr="00BB6976">
        <w:rPr>
          <w:noProof/>
        </w:rPr>
        <w:drawing>
          <wp:anchor distT="0" distB="0" distL="114300" distR="114300" simplePos="0" relativeHeight="251660287" behindDoc="0" locked="0" layoutInCell="1" allowOverlap="1" wp14:anchorId="56173E6C" wp14:editId="75BD93C0">
            <wp:simplePos x="0" y="0"/>
            <wp:positionH relativeFrom="column">
              <wp:posOffset>3104515</wp:posOffset>
            </wp:positionH>
            <wp:positionV relativeFrom="paragraph">
              <wp:posOffset>59055</wp:posOffset>
            </wp:positionV>
            <wp:extent cx="6450965" cy="3410585"/>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965" cy="341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E15A" w14:textId="77777777" w:rsidR="00BB6976" w:rsidRDefault="00BB6976"/>
    <w:p w14:paraId="5AE1EEE5" w14:textId="77777777" w:rsidR="00FB3AF2" w:rsidRDefault="00BB6976" w:rsidP="00322334">
      <w:pPr>
        <w:ind w:firstLine="720"/>
      </w:pPr>
      <w:r>
        <w:t xml:space="preserve">For an </w:t>
      </w:r>
      <w:r w:rsidRPr="00BB6976">
        <w:rPr>
          <w:b/>
        </w:rPr>
        <w:t>Integer issue</w:t>
      </w:r>
      <w:r>
        <w:t>, enter the minimum</w:t>
      </w:r>
    </w:p>
    <w:p w14:paraId="28969FAF" w14:textId="77777777" w:rsidR="00BB6976" w:rsidRDefault="00BB6976" w:rsidP="00322334">
      <w:pPr>
        <w:ind w:firstLine="720"/>
      </w:pPr>
      <w:proofErr w:type="gramStart"/>
      <w:r>
        <w:t>and</w:t>
      </w:r>
      <w:proofErr w:type="gramEnd"/>
      <w:r w:rsidR="00F762EE">
        <w:t xml:space="preserve"> maximum values for the issue. During </w:t>
      </w:r>
    </w:p>
    <w:p w14:paraId="3578C3E8" w14:textId="77777777" w:rsidR="00F762EE" w:rsidRDefault="00F762EE" w:rsidP="00322334">
      <w:pPr>
        <w:ind w:firstLine="720"/>
      </w:pPr>
      <w:proofErr w:type="gramStart"/>
      <w:r>
        <w:t>a</w:t>
      </w:r>
      <w:proofErr w:type="gramEnd"/>
      <w:r>
        <w:t xml:space="preserve"> negotiation, a bid can offer any value</w:t>
      </w:r>
    </w:p>
    <w:p w14:paraId="7500721F" w14:textId="77777777" w:rsidR="00F762EE" w:rsidRDefault="00F762EE" w:rsidP="00322334">
      <w:pPr>
        <w:ind w:firstLine="720"/>
      </w:pPr>
      <w:proofErr w:type="gramStart"/>
      <w:r>
        <w:t>within</w:t>
      </w:r>
      <w:proofErr w:type="gramEnd"/>
      <w:r>
        <w:t xml:space="preserve"> the specified range for the issue.</w:t>
      </w:r>
    </w:p>
    <w:p w14:paraId="2D26FD1C" w14:textId="77777777" w:rsidR="00F762EE" w:rsidRDefault="00F762EE" w:rsidP="00322334">
      <w:pPr>
        <w:ind w:firstLine="720"/>
      </w:pPr>
      <w:r>
        <w:t>The evaluation values will be entered at</w:t>
      </w:r>
    </w:p>
    <w:p w14:paraId="4BC8D9BD" w14:textId="0200CA14" w:rsidR="00F762EE" w:rsidRDefault="00B07316">
      <w:r>
        <w:rPr>
          <w:b/>
          <w:noProof/>
        </w:rPr>
        <mc:AlternateContent>
          <mc:Choice Requires="wps">
            <w:drawing>
              <wp:anchor distT="0" distB="0" distL="114300" distR="114300" simplePos="0" relativeHeight="251668480" behindDoc="0" locked="0" layoutInCell="1" allowOverlap="1" wp14:anchorId="539A4F1D" wp14:editId="40BC213C">
                <wp:simplePos x="0" y="0"/>
                <wp:positionH relativeFrom="column">
                  <wp:posOffset>3378200</wp:posOffset>
                </wp:positionH>
                <wp:positionV relativeFrom="paragraph">
                  <wp:posOffset>-8404225</wp:posOffset>
                </wp:positionV>
                <wp:extent cx="3210560" cy="1270000"/>
                <wp:effectExtent l="50800" t="25400" r="66040" b="101600"/>
                <wp:wrapNone/>
                <wp:docPr id="11" name="Oval 11"/>
                <wp:cNvGraphicFramePr/>
                <a:graphic xmlns:a="http://schemas.openxmlformats.org/drawingml/2006/main">
                  <a:graphicData uri="http://schemas.microsoft.com/office/word/2010/wordprocessingShape">
                    <wps:wsp>
                      <wps:cNvSpPr/>
                      <wps:spPr>
                        <a:xfrm>
                          <a:off x="0" y="0"/>
                          <a:ext cx="3210560" cy="127000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66pt;margin-top:-661.7pt;width:252.8pt;height:10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" filled="f" strokecolor="red" strokeweight="1.5pt">
                <v:shadow on="t" opacity="22937f" mv:blur="40000f" origin=",.5" offset="0,23000emu"/>
              </v:oval>
            </w:pict>
          </mc:Fallback>
        </mc:AlternateContent>
      </w:r>
      <w:r w:rsidR="00322334">
        <w:tab/>
      </w:r>
      <w:proofErr w:type="gramStart"/>
      <w:r w:rsidR="00F762EE">
        <w:t>a</w:t>
      </w:r>
      <w:proofErr w:type="gramEnd"/>
      <w:r w:rsidR="00F762EE">
        <w:t xml:space="preserve"> later time.</w:t>
      </w:r>
    </w:p>
    <w:p w14:paraId="557B43B1" w14:textId="6DF0CF96" w:rsidR="00E352EB" w:rsidRDefault="00E352EB"/>
    <w:p w14:paraId="74E0CAFE" w14:textId="77777777" w:rsidR="00E352EB" w:rsidRDefault="00E352EB"/>
    <w:p w14:paraId="6ED86F7A" w14:textId="77777777" w:rsidR="00E352EB" w:rsidRDefault="00E352EB"/>
    <w:p w14:paraId="0039893F" w14:textId="77777777" w:rsidR="00E352EB" w:rsidRDefault="00E352EB"/>
    <w:p w14:paraId="3A52D4FC" w14:textId="77777777" w:rsidR="00E352EB" w:rsidRDefault="00E352EB"/>
    <w:p w14:paraId="16C189A3" w14:textId="3C54A689" w:rsidR="00E352EB" w:rsidRDefault="00E352EB"/>
    <w:p w14:paraId="19C9FC06" w14:textId="77777777" w:rsidR="00E352EB" w:rsidRDefault="00E352EB"/>
    <w:p w14:paraId="74D6226E" w14:textId="77777777" w:rsidR="00E352EB" w:rsidRDefault="00E352EB"/>
    <w:p w14:paraId="55F3D543" w14:textId="77777777" w:rsidR="00E352EB" w:rsidRDefault="00E352EB"/>
    <w:p w14:paraId="06495C8F" w14:textId="77777777" w:rsidR="00E352EB" w:rsidRDefault="00E352EB"/>
    <w:p w14:paraId="47709F08" w14:textId="77777777" w:rsidR="00E352EB" w:rsidRDefault="00E352EB"/>
    <w:p w14:paraId="21535E2E" w14:textId="77777777" w:rsidR="000C2552" w:rsidRDefault="000C2552"/>
    <w:p w14:paraId="1650E0E2" w14:textId="006BDFBF" w:rsidR="000C2552" w:rsidRDefault="000C2552" w:rsidP="00322334">
      <w:pPr>
        <w:ind w:firstLine="720"/>
      </w:pPr>
      <w:r>
        <w:t>Make sure to save the issues in the domain by selecting “Save changes” before creating preference profiles.</w:t>
      </w:r>
    </w:p>
    <w:p w14:paraId="4691E1E1" w14:textId="77777777" w:rsidR="00E352EB" w:rsidRDefault="00E352EB"/>
    <w:p w14:paraId="45734D65" w14:textId="77777777" w:rsidR="000C2552" w:rsidRDefault="000C2552"/>
    <w:p w14:paraId="659344C2" w14:textId="31BEE29C" w:rsidR="00E352EB" w:rsidRPr="00E352EB" w:rsidRDefault="00322334">
      <w:pPr>
        <w:rPr>
          <w:b/>
        </w:rPr>
      </w:pPr>
      <w:r>
        <w:rPr>
          <w:b/>
        </w:rPr>
        <w:t xml:space="preserve">2.2.2. </w:t>
      </w:r>
      <w:r w:rsidR="00E352EB" w:rsidRPr="00E352EB">
        <w:rPr>
          <w:b/>
        </w:rPr>
        <w:t>Creating a Preference Profile:</w:t>
      </w:r>
    </w:p>
    <w:p w14:paraId="5DC1C661" w14:textId="77777777" w:rsidR="00E352EB" w:rsidRDefault="00E352EB"/>
    <w:p w14:paraId="475E7482" w14:textId="7577AC15" w:rsidR="00C67423" w:rsidRDefault="00C67423" w:rsidP="00322334">
      <w:pPr>
        <w:ind w:firstLine="360"/>
      </w:pPr>
      <w:r>
        <w:t>A preference profile specifies the following:</w:t>
      </w:r>
    </w:p>
    <w:p w14:paraId="2B9E5D8D" w14:textId="12B69EB1" w:rsidR="00C67423" w:rsidRDefault="00FA1351" w:rsidP="00C67423">
      <w:pPr>
        <w:pStyle w:val="ListParagraph"/>
        <w:numPr>
          <w:ilvl w:val="0"/>
          <w:numId w:val="3"/>
        </w:numPr>
      </w:pPr>
      <w:r w:rsidRPr="00B07316">
        <w:rPr>
          <w:b/>
        </w:rPr>
        <w:t xml:space="preserve">Weight </w:t>
      </w:r>
      <w:r>
        <w:t xml:space="preserve">(importance) </w:t>
      </w:r>
      <w:r w:rsidR="00C67423">
        <w:t>of the issues in the domain</w:t>
      </w:r>
    </w:p>
    <w:p w14:paraId="6AC53853" w14:textId="4F304806" w:rsidR="00DF3103" w:rsidRDefault="00FA1351" w:rsidP="00C67423">
      <w:pPr>
        <w:pStyle w:val="ListParagraph"/>
        <w:numPr>
          <w:ilvl w:val="0"/>
          <w:numId w:val="3"/>
        </w:numPr>
      </w:pPr>
      <w:r w:rsidRPr="00B07316">
        <w:rPr>
          <w:b/>
        </w:rPr>
        <w:t>Reservation value</w:t>
      </w:r>
      <w:r>
        <w:t xml:space="preserve"> and </w:t>
      </w:r>
      <w:r w:rsidRPr="00B07316">
        <w:rPr>
          <w:b/>
        </w:rPr>
        <w:t>d</w:t>
      </w:r>
      <w:r w:rsidR="00DF3103" w:rsidRPr="00B07316">
        <w:rPr>
          <w:b/>
        </w:rPr>
        <w:t>iscount</w:t>
      </w:r>
    </w:p>
    <w:p w14:paraId="5A9042EC" w14:textId="77777777" w:rsidR="00B07316" w:rsidRDefault="00B07316" w:rsidP="00B07316">
      <w:pPr>
        <w:pStyle w:val="ListParagraph"/>
        <w:numPr>
          <w:ilvl w:val="0"/>
          <w:numId w:val="3"/>
        </w:numPr>
      </w:pPr>
      <w:r w:rsidRPr="00B07316">
        <w:rPr>
          <w:b/>
        </w:rPr>
        <w:t>Evaluation</w:t>
      </w:r>
      <w:r>
        <w:t xml:space="preserve"> (preference) of the values of the issues</w:t>
      </w:r>
    </w:p>
    <w:p w14:paraId="2B0EA6A3" w14:textId="77777777" w:rsidR="00DF3103" w:rsidRDefault="00DF3103" w:rsidP="00DF3103">
      <w:pPr>
        <w:pStyle w:val="ListParagraph"/>
      </w:pPr>
    </w:p>
    <w:p w14:paraId="5BA08BC9" w14:textId="7A92DB28" w:rsidR="00121D6B" w:rsidRDefault="00E352EB" w:rsidP="00322334">
      <w:pPr>
        <w:ind w:firstLine="360"/>
      </w:pPr>
      <w:r>
        <w:t xml:space="preserve">To create a preference profile, </w:t>
      </w:r>
      <w:r w:rsidR="00121D6B" w:rsidRPr="00121D6B">
        <w:rPr>
          <w:b/>
        </w:rPr>
        <w:t>right click</w:t>
      </w:r>
      <w:r w:rsidR="00121D6B">
        <w:t xml:space="preserve"> on the domain in the “Scenarios” tab of the Components Window. Select “</w:t>
      </w:r>
      <w:r w:rsidR="00121D6B" w:rsidRPr="00FA1351">
        <w:rPr>
          <w:b/>
        </w:rPr>
        <w:t xml:space="preserve">New </w:t>
      </w:r>
      <w:r w:rsidR="00D061D3" w:rsidRPr="00FA1351">
        <w:rPr>
          <w:b/>
        </w:rPr>
        <w:t>preference profile</w:t>
      </w:r>
      <w:r w:rsidR="00D061D3">
        <w:t>”</w:t>
      </w:r>
      <w:r w:rsidR="00B07316">
        <w:t xml:space="preserve"> </w:t>
      </w:r>
      <w:r w:rsidR="00D061D3">
        <w:t>from the</w:t>
      </w:r>
      <w:r w:rsidR="00121D6B">
        <w:t xml:space="preserve"> popup menu as shown in the figure</w:t>
      </w:r>
      <w:r w:rsidR="00BB14F4">
        <w:t xml:space="preserve"> ___.</w:t>
      </w:r>
    </w:p>
    <w:p w14:paraId="4640B6D1" w14:textId="1D85F69C" w:rsidR="005F5749" w:rsidRDefault="00B07316">
      <w:r>
        <w:rPr>
          <w:b/>
          <w:noProof/>
        </w:rPr>
        <mc:AlternateContent>
          <mc:Choice Requires="wps">
            <w:drawing>
              <wp:anchor distT="0" distB="0" distL="114300" distR="114300" simplePos="0" relativeHeight="251666432" behindDoc="0" locked="0" layoutInCell="1" allowOverlap="1" wp14:anchorId="61279B9C" wp14:editId="42A163AE">
                <wp:simplePos x="0" y="0"/>
                <wp:positionH relativeFrom="column">
                  <wp:posOffset>1379220</wp:posOffset>
                </wp:positionH>
                <wp:positionV relativeFrom="paragraph">
                  <wp:posOffset>2651760</wp:posOffset>
                </wp:positionV>
                <wp:extent cx="1445260" cy="223520"/>
                <wp:effectExtent l="50800" t="25400" r="27940" b="106680"/>
                <wp:wrapNone/>
                <wp:docPr id="8" name="Oval 8"/>
                <wp:cNvGraphicFramePr/>
                <a:graphic xmlns:a="http://schemas.openxmlformats.org/drawingml/2006/main">
                  <a:graphicData uri="http://schemas.microsoft.com/office/word/2010/wordprocessingShape">
                    <wps:wsp>
                      <wps:cNvSpPr/>
                      <wps:spPr>
                        <a:xfrm>
                          <a:off x="0" y="0"/>
                          <a:ext cx="1445260" cy="22352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08.6pt;margin-top:208.8pt;width:113.8pt;height:1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" filled="f" strokecolor="red" strokeweight="1.5pt">
                <v:shadow on="t" opacity="22937f" mv:blur="40000f" origin=",.5" offset="0,23000emu"/>
              </v:oval>
            </w:pict>
          </mc:Fallback>
        </mc:AlternateContent>
      </w:r>
      <w:r w:rsidR="000C2552">
        <w:rPr>
          <w:noProof/>
        </w:rPr>
        <w:drawing>
          <wp:inline distT="0" distB="0" distL="0" distR="0" wp14:anchorId="18426B92" wp14:editId="23BBE08D">
            <wp:extent cx="9865360" cy="3471146"/>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65547" cy="3471212"/>
                    </a:xfrm>
                    <a:prstGeom prst="rect">
                      <a:avLst/>
                    </a:prstGeom>
                    <a:noFill/>
                    <a:ln>
                      <a:noFill/>
                    </a:ln>
                  </pic:spPr>
                </pic:pic>
              </a:graphicData>
            </a:graphic>
          </wp:inline>
        </w:drawing>
      </w:r>
    </w:p>
    <w:p w14:paraId="25EF308D" w14:textId="77777777" w:rsidR="00C67423" w:rsidRDefault="00C67423"/>
    <w:p w14:paraId="60EC751C" w14:textId="080793C1" w:rsidR="00C67423" w:rsidRDefault="00C67423" w:rsidP="00322334">
      <w:pPr>
        <w:widowControl w:val="0"/>
        <w:autoSpaceDE w:val="0"/>
        <w:autoSpaceDN w:val="0"/>
        <w:adjustRightInd w:val="0"/>
        <w:spacing w:after="240"/>
        <w:ind w:left="720"/>
        <w:rPr>
          <w:rFonts w:ascii="Times" w:hAnsi="Times" w:cs="Times"/>
        </w:rPr>
      </w:pPr>
      <w:r>
        <w:t xml:space="preserve">A utility space window will </w:t>
      </w:r>
      <w:r w:rsidR="00ED4D7B">
        <w:t>open similar to figure __</w:t>
      </w:r>
      <w:proofErr w:type="gramStart"/>
      <w:r w:rsidR="00ED4D7B">
        <w:t xml:space="preserve">_ </w:t>
      </w:r>
      <w:r>
        <w:t>.</w:t>
      </w:r>
      <w:proofErr w:type="gramEnd"/>
      <w:r>
        <w:rPr>
          <w:rFonts w:ascii="Times" w:hAnsi="Times" w:cs="Times"/>
        </w:rPr>
        <w:t xml:space="preserve"> </w:t>
      </w:r>
      <w:r w:rsidR="00FA1351">
        <w:t xml:space="preserve">Set the </w:t>
      </w:r>
      <w:r w:rsidR="00FA1351" w:rsidRPr="00FA1351">
        <w:rPr>
          <w:b/>
        </w:rPr>
        <w:t xml:space="preserve">weights </w:t>
      </w:r>
      <w:r w:rsidRPr="00FA1351">
        <w:rPr>
          <w:b/>
        </w:rPr>
        <w:t>of the issues</w:t>
      </w:r>
      <w:r>
        <w:t xml:space="preserve"> by moving the sliders next to each issue. </w:t>
      </w:r>
      <w:r>
        <w:rPr>
          <w:rFonts w:ascii="Times" w:hAnsi="Times" w:cs="Times"/>
        </w:rPr>
        <w:t>Note, when you move a slider, the weights of the other issues are automatically updated such that the sum of the weights is equal to one. If you do not want that the weight of an issue to automatically change</w:t>
      </w:r>
      <w:r w:rsidR="0066563B">
        <w:rPr>
          <w:rFonts w:ascii="Times" w:hAnsi="Times" w:cs="Times"/>
        </w:rPr>
        <w:t xml:space="preserve"> select the checkbox next to the</w:t>
      </w:r>
      <w:r>
        <w:rPr>
          <w:rFonts w:ascii="Times" w:hAnsi="Times" w:cs="Times"/>
        </w:rPr>
        <w:t xml:space="preserve"> slider.</w:t>
      </w:r>
      <w:r w:rsidR="00ED4D7B">
        <w:rPr>
          <w:rFonts w:ascii="Times" w:hAnsi="Times" w:cs="Times"/>
        </w:rPr>
        <w:t xml:space="preserve"> </w:t>
      </w:r>
    </w:p>
    <w:p w14:paraId="6A559C72" w14:textId="22187D5A" w:rsidR="00C67423" w:rsidRDefault="00C67423" w:rsidP="00322334">
      <w:pPr>
        <w:ind w:firstLine="720"/>
        <w:rPr>
          <w:rFonts w:ascii="Times" w:hAnsi="Times" w:cs="Times"/>
        </w:rPr>
      </w:pPr>
      <w:r>
        <w:rPr>
          <w:rFonts w:ascii="Times" w:hAnsi="Times" w:cs="Times"/>
        </w:rPr>
        <w:t xml:space="preserve">A </w:t>
      </w:r>
      <w:r w:rsidRPr="00ED4D7B">
        <w:rPr>
          <w:rFonts w:ascii="Times" w:hAnsi="Times" w:cs="Times"/>
          <w:b/>
        </w:rPr>
        <w:t>discount rate</w:t>
      </w:r>
      <w:r>
        <w:rPr>
          <w:rFonts w:ascii="Times" w:hAnsi="Times" w:cs="Times"/>
        </w:rPr>
        <w:t xml:space="preserve"> and </w:t>
      </w:r>
      <w:r w:rsidRPr="00ED4D7B">
        <w:rPr>
          <w:rFonts w:ascii="Times" w:hAnsi="Times" w:cs="Times"/>
          <w:b/>
        </w:rPr>
        <w:t>reservation value</w:t>
      </w:r>
      <w:r>
        <w:rPr>
          <w:rFonts w:ascii="Times" w:hAnsi="Times" w:cs="Times"/>
        </w:rPr>
        <w:t xml:space="preserve"> can be entered at this window as well. </w:t>
      </w:r>
      <w:r w:rsidR="00ED4D7B">
        <w:rPr>
          <w:noProof/>
        </w:rPr>
        <w:drawing>
          <wp:inline distT="0" distB="0" distL="0" distR="0" wp14:anchorId="3183CECE" wp14:editId="7816A6A8">
            <wp:extent cx="9885680" cy="3478295"/>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6331" cy="3478524"/>
                    </a:xfrm>
                    <a:prstGeom prst="rect">
                      <a:avLst/>
                    </a:prstGeom>
                    <a:noFill/>
                    <a:ln>
                      <a:noFill/>
                    </a:ln>
                  </pic:spPr>
                </pic:pic>
              </a:graphicData>
            </a:graphic>
          </wp:inline>
        </w:drawing>
      </w:r>
    </w:p>
    <w:p w14:paraId="715FBA1F" w14:textId="6DBCFF0C" w:rsidR="00C67423" w:rsidRDefault="00ED4D7B">
      <w:pPr>
        <w:rPr>
          <w:rFonts w:ascii="Times" w:hAnsi="Times" w:cs="Times"/>
        </w:rPr>
      </w:pPr>
      <w:r>
        <w:rPr>
          <w:noProof/>
        </w:rPr>
        <mc:AlternateContent>
          <mc:Choice Requires="wps">
            <w:drawing>
              <wp:anchor distT="0" distB="0" distL="114300" distR="114300" simplePos="0" relativeHeight="251686912" behindDoc="0" locked="0" layoutInCell="1" allowOverlap="1" wp14:anchorId="0925FDE9" wp14:editId="75E0B4F2">
                <wp:simplePos x="0" y="0"/>
                <wp:positionH relativeFrom="column">
                  <wp:posOffset>9598660</wp:posOffset>
                </wp:positionH>
                <wp:positionV relativeFrom="paragraph">
                  <wp:posOffset>-1127760</wp:posOffset>
                </wp:positionV>
                <wp:extent cx="1374140" cy="629920"/>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1374140" cy="629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1412" w14:textId="764791E6" w:rsidR="0056370E" w:rsidRPr="00ED4D7B" w:rsidRDefault="0056370E" w:rsidP="00ED4D7B">
                            <w:pPr>
                              <w:rPr>
                                <w:color w:val="FF0000"/>
                              </w:rPr>
                            </w:pPr>
                            <w:r w:rsidRPr="00ED4D7B">
                              <w:rPr>
                                <w:color w:val="FF0000"/>
                              </w:rPr>
                              <w:t xml:space="preserve">Set </w:t>
                            </w:r>
                            <w:r>
                              <w:rPr>
                                <w:color w:val="FF0000"/>
                              </w:rPr>
                              <w:t>Discount and Reservation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755.8pt;margin-top:-88.75pt;width:108.2pt;height:4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u2tI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" filled="f" stroked="f">
                <v:textbox>
                  <w:txbxContent>
                    <w:p w14:paraId="24DB1412" w14:textId="764791E6" w:rsidR="0056370E" w:rsidRPr="00ED4D7B" w:rsidRDefault="0056370E" w:rsidP="00ED4D7B">
                      <w:pPr>
                        <w:rPr>
                          <w:color w:val="FF0000"/>
                        </w:rPr>
                      </w:pPr>
                      <w:r w:rsidRPr="00ED4D7B">
                        <w:rPr>
                          <w:color w:val="FF0000"/>
                        </w:rPr>
                        <w:t xml:space="preserve">Set </w:t>
                      </w:r>
                      <w:r>
                        <w:rPr>
                          <w:color w:val="FF0000"/>
                        </w:rPr>
                        <w:t>Discount and Reservation value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5E33867" wp14:editId="20E195D2">
                <wp:simplePos x="0" y="0"/>
                <wp:positionH relativeFrom="column">
                  <wp:posOffset>8270240</wp:posOffset>
                </wp:positionH>
                <wp:positionV relativeFrom="paragraph">
                  <wp:posOffset>-894080</wp:posOffset>
                </wp:positionV>
                <wp:extent cx="1280160" cy="10160"/>
                <wp:effectExtent l="76200" t="101600" r="0" b="167640"/>
                <wp:wrapNone/>
                <wp:docPr id="27" name="Straight Arrow Connector 27"/>
                <wp:cNvGraphicFramePr/>
                <a:graphic xmlns:a="http://schemas.openxmlformats.org/drawingml/2006/main">
                  <a:graphicData uri="http://schemas.microsoft.com/office/word/2010/wordprocessingShape">
                    <wps:wsp>
                      <wps:cNvCnPr/>
                      <wps:spPr>
                        <a:xfrm flipH="1" flipV="1">
                          <a:off x="0" y="0"/>
                          <a:ext cx="1280160" cy="1016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651.2pt;margin-top:-70.35pt;width:100.8pt;height:.8pt;flip:x 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7936" behindDoc="0" locked="0" layoutInCell="1" allowOverlap="1" wp14:anchorId="7E0CDEEF" wp14:editId="0F941AAF">
                <wp:simplePos x="0" y="0"/>
                <wp:positionH relativeFrom="column">
                  <wp:posOffset>9316720</wp:posOffset>
                </wp:positionH>
                <wp:positionV relativeFrom="paragraph">
                  <wp:posOffset>-1828800</wp:posOffset>
                </wp:positionV>
                <wp:extent cx="345440" cy="20320"/>
                <wp:effectExtent l="50800" t="101600" r="0" b="157480"/>
                <wp:wrapNone/>
                <wp:docPr id="26" name="Straight Arrow Connector 26"/>
                <wp:cNvGraphicFramePr/>
                <a:graphic xmlns:a="http://schemas.openxmlformats.org/drawingml/2006/main">
                  <a:graphicData uri="http://schemas.microsoft.com/office/word/2010/wordprocessingShape">
                    <wps:wsp>
                      <wps:cNvCnPr/>
                      <wps:spPr>
                        <a:xfrm flipH="1">
                          <a:off x="0" y="0"/>
                          <a:ext cx="345440" cy="2032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33.6pt;margin-top:-143.95pt;width:27.2pt;height:1.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" strokecolor="red"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681792" behindDoc="0" locked="0" layoutInCell="1" allowOverlap="1" wp14:anchorId="4547FF7D" wp14:editId="1D780B7E">
                <wp:simplePos x="0" y="0"/>
                <wp:positionH relativeFrom="column">
                  <wp:posOffset>6987540</wp:posOffset>
                </wp:positionH>
                <wp:positionV relativeFrom="paragraph">
                  <wp:posOffset>-2326640</wp:posOffset>
                </wp:positionV>
                <wp:extent cx="2329180" cy="975360"/>
                <wp:effectExtent l="50800" t="25400" r="83820" b="91440"/>
                <wp:wrapNone/>
                <wp:docPr id="22" name="Oval 22"/>
                <wp:cNvGraphicFramePr/>
                <a:graphic xmlns:a="http://schemas.openxmlformats.org/drawingml/2006/main">
                  <a:graphicData uri="http://schemas.microsoft.com/office/word/2010/wordprocessingShape">
                    <wps:wsp>
                      <wps:cNvSpPr/>
                      <wps:spPr>
                        <a:xfrm>
                          <a:off x="0" y="0"/>
                          <a:ext cx="2329180" cy="97536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50.2pt;margin-top:-183.15pt;width:183.4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" filled="f" strokecolor="red" strokeweight="1.5pt">
                <v:shadow on="t" opacity="22937f" mv:blur="40000f" origin=",.5" offset="0,23000emu"/>
              </v:oval>
            </w:pict>
          </mc:Fallback>
        </mc:AlternateContent>
      </w:r>
      <w:r>
        <w:rPr>
          <w:noProof/>
        </w:rPr>
        <mc:AlternateContent>
          <mc:Choice Requires="wps">
            <w:drawing>
              <wp:anchor distT="0" distB="0" distL="114300" distR="114300" simplePos="0" relativeHeight="251682816" behindDoc="0" locked="0" layoutInCell="1" allowOverlap="1" wp14:anchorId="72190095" wp14:editId="06916573">
                <wp:simplePos x="0" y="0"/>
                <wp:positionH relativeFrom="column">
                  <wp:posOffset>9618980</wp:posOffset>
                </wp:positionH>
                <wp:positionV relativeFrom="paragraph">
                  <wp:posOffset>-2082800</wp:posOffset>
                </wp:positionV>
                <wp:extent cx="1262380" cy="629920"/>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1262380" cy="629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71568A" w14:textId="165B1129" w:rsidR="0056370E" w:rsidRPr="00ED4D7B" w:rsidRDefault="0056370E">
                            <w:pPr>
                              <w:rPr>
                                <w:color w:val="FF0000"/>
                              </w:rPr>
                            </w:pPr>
                            <w:r w:rsidRPr="00ED4D7B">
                              <w:rPr>
                                <w:color w:val="FF0000"/>
                              </w:rPr>
                              <w:t>Set the weights of the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757.4pt;margin-top:-163.95pt;width:99.4pt;height:4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" filled="f" stroked="f">
                <v:textbox>
                  <w:txbxContent>
                    <w:p w14:paraId="6F71568A" w14:textId="165B1129" w:rsidR="0056370E" w:rsidRPr="00ED4D7B" w:rsidRDefault="0056370E">
                      <w:pPr>
                        <w:rPr>
                          <w:color w:val="FF0000"/>
                        </w:rPr>
                      </w:pPr>
                      <w:r w:rsidRPr="00ED4D7B">
                        <w:rPr>
                          <w:color w:val="FF0000"/>
                        </w:rPr>
                        <w:t>Set the weights of the issues</w:t>
                      </w:r>
                    </w:p>
                  </w:txbxContent>
                </v:textbox>
              </v:shape>
            </w:pict>
          </mc:Fallback>
        </mc:AlternateContent>
      </w:r>
      <w:r>
        <w:rPr>
          <w:b/>
          <w:noProof/>
        </w:rPr>
        <mc:AlternateContent>
          <mc:Choice Requires="wps">
            <w:drawing>
              <wp:anchor distT="0" distB="0" distL="114300" distR="114300" simplePos="0" relativeHeight="251684864" behindDoc="0" locked="0" layoutInCell="1" allowOverlap="1" wp14:anchorId="61C929BE" wp14:editId="2D8108EE">
                <wp:simplePos x="0" y="0"/>
                <wp:positionH relativeFrom="column">
                  <wp:posOffset>5443220</wp:posOffset>
                </wp:positionH>
                <wp:positionV relativeFrom="paragraph">
                  <wp:posOffset>-1137920</wp:posOffset>
                </wp:positionV>
                <wp:extent cx="2806700" cy="508000"/>
                <wp:effectExtent l="50800" t="25400" r="63500" b="101600"/>
                <wp:wrapNone/>
                <wp:docPr id="24" name="Oval 24"/>
                <wp:cNvGraphicFramePr/>
                <a:graphic xmlns:a="http://schemas.openxmlformats.org/drawingml/2006/main">
                  <a:graphicData uri="http://schemas.microsoft.com/office/word/2010/wordprocessingShape">
                    <wps:wsp>
                      <wps:cNvSpPr/>
                      <wps:spPr>
                        <a:xfrm>
                          <a:off x="0" y="0"/>
                          <a:ext cx="2806700" cy="50800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428.6pt;margin-top:-89.55pt;width:221pt;height: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" filled="f" strokecolor="red" strokeweight="1.5pt">
                <v:shadow on="t" opacity="22937f" mv:blur="40000f" origin=",.5" offset="0,23000emu"/>
              </v:oval>
            </w:pict>
          </mc:Fallback>
        </mc:AlternateContent>
      </w:r>
    </w:p>
    <w:p w14:paraId="0355DB04" w14:textId="566F72E0" w:rsidR="00C67423" w:rsidRDefault="00C67423" w:rsidP="00322334">
      <w:pPr>
        <w:ind w:firstLine="720"/>
        <w:rPr>
          <w:rFonts w:ascii="Times" w:hAnsi="Times" w:cs="Times"/>
        </w:rPr>
      </w:pPr>
      <w:r>
        <w:rPr>
          <w:rFonts w:ascii="Times" w:hAnsi="Times" w:cs="Times"/>
        </w:rPr>
        <w:t>Select “</w:t>
      </w:r>
      <w:r w:rsidRPr="00FA1351">
        <w:rPr>
          <w:rFonts w:ascii="Times" w:hAnsi="Times" w:cs="Times"/>
          <w:b/>
        </w:rPr>
        <w:t>Save changes</w:t>
      </w:r>
      <w:r>
        <w:rPr>
          <w:rFonts w:ascii="Times" w:hAnsi="Times" w:cs="Times"/>
        </w:rPr>
        <w:t>.”</w:t>
      </w:r>
      <w:r w:rsidR="00DF3103">
        <w:rPr>
          <w:rFonts w:ascii="Times" w:hAnsi="Times" w:cs="Times"/>
        </w:rPr>
        <w:t xml:space="preserve"> The weights of the </w:t>
      </w:r>
      <w:r w:rsidR="0066563B">
        <w:rPr>
          <w:rFonts w:ascii="Times" w:hAnsi="Times" w:cs="Times"/>
        </w:rPr>
        <w:t>issues must be saved before the evaluation</w:t>
      </w:r>
      <w:r w:rsidR="00FA1351">
        <w:rPr>
          <w:rFonts w:ascii="Times" w:hAnsi="Times" w:cs="Times"/>
        </w:rPr>
        <w:t xml:space="preserve"> values</w:t>
      </w:r>
      <w:r w:rsidR="0066563B">
        <w:rPr>
          <w:rFonts w:ascii="Times" w:hAnsi="Times" w:cs="Times"/>
        </w:rPr>
        <w:t xml:space="preserve"> of the issues</w:t>
      </w:r>
      <w:r w:rsidR="00ED4D7B">
        <w:rPr>
          <w:rFonts w:ascii="Times" w:hAnsi="Times" w:cs="Times"/>
        </w:rPr>
        <w:t xml:space="preserve"> can be set</w:t>
      </w:r>
      <w:r w:rsidR="0066563B">
        <w:rPr>
          <w:rFonts w:ascii="Times" w:hAnsi="Times" w:cs="Times"/>
        </w:rPr>
        <w:t>.</w:t>
      </w:r>
    </w:p>
    <w:p w14:paraId="012F5711" w14:textId="64FE0A06" w:rsidR="0066563B" w:rsidRDefault="0066563B">
      <w:pPr>
        <w:rPr>
          <w:rFonts w:ascii="Times" w:hAnsi="Times" w:cs="Times"/>
        </w:rPr>
      </w:pPr>
    </w:p>
    <w:p w14:paraId="7AEF072D" w14:textId="7FDE09AF" w:rsidR="0066563B" w:rsidRDefault="0066563B" w:rsidP="00322334">
      <w:pPr>
        <w:ind w:firstLine="720"/>
        <w:rPr>
          <w:rFonts w:ascii="Times" w:hAnsi="Times" w:cs="Times"/>
        </w:rPr>
      </w:pPr>
      <w:r>
        <w:rPr>
          <w:rFonts w:ascii="Times" w:hAnsi="Times" w:cs="Times"/>
        </w:rPr>
        <w:t xml:space="preserve">To set the </w:t>
      </w:r>
      <w:r w:rsidRPr="00B07316">
        <w:rPr>
          <w:rFonts w:ascii="Times" w:hAnsi="Times" w:cs="Times"/>
          <w:b/>
        </w:rPr>
        <w:t>evaluation of the issues</w:t>
      </w:r>
      <w:r>
        <w:rPr>
          <w:rFonts w:ascii="Times" w:hAnsi="Times" w:cs="Times"/>
        </w:rPr>
        <w:t>, double click on the issue</w:t>
      </w:r>
      <w:r w:rsidR="00ED4D7B">
        <w:rPr>
          <w:rFonts w:ascii="Times" w:hAnsi="Times" w:cs="Times"/>
        </w:rPr>
        <w:t xml:space="preserve"> name</w:t>
      </w:r>
      <w:r>
        <w:rPr>
          <w:rFonts w:ascii="Times" w:hAnsi="Times" w:cs="Times"/>
        </w:rPr>
        <w:t xml:space="preserve"> in the utility space. </w:t>
      </w:r>
      <w:r w:rsidR="00ED4D7B">
        <w:rPr>
          <w:rFonts w:ascii="Times" w:hAnsi="Times" w:cs="Times"/>
        </w:rPr>
        <w:t>See figure ___ below.</w:t>
      </w:r>
    </w:p>
    <w:p w14:paraId="450B680D" w14:textId="4CC81B74" w:rsidR="00ED4D7B" w:rsidRDefault="00322334">
      <w:pPr>
        <w:rPr>
          <w:rFonts w:ascii="Times" w:hAnsi="Times" w:cs="Times"/>
        </w:rPr>
      </w:pPr>
      <w:r>
        <w:rPr>
          <w:rFonts w:ascii="Times" w:hAnsi="Times" w:cs="Times"/>
          <w:noProof/>
        </w:rPr>
        <w:drawing>
          <wp:anchor distT="0" distB="0" distL="114300" distR="114300" simplePos="0" relativeHeight="251663360" behindDoc="0" locked="0" layoutInCell="1" allowOverlap="1" wp14:anchorId="71065E9C" wp14:editId="5852D41D">
            <wp:simplePos x="0" y="0"/>
            <wp:positionH relativeFrom="column">
              <wp:posOffset>3881120</wp:posOffset>
            </wp:positionH>
            <wp:positionV relativeFrom="paragraph">
              <wp:posOffset>3312795</wp:posOffset>
            </wp:positionV>
            <wp:extent cx="6167120" cy="2774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277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D7B">
        <w:rPr>
          <w:b/>
          <w:noProof/>
        </w:rPr>
        <mc:AlternateContent>
          <mc:Choice Requires="wps">
            <w:drawing>
              <wp:anchor distT="0" distB="0" distL="114300" distR="114300" simplePos="0" relativeHeight="251679744" behindDoc="0" locked="0" layoutInCell="1" allowOverlap="1" wp14:anchorId="5AFAAB7F" wp14:editId="0ED20F4E">
                <wp:simplePos x="0" y="0"/>
                <wp:positionH relativeFrom="column">
                  <wp:posOffset>2844800</wp:posOffset>
                </wp:positionH>
                <wp:positionV relativeFrom="paragraph">
                  <wp:posOffset>1351280</wp:posOffset>
                </wp:positionV>
                <wp:extent cx="2042160" cy="284480"/>
                <wp:effectExtent l="50800" t="25400" r="15240" b="96520"/>
                <wp:wrapNone/>
                <wp:docPr id="21" name="Oval 21"/>
                <wp:cNvGraphicFramePr/>
                <a:graphic xmlns:a="http://schemas.openxmlformats.org/drawingml/2006/main">
                  <a:graphicData uri="http://schemas.microsoft.com/office/word/2010/wordprocessingShape">
                    <wps:wsp>
                      <wps:cNvSpPr/>
                      <wps:spPr>
                        <a:xfrm>
                          <a:off x="0" y="0"/>
                          <a:ext cx="2042160" cy="28448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224pt;margin-top:106.4pt;width:160.8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" filled="f" strokecolor="red" strokeweight="1.5pt">
                <v:shadow on="t" opacity="22937f" mv:blur="40000f" origin=",.5" offset="0,23000emu"/>
              </v:oval>
            </w:pict>
          </mc:Fallback>
        </mc:AlternateContent>
      </w:r>
      <w:r w:rsidR="00ED4D7B">
        <w:rPr>
          <w:noProof/>
        </w:rPr>
        <w:drawing>
          <wp:inline distT="0" distB="0" distL="0" distR="0" wp14:anchorId="5E0DECE2" wp14:editId="57459356">
            <wp:extent cx="9885680" cy="3478295"/>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6331" cy="3478524"/>
                    </a:xfrm>
                    <a:prstGeom prst="rect">
                      <a:avLst/>
                    </a:prstGeom>
                    <a:noFill/>
                    <a:ln>
                      <a:noFill/>
                    </a:ln>
                  </pic:spPr>
                </pic:pic>
              </a:graphicData>
            </a:graphic>
          </wp:inline>
        </w:drawing>
      </w:r>
    </w:p>
    <w:p w14:paraId="0F691B71" w14:textId="6C8DCBC8" w:rsidR="0066563B" w:rsidRDefault="0066563B">
      <w:pPr>
        <w:rPr>
          <w:rFonts w:ascii="Times" w:hAnsi="Times" w:cs="Times"/>
        </w:rPr>
      </w:pPr>
    </w:p>
    <w:p w14:paraId="4EE75FFE" w14:textId="3DC5151F" w:rsidR="0066563B" w:rsidRDefault="00322334" w:rsidP="0066563B">
      <w:pPr>
        <w:widowControl w:val="0"/>
        <w:autoSpaceDE w:val="0"/>
        <w:autoSpaceDN w:val="0"/>
        <w:adjustRightInd w:val="0"/>
        <w:rPr>
          <w:rFonts w:ascii="Times" w:hAnsi="Times" w:cs="Times"/>
        </w:rPr>
      </w:pPr>
      <w:r>
        <w:rPr>
          <w:rFonts w:ascii="Times" w:hAnsi="Times" w:cs="Times"/>
        </w:rPr>
        <w:tab/>
      </w:r>
      <w:r w:rsidR="0066563B">
        <w:rPr>
          <w:rFonts w:ascii="Times" w:hAnsi="Times" w:cs="Times"/>
        </w:rPr>
        <w:t xml:space="preserve">For a </w:t>
      </w:r>
      <w:r w:rsidR="0066563B" w:rsidRPr="0066563B">
        <w:rPr>
          <w:rFonts w:ascii="Times" w:hAnsi="Times" w:cs="Times"/>
          <w:b/>
        </w:rPr>
        <w:t>discrete issue</w:t>
      </w:r>
      <w:r w:rsidR="0066563B">
        <w:rPr>
          <w:rFonts w:ascii="Times" w:hAnsi="Times" w:cs="Times"/>
        </w:rPr>
        <w:t xml:space="preserve">, specify the evaluation </w:t>
      </w:r>
    </w:p>
    <w:p w14:paraId="2395BB2F" w14:textId="77777777" w:rsidR="0066563B" w:rsidRDefault="0066563B" w:rsidP="00322334">
      <w:pPr>
        <w:widowControl w:val="0"/>
        <w:autoSpaceDE w:val="0"/>
        <w:autoSpaceDN w:val="0"/>
        <w:adjustRightInd w:val="0"/>
        <w:ind w:firstLine="720"/>
        <w:rPr>
          <w:rFonts w:ascii="Times" w:hAnsi="Times" w:cs="Times"/>
        </w:rPr>
      </w:pPr>
      <w:proofErr w:type="gramStart"/>
      <w:r>
        <w:rPr>
          <w:rFonts w:ascii="Times" w:hAnsi="Times" w:cs="Times"/>
        </w:rPr>
        <w:t>value</w:t>
      </w:r>
      <w:proofErr w:type="gramEnd"/>
      <w:r>
        <w:rPr>
          <w:rFonts w:ascii="Times" w:hAnsi="Times" w:cs="Times"/>
        </w:rPr>
        <w:t xml:space="preserve"> of each discrete value. Evaluation values </w:t>
      </w:r>
    </w:p>
    <w:p w14:paraId="65A70C44" w14:textId="77777777" w:rsidR="0066563B" w:rsidRDefault="0066563B" w:rsidP="00322334">
      <w:pPr>
        <w:widowControl w:val="0"/>
        <w:autoSpaceDE w:val="0"/>
        <w:autoSpaceDN w:val="0"/>
        <w:adjustRightInd w:val="0"/>
        <w:ind w:firstLine="720"/>
        <w:rPr>
          <w:rFonts w:ascii="Times" w:hAnsi="Times" w:cs="Times"/>
        </w:rPr>
      </w:pPr>
      <w:proofErr w:type="gramStart"/>
      <w:r>
        <w:rPr>
          <w:rFonts w:ascii="Times" w:hAnsi="Times" w:cs="Times"/>
        </w:rPr>
        <w:t>must</w:t>
      </w:r>
      <w:proofErr w:type="gramEnd"/>
      <w:r>
        <w:rPr>
          <w:rFonts w:ascii="Times" w:hAnsi="Times" w:cs="Times"/>
        </w:rPr>
        <w:t xml:space="preserve"> be non-zero integers. During the negotiation </w:t>
      </w:r>
    </w:p>
    <w:p w14:paraId="62B5B6E0" w14:textId="702C9797" w:rsidR="0066563B" w:rsidRDefault="0066563B" w:rsidP="00322334">
      <w:pPr>
        <w:widowControl w:val="0"/>
        <w:autoSpaceDE w:val="0"/>
        <w:autoSpaceDN w:val="0"/>
        <w:adjustRightInd w:val="0"/>
        <w:ind w:firstLine="720"/>
        <w:rPr>
          <w:rFonts w:ascii="Times" w:hAnsi="Times" w:cs="Times"/>
        </w:rPr>
      </w:pPr>
      <w:proofErr w:type="gramStart"/>
      <w:r>
        <w:rPr>
          <w:rFonts w:ascii="Times" w:hAnsi="Times" w:cs="Times"/>
        </w:rPr>
        <w:t>the</w:t>
      </w:r>
      <w:proofErr w:type="gramEnd"/>
      <w:r>
        <w:rPr>
          <w:rFonts w:ascii="Times" w:hAnsi="Times" w:cs="Times"/>
        </w:rPr>
        <w:t xml:space="preserve"> </w:t>
      </w:r>
      <w:r w:rsidRPr="0066563B">
        <w:rPr>
          <w:rFonts w:ascii="Times" w:hAnsi="Times" w:cs="Times"/>
          <w:b/>
        </w:rPr>
        <w:t>utility</w:t>
      </w:r>
      <w:r>
        <w:rPr>
          <w:rFonts w:ascii="Times" w:hAnsi="Times" w:cs="Times"/>
        </w:rPr>
        <w:t xml:space="preserve"> of an issue value is determined by dividing </w:t>
      </w:r>
    </w:p>
    <w:p w14:paraId="24B392F2" w14:textId="35969BCB" w:rsidR="0066563B" w:rsidRDefault="00322334" w:rsidP="00322334">
      <w:pPr>
        <w:widowControl w:val="0"/>
        <w:autoSpaceDE w:val="0"/>
        <w:autoSpaceDN w:val="0"/>
        <w:adjustRightInd w:val="0"/>
        <w:ind w:firstLine="720"/>
        <w:rPr>
          <w:rFonts w:ascii="Times" w:hAnsi="Times" w:cs="Times"/>
        </w:rPr>
      </w:pPr>
      <w:r>
        <w:rPr>
          <w:b/>
          <w:noProof/>
        </w:rPr>
        <mc:AlternateContent>
          <mc:Choice Requires="wps">
            <w:drawing>
              <wp:anchor distT="0" distB="0" distL="114300" distR="114300" simplePos="0" relativeHeight="251676672" behindDoc="0" locked="0" layoutInCell="1" allowOverlap="1" wp14:anchorId="00EAD020" wp14:editId="6DE37F27">
                <wp:simplePos x="0" y="0"/>
                <wp:positionH relativeFrom="column">
                  <wp:posOffset>7030720</wp:posOffset>
                </wp:positionH>
                <wp:positionV relativeFrom="paragraph">
                  <wp:posOffset>50800</wp:posOffset>
                </wp:positionV>
                <wp:extent cx="1391920" cy="975360"/>
                <wp:effectExtent l="50800" t="25400" r="81280" b="91440"/>
                <wp:wrapNone/>
                <wp:docPr id="18" name="Oval 18"/>
                <wp:cNvGraphicFramePr/>
                <a:graphic xmlns:a="http://schemas.openxmlformats.org/drawingml/2006/main">
                  <a:graphicData uri="http://schemas.microsoft.com/office/word/2010/wordprocessingShape">
                    <wps:wsp>
                      <wps:cNvSpPr/>
                      <wps:spPr>
                        <a:xfrm>
                          <a:off x="0" y="0"/>
                          <a:ext cx="1391920" cy="97536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53.6pt;margin-top:4pt;width:109.6pt;height:7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" filled="f" strokecolor="red" strokeweight="1.5pt">
                <v:shadow on="t" opacity="22937f" mv:blur="40000f" origin=",.5" offset="0,23000emu"/>
              </v:oval>
            </w:pict>
          </mc:Fallback>
        </mc:AlternateContent>
      </w:r>
      <w:proofErr w:type="gramStart"/>
      <w:r w:rsidR="0066563B">
        <w:rPr>
          <w:rFonts w:ascii="Times" w:hAnsi="Times" w:cs="Times"/>
        </w:rPr>
        <w:t>the</w:t>
      </w:r>
      <w:proofErr w:type="gramEnd"/>
      <w:r w:rsidR="0066563B">
        <w:rPr>
          <w:rFonts w:ascii="Times" w:hAnsi="Times" w:cs="Times"/>
        </w:rPr>
        <w:t xml:space="preserve"> evaluation value by the highest evaluation </w:t>
      </w:r>
    </w:p>
    <w:p w14:paraId="2C80C296" w14:textId="605C908F" w:rsidR="0066563B" w:rsidRDefault="0066563B" w:rsidP="00322334">
      <w:pPr>
        <w:widowControl w:val="0"/>
        <w:autoSpaceDE w:val="0"/>
        <w:autoSpaceDN w:val="0"/>
        <w:adjustRightInd w:val="0"/>
        <w:ind w:firstLine="720"/>
        <w:rPr>
          <w:rFonts w:ascii="Times" w:hAnsi="Times" w:cs="Times"/>
        </w:rPr>
      </w:pPr>
      <w:proofErr w:type="gramStart"/>
      <w:r>
        <w:rPr>
          <w:rFonts w:ascii="Times" w:hAnsi="Times" w:cs="Times"/>
        </w:rPr>
        <w:t>value</w:t>
      </w:r>
      <w:proofErr w:type="gramEnd"/>
      <w:r>
        <w:rPr>
          <w:rFonts w:ascii="Times" w:hAnsi="Times" w:cs="Times"/>
        </w:rPr>
        <w:t xml:space="preserve"> for that particular issue.</w:t>
      </w:r>
    </w:p>
    <w:p w14:paraId="0F6D502D" w14:textId="15BAAD4A" w:rsidR="0066563B" w:rsidRDefault="00322334" w:rsidP="0066563B">
      <w:pPr>
        <w:widowControl w:val="0"/>
        <w:autoSpaceDE w:val="0"/>
        <w:autoSpaceDN w:val="0"/>
        <w:adjustRightInd w:val="0"/>
        <w:rPr>
          <w:rFonts w:ascii="Times" w:hAnsi="Times" w:cs="Times"/>
        </w:rPr>
      </w:pPr>
      <w:r>
        <w:rPr>
          <w:rFonts w:ascii="Times" w:hAnsi="Times" w:cs="Times"/>
        </w:rPr>
        <w:tab/>
      </w:r>
      <w:r w:rsidR="00FA1351">
        <w:rPr>
          <w:rFonts w:ascii="Times" w:hAnsi="Times" w:cs="Times"/>
        </w:rPr>
        <w:t xml:space="preserve">(For example, </w:t>
      </w:r>
      <w:r w:rsidR="0066563B">
        <w:rPr>
          <w:rFonts w:ascii="Times" w:hAnsi="Times" w:cs="Times"/>
        </w:rPr>
        <w:t xml:space="preserve">in figure ___ the utilities of </w:t>
      </w:r>
    </w:p>
    <w:p w14:paraId="59937610" w14:textId="45885D5F" w:rsidR="0066563B" w:rsidRDefault="00FA1351" w:rsidP="00322334">
      <w:pPr>
        <w:widowControl w:val="0"/>
        <w:autoSpaceDE w:val="0"/>
        <w:autoSpaceDN w:val="0"/>
        <w:adjustRightInd w:val="0"/>
        <w:ind w:firstLine="720"/>
        <w:rPr>
          <w:rFonts w:ascii="Times" w:hAnsi="Times" w:cs="Times"/>
        </w:rPr>
      </w:pPr>
      <w:r>
        <w:rPr>
          <w:rFonts w:ascii="Times" w:hAnsi="Times" w:cs="Times"/>
        </w:rPr>
        <w:t>V</w:t>
      </w:r>
      <w:r w:rsidR="0066563B">
        <w:rPr>
          <w:rFonts w:ascii="Times" w:hAnsi="Times" w:cs="Times"/>
        </w:rPr>
        <w:t>alues 1, 2</w:t>
      </w:r>
      <w:r>
        <w:rPr>
          <w:rFonts w:ascii="Times" w:hAnsi="Times" w:cs="Times"/>
        </w:rPr>
        <w:t xml:space="preserve"> and 3 are respectively 0.5</w:t>
      </w:r>
      <w:r w:rsidR="0066563B">
        <w:rPr>
          <w:rFonts w:ascii="Times" w:hAnsi="Times" w:cs="Times"/>
        </w:rPr>
        <w:t>, 0.8, and 1.0)</w:t>
      </w:r>
    </w:p>
    <w:p w14:paraId="47A35878" w14:textId="15A172BF" w:rsidR="0066563B" w:rsidRDefault="0066563B" w:rsidP="0066563B">
      <w:pPr>
        <w:widowControl w:val="0"/>
        <w:autoSpaceDE w:val="0"/>
        <w:autoSpaceDN w:val="0"/>
        <w:adjustRightInd w:val="0"/>
        <w:rPr>
          <w:rFonts w:ascii="Times" w:hAnsi="Times" w:cs="Times"/>
        </w:rPr>
      </w:pPr>
    </w:p>
    <w:p w14:paraId="6085BD65" w14:textId="3BD89B97" w:rsidR="0066563B" w:rsidRDefault="0066563B" w:rsidP="0066563B">
      <w:pPr>
        <w:widowControl w:val="0"/>
        <w:autoSpaceDE w:val="0"/>
        <w:autoSpaceDN w:val="0"/>
        <w:adjustRightInd w:val="0"/>
        <w:spacing w:after="240"/>
        <w:rPr>
          <w:rFonts w:ascii="Times" w:hAnsi="Times" w:cs="Times"/>
        </w:rPr>
      </w:pPr>
    </w:p>
    <w:p w14:paraId="2E57859C" w14:textId="77777777" w:rsidR="0066563B" w:rsidRDefault="0066563B" w:rsidP="0066563B">
      <w:pPr>
        <w:widowControl w:val="0"/>
        <w:autoSpaceDE w:val="0"/>
        <w:autoSpaceDN w:val="0"/>
        <w:adjustRightInd w:val="0"/>
        <w:spacing w:after="240"/>
        <w:rPr>
          <w:rFonts w:ascii="Times" w:hAnsi="Times" w:cs="Times"/>
        </w:rPr>
      </w:pPr>
    </w:p>
    <w:p w14:paraId="67796BA0" w14:textId="0E47EBF9" w:rsidR="00B762AA" w:rsidRDefault="00322334" w:rsidP="0066563B">
      <w:pPr>
        <w:widowControl w:val="0"/>
        <w:autoSpaceDE w:val="0"/>
        <w:autoSpaceDN w:val="0"/>
        <w:adjustRightInd w:val="0"/>
        <w:spacing w:after="240"/>
        <w:rPr>
          <w:rFonts w:ascii="Times" w:hAnsi="Times" w:cs="Times"/>
        </w:rPr>
      </w:pPr>
      <w:r>
        <w:rPr>
          <w:rFonts w:ascii="Times" w:hAnsi="Times" w:cs="Times"/>
          <w:noProof/>
        </w:rPr>
        <w:drawing>
          <wp:anchor distT="0" distB="0" distL="114300" distR="114300" simplePos="0" relativeHeight="251664384" behindDoc="0" locked="0" layoutInCell="1" allowOverlap="1" wp14:anchorId="641F2B15" wp14:editId="1DE1C712">
            <wp:simplePos x="0" y="0"/>
            <wp:positionH relativeFrom="column">
              <wp:posOffset>4185920</wp:posOffset>
            </wp:positionH>
            <wp:positionV relativeFrom="paragraph">
              <wp:posOffset>233045</wp:posOffset>
            </wp:positionV>
            <wp:extent cx="5593080" cy="2499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249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FC8AD" w14:textId="7B873D4F" w:rsidR="0066563B" w:rsidRDefault="0066563B" w:rsidP="0066563B">
      <w:pPr>
        <w:widowControl w:val="0"/>
        <w:autoSpaceDE w:val="0"/>
        <w:autoSpaceDN w:val="0"/>
        <w:adjustRightInd w:val="0"/>
        <w:rPr>
          <w:rFonts w:ascii="Times" w:hAnsi="Times" w:cs="Times"/>
        </w:rPr>
      </w:pPr>
    </w:p>
    <w:p w14:paraId="6E1B7B4F" w14:textId="2826E929" w:rsidR="00B762AA" w:rsidRDefault="00B762AA" w:rsidP="00322334">
      <w:pPr>
        <w:widowControl w:val="0"/>
        <w:autoSpaceDE w:val="0"/>
        <w:autoSpaceDN w:val="0"/>
        <w:adjustRightInd w:val="0"/>
        <w:ind w:firstLine="720"/>
        <w:rPr>
          <w:rFonts w:ascii="Times" w:hAnsi="Times" w:cs="Times"/>
        </w:rPr>
      </w:pPr>
      <w:r>
        <w:rPr>
          <w:rFonts w:ascii="Times" w:hAnsi="Times" w:cs="Times"/>
          <w:noProof/>
        </w:rPr>
        <w:t xml:space="preserve">For an </w:t>
      </w:r>
      <w:r w:rsidRPr="00B762AA">
        <w:rPr>
          <w:rFonts w:ascii="Times" w:hAnsi="Times" w:cs="Times"/>
          <w:b/>
          <w:noProof/>
        </w:rPr>
        <w:t>integer issue</w:t>
      </w:r>
      <w:r>
        <w:rPr>
          <w:rFonts w:ascii="Times" w:hAnsi="Times" w:cs="Times"/>
          <w:noProof/>
        </w:rPr>
        <w:t>,</w:t>
      </w:r>
      <w:r w:rsidR="0066563B">
        <w:rPr>
          <w:rFonts w:ascii="Times" w:hAnsi="Times" w:cs="Times"/>
        </w:rPr>
        <w:t xml:space="preserve"> specify the utility of the </w:t>
      </w:r>
    </w:p>
    <w:p w14:paraId="20F21391" w14:textId="77777777" w:rsidR="00B762AA" w:rsidRDefault="0066563B" w:rsidP="00322334">
      <w:pPr>
        <w:widowControl w:val="0"/>
        <w:autoSpaceDE w:val="0"/>
        <w:autoSpaceDN w:val="0"/>
        <w:adjustRightInd w:val="0"/>
        <w:ind w:firstLine="720"/>
        <w:rPr>
          <w:rFonts w:ascii="Times" w:hAnsi="Times" w:cs="Times"/>
        </w:rPr>
      </w:pPr>
      <w:proofErr w:type="gramStart"/>
      <w:r>
        <w:rPr>
          <w:rFonts w:ascii="Times" w:hAnsi="Times" w:cs="Times"/>
        </w:rPr>
        <w:t>lowest</w:t>
      </w:r>
      <w:proofErr w:type="gramEnd"/>
      <w:r>
        <w:rPr>
          <w:rFonts w:ascii="Times" w:hAnsi="Times" w:cs="Times"/>
        </w:rPr>
        <w:t xml:space="preserve"> possible value and the highest possible value. </w:t>
      </w:r>
    </w:p>
    <w:p w14:paraId="59450534" w14:textId="32BA8C64" w:rsidR="00B762AA" w:rsidRDefault="0066563B" w:rsidP="00322334">
      <w:pPr>
        <w:widowControl w:val="0"/>
        <w:autoSpaceDE w:val="0"/>
        <w:autoSpaceDN w:val="0"/>
        <w:adjustRightInd w:val="0"/>
        <w:ind w:firstLine="720"/>
        <w:rPr>
          <w:rFonts w:ascii="Times" w:hAnsi="Times" w:cs="Times"/>
        </w:rPr>
      </w:pPr>
      <w:r>
        <w:rPr>
          <w:rFonts w:ascii="Times" w:hAnsi="Times" w:cs="Times"/>
        </w:rPr>
        <w:t xml:space="preserve">The utility of a value in this range is calculated </w:t>
      </w:r>
    </w:p>
    <w:p w14:paraId="5E45EDCA" w14:textId="6CFF8FB9" w:rsidR="0066563B" w:rsidRDefault="00322334" w:rsidP="00322334">
      <w:pPr>
        <w:widowControl w:val="0"/>
        <w:autoSpaceDE w:val="0"/>
        <w:autoSpaceDN w:val="0"/>
        <w:adjustRightInd w:val="0"/>
        <w:ind w:firstLine="720"/>
        <w:rPr>
          <w:rFonts w:ascii="Times" w:hAnsi="Times" w:cs="Times"/>
        </w:rPr>
      </w:pPr>
      <w:r>
        <w:rPr>
          <w:b/>
          <w:noProof/>
        </w:rPr>
        <mc:AlternateContent>
          <mc:Choice Requires="wps">
            <w:drawing>
              <wp:anchor distT="0" distB="0" distL="114300" distR="114300" simplePos="0" relativeHeight="251674624" behindDoc="0" locked="0" layoutInCell="1" allowOverlap="1" wp14:anchorId="33BF7385" wp14:editId="23398CB7">
                <wp:simplePos x="0" y="0"/>
                <wp:positionH relativeFrom="column">
                  <wp:posOffset>6705600</wp:posOffset>
                </wp:positionH>
                <wp:positionV relativeFrom="paragraph">
                  <wp:posOffset>142240</wp:posOffset>
                </wp:positionV>
                <wp:extent cx="3210560" cy="1270000"/>
                <wp:effectExtent l="50800" t="25400" r="66040" b="101600"/>
                <wp:wrapNone/>
                <wp:docPr id="17" name="Oval 17"/>
                <wp:cNvGraphicFramePr/>
                <a:graphic xmlns:a="http://schemas.openxmlformats.org/drawingml/2006/main">
                  <a:graphicData uri="http://schemas.microsoft.com/office/word/2010/wordprocessingShape">
                    <wps:wsp>
                      <wps:cNvSpPr/>
                      <wps:spPr>
                        <a:xfrm>
                          <a:off x="0" y="0"/>
                          <a:ext cx="3210560" cy="127000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28pt;margin-top:11.2pt;width:252.8pt;height:10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" filled="f" strokecolor="red" strokeweight="1.5pt">
                <v:shadow on="t" opacity="22937f" mv:blur="40000f" origin=",.5" offset="0,23000emu"/>
              </v:oval>
            </w:pict>
          </mc:Fallback>
        </mc:AlternateContent>
      </w:r>
      <w:proofErr w:type="gramStart"/>
      <w:r w:rsidR="0066563B">
        <w:rPr>
          <w:rFonts w:ascii="Times" w:hAnsi="Times" w:cs="Times"/>
        </w:rPr>
        <w:t>during</w:t>
      </w:r>
      <w:proofErr w:type="gramEnd"/>
      <w:r w:rsidR="0066563B">
        <w:rPr>
          <w:rFonts w:ascii="Times" w:hAnsi="Times" w:cs="Times"/>
        </w:rPr>
        <w:t xml:space="preserve"> the negotiatio</w:t>
      </w:r>
      <w:r w:rsidR="00B762AA">
        <w:rPr>
          <w:rFonts w:ascii="Times" w:hAnsi="Times" w:cs="Times"/>
        </w:rPr>
        <w:t>n using linear interpolation.</w:t>
      </w:r>
    </w:p>
    <w:p w14:paraId="156B049A" w14:textId="485E8420" w:rsidR="00C67423" w:rsidRDefault="00C67423">
      <w:pPr>
        <w:rPr>
          <w:rFonts w:ascii="Times" w:hAnsi="Times" w:cs="Times"/>
        </w:rPr>
      </w:pPr>
    </w:p>
    <w:p w14:paraId="459C3B59" w14:textId="77777777" w:rsidR="00C67423" w:rsidRDefault="00C67423"/>
    <w:p w14:paraId="18D83320" w14:textId="58FDE189" w:rsidR="00FA1351" w:rsidRDefault="00FA1351"/>
    <w:p w14:paraId="392E0B7F" w14:textId="3EA29793" w:rsidR="00FA1351" w:rsidRDefault="00FA1351"/>
    <w:p w14:paraId="367BDBCE" w14:textId="457DCF14" w:rsidR="00FA1351" w:rsidRDefault="00FA1351" w:rsidP="00322334">
      <w:pPr>
        <w:ind w:firstLine="720"/>
      </w:pPr>
      <w:r>
        <w:t>Make sure to select “</w:t>
      </w:r>
      <w:r w:rsidRPr="00FA1351">
        <w:rPr>
          <w:b/>
        </w:rPr>
        <w:t>Ok</w:t>
      </w:r>
      <w:r>
        <w:t>” to save the evaluation values.</w:t>
      </w:r>
    </w:p>
    <w:p w14:paraId="48AC516A" w14:textId="77777777" w:rsidR="00FA1351" w:rsidRDefault="00FA1351"/>
    <w:p w14:paraId="15BC38B6" w14:textId="1018F5A5" w:rsidR="00FA1351" w:rsidRDefault="008D6BFA" w:rsidP="00322334">
      <w:pPr>
        <w:ind w:firstLine="720"/>
      </w:pPr>
      <w:r>
        <w:t>Finally, select “Save changes” in the “Utility space window.”</w:t>
      </w:r>
    </w:p>
    <w:p w14:paraId="70D8527D" w14:textId="77777777" w:rsidR="00FA1351" w:rsidRDefault="00FA1351"/>
    <w:p w14:paraId="35E18457" w14:textId="77777777" w:rsidR="00FA1351" w:rsidRDefault="00FA1351"/>
    <w:p w14:paraId="198A7220" w14:textId="77777777" w:rsidR="008D6BFA" w:rsidRDefault="008D6BFA"/>
    <w:p w14:paraId="3769725F" w14:textId="5818E475" w:rsidR="008D6BFA" w:rsidRDefault="008D6BFA"/>
    <w:p w14:paraId="6F48E7E6" w14:textId="63558A17" w:rsidR="008D6BFA" w:rsidRDefault="008D6BFA" w:rsidP="00322334">
      <w:pPr>
        <w:ind w:firstLine="720"/>
      </w:pPr>
      <w:r>
        <w:t>You can create additional preference profiles for the domain in order to run a negotiation.</w:t>
      </w:r>
    </w:p>
    <w:p w14:paraId="5AF55E2F" w14:textId="77777777" w:rsidR="008D6BFA" w:rsidRDefault="008D6BFA"/>
    <w:p w14:paraId="279ECC0F" w14:textId="77777777" w:rsidR="00FA1351" w:rsidRDefault="00FA1351"/>
    <w:p w14:paraId="6B9A6FA3" w14:textId="05B926C5" w:rsidR="00986B12" w:rsidRPr="00CE4E05" w:rsidRDefault="00322334">
      <w:pPr>
        <w:rPr>
          <w:b/>
        </w:rPr>
      </w:pPr>
      <w:r>
        <w:rPr>
          <w:b/>
          <w:sz w:val="28"/>
        </w:rPr>
        <w:t xml:space="preserve">3. </w:t>
      </w:r>
      <w:r w:rsidR="00BB14F4">
        <w:rPr>
          <w:b/>
          <w:sz w:val="28"/>
        </w:rPr>
        <w:t>How to create a Negotiation Agent</w:t>
      </w:r>
      <w:r w:rsidR="00986B12" w:rsidRPr="00986B12">
        <w:rPr>
          <w:b/>
          <w:sz w:val="28"/>
        </w:rPr>
        <w:t>:</w:t>
      </w:r>
    </w:p>
    <w:p w14:paraId="55C8663C" w14:textId="0D09D879" w:rsidR="00CE4E05" w:rsidRDefault="00CE4E05" w:rsidP="00E60A84">
      <w:pPr>
        <w:ind w:left="720"/>
      </w:pPr>
      <w:r>
        <w:t>There are a number of example negotiation agents provid</w:t>
      </w:r>
      <w:r w:rsidR="008465B9">
        <w:t xml:space="preserve">ed in the </w:t>
      </w:r>
      <w:proofErr w:type="spellStart"/>
      <w:r w:rsidR="008465B9">
        <w:t>zipfile</w:t>
      </w:r>
      <w:proofErr w:type="spellEnd"/>
      <w:r>
        <w:t xml:space="preserve">. </w:t>
      </w:r>
      <w:r w:rsidR="00693262">
        <w:t>If you would like to run a negotiation using one of the example a</w:t>
      </w:r>
      <w:r w:rsidR="00E60A84">
        <w:t xml:space="preserve">gents provided, skip to section </w:t>
      </w:r>
      <w:r w:rsidR="00E60A84" w:rsidRPr="00E60A84">
        <w:rPr>
          <w:b/>
        </w:rPr>
        <w:t>How to run a negotiation</w:t>
      </w:r>
      <w:r w:rsidR="00E60A84">
        <w:t xml:space="preserve"> (link provided). </w:t>
      </w:r>
      <w:r>
        <w:t>If you would like to create your own</w:t>
      </w:r>
      <w:r w:rsidR="008465B9">
        <w:t xml:space="preserve"> agent</w:t>
      </w:r>
      <w:r>
        <w:t xml:space="preserve">, follow </w:t>
      </w:r>
      <w:r w:rsidR="00B017BC">
        <w:t>this</w:t>
      </w:r>
      <w:r>
        <w:t xml:space="preserve"> tutorial.</w:t>
      </w:r>
    </w:p>
    <w:p w14:paraId="5FEF9EE9" w14:textId="77777777" w:rsidR="00B017BC" w:rsidRDefault="00B017BC" w:rsidP="00E60A84">
      <w:pPr>
        <w:ind w:left="720"/>
      </w:pPr>
    </w:p>
    <w:p w14:paraId="10D5428C" w14:textId="69618483" w:rsidR="00B017BC" w:rsidRPr="00B017BC" w:rsidRDefault="00B017BC" w:rsidP="00B017BC">
      <w:pPr>
        <w:rPr>
          <w:b/>
        </w:rPr>
      </w:pPr>
      <w:r w:rsidRPr="00B017BC">
        <w:rPr>
          <w:b/>
        </w:rPr>
        <w:t xml:space="preserve">3.1 How to create a </w:t>
      </w:r>
      <w:r>
        <w:rPr>
          <w:b/>
        </w:rPr>
        <w:t>basic</w:t>
      </w:r>
      <w:r w:rsidRPr="00B017BC">
        <w:rPr>
          <w:b/>
        </w:rPr>
        <w:t xml:space="preserve"> Negotiation Agent</w:t>
      </w:r>
    </w:p>
    <w:p w14:paraId="21A06301" w14:textId="77777777" w:rsidR="00CE4E05" w:rsidRPr="00414EE5" w:rsidRDefault="00CE4E05"/>
    <w:p w14:paraId="1A2F9B4C" w14:textId="65AA3DE7" w:rsidR="00693262" w:rsidRPr="00414EE5" w:rsidRDefault="00322334" w:rsidP="00322334">
      <w:pPr>
        <w:widowControl w:val="0"/>
        <w:autoSpaceDE w:val="0"/>
        <w:autoSpaceDN w:val="0"/>
        <w:adjustRightInd w:val="0"/>
        <w:spacing w:after="240"/>
        <w:ind w:left="720"/>
        <w:rPr>
          <w:rFonts w:cs="Times"/>
        </w:rPr>
      </w:pPr>
      <w:r w:rsidRPr="00414EE5">
        <w:rPr>
          <w:rFonts w:cs="Times"/>
        </w:rPr>
        <w:t xml:space="preserve">A standard negotiation agent implements an agent as a single block of logic: a mix of a bidding strategy, acceptance strategy, and possibly an opponent model. </w:t>
      </w:r>
    </w:p>
    <w:p w14:paraId="0DF277C8" w14:textId="17C7A331" w:rsidR="00322334" w:rsidRPr="00414EE5" w:rsidRDefault="00322334" w:rsidP="00322334">
      <w:pPr>
        <w:widowControl w:val="0"/>
        <w:autoSpaceDE w:val="0"/>
        <w:autoSpaceDN w:val="0"/>
        <w:adjustRightInd w:val="0"/>
        <w:spacing w:after="240"/>
        <w:ind w:left="720"/>
        <w:rPr>
          <w:rFonts w:cs="Times"/>
        </w:rPr>
      </w:pPr>
      <w:r w:rsidRPr="00414EE5">
        <w:rPr>
          <w:rFonts w:cs="Times"/>
        </w:rPr>
        <w:t xml:space="preserve">In contrast, we recommend to separately implement these components to create a BOA agent as discussed in </w:t>
      </w:r>
      <w:r w:rsidR="00B017BC" w:rsidRPr="00414EE5">
        <w:rPr>
          <w:rFonts w:cs="Times"/>
        </w:rPr>
        <w:t xml:space="preserve">the section </w:t>
      </w:r>
      <w:r w:rsidR="00B017BC" w:rsidRPr="00414EE5">
        <w:rPr>
          <w:rFonts w:cs="Times"/>
          <w:b/>
        </w:rPr>
        <w:t xml:space="preserve">How to create a BOA Negotiation Agent </w:t>
      </w:r>
      <w:r w:rsidR="00B017BC" w:rsidRPr="00414EE5">
        <w:rPr>
          <w:rFonts w:cs="Times"/>
        </w:rPr>
        <w:t>(link provided)</w:t>
      </w:r>
      <w:r w:rsidRPr="00414EE5">
        <w:rPr>
          <w:rFonts w:cs="Times"/>
        </w:rPr>
        <w:t>. The main advantage of a BOA agent is that existing components can be reused, allowing for easier agent development.</w:t>
      </w:r>
    </w:p>
    <w:p w14:paraId="29E9EC74" w14:textId="2692ABE8" w:rsidR="00322334" w:rsidRPr="00414EE5" w:rsidRDefault="00322334" w:rsidP="005521E6">
      <w:pPr>
        <w:widowControl w:val="0"/>
        <w:autoSpaceDE w:val="0"/>
        <w:autoSpaceDN w:val="0"/>
        <w:adjustRightInd w:val="0"/>
        <w:spacing w:after="240"/>
        <w:ind w:left="720"/>
        <w:rPr>
          <w:rFonts w:cs="Times"/>
        </w:rPr>
      </w:pPr>
      <w:r w:rsidRPr="00414EE5">
        <w:rPr>
          <w:rFonts w:cs="Times"/>
        </w:rPr>
        <w:t xml:space="preserve">In this section we assume that you are familiar with programming in Java. In case you are not familiar with Java, please consult the following tutorial: </w:t>
      </w:r>
      <w:r w:rsidR="00B017BC" w:rsidRPr="00414EE5">
        <w:rPr>
          <w:rFonts w:cs="Times"/>
        </w:rPr>
        <w:t xml:space="preserve">http://www.oracle.com/technetwork/java/javase/documentation/index.html </w:t>
      </w:r>
      <w:r w:rsidR="00B017BC" w:rsidRPr="00414EE5">
        <w:rPr>
          <w:rFonts w:cs="Times"/>
          <w:color w:val="FF0000"/>
        </w:rPr>
        <w:t>(updated link)</w:t>
      </w:r>
      <w:r w:rsidR="00B017BC" w:rsidRPr="00414EE5">
        <w:rPr>
          <w:rFonts w:cs="Times"/>
        </w:rPr>
        <w:t>.</w:t>
      </w:r>
      <w:r w:rsidR="005521E6" w:rsidRPr="00414EE5">
        <w:rPr>
          <w:rFonts w:cs="Times"/>
        </w:rPr>
        <w:t xml:space="preserve"> The Java API definitions can be found here as well.</w:t>
      </w:r>
    </w:p>
    <w:p w14:paraId="46B487F4" w14:textId="09F5AE8F" w:rsidR="002B042D" w:rsidRPr="00414EE5" w:rsidRDefault="00D60CC2" w:rsidP="00C1322C">
      <w:pPr>
        <w:widowControl w:val="0"/>
        <w:autoSpaceDE w:val="0"/>
        <w:autoSpaceDN w:val="0"/>
        <w:adjustRightInd w:val="0"/>
        <w:spacing w:after="240"/>
        <w:ind w:left="720"/>
        <w:rPr>
          <w:rFonts w:cs="Times"/>
        </w:rPr>
      </w:pPr>
      <w:r w:rsidRPr="00414EE5">
        <w:rPr>
          <w:rFonts w:cs="Times"/>
        </w:rPr>
        <w:t xml:space="preserve">In a Java editor, such as Eclipse or </w:t>
      </w:r>
      <w:proofErr w:type="spellStart"/>
      <w:r w:rsidRPr="00414EE5">
        <w:rPr>
          <w:rFonts w:cs="Times"/>
        </w:rPr>
        <w:t>Netbeans</w:t>
      </w:r>
      <w:proofErr w:type="spellEnd"/>
      <w:r w:rsidRPr="00414EE5">
        <w:rPr>
          <w:rFonts w:cs="Times"/>
        </w:rPr>
        <w:t>, create a new Java project.</w:t>
      </w:r>
    </w:p>
    <w:p w14:paraId="564EC052" w14:textId="0DB91748" w:rsidR="002B042D" w:rsidRPr="00414EE5" w:rsidRDefault="005521E6" w:rsidP="00C1322C">
      <w:pPr>
        <w:widowControl w:val="0"/>
        <w:autoSpaceDE w:val="0"/>
        <w:autoSpaceDN w:val="0"/>
        <w:adjustRightInd w:val="0"/>
        <w:spacing w:after="240"/>
        <w:ind w:left="720"/>
        <w:rPr>
          <w:rFonts w:cs="Times"/>
        </w:rPr>
      </w:pPr>
      <w:r w:rsidRPr="00414EE5">
        <w:rPr>
          <w:rFonts w:cs="Times"/>
        </w:rPr>
        <w:t>Add</w:t>
      </w:r>
      <w:r w:rsidR="00D60CC2" w:rsidRPr="00414EE5">
        <w:rPr>
          <w:rFonts w:cs="Times"/>
        </w:rPr>
        <w:t xml:space="preserve"> </w:t>
      </w:r>
      <w:r w:rsidR="00322334" w:rsidRPr="00414EE5">
        <w:rPr>
          <w:rFonts w:cs="Times"/>
          <w:b/>
        </w:rPr>
        <w:t xml:space="preserve">negotiationsimulator.jar </w:t>
      </w:r>
      <w:r w:rsidR="00322334" w:rsidRPr="00414EE5">
        <w:rPr>
          <w:rFonts w:cs="Times"/>
        </w:rPr>
        <w:t>as an external library</w:t>
      </w:r>
      <w:r w:rsidR="002B042D" w:rsidRPr="00414EE5">
        <w:rPr>
          <w:rFonts w:cs="Times"/>
        </w:rPr>
        <w:t>.</w:t>
      </w:r>
      <w:r w:rsidR="00322334" w:rsidRPr="00414EE5">
        <w:rPr>
          <w:rFonts w:cs="Times"/>
        </w:rPr>
        <w:t xml:space="preserve"> </w:t>
      </w:r>
    </w:p>
    <w:p w14:paraId="2854B504" w14:textId="3BFAC3DB" w:rsidR="00EE0475" w:rsidRPr="00414EE5" w:rsidRDefault="00EE0475" w:rsidP="00BE03B7">
      <w:pPr>
        <w:widowControl w:val="0"/>
        <w:autoSpaceDE w:val="0"/>
        <w:autoSpaceDN w:val="0"/>
        <w:adjustRightInd w:val="0"/>
        <w:spacing w:after="240"/>
        <w:ind w:left="720"/>
        <w:rPr>
          <w:rFonts w:cs="Times"/>
        </w:rPr>
      </w:pPr>
      <w:r w:rsidRPr="00414EE5">
        <w:rPr>
          <w:rFonts w:cs="Times"/>
        </w:rPr>
        <w:t xml:space="preserve">Create a new class with a distinct name (ex. </w:t>
      </w:r>
      <w:proofErr w:type="spellStart"/>
      <w:r w:rsidR="00414EE5">
        <w:rPr>
          <w:rFonts w:cs="Times"/>
        </w:rPr>
        <w:t>Your</w:t>
      </w:r>
      <w:r w:rsidRPr="00414EE5">
        <w:rPr>
          <w:rFonts w:cs="Times"/>
        </w:rPr>
        <w:t>Agent</w:t>
      </w:r>
      <w:proofErr w:type="spellEnd"/>
      <w:r w:rsidRPr="00414EE5">
        <w:rPr>
          <w:rFonts w:cs="Times"/>
        </w:rPr>
        <w:t>) as a subclass to</w:t>
      </w:r>
      <w:r w:rsidR="002B042D" w:rsidRPr="00414EE5">
        <w:rPr>
          <w:rFonts w:cs="Times"/>
        </w:rPr>
        <w:t xml:space="preserve"> </w:t>
      </w:r>
      <w:r w:rsidRPr="00414EE5">
        <w:rPr>
          <w:rFonts w:cs="Times"/>
        </w:rPr>
        <w:t xml:space="preserve">extend </w:t>
      </w:r>
      <w:r w:rsidR="002B042D" w:rsidRPr="00414EE5">
        <w:rPr>
          <w:rFonts w:cs="Times"/>
        </w:rPr>
        <w:t xml:space="preserve">the superclass, </w:t>
      </w:r>
      <w:proofErr w:type="spellStart"/>
      <w:proofErr w:type="gramStart"/>
      <w:r w:rsidRPr="00414EE5">
        <w:rPr>
          <w:rFonts w:cs="Times"/>
          <w:b/>
        </w:rPr>
        <w:t>negotiator.Agent</w:t>
      </w:r>
      <w:proofErr w:type="spellEnd"/>
      <w:proofErr w:type="gramEnd"/>
      <w:r w:rsidR="00322334" w:rsidRPr="00414EE5">
        <w:rPr>
          <w:rFonts w:cs="Times"/>
        </w:rPr>
        <w:t xml:space="preserve">. </w:t>
      </w:r>
    </w:p>
    <w:p w14:paraId="401466F6" w14:textId="77777777" w:rsidR="00BE03B7" w:rsidRDefault="00322334" w:rsidP="00C1322C">
      <w:pPr>
        <w:widowControl w:val="0"/>
        <w:autoSpaceDE w:val="0"/>
        <w:autoSpaceDN w:val="0"/>
        <w:adjustRightInd w:val="0"/>
        <w:spacing w:after="240"/>
        <w:ind w:left="720"/>
        <w:rPr>
          <w:rFonts w:cs="Times"/>
        </w:rPr>
      </w:pPr>
      <w:r w:rsidRPr="00414EE5">
        <w:rPr>
          <w:rFonts w:cs="Times"/>
        </w:rPr>
        <w:t xml:space="preserve">Table </w:t>
      </w:r>
      <w:r w:rsidR="00BE03B7" w:rsidRPr="00414EE5">
        <w:rPr>
          <w:rFonts w:cs="Times"/>
        </w:rPr>
        <w:t>___</w:t>
      </w:r>
      <w:r w:rsidRPr="00414EE5">
        <w:rPr>
          <w:rFonts w:cs="Times"/>
        </w:rPr>
        <w:t xml:space="preserve"> shows the most important fields and methods of this class. For more information, please refer to the </w:t>
      </w:r>
      <w:proofErr w:type="spellStart"/>
      <w:r w:rsidRPr="00414EE5">
        <w:rPr>
          <w:rFonts w:cs="Times"/>
        </w:rPr>
        <w:t>javadoc</w:t>
      </w:r>
      <w:proofErr w:type="spellEnd"/>
      <w:r w:rsidRPr="00414EE5">
        <w:rPr>
          <w:rFonts w:cs="Times"/>
        </w:rPr>
        <w:t xml:space="preserve"> of Genius. </w:t>
      </w:r>
    </w:p>
    <w:p w14:paraId="42CADAEA" w14:textId="5E5EDDFD" w:rsidR="004F0D34" w:rsidRPr="00414EE5" w:rsidRDefault="004F0D34" w:rsidP="00C1322C">
      <w:pPr>
        <w:widowControl w:val="0"/>
        <w:autoSpaceDE w:val="0"/>
        <w:autoSpaceDN w:val="0"/>
        <w:adjustRightInd w:val="0"/>
        <w:spacing w:after="240"/>
        <w:ind w:left="720"/>
        <w:rPr>
          <w:rFonts w:cs="Times"/>
        </w:rPr>
      </w:pPr>
      <w:r>
        <w:rPr>
          <w:rFonts w:cs="Times"/>
          <w:noProof/>
        </w:rPr>
        <w:drawing>
          <wp:inline distT="0" distB="0" distL="0" distR="0" wp14:anchorId="56CE7666" wp14:editId="7CD45FD9">
            <wp:extent cx="6573520" cy="2718641"/>
            <wp:effectExtent l="0" t="0" r="508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2718641"/>
                    </a:xfrm>
                    <a:prstGeom prst="rect">
                      <a:avLst/>
                    </a:prstGeom>
                    <a:noFill/>
                    <a:ln>
                      <a:noFill/>
                    </a:ln>
                  </pic:spPr>
                </pic:pic>
              </a:graphicData>
            </a:graphic>
          </wp:inline>
        </w:drawing>
      </w:r>
    </w:p>
    <w:p w14:paraId="4AC402EC" w14:textId="309C4C51" w:rsidR="00BE03B7" w:rsidRPr="00414EE5" w:rsidRDefault="00322334" w:rsidP="00C1322C">
      <w:pPr>
        <w:widowControl w:val="0"/>
        <w:autoSpaceDE w:val="0"/>
        <w:autoSpaceDN w:val="0"/>
        <w:adjustRightInd w:val="0"/>
        <w:spacing w:after="240"/>
        <w:ind w:left="720"/>
        <w:rPr>
          <w:rFonts w:cs="Times"/>
        </w:rPr>
      </w:pPr>
      <w:r w:rsidRPr="00414EE5">
        <w:rPr>
          <w:rFonts w:cs="Times"/>
        </w:rPr>
        <w:t xml:space="preserve">To implement your agent, you </w:t>
      </w:r>
      <w:r w:rsidR="004F0D34">
        <w:rPr>
          <w:rFonts w:cs="Times"/>
        </w:rPr>
        <w:t>need</w:t>
      </w:r>
      <w:r w:rsidRPr="00414EE5">
        <w:rPr>
          <w:rFonts w:cs="Times"/>
        </w:rPr>
        <w:t xml:space="preserve"> to override the three methods: </w:t>
      </w:r>
    </w:p>
    <w:p w14:paraId="6C37B6A6" w14:textId="474DA291" w:rsidR="00BE03B7" w:rsidRPr="004F0D34" w:rsidRDefault="00BE03B7" w:rsidP="00BE03B7">
      <w:pPr>
        <w:pStyle w:val="ListParagraph"/>
        <w:widowControl w:val="0"/>
        <w:numPr>
          <w:ilvl w:val="0"/>
          <w:numId w:val="7"/>
        </w:numPr>
        <w:autoSpaceDE w:val="0"/>
        <w:autoSpaceDN w:val="0"/>
        <w:adjustRightInd w:val="0"/>
        <w:spacing w:after="240"/>
        <w:rPr>
          <w:rFonts w:cs="Times"/>
          <w:b/>
        </w:rPr>
      </w:pPr>
      <w:r w:rsidRPr="004F0D34">
        <w:rPr>
          <w:rFonts w:cs="Times"/>
          <w:b/>
        </w:rPr>
        <w:t>ReceiveMessage</w:t>
      </w:r>
    </w:p>
    <w:p w14:paraId="2455252C" w14:textId="45643689" w:rsidR="00BE03B7" w:rsidRPr="004F0D34" w:rsidRDefault="00BE03B7" w:rsidP="00BE03B7">
      <w:pPr>
        <w:pStyle w:val="ListParagraph"/>
        <w:widowControl w:val="0"/>
        <w:numPr>
          <w:ilvl w:val="0"/>
          <w:numId w:val="7"/>
        </w:numPr>
        <w:autoSpaceDE w:val="0"/>
        <w:autoSpaceDN w:val="0"/>
        <w:adjustRightInd w:val="0"/>
        <w:spacing w:after="240"/>
        <w:rPr>
          <w:rFonts w:cs="Times"/>
          <w:b/>
        </w:rPr>
      </w:pPr>
      <w:proofErr w:type="spellStart"/>
      <w:proofErr w:type="gramStart"/>
      <w:r w:rsidRPr="004F0D34">
        <w:rPr>
          <w:rFonts w:cs="Times"/>
          <w:b/>
        </w:rPr>
        <w:t>init</w:t>
      </w:r>
      <w:proofErr w:type="spellEnd"/>
      <w:proofErr w:type="gramEnd"/>
    </w:p>
    <w:p w14:paraId="2D114B84" w14:textId="77777777" w:rsidR="00BE03B7" w:rsidRPr="004F0D34" w:rsidRDefault="00BE03B7" w:rsidP="00BE03B7">
      <w:pPr>
        <w:pStyle w:val="ListParagraph"/>
        <w:widowControl w:val="0"/>
        <w:numPr>
          <w:ilvl w:val="0"/>
          <w:numId w:val="7"/>
        </w:numPr>
        <w:autoSpaceDE w:val="0"/>
        <w:autoSpaceDN w:val="0"/>
        <w:adjustRightInd w:val="0"/>
        <w:spacing w:after="240"/>
        <w:rPr>
          <w:rFonts w:cs="Times"/>
          <w:b/>
        </w:rPr>
      </w:pPr>
      <w:proofErr w:type="gramStart"/>
      <w:r w:rsidRPr="004F0D34">
        <w:rPr>
          <w:rFonts w:cs="Times"/>
          <w:b/>
        </w:rPr>
        <w:t>chooseAction</w:t>
      </w:r>
      <w:proofErr w:type="gramEnd"/>
    </w:p>
    <w:p w14:paraId="0E20EBD8" w14:textId="7A6E0ED9" w:rsidR="00322334" w:rsidRPr="00414EE5" w:rsidRDefault="00322334" w:rsidP="00BE03B7">
      <w:pPr>
        <w:widowControl w:val="0"/>
        <w:autoSpaceDE w:val="0"/>
        <w:autoSpaceDN w:val="0"/>
        <w:adjustRightInd w:val="0"/>
        <w:spacing w:after="240"/>
        <w:ind w:left="720"/>
        <w:rPr>
          <w:rFonts w:cs="Times"/>
        </w:rPr>
      </w:pPr>
      <w:r w:rsidRPr="00414EE5">
        <w:rPr>
          <w:rFonts w:cs="Times"/>
        </w:rPr>
        <w:t xml:space="preserve">An agent may consist of multiple classes as long as one class extends the </w:t>
      </w:r>
      <w:proofErr w:type="spellStart"/>
      <w:proofErr w:type="gramStart"/>
      <w:r w:rsidRPr="00414EE5">
        <w:rPr>
          <w:rFonts w:cs="Times"/>
        </w:rPr>
        <w:t>negotiator.Agent</w:t>
      </w:r>
      <w:proofErr w:type="spellEnd"/>
      <w:proofErr w:type="gramEnd"/>
      <w:r w:rsidRPr="00414EE5">
        <w:rPr>
          <w:rFonts w:cs="Times"/>
        </w:rPr>
        <w:t xml:space="preserve"> class.</w:t>
      </w:r>
      <w:r w:rsidR="00BE03B7" w:rsidRPr="00414EE5">
        <w:rPr>
          <w:rFonts w:cs="Times"/>
        </w:rPr>
        <w:t xml:space="preserve"> For documentation of the</w:t>
      </w:r>
      <w:r w:rsidR="004F0D34">
        <w:rPr>
          <w:rFonts w:cs="Times"/>
        </w:rPr>
        <w:t xml:space="preserve"> data structures, refer</w:t>
      </w:r>
      <w:r w:rsidR="00BE03B7" w:rsidRPr="00414EE5">
        <w:rPr>
          <w:rFonts w:cs="Times"/>
        </w:rPr>
        <w:t xml:space="preserve"> to the </w:t>
      </w:r>
      <w:proofErr w:type="spellStart"/>
      <w:r w:rsidR="00BE03B7" w:rsidRPr="00414EE5">
        <w:rPr>
          <w:rFonts w:cs="Times"/>
        </w:rPr>
        <w:t>Javadoc</w:t>
      </w:r>
      <w:proofErr w:type="spellEnd"/>
      <w:r w:rsidR="00BE03B7" w:rsidRPr="00414EE5">
        <w:rPr>
          <w:rFonts w:cs="Times"/>
        </w:rPr>
        <w:t xml:space="preserve"> found in the download of GENIUS.</w:t>
      </w:r>
    </w:p>
    <w:p w14:paraId="6BCCD2D3" w14:textId="1727FB05" w:rsidR="00C1322C" w:rsidRPr="00414EE5" w:rsidRDefault="00BE03B7" w:rsidP="00C1322C">
      <w:pPr>
        <w:widowControl w:val="0"/>
        <w:autoSpaceDE w:val="0"/>
        <w:autoSpaceDN w:val="0"/>
        <w:adjustRightInd w:val="0"/>
        <w:spacing w:after="240"/>
        <w:rPr>
          <w:rFonts w:cs="Times"/>
          <w:b/>
        </w:rPr>
      </w:pPr>
      <w:r w:rsidRPr="00414EE5">
        <w:rPr>
          <w:rFonts w:cs="Times"/>
          <w:b/>
        </w:rPr>
        <w:t>3.1.1</w:t>
      </w:r>
      <w:r w:rsidR="00414EE5" w:rsidRPr="00414EE5">
        <w:rPr>
          <w:rFonts w:cs="Times"/>
          <w:b/>
        </w:rPr>
        <w:t>. How to compile an Agent</w:t>
      </w:r>
    </w:p>
    <w:p w14:paraId="0070F4B4" w14:textId="0220863E" w:rsidR="00414EE5" w:rsidRPr="00DD0451" w:rsidRDefault="00414EE5" w:rsidP="00DD0451">
      <w:pPr>
        <w:widowControl w:val="0"/>
        <w:autoSpaceDE w:val="0"/>
        <w:autoSpaceDN w:val="0"/>
        <w:adjustRightInd w:val="0"/>
        <w:spacing w:after="240"/>
        <w:ind w:left="720"/>
        <w:rPr>
          <w:rFonts w:cs="Times"/>
        </w:rPr>
      </w:pPr>
      <w:r w:rsidRPr="00414EE5">
        <w:rPr>
          <w:rFonts w:cs="Times"/>
        </w:rPr>
        <w:t xml:space="preserve">If you are using </w:t>
      </w:r>
      <w:r w:rsidRPr="00DD0451">
        <w:rPr>
          <w:rFonts w:cs="Times"/>
          <w:b/>
        </w:rPr>
        <w:t>Eclipse</w:t>
      </w:r>
      <w:r w:rsidRPr="00414EE5">
        <w:rPr>
          <w:rFonts w:cs="Times"/>
        </w:rPr>
        <w:t xml:space="preserve">, </w:t>
      </w:r>
      <w:r w:rsidR="00C13F07">
        <w:rPr>
          <w:rFonts w:cs="Times"/>
        </w:rPr>
        <w:t xml:space="preserve">the agent file is </w:t>
      </w:r>
      <w:r w:rsidR="003B10EB">
        <w:rPr>
          <w:rFonts w:cs="Times"/>
        </w:rPr>
        <w:t xml:space="preserve">often </w:t>
      </w:r>
      <w:r w:rsidRPr="00414EE5">
        <w:rPr>
          <w:rFonts w:cs="Times"/>
        </w:rPr>
        <w:t xml:space="preserve">compiled </w:t>
      </w:r>
      <w:r w:rsidR="003B10EB">
        <w:rPr>
          <w:rFonts w:cs="Times"/>
        </w:rPr>
        <w:t>automatically and can be found</w:t>
      </w:r>
      <w:r w:rsidRPr="00414EE5">
        <w:rPr>
          <w:rFonts w:cs="Times"/>
        </w:rPr>
        <w:t xml:space="preserve"> in the “bin” folder in your workspace. </w:t>
      </w:r>
      <w:r w:rsidR="003B10EB">
        <w:rPr>
          <w:rFonts w:cs="Times"/>
        </w:rPr>
        <w:t xml:space="preserve">If the file has not been compiled </w:t>
      </w:r>
      <w:r w:rsidR="00DD0451">
        <w:rPr>
          <w:rFonts w:cs="Times"/>
        </w:rPr>
        <w:t xml:space="preserve">automatically, you can compile it by selecting </w:t>
      </w:r>
      <w:r w:rsidR="00DD0451" w:rsidRPr="00DD0451">
        <w:rPr>
          <w:rFonts w:cs="Times"/>
          <w:b/>
        </w:rPr>
        <w:t>project</w:t>
      </w:r>
      <w:r w:rsidR="00DD0451" w:rsidRPr="00DD0451">
        <w:rPr>
          <w:rFonts w:cs="Times"/>
          <w:b/>
        </w:rPr>
        <w:sym w:font="Wingdings" w:char="F0E0"/>
      </w:r>
      <w:r w:rsidR="00DD0451" w:rsidRPr="00DD0451">
        <w:rPr>
          <w:rFonts w:cs="Times"/>
          <w:b/>
        </w:rPr>
        <w:t xml:space="preserve"> Clean…</w:t>
      </w:r>
      <w:r w:rsidR="00DD0451">
        <w:rPr>
          <w:rFonts w:cs="Times"/>
        </w:rPr>
        <w:t xml:space="preserve"> (</w:t>
      </w:r>
      <w:proofErr w:type="gramStart"/>
      <w:r w:rsidR="00DD0451">
        <w:rPr>
          <w:rFonts w:cs="Times"/>
        </w:rPr>
        <w:t>see</w:t>
      </w:r>
      <w:proofErr w:type="gramEnd"/>
      <w:r w:rsidR="00DD0451">
        <w:rPr>
          <w:rFonts w:cs="Times"/>
        </w:rPr>
        <w:t xml:space="preserve"> figure__).</w:t>
      </w:r>
    </w:p>
    <w:p w14:paraId="3FE08C88" w14:textId="30E5FCD0" w:rsidR="00DD0451" w:rsidRPr="00414EE5" w:rsidRDefault="00DD0451" w:rsidP="00414EE5">
      <w:pPr>
        <w:widowControl w:val="0"/>
        <w:autoSpaceDE w:val="0"/>
        <w:autoSpaceDN w:val="0"/>
        <w:adjustRightInd w:val="0"/>
        <w:spacing w:after="240"/>
        <w:rPr>
          <w:rFonts w:cs="Times"/>
        </w:rPr>
      </w:pPr>
      <w:r>
        <w:rPr>
          <w:b/>
          <w:noProof/>
        </w:rPr>
        <mc:AlternateContent>
          <mc:Choice Requires="wps">
            <w:drawing>
              <wp:anchor distT="0" distB="0" distL="114300" distR="114300" simplePos="0" relativeHeight="251692032" behindDoc="0" locked="0" layoutInCell="1" allowOverlap="1" wp14:anchorId="64B8C01B" wp14:editId="2D3F3203">
                <wp:simplePos x="0" y="0"/>
                <wp:positionH relativeFrom="column">
                  <wp:posOffset>4145280</wp:posOffset>
                </wp:positionH>
                <wp:positionV relativeFrom="paragraph">
                  <wp:posOffset>944880</wp:posOffset>
                </wp:positionV>
                <wp:extent cx="2103120" cy="436880"/>
                <wp:effectExtent l="50800" t="25400" r="55880" b="96520"/>
                <wp:wrapNone/>
                <wp:docPr id="30" name="Oval 30"/>
                <wp:cNvGraphicFramePr/>
                <a:graphic xmlns:a="http://schemas.openxmlformats.org/drawingml/2006/main">
                  <a:graphicData uri="http://schemas.microsoft.com/office/word/2010/wordprocessingShape">
                    <wps:wsp>
                      <wps:cNvSpPr/>
                      <wps:spPr>
                        <a:xfrm>
                          <a:off x="0" y="0"/>
                          <a:ext cx="2103120" cy="43688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6.4pt;margin-top:74.4pt;width:165.6pt;height:3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" filled="f" strokecolor="red" strokeweight="1.5pt">
                <v:shadow on="t" opacity="22937f" mv:blur="40000f" origin=",.5" offset="0,23000emu"/>
              </v:oval>
            </w:pict>
          </mc:Fallback>
        </mc:AlternateContent>
      </w:r>
      <w:r>
        <w:rPr>
          <w:rFonts w:cs="Times"/>
        </w:rPr>
        <w:tab/>
      </w:r>
      <w:r>
        <w:rPr>
          <w:rFonts w:cs="Times"/>
          <w:noProof/>
        </w:rPr>
        <w:drawing>
          <wp:inline distT="0" distB="0" distL="0" distR="0" wp14:anchorId="37531D26" wp14:editId="083EBC6D">
            <wp:extent cx="5862320" cy="2856336"/>
            <wp:effectExtent l="0" t="0" r="508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320" cy="2856336"/>
                    </a:xfrm>
                    <a:prstGeom prst="rect">
                      <a:avLst/>
                    </a:prstGeom>
                    <a:noFill/>
                    <a:ln>
                      <a:noFill/>
                    </a:ln>
                  </pic:spPr>
                </pic:pic>
              </a:graphicData>
            </a:graphic>
          </wp:inline>
        </w:drawing>
      </w:r>
    </w:p>
    <w:p w14:paraId="15831C74" w14:textId="7DF40BE5" w:rsidR="00414EE5" w:rsidRPr="00DD0451" w:rsidRDefault="00414EE5" w:rsidP="00DD0451">
      <w:pPr>
        <w:widowControl w:val="0"/>
        <w:autoSpaceDE w:val="0"/>
        <w:autoSpaceDN w:val="0"/>
        <w:adjustRightInd w:val="0"/>
        <w:spacing w:after="240"/>
        <w:ind w:left="720"/>
        <w:rPr>
          <w:rFonts w:cs="Times"/>
        </w:rPr>
      </w:pPr>
      <w:r>
        <w:rPr>
          <w:rFonts w:cs="Times"/>
        </w:rPr>
        <w:t>To</w:t>
      </w:r>
      <w:r w:rsidRPr="00414EE5">
        <w:rPr>
          <w:rFonts w:cs="Times"/>
        </w:rPr>
        <w:t xml:space="preserve"> manually compile the agent</w:t>
      </w:r>
      <w:r>
        <w:rPr>
          <w:rFonts w:cs="Times"/>
        </w:rPr>
        <w:t xml:space="preserve">, </w:t>
      </w:r>
      <w:r w:rsidR="00DD0451">
        <w:rPr>
          <w:rFonts w:cs="Times"/>
        </w:rPr>
        <w:t xml:space="preserve">first, </w:t>
      </w:r>
      <w:r>
        <w:rPr>
          <w:rFonts w:cs="Times"/>
        </w:rPr>
        <w:t>p</w:t>
      </w:r>
      <w:r w:rsidRPr="00414EE5">
        <w:rPr>
          <w:rFonts w:cs="Times"/>
        </w:rPr>
        <w:t>lace</w:t>
      </w:r>
      <w:r w:rsidR="00DD0451">
        <w:rPr>
          <w:rFonts w:cs="Times"/>
        </w:rPr>
        <w:t xml:space="preserve"> the agent java file (ex.</w:t>
      </w:r>
      <w:r w:rsidRPr="00414EE5">
        <w:rPr>
          <w:rFonts w:cs="Times"/>
        </w:rPr>
        <w:t xml:space="preserve"> </w:t>
      </w:r>
      <w:r w:rsidR="00DD0451" w:rsidRPr="00DD0451">
        <w:rPr>
          <w:rFonts w:cs="Times"/>
        </w:rPr>
        <w:t>Tutorial</w:t>
      </w:r>
      <w:r w:rsidRPr="00DD0451">
        <w:rPr>
          <w:rFonts w:cs="Times"/>
        </w:rPr>
        <w:t>Agent.java</w:t>
      </w:r>
      <w:r w:rsidR="00DD0451">
        <w:rPr>
          <w:rFonts w:cs="Times"/>
          <w:b/>
        </w:rPr>
        <w:t>)</w:t>
      </w:r>
      <w:r w:rsidRPr="00414EE5">
        <w:rPr>
          <w:rFonts w:cs="Times"/>
        </w:rPr>
        <w:t xml:space="preserve"> </w:t>
      </w:r>
      <w:proofErr w:type="gramStart"/>
      <w:r w:rsidRPr="00414EE5">
        <w:rPr>
          <w:rFonts w:cs="Times"/>
        </w:rPr>
        <w:t>in</w:t>
      </w:r>
      <w:proofErr w:type="gramEnd"/>
      <w:r w:rsidRPr="00414EE5">
        <w:rPr>
          <w:rFonts w:cs="Times"/>
        </w:rPr>
        <w:t xml:space="preserve"> the directory containing the </w:t>
      </w:r>
      <w:r w:rsidRPr="00414EE5">
        <w:rPr>
          <w:rFonts w:cs="Times"/>
          <w:b/>
        </w:rPr>
        <w:t xml:space="preserve">negotiator.jar </w:t>
      </w:r>
      <w:r w:rsidRPr="00DD0451">
        <w:rPr>
          <w:rFonts w:cs="Times"/>
        </w:rPr>
        <w:t>file</w:t>
      </w:r>
      <w:r w:rsidR="00DD0451">
        <w:rPr>
          <w:rFonts w:cs="Times"/>
          <w:b/>
        </w:rPr>
        <w:t>.</w:t>
      </w:r>
      <w:r>
        <w:rPr>
          <w:rFonts w:cs="Times"/>
          <w:b/>
        </w:rPr>
        <w:t xml:space="preserve"> </w:t>
      </w:r>
      <w:r w:rsidR="00DD0451">
        <w:rPr>
          <w:rFonts w:cs="Times"/>
        </w:rPr>
        <w:t>Then, in the computer’s Terminal</w:t>
      </w:r>
      <w:r w:rsidRPr="00414EE5">
        <w:rPr>
          <w:rFonts w:cs="Times"/>
        </w:rPr>
        <w:t xml:space="preserve"> </w:t>
      </w:r>
      <w:r w:rsidR="00DD0451">
        <w:rPr>
          <w:rFonts w:cs="Times"/>
        </w:rPr>
        <w:t xml:space="preserve">enter </w:t>
      </w:r>
      <w:r w:rsidRPr="00414EE5">
        <w:rPr>
          <w:rFonts w:cs="Times"/>
        </w:rPr>
        <w:t xml:space="preserve">the command line: </w:t>
      </w:r>
      <w:proofErr w:type="spellStart"/>
      <w:r w:rsidRPr="00414EE5">
        <w:rPr>
          <w:rFonts w:cs="Times"/>
          <w:b/>
        </w:rPr>
        <w:t>javac</w:t>
      </w:r>
      <w:proofErr w:type="spellEnd"/>
      <w:r w:rsidRPr="00414EE5">
        <w:rPr>
          <w:rFonts w:cs="Times"/>
          <w:b/>
        </w:rPr>
        <w:t xml:space="preserve"> -</w:t>
      </w:r>
      <w:proofErr w:type="spellStart"/>
      <w:r w:rsidRPr="00414EE5">
        <w:rPr>
          <w:rFonts w:cs="Times"/>
          <w:b/>
        </w:rPr>
        <w:t>cp</w:t>
      </w:r>
      <w:proofErr w:type="spellEnd"/>
      <w:r w:rsidRPr="00414EE5">
        <w:rPr>
          <w:rFonts w:cs="Times"/>
          <w:b/>
        </w:rPr>
        <w:t xml:space="preserve"> negosimulator.jar YourAgent.java</w:t>
      </w:r>
    </w:p>
    <w:p w14:paraId="61E745E3" w14:textId="77777777" w:rsidR="00414EE5" w:rsidRPr="00414EE5" w:rsidRDefault="00414EE5" w:rsidP="00414EE5">
      <w:pPr>
        <w:widowControl w:val="0"/>
        <w:autoSpaceDE w:val="0"/>
        <w:autoSpaceDN w:val="0"/>
        <w:adjustRightInd w:val="0"/>
        <w:spacing w:after="240"/>
        <w:rPr>
          <w:rFonts w:cs="Times"/>
        </w:rPr>
      </w:pPr>
      <w:r w:rsidRPr="00414EE5">
        <w:rPr>
          <w:rFonts w:cs="Times"/>
        </w:rPr>
        <w:t>The next step is to load the agent in Genius. Towards this end, first we should move the agent to the directory of Genius. Note that the directory in which the agent should be put depends on your project. If for example you have a project with a package “agents” in which the agent is located, then the agent should be moved in a folder “agents” in the root of your Genius installation. An agent may consist of multiple class files. Now we can add the agent in one of the following two ways:</w:t>
      </w:r>
    </w:p>
    <w:p w14:paraId="34598D1E" w14:textId="77777777" w:rsidR="00BE03B7" w:rsidRDefault="00BE03B7" w:rsidP="00C1322C">
      <w:pPr>
        <w:widowControl w:val="0"/>
        <w:autoSpaceDE w:val="0"/>
        <w:autoSpaceDN w:val="0"/>
        <w:adjustRightInd w:val="0"/>
        <w:spacing w:after="240"/>
        <w:rPr>
          <w:rFonts w:ascii="Times" w:hAnsi="Times" w:cs="Times"/>
        </w:rPr>
      </w:pPr>
    </w:p>
    <w:p w14:paraId="5563C372" w14:textId="3F1E9206" w:rsidR="00C1322C" w:rsidRDefault="00C1322C" w:rsidP="00C1322C">
      <w:pPr>
        <w:rPr>
          <w:b/>
          <w:sz w:val="28"/>
        </w:rPr>
      </w:pPr>
      <w:r>
        <w:rPr>
          <w:b/>
          <w:sz w:val="28"/>
        </w:rPr>
        <w:t>4. How to run a Negotiation</w:t>
      </w:r>
    </w:p>
    <w:p w14:paraId="3C7712F2" w14:textId="77777777" w:rsidR="00C1322C" w:rsidRDefault="00C1322C" w:rsidP="00C1322C">
      <w:pPr>
        <w:rPr>
          <w:b/>
          <w:sz w:val="28"/>
        </w:rPr>
      </w:pPr>
    </w:p>
    <w:p w14:paraId="12D4CE4B" w14:textId="6C45F141" w:rsidR="00C1322C" w:rsidRDefault="00C1322C" w:rsidP="00C1322C">
      <w:r>
        <w:tab/>
        <w:t>There are three modes for running a negotiation:</w:t>
      </w:r>
    </w:p>
    <w:p w14:paraId="18756F92" w14:textId="28A38681" w:rsidR="00C1322C" w:rsidRDefault="00C1322C" w:rsidP="00C1322C">
      <w:pPr>
        <w:pStyle w:val="ListParagraph"/>
        <w:numPr>
          <w:ilvl w:val="0"/>
          <w:numId w:val="6"/>
        </w:numPr>
      </w:pPr>
      <w:r w:rsidRPr="00C1322C">
        <w:rPr>
          <w:b/>
        </w:rPr>
        <w:t>Negotiation session</w:t>
      </w:r>
      <w:r>
        <w:t xml:space="preserve"> – a single negotiation in which two agents compete. This mode is mainly intended for new users.</w:t>
      </w:r>
    </w:p>
    <w:p w14:paraId="7DC0BEC9" w14:textId="0572A76E" w:rsidR="009278C9" w:rsidRPr="009278C9" w:rsidRDefault="00C1322C" w:rsidP="009278C9">
      <w:pPr>
        <w:pStyle w:val="ListParagraph"/>
        <w:numPr>
          <w:ilvl w:val="0"/>
          <w:numId w:val="6"/>
        </w:numPr>
      </w:pPr>
      <w:r>
        <w:rPr>
          <w:b/>
        </w:rPr>
        <w:t xml:space="preserve">Tournament </w:t>
      </w:r>
      <w:r>
        <w:t xml:space="preserve">– a collection of negotiation </w:t>
      </w:r>
      <w:r w:rsidRPr="009278C9">
        <w:t>sessions that take</w:t>
      </w:r>
      <w:r w:rsidR="009278C9" w:rsidRPr="009278C9">
        <w:t xml:space="preserve"> place between two sets of agents competing against each other on a set of domains. </w:t>
      </w:r>
      <w:r w:rsidR="009278C9" w:rsidRPr="009278C9">
        <w:rPr>
          <w:rFonts w:cs="Times"/>
        </w:rPr>
        <w:t>The results of the sessions are stored in the “log” directory. These results can be more easily viewed by importing them into Excel and using pivot tables (</w:t>
      </w:r>
      <w:r w:rsidR="00C71C77">
        <w:rPr>
          <w:rFonts w:cs="Times"/>
        </w:rPr>
        <w:t>link to how to view logs)</w:t>
      </w:r>
      <w:r w:rsidR="009278C9" w:rsidRPr="009278C9">
        <w:rPr>
          <w:rFonts w:cs="Times"/>
        </w:rPr>
        <w:t xml:space="preserve"> </w:t>
      </w:r>
    </w:p>
    <w:p w14:paraId="647F9753" w14:textId="4E55541E" w:rsidR="009278C9" w:rsidRPr="009278C9" w:rsidRDefault="009278C9" w:rsidP="009278C9">
      <w:pPr>
        <w:widowControl w:val="0"/>
        <w:numPr>
          <w:ilvl w:val="0"/>
          <w:numId w:val="6"/>
        </w:numPr>
        <w:tabs>
          <w:tab w:val="left" w:pos="220"/>
          <w:tab w:val="left" w:pos="720"/>
        </w:tabs>
        <w:autoSpaceDE w:val="0"/>
        <w:autoSpaceDN w:val="0"/>
        <w:adjustRightInd w:val="0"/>
        <w:spacing w:after="240"/>
        <w:rPr>
          <w:rFonts w:cs="Times"/>
        </w:rPr>
      </w:pPr>
      <w:r w:rsidRPr="009278C9">
        <w:rPr>
          <w:rFonts w:cs="Times"/>
          <w:b/>
        </w:rPr>
        <w:t>Distributed tournament</w:t>
      </w:r>
      <w:r w:rsidR="00C71C77">
        <w:rPr>
          <w:rFonts w:cs="Times"/>
        </w:rPr>
        <w:t xml:space="preserve"> - a</w:t>
      </w:r>
      <w:r w:rsidRPr="009278C9">
        <w:rPr>
          <w:rFonts w:cs="Times"/>
        </w:rPr>
        <w:t xml:space="preserve"> </w:t>
      </w:r>
      <w:proofErr w:type="gramStart"/>
      <w:r w:rsidRPr="009278C9">
        <w:rPr>
          <w:rFonts w:cs="Times"/>
        </w:rPr>
        <w:t>tournament which</w:t>
      </w:r>
      <w:proofErr w:type="gramEnd"/>
      <w:r w:rsidRPr="009278C9">
        <w:rPr>
          <w:rFonts w:cs="Times"/>
        </w:rPr>
        <w:t xml:space="preserve"> is stored in a database and can therefore be divided among multiple computers to speed up calculation. </w:t>
      </w:r>
    </w:p>
    <w:p w14:paraId="50CACD93" w14:textId="77777777" w:rsidR="009278C9" w:rsidRPr="009278C9" w:rsidRDefault="009278C9" w:rsidP="009278C9"/>
    <w:p w14:paraId="720C6AB7" w14:textId="77777777" w:rsidR="00C71C77" w:rsidRDefault="00C71C77" w:rsidP="00C71C77">
      <w:pPr>
        <w:widowControl w:val="0"/>
        <w:tabs>
          <w:tab w:val="left" w:pos="220"/>
          <w:tab w:val="left" w:pos="720"/>
        </w:tabs>
        <w:autoSpaceDE w:val="0"/>
        <w:autoSpaceDN w:val="0"/>
        <w:adjustRightInd w:val="0"/>
        <w:spacing w:after="240"/>
        <w:ind w:left="720"/>
        <w:rPr>
          <w:rFonts w:cs="Times"/>
        </w:rPr>
      </w:pPr>
      <w:r>
        <w:rPr>
          <w:rFonts w:cs="Times"/>
        </w:rPr>
        <w:t>There are</w:t>
      </w:r>
      <w:r w:rsidR="009278C9" w:rsidRPr="009278C9">
        <w:rPr>
          <w:rFonts w:cs="Times"/>
        </w:rPr>
        <w:t xml:space="preserve"> two types of agents that can be used: </w:t>
      </w:r>
    </w:p>
    <w:p w14:paraId="2CEEB53A" w14:textId="77777777" w:rsidR="00C71C77" w:rsidRDefault="009278C9" w:rsidP="00C71C77">
      <w:pPr>
        <w:pStyle w:val="ListParagraph"/>
        <w:widowControl w:val="0"/>
        <w:numPr>
          <w:ilvl w:val="0"/>
          <w:numId w:val="9"/>
        </w:numPr>
        <w:tabs>
          <w:tab w:val="left" w:pos="220"/>
          <w:tab w:val="left" w:pos="720"/>
        </w:tabs>
        <w:autoSpaceDE w:val="0"/>
        <w:autoSpaceDN w:val="0"/>
        <w:adjustRightInd w:val="0"/>
        <w:spacing w:after="240"/>
        <w:rPr>
          <w:rFonts w:cs="Times"/>
        </w:rPr>
      </w:pPr>
      <w:r w:rsidRPr="00C71C77">
        <w:rPr>
          <w:rFonts w:cs="Times"/>
          <w:b/>
        </w:rPr>
        <w:t>Automated agents</w:t>
      </w:r>
      <w:r w:rsidR="00C71C77">
        <w:rPr>
          <w:rFonts w:cs="Times"/>
        </w:rPr>
        <w:t xml:space="preserve"> –</w:t>
      </w:r>
      <w:r w:rsidRPr="00C71C77">
        <w:rPr>
          <w:rFonts w:cs="Times"/>
        </w:rPr>
        <w:t xml:space="preserve"> agents that can compete against other agents in a negotia</w:t>
      </w:r>
      <w:r w:rsidR="00C71C77">
        <w:rPr>
          <w:rFonts w:cs="Times"/>
        </w:rPr>
        <w:t>tion without relying on input from</w:t>
      </w:r>
      <w:r w:rsidRPr="00C71C77">
        <w:rPr>
          <w:rFonts w:cs="Times"/>
        </w:rPr>
        <w:t xml:space="preserve"> a user. In general, these agents are able to make a large amount of bids in a limited amount of time.  </w:t>
      </w:r>
    </w:p>
    <w:p w14:paraId="3A6F8CF6" w14:textId="111ADC61" w:rsidR="009278C9" w:rsidRPr="00C71C77" w:rsidRDefault="00C71C77" w:rsidP="00C71C77">
      <w:pPr>
        <w:pStyle w:val="ListParagraph"/>
        <w:widowControl w:val="0"/>
        <w:numPr>
          <w:ilvl w:val="0"/>
          <w:numId w:val="9"/>
        </w:numPr>
        <w:tabs>
          <w:tab w:val="left" w:pos="220"/>
          <w:tab w:val="left" w:pos="720"/>
        </w:tabs>
        <w:autoSpaceDE w:val="0"/>
        <w:autoSpaceDN w:val="0"/>
        <w:adjustRightInd w:val="0"/>
        <w:spacing w:after="240"/>
        <w:rPr>
          <w:rFonts w:cs="Times"/>
        </w:rPr>
      </w:pPr>
      <w:r w:rsidRPr="00C71C77">
        <w:rPr>
          <w:rFonts w:cs="Times"/>
          <w:b/>
        </w:rPr>
        <w:t>Non</w:t>
      </w:r>
      <w:r w:rsidR="009278C9" w:rsidRPr="00C71C77">
        <w:rPr>
          <w:rFonts w:cs="Times"/>
          <w:b/>
        </w:rPr>
        <w:t>-automated agents</w:t>
      </w:r>
      <w:r w:rsidR="009278C9" w:rsidRPr="00C71C77">
        <w:rPr>
          <w:rFonts w:cs="Times"/>
        </w:rPr>
        <w:t xml:space="preserve"> </w:t>
      </w:r>
      <w:r>
        <w:rPr>
          <w:rFonts w:cs="Times"/>
        </w:rPr>
        <w:t xml:space="preserve">– </w:t>
      </w:r>
      <w:r w:rsidR="009278C9" w:rsidRPr="00C71C77">
        <w:rPr>
          <w:rFonts w:cs="Times"/>
        </w:rPr>
        <w:t xml:space="preserve">agents that are fully controlled by the user. These types of agents ask the user each round which action they should make. Genius by default includes the </w:t>
      </w:r>
      <w:proofErr w:type="spellStart"/>
      <w:r w:rsidR="009278C9" w:rsidRPr="00C71C77">
        <w:rPr>
          <w:rFonts w:cs="Times"/>
        </w:rPr>
        <w:t>UIAgent</w:t>
      </w:r>
      <w:proofErr w:type="spellEnd"/>
      <w:r w:rsidR="009278C9" w:rsidRPr="00C71C77">
        <w:rPr>
          <w:rFonts w:cs="Times"/>
        </w:rPr>
        <w:t xml:space="preserve"> – which has a simple user interface – and the more extensive Extended </w:t>
      </w:r>
      <w:proofErr w:type="spellStart"/>
      <w:r w:rsidR="009278C9" w:rsidRPr="00C71C77">
        <w:rPr>
          <w:rFonts w:cs="Times"/>
        </w:rPr>
        <w:t>UIAgent</w:t>
      </w:r>
      <w:proofErr w:type="spellEnd"/>
      <w:r w:rsidR="009278C9" w:rsidRPr="00C71C77">
        <w:rPr>
          <w:rFonts w:cs="Times"/>
        </w:rPr>
        <w:t xml:space="preserve">. </w:t>
      </w:r>
    </w:p>
    <w:p w14:paraId="73978B44" w14:textId="3980203D" w:rsidR="0026548E" w:rsidRDefault="0026548E" w:rsidP="004F7712">
      <w:r>
        <w:rPr>
          <w:b/>
        </w:rPr>
        <w:t>4.1. How to run a Negotiation Session</w:t>
      </w:r>
    </w:p>
    <w:p w14:paraId="03618C9F" w14:textId="77777777" w:rsidR="004F7712" w:rsidRPr="004F7712" w:rsidRDefault="004F7712" w:rsidP="004F7712"/>
    <w:p w14:paraId="5499CEB8" w14:textId="2294B6AB" w:rsidR="0026548E" w:rsidRDefault="0026548E" w:rsidP="0026548E">
      <w:pPr>
        <w:widowControl w:val="0"/>
        <w:autoSpaceDE w:val="0"/>
        <w:autoSpaceDN w:val="0"/>
        <w:adjustRightInd w:val="0"/>
        <w:spacing w:after="240"/>
        <w:ind w:firstLine="720"/>
        <w:rPr>
          <w:rFonts w:ascii="Times" w:hAnsi="Times" w:cs="Times"/>
        </w:rPr>
      </w:pPr>
      <w:r>
        <w:rPr>
          <w:rFonts w:ascii="Times" w:hAnsi="Times" w:cs="Times"/>
        </w:rPr>
        <w:t>Select “</w:t>
      </w:r>
      <w:r w:rsidRPr="004F7712">
        <w:rPr>
          <w:rFonts w:ascii="Times" w:hAnsi="Times" w:cs="Times"/>
          <w:b/>
        </w:rPr>
        <w:t>Start</w:t>
      </w:r>
      <w:r>
        <w:rPr>
          <w:rFonts w:ascii="Times" w:hAnsi="Times" w:cs="Times"/>
        </w:rPr>
        <w:t>” and then “</w:t>
      </w:r>
      <w:r w:rsidRPr="004F7712">
        <w:rPr>
          <w:rFonts w:ascii="Times" w:hAnsi="Times" w:cs="Times"/>
          <w:b/>
        </w:rPr>
        <w:t>Negotiation Session</w:t>
      </w:r>
      <w:r>
        <w:rPr>
          <w:rFonts w:ascii="Times" w:hAnsi="Times" w:cs="Times"/>
        </w:rPr>
        <w:t>”. This ope</w:t>
      </w:r>
      <w:r w:rsidR="004F7712">
        <w:rPr>
          <w:rFonts w:ascii="Times" w:hAnsi="Times" w:cs="Times"/>
        </w:rPr>
        <w:t>ns a window similar to Figure ___.</w:t>
      </w:r>
    </w:p>
    <w:p w14:paraId="4D540E31" w14:textId="025352AC" w:rsidR="004F7712" w:rsidRDefault="004F7712" w:rsidP="0026548E">
      <w:pPr>
        <w:widowControl w:val="0"/>
        <w:autoSpaceDE w:val="0"/>
        <w:autoSpaceDN w:val="0"/>
        <w:adjustRightInd w:val="0"/>
        <w:spacing w:after="240"/>
        <w:ind w:firstLine="720"/>
        <w:rPr>
          <w:rFonts w:ascii="Times" w:hAnsi="Times" w:cs="Times"/>
        </w:rPr>
      </w:pPr>
      <w:r>
        <w:rPr>
          <w:rFonts w:ascii="Times" w:hAnsi="Times" w:cs="Times"/>
          <w:noProof/>
        </w:rPr>
        <w:drawing>
          <wp:inline distT="0" distB="0" distL="0" distR="0" wp14:anchorId="6C46F7E4" wp14:editId="3497AACC">
            <wp:extent cx="5730240" cy="2307176"/>
            <wp:effectExtent l="0" t="0" r="10160" b="444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307176"/>
                    </a:xfrm>
                    <a:prstGeom prst="rect">
                      <a:avLst/>
                    </a:prstGeom>
                    <a:noFill/>
                    <a:ln>
                      <a:noFill/>
                    </a:ln>
                  </pic:spPr>
                </pic:pic>
              </a:graphicData>
            </a:graphic>
          </wp:inline>
        </w:drawing>
      </w:r>
    </w:p>
    <w:p w14:paraId="714D7E1D" w14:textId="77777777" w:rsidR="004F7712" w:rsidRPr="004F7712" w:rsidRDefault="004F7712" w:rsidP="004F7712">
      <w:pPr>
        <w:widowControl w:val="0"/>
        <w:autoSpaceDE w:val="0"/>
        <w:autoSpaceDN w:val="0"/>
        <w:adjustRightInd w:val="0"/>
        <w:spacing w:after="240"/>
        <w:ind w:firstLine="720"/>
        <w:rPr>
          <w:rFonts w:cs="Times"/>
        </w:rPr>
      </w:pPr>
      <w:r w:rsidRPr="004F7712">
        <w:rPr>
          <w:rFonts w:cs="Times"/>
        </w:rPr>
        <w:t>The following parameters need to be specified to run a negotiation:</w:t>
      </w:r>
    </w:p>
    <w:p w14:paraId="7B3A0B6E" w14:textId="57C4F57E" w:rsidR="0026548E" w:rsidRPr="004F7712" w:rsidRDefault="0026548E" w:rsidP="004F7712">
      <w:pPr>
        <w:widowControl w:val="0"/>
        <w:autoSpaceDE w:val="0"/>
        <w:autoSpaceDN w:val="0"/>
        <w:adjustRightInd w:val="0"/>
        <w:spacing w:after="240"/>
        <w:ind w:firstLine="720"/>
        <w:rPr>
          <w:rFonts w:cs="Times"/>
        </w:rPr>
      </w:pPr>
      <w:r w:rsidRPr="004F7712">
        <w:rPr>
          <w:rFonts w:cs="Times"/>
        </w:rPr>
        <w:t xml:space="preserve">• </w:t>
      </w:r>
      <w:r w:rsidRPr="004F7712">
        <w:rPr>
          <w:rFonts w:cs="Times"/>
          <w:b/>
        </w:rPr>
        <w:t>Negotiation protocol</w:t>
      </w:r>
      <w:r w:rsidR="004F7712">
        <w:rPr>
          <w:rFonts w:cs="Times"/>
        </w:rPr>
        <w:t xml:space="preserve"> –</w:t>
      </w:r>
      <w:r w:rsidRPr="004F7712">
        <w:rPr>
          <w:rFonts w:cs="Times"/>
        </w:rPr>
        <w:t xml:space="preserve"> </w:t>
      </w:r>
      <w:r w:rsidR="004F7712">
        <w:rPr>
          <w:rFonts w:cs="Times"/>
        </w:rPr>
        <w:t xml:space="preserve">the </w:t>
      </w:r>
      <w:r w:rsidRPr="004F7712">
        <w:rPr>
          <w:rFonts w:cs="Times"/>
        </w:rPr>
        <w:t>set</w:t>
      </w:r>
      <w:r w:rsidR="004F7712">
        <w:rPr>
          <w:rFonts w:cs="Times"/>
        </w:rPr>
        <w:t xml:space="preserve"> of available protocols (n</w:t>
      </w:r>
      <w:r w:rsidRPr="004F7712">
        <w:rPr>
          <w:rFonts w:cs="Times"/>
        </w:rPr>
        <w:t>ormally “Alternating O</w:t>
      </w:r>
      <w:r w:rsidR="004F7712" w:rsidRPr="004F7712">
        <w:rPr>
          <w:rFonts w:cs="Lucida Grande"/>
        </w:rPr>
        <w:t>ff</w:t>
      </w:r>
      <w:r w:rsidR="004F7712">
        <w:rPr>
          <w:rFonts w:cs="Times"/>
        </w:rPr>
        <w:t>ers” is used)</w:t>
      </w:r>
    </w:p>
    <w:p w14:paraId="24F40B3B" w14:textId="5FE2AF94" w:rsidR="0026548E" w:rsidRPr="004F7712" w:rsidRDefault="004F7712" w:rsidP="004F7712">
      <w:pPr>
        <w:widowControl w:val="0"/>
        <w:autoSpaceDE w:val="0"/>
        <w:autoSpaceDN w:val="0"/>
        <w:adjustRightInd w:val="0"/>
        <w:spacing w:after="240"/>
        <w:ind w:firstLine="720"/>
        <w:rPr>
          <w:rFonts w:cs="Times"/>
        </w:rPr>
      </w:pPr>
      <w:r>
        <w:rPr>
          <w:rFonts w:cs="Times"/>
        </w:rPr>
        <w:t xml:space="preserve">• </w:t>
      </w:r>
      <w:r w:rsidRPr="004F7712">
        <w:rPr>
          <w:rFonts w:cs="Times"/>
          <w:b/>
        </w:rPr>
        <w:t>Side A/Side B</w:t>
      </w:r>
      <w:r>
        <w:rPr>
          <w:rFonts w:cs="Times"/>
        </w:rPr>
        <w:t xml:space="preserve"> – t</w:t>
      </w:r>
      <w:r w:rsidR="0026548E" w:rsidRPr="004F7712">
        <w:rPr>
          <w:rFonts w:cs="Times"/>
        </w:rPr>
        <w:t>he configurati</w:t>
      </w:r>
      <w:r>
        <w:rPr>
          <w:rFonts w:cs="Times"/>
        </w:rPr>
        <w:t>on of the agents on both sides</w:t>
      </w:r>
    </w:p>
    <w:p w14:paraId="0C429E67" w14:textId="1983BFD0" w:rsidR="0026548E" w:rsidRPr="004F7712" w:rsidRDefault="004F7712" w:rsidP="004F7712">
      <w:pPr>
        <w:widowControl w:val="0"/>
        <w:autoSpaceDE w:val="0"/>
        <w:autoSpaceDN w:val="0"/>
        <w:adjustRightInd w:val="0"/>
        <w:spacing w:after="240"/>
        <w:ind w:firstLine="720"/>
        <w:rPr>
          <w:rFonts w:cs="Times"/>
        </w:rPr>
      </w:pPr>
      <w:r>
        <w:rPr>
          <w:rFonts w:cs="Times"/>
        </w:rPr>
        <w:t xml:space="preserve">• </w:t>
      </w:r>
      <w:r w:rsidRPr="004F7712">
        <w:rPr>
          <w:rFonts w:cs="Times"/>
          <w:b/>
        </w:rPr>
        <w:t xml:space="preserve">Preference </w:t>
      </w:r>
      <w:proofErr w:type="gramStart"/>
      <w:r w:rsidRPr="004F7712">
        <w:rPr>
          <w:rFonts w:cs="Times"/>
          <w:b/>
        </w:rPr>
        <w:t>profile</w:t>
      </w:r>
      <w:proofErr w:type="gramEnd"/>
      <w:r>
        <w:rPr>
          <w:rFonts w:cs="Times"/>
        </w:rPr>
        <w:t xml:space="preserve"> -t</w:t>
      </w:r>
      <w:r w:rsidR="0026548E" w:rsidRPr="004F7712">
        <w:rPr>
          <w:rFonts w:cs="Times"/>
        </w:rPr>
        <w:t xml:space="preserve">he preference profile to be </w:t>
      </w:r>
      <w:r>
        <w:rPr>
          <w:rFonts w:cs="Times"/>
        </w:rPr>
        <w:t>used by the agent of that side.</w:t>
      </w:r>
    </w:p>
    <w:p w14:paraId="2B9C592A" w14:textId="674A2150" w:rsidR="0026548E" w:rsidRPr="004F7712" w:rsidRDefault="004F7712" w:rsidP="004F7712">
      <w:pPr>
        <w:widowControl w:val="0"/>
        <w:autoSpaceDE w:val="0"/>
        <w:autoSpaceDN w:val="0"/>
        <w:adjustRightInd w:val="0"/>
        <w:spacing w:after="240"/>
        <w:ind w:firstLine="720"/>
        <w:rPr>
          <w:rFonts w:cs="Times"/>
        </w:rPr>
      </w:pPr>
      <w:r>
        <w:rPr>
          <w:rFonts w:cs="Times"/>
        </w:rPr>
        <w:t xml:space="preserve">• </w:t>
      </w:r>
      <w:r w:rsidRPr="004F7712">
        <w:rPr>
          <w:rFonts w:cs="Times"/>
          <w:b/>
        </w:rPr>
        <w:t>Agent name</w:t>
      </w:r>
      <w:r>
        <w:rPr>
          <w:rFonts w:cs="Times"/>
        </w:rPr>
        <w:t xml:space="preserve"> – t</w:t>
      </w:r>
      <w:r w:rsidR="0026548E" w:rsidRPr="004F7712">
        <w:rPr>
          <w:rFonts w:cs="Times"/>
        </w:rPr>
        <w:t>he agent p</w:t>
      </w:r>
      <w:r>
        <w:rPr>
          <w:rFonts w:cs="Times"/>
        </w:rPr>
        <w:t>articipating in the negotiation</w:t>
      </w:r>
    </w:p>
    <w:p w14:paraId="28155E73" w14:textId="58F3EEF9" w:rsidR="0026548E" w:rsidRPr="004F7712" w:rsidRDefault="004F7712" w:rsidP="004F7712">
      <w:pPr>
        <w:widowControl w:val="0"/>
        <w:autoSpaceDE w:val="0"/>
        <w:autoSpaceDN w:val="0"/>
        <w:adjustRightInd w:val="0"/>
        <w:spacing w:after="240"/>
        <w:ind w:firstLine="720"/>
        <w:rPr>
          <w:rFonts w:cs="Times"/>
        </w:rPr>
      </w:pPr>
      <w:r>
        <w:rPr>
          <w:rFonts w:cs="Times"/>
        </w:rPr>
        <w:t xml:space="preserve">• </w:t>
      </w:r>
      <w:r w:rsidRPr="004F7712">
        <w:rPr>
          <w:rFonts w:cs="Times"/>
          <w:b/>
        </w:rPr>
        <w:t>Deadline (seconds)</w:t>
      </w:r>
      <w:r>
        <w:rPr>
          <w:rFonts w:cs="Times"/>
        </w:rPr>
        <w:t xml:space="preserve"> - t</w:t>
      </w:r>
      <w:r w:rsidR="0026548E" w:rsidRPr="004F7712">
        <w:rPr>
          <w:rFonts w:cs="Times"/>
        </w:rPr>
        <w:t xml:space="preserve">he length </w:t>
      </w:r>
      <w:r>
        <w:rPr>
          <w:rFonts w:cs="Times"/>
        </w:rPr>
        <w:t>of the negotiation in seconds</w:t>
      </w:r>
    </w:p>
    <w:p w14:paraId="26D338B6" w14:textId="77777777" w:rsidR="0026548E" w:rsidRPr="0026548E" w:rsidRDefault="0026548E" w:rsidP="009278C9"/>
    <w:p w14:paraId="34DA0000" w14:textId="1E12D2D9" w:rsidR="00FA1351" w:rsidRDefault="003267D6">
      <w:r>
        <w:rPr>
          <w:b/>
        </w:rPr>
        <w:t>4.2</w:t>
      </w:r>
      <w:r w:rsidR="00B31031">
        <w:rPr>
          <w:b/>
        </w:rPr>
        <w:t>. How to run a Tournament</w:t>
      </w:r>
    </w:p>
    <w:p w14:paraId="40FDF233" w14:textId="77777777" w:rsidR="00C71C77" w:rsidRDefault="00C71C77"/>
    <w:p w14:paraId="389E4A51" w14:textId="49388001" w:rsidR="00B31031" w:rsidRPr="00B31031" w:rsidRDefault="00B31031" w:rsidP="00B31031">
      <w:pPr>
        <w:widowControl w:val="0"/>
        <w:autoSpaceDE w:val="0"/>
        <w:autoSpaceDN w:val="0"/>
        <w:adjustRightInd w:val="0"/>
        <w:spacing w:after="240"/>
        <w:ind w:firstLine="720"/>
        <w:rPr>
          <w:rFonts w:cs="Times"/>
        </w:rPr>
      </w:pPr>
      <w:r>
        <w:rPr>
          <w:rFonts w:cs="Times"/>
        </w:rPr>
        <w:t>Select</w:t>
      </w:r>
      <w:r w:rsidRPr="00B31031">
        <w:rPr>
          <w:rFonts w:cs="Times"/>
        </w:rPr>
        <w:t xml:space="preserve"> “</w:t>
      </w:r>
      <w:r w:rsidRPr="00B31031">
        <w:rPr>
          <w:rFonts w:cs="Times"/>
          <w:b/>
        </w:rPr>
        <w:t>Start</w:t>
      </w:r>
      <w:r w:rsidRPr="00B31031">
        <w:rPr>
          <w:rFonts w:cs="Times"/>
        </w:rPr>
        <w:t>” and then “</w:t>
      </w:r>
      <w:r w:rsidRPr="00B31031">
        <w:rPr>
          <w:rFonts w:cs="Times"/>
          <w:b/>
        </w:rPr>
        <w:t>Tournament</w:t>
      </w:r>
      <w:r w:rsidRPr="00B31031">
        <w:rPr>
          <w:rFonts w:cs="Times"/>
        </w:rPr>
        <w:t>”. The Tournament tab</w:t>
      </w:r>
      <w:r w:rsidR="009A4C25">
        <w:rPr>
          <w:rFonts w:cs="Times"/>
        </w:rPr>
        <w:t xml:space="preserve"> will appear similar to Figure ___</w:t>
      </w:r>
      <w:r w:rsidRPr="00B31031">
        <w:rPr>
          <w:rFonts w:cs="Times"/>
        </w:rPr>
        <w:t xml:space="preserve">. </w:t>
      </w:r>
    </w:p>
    <w:p w14:paraId="69415AE1" w14:textId="6C8A0503" w:rsidR="00C71C77" w:rsidRDefault="009A4C25" w:rsidP="009A4C25">
      <w:pPr>
        <w:ind w:firstLine="720"/>
      </w:pPr>
      <w:r>
        <w:rPr>
          <w:noProof/>
        </w:rPr>
        <w:drawing>
          <wp:inline distT="0" distB="0" distL="0" distR="0" wp14:anchorId="2DC6540D" wp14:editId="4436245C">
            <wp:extent cx="3505200" cy="2618591"/>
            <wp:effectExtent l="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618591"/>
                    </a:xfrm>
                    <a:prstGeom prst="rect">
                      <a:avLst/>
                    </a:prstGeom>
                    <a:noFill/>
                    <a:ln>
                      <a:noFill/>
                    </a:ln>
                  </pic:spPr>
                </pic:pic>
              </a:graphicData>
            </a:graphic>
          </wp:inline>
        </w:drawing>
      </w:r>
    </w:p>
    <w:p w14:paraId="17938BD2" w14:textId="77777777" w:rsidR="009A4C25" w:rsidRDefault="009A4C25" w:rsidP="009A4C25">
      <w:pPr>
        <w:ind w:firstLine="720"/>
      </w:pPr>
    </w:p>
    <w:p w14:paraId="1267A885" w14:textId="388F95FD" w:rsidR="009A4C25" w:rsidRDefault="009A4C25" w:rsidP="009E6ABB">
      <w:pPr>
        <w:ind w:left="720"/>
        <w:rPr>
          <w:rFonts w:cs="Times"/>
        </w:rPr>
      </w:pPr>
      <w:r>
        <w:rPr>
          <w:rFonts w:cs="Times"/>
        </w:rPr>
        <w:t xml:space="preserve">The following options need to be specified to run a tournament. </w:t>
      </w:r>
    </w:p>
    <w:p w14:paraId="389BF30B" w14:textId="77777777" w:rsidR="009A4C25" w:rsidRDefault="009A4C25" w:rsidP="009A4C25">
      <w:pPr>
        <w:ind w:firstLine="720"/>
      </w:pPr>
    </w:p>
    <w:p w14:paraId="561D5BCD" w14:textId="4227E94D" w:rsidR="009A4C25"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Protocol</w:t>
      </w:r>
      <w:r w:rsidRPr="009E6ABB">
        <w:rPr>
          <w:rFonts w:cs="Times"/>
        </w:rPr>
        <w:t xml:space="preserve"> – the set of available protocols</w:t>
      </w:r>
    </w:p>
    <w:p w14:paraId="74A35EA2" w14:textId="49FDD501" w:rsidR="009A4C25"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Preference profiles</w:t>
      </w:r>
      <w:r w:rsidRPr="009E6ABB">
        <w:rPr>
          <w:rFonts w:cs="Times"/>
        </w:rPr>
        <w:t xml:space="preserve"> – the set of scenarios on which the agents should compete. Each selected  scenario should feature at least two preference profiles</w:t>
      </w:r>
    </w:p>
    <w:p w14:paraId="10140412" w14:textId="77777777" w:rsidR="009A4C25"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Agent side A/B</w:t>
      </w:r>
      <w:r w:rsidRPr="009E6ABB">
        <w:rPr>
          <w:rFonts w:cs="Times"/>
        </w:rPr>
        <w:t xml:space="preserve"> – the set of agents in set A competes against all agents in set B</w:t>
      </w:r>
    </w:p>
    <w:p w14:paraId="733596A4" w14:textId="42AEE687" w:rsidR="009A4C25"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Number of sessions</w:t>
      </w:r>
      <w:r w:rsidR="009E6ABB" w:rsidRPr="009E6ABB">
        <w:rPr>
          <w:rFonts w:cs="Times"/>
        </w:rPr>
        <w:t xml:space="preserve"> – t</w:t>
      </w:r>
      <w:r w:rsidRPr="009E6ABB">
        <w:rPr>
          <w:rFonts w:cs="Times"/>
        </w:rPr>
        <w:t>he number of times e</w:t>
      </w:r>
      <w:r w:rsidR="009E6ABB">
        <w:rPr>
          <w:rFonts w:cs="Times"/>
        </w:rPr>
        <w:t>ach session should be repeated</w:t>
      </w:r>
    </w:p>
    <w:p w14:paraId="4B14973B" w14:textId="30EA9918" w:rsidR="009A4C25"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Tournament options</w:t>
      </w:r>
      <w:r w:rsidR="009E6ABB" w:rsidRPr="009E6ABB">
        <w:rPr>
          <w:rFonts w:cs="Times"/>
          <w:b/>
        </w:rPr>
        <w:t xml:space="preserve"> </w:t>
      </w:r>
      <w:r w:rsidR="009E6ABB">
        <w:rPr>
          <w:rFonts w:cs="Times"/>
        </w:rPr>
        <w:t xml:space="preserve"> </w:t>
      </w:r>
      <w:r w:rsidR="009E6ABB" w:rsidRPr="009E6ABB">
        <w:rPr>
          <w:rFonts w:cs="Times"/>
        </w:rPr>
        <w:t xml:space="preserve">- </w:t>
      </w:r>
      <w:r w:rsidRPr="009E6ABB">
        <w:rPr>
          <w:rFonts w:cs="Times"/>
        </w:rPr>
        <w:t xml:space="preserve">specify how to </w:t>
      </w:r>
      <w:r w:rsidR="009E6ABB">
        <w:rPr>
          <w:rFonts w:cs="Times"/>
        </w:rPr>
        <w:t>run the tournament</w:t>
      </w:r>
      <w:r w:rsidR="00F37CA5">
        <w:rPr>
          <w:rFonts w:cs="Times"/>
        </w:rPr>
        <w:t xml:space="preserve"> (see detailed descriptions below)</w:t>
      </w:r>
    </w:p>
    <w:p w14:paraId="5A38E3EA" w14:textId="057AE7CB" w:rsidR="009E6ABB" w:rsidRPr="009E6ABB" w:rsidRDefault="009A4C25" w:rsidP="009A4C25">
      <w:pPr>
        <w:pStyle w:val="ListParagraph"/>
        <w:widowControl w:val="0"/>
        <w:numPr>
          <w:ilvl w:val="0"/>
          <w:numId w:val="10"/>
        </w:numPr>
        <w:tabs>
          <w:tab w:val="left" w:pos="220"/>
          <w:tab w:val="left" w:pos="720"/>
        </w:tabs>
        <w:autoSpaceDE w:val="0"/>
        <w:autoSpaceDN w:val="0"/>
        <w:adjustRightInd w:val="0"/>
        <w:spacing w:after="240"/>
        <w:rPr>
          <w:rFonts w:cs="Times"/>
        </w:rPr>
      </w:pPr>
      <w:r w:rsidRPr="009E6ABB">
        <w:rPr>
          <w:rFonts w:cs="Times"/>
          <w:b/>
        </w:rPr>
        <w:t>BOA Agent side A/B</w:t>
      </w:r>
      <w:r w:rsidR="009E6ABB" w:rsidRPr="009E6ABB">
        <w:rPr>
          <w:rFonts w:cs="Times"/>
        </w:rPr>
        <w:t xml:space="preserve"> – t</w:t>
      </w:r>
      <w:r w:rsidRPr="009E6ABB">
        <w:rPr>
          <w:rFonts w:cs="Times"/>
        </w:rPr>
        <w:t>ype of agents that consist of mu</w:t>
      </w:r>
      <w:r w:rsidR="009E6ABB" w:rsidRPr="009E6ABB">
        <w:rPr>
          <w:rFonts w:cs="Times"/>
        </w:rPr>
        <w:t>ltiple components (link to section</w:t>
      </w:r>
      <w:r w:rsidR="009E6ABB">
        <w:rPr>
          <w:rFonts w:cs="Times"/>
        </w:rPr>
        <w:t>)</w:t>
      </w:r>
    </w:p>
    <w:p w14:paraId="1B5E081B" w14:textId="32FFF56D" w:rsidR="00F37CA5" w:rsidRPr="00F37CA5" w:rsidRDefault="009E6ABB" w:rsidP="00F37CA5">
      <w:pPr>
        <w:widowControl w:val="0"/>
        <w:tabs>
          <w:tab w:val="left" w:pos="220"/>
          <w:tab w:val="left" w:pos="720"/>
        </w:tabs>
        <w:autoSpaceDE w:val="0"/>
        <w:autoSpaceDN w:val="0"/>
        <w:adjustRightInd w:val="0"/>
        <w:spacing w:after="240"/>
        <w:ind w:left="1080"/>
        <w:rPr>
          <w:rFonts w:cs="Times"/>
        </w:rPr>
      </w:pPr>
      <w:r w:rsidRPr="00B31031">
        <w:rPr>
          <w:rFonts w:cs="Times"/>
        </w:rPr>
        <w:t>The value of an option can be specified by double clicking the option in the “</w:t>
      </w:r>
      <w:r w:rsidRPr="009E6ABB">
        <w:rPr>
          <w:rFonts w:cs="Times"/>
          <w:b/>
        </w:rPr>
        <w:t>Values</w:t>
      </w:r>
      <w:r w:rsidRPr="00B31031">
        <w:rPr>
          <w:rFonts w:cs="Times"/>
        </w:rPr>
        <w:t>” column.</w:t>
      </w:r>
    </w:p>
    <w:p w14:paraId="675FAE83" w14:textId="0750A0B9" w:rsidR="00F37CA5" w:rsidRDefault="00F37CA5" w:rsidP="009E6ABB">
      <w:pPr>
        <w:widowControl w:val="0"/>
        <w:tabs>
          <w:tab w:val="left" w:pos="220"/>
          <w:tab w:val="left" w:pos="720"/>
        </w:tabs>
        <w:autoSpaceDE w:val="0"/>
        <w:autoSpaceDN w:val="0"/>
        <w:adjustRightInd w:val="0"/>
        <w:spacing w:after="240"/>
        <w:ind w:left="1080"/>
        <w:rPr>
          <w:rFonts w:ascii="Times" w:hAnsi="Times" w:cs="Times"/>
        </w:rPr>
      </w:pPr>
      <w:r w:rsidRPr="00F37CA5">
        <w:rPr>
          <w:rFonts w:ascii="Times" w:hAnsi="Times" w:cs="Times"/>
          <w:b/>
        </w:rPr>
        <w:t>Tournament options</w:t>
      </w:r>
      <w:r>
        <w:rPr>
          <w:rFonts w:ascii="Times" w:hAnsi="Times" w:cs="Times"/>
        </w:rPr>
        <w:t xml:space="preserve"> specify</w:t>
      </w:r>
      <w:r w:rsidR="009A4C25" w:rsidRPr="009E6ABB">
        <w:rPr>
          <w:rFonts w:ascii="Times" w:hAnsi="Times" w:cs="Times"/>
        </w:rPr>
        <w:t xml:space="preserve"> the composition of the tournament. </w:t>
      </w:r>
      <w:r>
        <w:rPr>
          <w:rFonts w:ascii="Times" w:hAnsi="Times" w:cs="Times"/>
        </w:rPr>
        <w:t>Double clicking on “Tournament options” will open a window similar to figure ___.</w:t>
      </w:r>
      <w:r w:rsidR="009A4C25" w:rsidRPr="009E6ABB">
        <w:rPr>
          <w:rFonts w:ascii="Times" w:hAnsi="Times" w:cs="Times"/>
        </w:rPr>
        <w:t xml:space="preserve"> </w:t>
      </w:r>
    </w:p>
    <w:p w14:paraId="381FF56B" w14:textId="5CB6CFA0" w:rsidR="009E6ABB" w:rsidRPr="00FA389D" w:rsidRDefault="00F37CA5" w:rsidP="009E6ABB">
      <w:pPr>
        <w:widowControl w:val="0"/>
        <w:tabs>
          <w:tab w:val="left" w:pos="220"/>
          <w:tab w:val="left" w:pos="720"/>
        </w:tabs>
        <w:autoSpaceDE w:val="0"/>
        <w:autoSpaceDN w:val="0"/>
        <w:adjustRightInd w:val="0"/>
        <w:spacing w:after="240"/>
        <w:ind w:left="1080"/>
        <w:rPr>
          <w:rFonts w:cs="Times"/>
        </w:rPr>
      </w:pPr>
      <w:r w:rsidRPr="00FA389D">
        <w:rPr>
          <w:rFonts w:cs="Times"/>
          <w:noProof/>
        </w:rPr>
        <w:drawing>
          <wp:inline distT="0" distB="0" distL="0" distR="0" wp14:anchorId="5917F60E" wp14:editId="07475340">
            <wp:extent cx="4393989" cy="2845143"/>
            <wp:effectExtent l="0" t="0" r="63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3989" cy="2845143"/>
                    </a:xfrm>
                    <a:prstGeom prst="rect">
                      <a:avLst/>
                    </a:prstGeom>
                    <a:noFill/>
                    <a:ln>
                      <a:noFill/>
                    </a:ln>
                  </pic:spPr>
                </pic:pic>
              </a:graphicData>
            </a:graphic>
          </wp:inline>
        </w:drawing>
      </w:r>
    </w:p>
    <w:p w14:paraId="3B329B12" w14:textId="1DB467B4" w:rsidR="00F37CA5" w:rsidRPr="00FA389D" w:rsidRDefault="00F37CA5" w:rsidP="009E6ABB">
      <w:pPr>
        <w:widowControl w:val="0"/>
        <w:tabs>
          <w:tab w:val="left" w:pos="220"/>
          <w:tab w:val="left" w:pos="720"/>
        </w:tabs>
        <w:autoSpaceDE w:val="0"/>
        <w:autoSpaceDN w:val="0"/>
        <w:adjustRightInd w:val="0"/>
        <w:spacing w:after="240"/>
        <w:ind w:left="1080"/>
        <w:rPr>
          <w:rFonts w:cs="Times"/>
        </w:rPr>
      </w:pPr>
      <w:r w:rsidRPr="00FA389D">
        <w:rPr>
          <w:rFonts w:cs="Times"/>
        </w:rPr>
        <w:t xml:space="preserve">There are four categories of options: protocol settings, Session generation, Logging, and Visualization. </w:t>
      </w:r>
    </w:p>
    <w:p w14:paraId="784CD096" w14:textId="71F5AEB4" w:rsidR="00FA389D" w:rsidRPr="00FA389D" w:rsidRDefault="00184335" w:rsidP="00184335">
      <w:pPr>
        <w:widowControl w:val="0"/>
        <w:tabs>
          <w:tab w:val="left" w:pos="220"/>
          <w:tab w:val="left" w:pos="720"/>
        </w:tabs>
        <w:autoSpaceDE w:val="0"/>
        <w:autoSpaceDN w:val="0"/>
        <w:adjustRightInd w:val="0"/>
        <w:ind w:left="1080"/>
        <w:rPr>
          <w:rFonts w:cs="Times"/>
        </w:rPr>
      </w:pPr>
      <w:r>
        <w:rPr>
          <w:rFonts w:cs="Times"/>
        </w:rPr>
        <w:t> </w:t>
      </w:r>
      <w:r w:rsidR="009A4C25" w:rsidRPr="00FA389D">
        <w:rPr>
          <w:rFonts w:cs="Times"/>
          <w:b/>
        </w:rPr>
        <w:t>Protocol settings</w:t>
      </w:r>
      <w:r w:rsidR="00F37CA5" w:rsidRPr="00FA389D">
        <w:rPr>
          <w:rFonts w:cs="Times"/>
          <w:b/>
        </w:rPr>
        <w:t>:</w:t>
      </w:r>
      <w:r w:rsidR="009A4C25" w:rsidRPr="00FA389D">
        <w:rPr>
          <w:rFonts w:cs="Times"/>
        </w:rPr>
        <w:t xml:space="preserve"> </w:t>
      </w:r>
    </w:p>
    <w:p w14:paraId="08710C5D" w14:textId="77777777" w:rsidR="00FA389D" w:rsidRPr="00FA389D" w:rsidRDefault="00F37CA5" w:rsidP="00FA389D">
      <w:pPr>
        <w:widowControl w:val="0"/>
        <w:numPr>
          <w:ilvl w:val="1"/>
          <w:numId w:val="8"/>
        </w:numPr>
        <w:tabs>
          <w:tab w:val="left" w:pos="940"/>
          <w:tab w:val="left" w:pos="1440"/>
        </w:tabs>
        <w:autoSpaceDE w:val="0"/>
        <w:autoSpaceDN w:val="0"/>
        <w:adjustRightInd w:val="0"/>
        <w:ind w:left="1440" w:hanging="1440"/>
        <w:rPr>
          <w:rFonts w:cs="Times"/>
        </w:rPr>
      </w:pPr>
      <w:r w:rsidRPr="00FA389D">
        <w:rPr>
          <w:rFonts w:cs="Times"/>
        </w:rPr>
        <w:tab/>
      </w:r>
      <w:r w:rsidR="009A4C25" w:rsidRPr="00FA389D">
        <w:rPr>
          <w:rFonts w:cs="Times"/>
          <w:b/>
        </w:rPr>
        <w:t>Protocol mode</w:t>
      </w:r>
      <w:r w:rsidR="00FA389D" w:rsidRPr="00FA389D">
        <w:rPr>
          <w:rFonts w:cs="Times"/>
        </w:rPr>
        <w:t xml:space="preserve"> – s</w:t>
      </w:r>
      <w:r w:rsidR="009A4C25" w:rsidRPr="00FA389D">
        <w:rPr>
          <w:rFonts w:cs="Times"/>
        </w:rPr>
        <w:t xml:space="preserve">pecifies if the negotiation features </w:t>
      </w:r>
      <w:r w:rsidR="009A4C25" w:rsidRPr="00FA389D">
        <w:rPr>
          <w:rFonts w:cs="Times"/>
          <w:b/>
        </w:rPr>
        <w:t>rounds</w:t>
      </w:r>
      <w:r w:rsidR="009A4C25" w:rsidRPr="00FA389D">
        <w:rPr>
          <w:rFonts w:cs="Times"/>
        </w:rPr>
        <w:t xml:space="preserve"> or </w:t>
      </w:r>
      <w:r w:rsidR="009A4C25" w:rsidRPr="00FA389D">
        <w:rPr>
          <w:rFonts w:cs="Times"/>
          <w:b/>
        </w:rPr>
        <w:t>time</w:t>
      </w:r>
      <w:r w:rsidR="00FA389D" w:rsidRPr="00FA389D">
        <w:rPr>
          <w:rFonts w:cs="Times"/>
        </w:rPr>
        <w:t xml:space="preserve">. </w:t>
      </w:r>
    </w:p>
    <w:p w14:paraId="5D210CE3" w14:textId="053857B1" w:rsidR="00FA389D" w:rsidRPr="00FA389D" w:rsidRDefault="00FA389D" w:rsidP="00FA389D">
      <w:pPr>
        <w:widowControl w:val="0"/>
        <w:tabs>
          <w:tab w:val="left" w:pos="940"/>
          <w:tab w:val="left" w:pos="1440"/>
        </w:tabs>
        <w:autoSpaceDE w:val="0"/>
        <w:autoSpaceDN w:val="0"/>
        <w:adjustRightInd w:val="0"/>
        <w:ind w:left="2160"/>
        <w:rPr>
          <w:rFonts w:cs="Times"/>
        </w:rPr>
      </w:pPr>
      <w:r w:rsidRPr="00FA389D">
        <w:rPr>
          <w:rFonts w:cs="Times"/>
        </w:rPr>
        <w:t xml:space="preserve">In a </w:t>
      </w:r>
      <w:r w:rsidRPr="00FA389D">
        <w:rPr>
          <w:rFonts w:cs="Times"/>
          <w:b/>
        </w:rPr>
        <w:t>rounds</w:t>
      </w:r>
      <w:r w:rsidRPr="00FA389D">
        <w:rPr>
          <w:rFonts w:cs="Times"/>
        </w:rPr>
        <w:t>-based negotiation the deadline is specified in rounds. Time does not pass within a round so an agent can take more time to compute an action.</w:t>
      </w:r>
    </w:p>
    <w:p w14:paraId="1CB19712" w14:textId="68887804" w:rsidR="00FA389D" w:rsidRPr="00FA389D" w:rsidRDefault="00FA389D" w:rsidP="00FA389D">
      <w:pPr>
        <w:widowControl w:val="0"/>
        <w:tabs>
          <w:tab w:val="left" w:pos="940"/>
          <w:tab w:val="left" w:pos="1440"/>
        </w:tabs>
        <w:autoSpaceDE w:val="0"/>
        <w:autoSpaceDN w:val="0"/>
        <w:adjustRightInd w:val="0"/>
        <w:ind w:left="1440"/>
        <w:rPr>
          <w:rFonts w:cs="Times"/>
        </w:rPr>
      </w:pPr>
      <w:r w:rsidRPr="00FA389D">
        <w:rPr>
          <w:rFonts w:cs="Times"/>
        </w:rPr>
        <w:tab/>
        <w:t xml:space="preserve">In a </w:t>
      </w:r>
      <w:r w:rsidRPr="00FA389D">
        <w:rPr>
          <w:rFonts w:cs="Times"/>
          <w:b/>
        </w:rPr>
        <w:t>time</w:t>
      </w:r>
      <w:r w:rsidRPr="00FA389D">
        <w:rPr>
          <w:rFonts w:cs="Times"/>
        </w:rPr>
        <w:t>-based negotia</w:t>
      </w:r>
      <w:r w:rsidR="009A4C25" w:rsidRPr="00FA389D">
        <w:rPr>
          <w:rFonts w:cs="Times"/>
        </w:rPr>
        <w:t xml:space="preserve">tion there is an amount of time to reach an agreement. Time passes while an agent deliberates an action. </w:t>
      </w:r>
    </w:p>
    <w:p w14:paraId="7F05C80D" w14:textId="1EB1CAB1" w:rsidR="009A4C25" w:rsidRPr="00FA389D" w:rsidRDefault="00FA389D" w:rsidP="00FA389D">
      <w:pPr>
        <w:widowControl w:val="0"/>
        <w:tabs>
          <w:tab w:val="left" w:pos="940"/>
          <w:tab w:val="left" w:pos="1440"/>
        </w:tabs>
        <w:autoSpaceDE w:val="0"/>
        <w:autoSpaceDN w:val="0"/>
        <w:adjustRightInd w:val="0"/>
        <w:ind w:left="1440"/>
        <w:rPr>
          <w:rFonts w:cs="Times"/>
        </w:rPr>
      </w:pPr>
      <w:r w:rsidRPr="00FA389D">
        <w:rPr>
          <w:rFonts w:cs="Times"/>
        </w:rPr>
        <w:tab/>
      </w:r>
      <w:r w:rsidR="009A4C25" w:rsidRPr="00FA389D">
        <w:rPr>
          <w:rFonts w:cs="Times"/>
        </w:rPr>
        <w:t xml:space="preserve"> </w:t>
      </w:r>
    </w:p>
    <w:p w14:paraId="1BD8923C" w14:textId="08FBF37D" w:rsidR="009A4C25" w:rsidRDefault="00FA389D" w:rsidP="00184335">
      <w:pPr>
        <w:widowControl w:val="0"/>
        <w:numPr>
          <w:ilvl w:val="3"/>
          <w:numId w:val="8"/>
        </w:numPr>
        <w:tabs>
          <w:tab w:val="left" w:pos="940"/>
          <w:tab w:val="left" w:pos="1440"/>
        </w:tabs>
        <w:autoSpaceDE w:val="0"/>
        <w:autoSpaceDN w:val="0"/>
        <w:adjustRightInd w:val="0"/>
        <w:ind w:left="1440" w:hanging="1440"/>
        <w:rPr>
          <w:rFonts w:cs="Times"/>
        </w:rPr>
      </w:pPr>
      <w:r w:rsidRPr="00FA389D">
        <w:rPr>
          <w:rFonts w:cs="Times"/>
        </w:rPr>
        <w:tab/>
      </w:r>
      <w:r w:rsidRPr="00FA389D">
        <w:rPr>
          <w:rFonts w:cs="Times"/>
          <w:b/>
        </w:rPr>
        <w:t>Deadline</w:t>
      </w:r>
      <w:r w:rsidRPr="00FA389D">
        <w:rPr>
          <w:rFonts w:cs="Times"/>
        </w:rPr>
        <w:t xml:space="preserve"> – d</w:t>
      </w:r>
      <w:r w:rsidR="009A4C25" w:rsidRPr="00FA389D">
        <w:rPr>
          <w:rFonts w:cs="Times"/>
        </w:rPr>
        <w:t xml:space="preserve">epending on the protocol mode, </w:t>
      </w:r>
      <w:r>
        <w:rPr>
          <w:rFonts w:cs="Times"/>
        </w:rPr>
        <w:t xml:space="preserve">rounds or time, </w:t>
      </w:r>
      <w:r w:rsidR="009A4C25" w:rsidRPr="00FA389D">
        <w:rPr>
          <w:rFonts w:cs="Times"/>
        </w:rPr>
        <w:t xml:space="preserve">this is the maximum </w:t>
      </w:r>
      <w:r w:rsidRPr="00FA389D">
        <w:rPr>
          <w:rFonts w:cs="Times"/>
        </w:rPr>
        <w:t>amount of rounds</w:t>
      </w:r>
      <w:r>
        <w:rPr>
          <w:rFonts w:cs="Times"/>
        </w:rPr>
        <w:t xml:space="preserve"> or</w:t>
      </w:r>
      <w:r w:rsidRPr="00FA389D">
        <w:rPr>
          <w:rFonts w:cs="Times"/>
        </w:rPr>
        <w:t xml:space="preserve"> </w:t>
      </w:r>
      <w:r>
        <w:rPr>
          <w:rFonts w:cs="Times"/>
        </w:rPr>
        <w:t>amount of time in seconds respectively</w:t>
      </w:r>
      <w:r w:rsidR="00184335">
        <w:rPr>
          <w:rFonts w:cs="Times"/>
        </w:rPr>
        <w:t xml:space="preserve">. Note, for rounds based negotiation, </w:t>
      </w:r>
      <w:r w:rsidR="009A4C25" w:rsidRPr="00FA389D">
        <w:rPr>
          <w:rFonts w:cs="Times"/>
        </w:rPr>
        <w:t xml:space="preserve">one single round corresponds to one turn of a single agent. </w:t>
      </w:r>
    </w:p>
    <w:p w14:paraId="0DFFE6E5" w14:textId="77777777" w:rsidR="00184335" w:rsidRPr="00FA389D" w:rsidRDefault="00184335" w:rsidP="00FA389D">
      <w:pPr>
        <w:widowControl w:val="0"/>
        <w:numPr>
          <w:ilvl w:val="1"/>
          <w:numId w:val="8"/>
        </w:numPr>
        <w:tabs>
          <w:tab w:val="left" w:pos="940"/>
          <w:tab w:val="left" w:pos="1440"/>
        </w:tabs>
        <w:autoSpaceDE w:val="0"/>
        <w:autoSpaceDN w:val="0"/>
        <w:adjustRightInd w:val="0"/>
        <w:ind w:left="1440" w:hanging="1440"/>
        <w:rPr>
          <w:rFonts w:cs="Times"/>
        </w:rPr>
      </w:pPr>
    </w:p>
    <w:p w14:paraId="5E6ED6D8" w14:textId="189AB518" w:rsidR="009A4C25" w:rsidRDefault="00F37CA5" w:rsidP="00FA389D">
      <w:pPr>
        <w:widowControl w:val="0"/>
        <w:numPr>
          <w:ilvl w:val="1"/>
          <w:numId w:val="8"/>
        </w:numPr>
        <w:tabs>
          <w:tab w:val="left" w:pos="940"/>
          <w:tab w:val="left" w:pos="1440"/>
        </w:tabs>
        <w:autoSpaceDE w:val="0"/>
        <w:autoSpaceDN w:val="0"/>
        <w:adjustRightInd w:val="0"/>
        <w:ind w:left="1440" w:hanging="1440"/>
        <w:rPr>
          <w:rFonts w:cs="Times"/>
        </w:rPr>
      </w:pPr>
      <w:r w:rsidRPr="00FA389D">
        <w:rPr>
          <w:rFonts w:cs="Times"/>
        </w:rPr>
        <w:tab/>
      </w:r>
      <w:r w:rsidR="009A4C25" w:rsidRPr="00184335">
        <w:rPr>
          <w:rFonts w:cs="Times"/>
          <w:b/>
        </w:rPr>
        <w:t>Access partner preferences</w:t>
      </w:r>
      <w:r w:rsidR="00184335">
        <w:rPr>
          <w:rFonts w:cs="Times"/>
        </w:rPr>
        <w:t xml:space="preserve"> – </w:t>
      </w:r>
      <w:r w:rsidR="00733AFC">
        <w:rPr>
          <w:rFonts w:cs="Times"/>
        </w:rPr>
        <w:t xml:space="preserve">when enabled, </w:t>
      </w:r>
      <w:r w:rsidR="00184335">
        <w:rPr>
          <w:rFonts w:cs="Times"/>
        </w:rPr>
        <w:t>a</w:t>
      </w:r>
      <w:r w:rsidR="009A4C25" w:rsidRPr="00FA389D">
        <w:rPr>
          <w:rFonts w:cs="Times"/>
        </w:rPr>
        <w:t>llows agents to access the prefer</w:t>
      </w:r>
      <w:r w:rsidR="00184335">
        <w:rPr>
          <w:rFonts w:cs="Times"/>
        </w:rPr>
        <w:t>ence profile of the negotiation</w:t>
      </w:r>
      <w:r w:rsidR="009A4C25" w:rsidRPr="00FA389D">
        <w:rPr>
          <w:rFonts w:cs="Times"/>
        </w:rPr>
        <w:t xml:space="preserve"> session, which contains the opponent’s preference profile. </w:t>
      </w:r>
    </w:p>
    <w:p w14:paraId="2D49A746" w14:textId="77777777" w:rsidR="00184335" w:rsidRPr="00FA389D" w:rsidRDefault="00184335" w:rsidP="00184335">
      <w:pPr>
        <w:widowControl w:val="0"/>
        <w:tabs>
          <w:tab w:val="left" w:pos="940"/>
          <w:tab w:val="left" w:pos="1440"/>
        </w:tabs>
        <w:autoSpaceDE w:val="0"/>
        <w:autoSpaceDN w:val="0"/>
        <w:adjustRightInd w:val="0"/>
        <w:rPr>
          <w:rFonts w:cs="Times"/>
        </w:rPr>
      </w:pPr>
    </w:p>
    <w:p w14:paraId="2957979D" w14:textId="0222283F" w:rsidR="009E6ABB" w:rsidRDefault="00F37CA5" w:rsidP="00FA389D">
      <w:pPr>
        <w:widowControl w:val="0"/>
        <w:numPr>
          <w:ilvl w:val="1"/>
          <w:numId w:val="8"/>
        </w:numPr>
        <w:tabs>
          <w:tab w:val="left" w:pos="940"/>
          <w:tab w:val="left" w:pos="1440"/>
        </w:tabs>
        <w:autoSpaceDE w:val="0"/>
        <w:autoSpaceDN w:val="0"/>
        <w:adjustRightInd w:val="0"/>
        <w:ind w:left="1440" w:hanging="1440"/>
        <w:rPr>
          <w:rFonts w:cs="Times"/>
        </w:rPr>
      </w:pPr>
      <w:r w:rsidRPr="00FA389D">
        <w:rPr>
          <w:rFonts w:cs="Times"/>
        </w:rPr>
        <w:tab/>
      </w:r>
      <w:r w:rsidR="00184335" w:rsidRPr="00184335">
        <w:rPr>
          <w:rFonts w:cs="Times"/>
          <w:b/>
        </w:rPr>
        <w:t>Allow pausing timeline</w:t>
      </w:r>
      <w:r w:rsidR="00184335">
        <w:rPr>
          <w:rFonts w:cs="Times"/>
        </w:rPr>
        <w:t xml:space="preserve"> – </w:t>
      </w:r>
      <w:r w:rsidR="00733AFC">
        <w:rPr>
          <w:rFonts w:cs="Times"/>
        </w:rPr>
        <w:t xml:space="preserve">when enabled, </w:t>
      </w:r>
      <w:r w:rsidR="00184335">
        <w:rPr>
          <w:rFonts w:cs="Times"/>
        </w:rPr>
        <w:t>a</w:t>
      </w:r>
      <w:r w:rsidR="009A4C25" w:rsidRPr="00FA389D">
        <w:rPr>
          <w:rFonts w:cs="Times"/>
        </w:rPr>
        <w:t>llow</w:t>
      </w:r>
      <w:r w:rsidR="00184335">
        <w:rPr>
          <w:rFonts w:cs="Times"/>
        </w:rPr>
        <w:t>s</w:t>
      </w:r>
      <w:r w:rsidR="009A4C25" w:rsidRPr="00FA389D">
        <w:rPr>
          <w:rFonts w:cs="Times"/>
        </w:rPr>
        <w:t xml:space="preserve"> agents to pause the negotiation by using the </w:t>
      </w:r>
      <w:proofErr w:type="spellStart"/>
      <w:proofErr w:type="gramStart"/>
      <w:r w:rsidR="009A4C25" w:rsidRPr="00FA389D">
        <w:rPr>
          <w:rFonts w:cs="Times"/>
        </w:rPr>
        <w:t>timeline.pause</w:t>
      </w:r>
      <w:proofErr w:type="spellEnd"/>
      <w:r w:rsidR="009A4C25" w:rsidRPr="00FA389D">
        <w:rPr>
          <w:rFonts w:cs="Times"/>
        </w:rPr>
        <w:t>(</w:t>
      </w:r>
      <w:proofErr w:type="gramEnd"/>
      <w:r w:rsidR="009A4C25" w:rsidRPr="00FA389D">
        <w:rPr>
          <w:rFonts w:cs="Times"/>
        </w:rPr>
        <w:t xml:space="preserve">)  and </w:t>
      </w:r>
      <w:proofErr w:type="spellStart"/>
      <w:r w:rsidR="009A4C25" w:rsidRPr="00FA389D">
        <w:rPr>
          <w:rFonts w:cs="Times"/>
        </w:rPr>
        <w:t>time.resume</w:t>
      </w:r>
      <w:proofErr w:type="spellEnd"/>
      <w:r w:rsidR="009A4C25" w:rsidRPr="00FA389D">
        <w:rPr>
          <w:rFonts w:cs="Times"/>
        </w:rPr>
        <w:t xml:space="preserve">() methods. </w:t>
      </w:r>
    </w:p>
    <w:p w14:paraId="01D72885" w14:textId="77777777" w:rsidR="00184335" w:rsidRDefault="00184335" w:rsidP="00184335">
      <w:pPr>
        <w:widowControl w:val="0"/>
        <w:tabs>
          <w:tab w:val="left" w:pos="940"/>
          <w:tab w:val="left" w:pos="1440"/>
        </w:tabs>
        <w:autoSpaceDE w:val="0"/>
        <w:autoSpaceDN w:val="0"/>
        <w:adjustRightInd w:val="0"/>
        <w:rPr>
          <w:rFonts w:cs="Times"/>
        </w:rPr>
      </w:pPr>
    </w:p>
    <w:p w14:paraId="51DC0C78" w14:textId="77777777" w:rsidR="00184335" w:rsidRPr="00FA389D" w:rsidRDefault="00184335" w:rsidP="00FA389D">
      <w:pPr>
        <w:widowControl w:val="0"/>
        <w:numPr>
          <w:ilvl w:val="1"/>
          <w:numId w:val="8"/>
        </w:numPr>
        <w:tabs>
          <w:tab w:val="left" w:pos="940"/>
          <w:tab w:val="left" w:pos="1440"/>
        </w:tabs>
        <w:autoSpaceDE w:val="0"/>
        <w:autoSpaceDN w:val="0"/>
        <w:adjustRightInd w:val="0"/>
        <w:ind w:left="1440" w:hanging="1440"/>
        <w:rPr>
          <w:rFonts w:cs="Times"/>
        </w:rPr>
      </w:pPr>
    </w:p>
    <w:p w14:paraId="5D350E82" w14:textId="4064AD24" w:rsidR="009A4C25" w:rsidRPr="00FA389D" w:rsidRDefault="00184335" w:rsidP="00FA389D">
      <w:pPr>
        <w:widowControl w:val="0"/>
        <w:numPr>
          <w:ilvl w:val="1"/>
          <w:numId w:val="8"/>
        </w:numPr>
        <w:tabs>
          <w:tab w:val="left" w:pos="940"/>
          <w:tab w:val="left" w:pos="1440"/>
        </w:tabs>
        <w:autoSpaceDE w:val="0"/>
        <w:autoSpaceDN w:val="0"/>
        <w:adjustRightInd w:val="0"/>
        <w:ind w:left="1440" w:hanging="1440"/>
        <w:rPr>
          <w:rFonts w:cs="Times"/>
        </w:rPr>
      </w:pPr>
      <w:r>
        <w:rPr>
          <w:rFonts w:cs="Times"/>
        </w:rPr>
        <w:t> </w:t>
      </w:r>
      <w:r>
        <w:rPr>
          <w:rFonts w:cs="Times"/>
        </w:rPr>
        <w:tab/>
      </w:r>
      <w:r w:rsidRPr="00184335">
        <w:rPr>
          <w:rFonts w:cs="Times"/>
          <w:b/>
        </w:rPr>
        <w:t>Session generation:</w:t>
      </w:r>
    </w:p>
    <w:p w14:paraId="577A7C99" w14:textId="5CF53EF7" w:rsidR="009A4C25" w:rsidRDefault="00184335" w:rsidP="00FA389D">
      <w:pPr>
        <w:widowControl w:val="0"/>
        <w:numPr>
          <w:ilvl w:val="1"/>
          <w:numId w:val="8"/>
        </w:numPr>
        <w:tabs>
          <w:tab w:val="left" w:pos="940"/>
          <w:tab w:val="left" w:pos="1440"/>
        </w:tabs>
        <w:autoSpaceDE w:val="0"/>
        <w:autoSpaceDN w:val="0"/>
        <w:adjustRightInd w:val="0"/>
        <w:ind w:left="1440" w:hanging="1440"/>
        <w:rPr>
          <w:rFonts w:cs="Times"/>
        </w:rPr>
      </w:pPr>
      <w:r>
        <w:rPr>
          <w:rFonts w:cs="Times"/>
        </w:rPr>
        <w:tab/>
      </w:r>
      <w:r w:rsidRPr="00184335">
        <w:rPr>
          <w:rFonts w:cs="Times"/>
          <w:b/>
        </w:rPr>
        <w:t xml:space="preserve">Play both sides </w:t>
      </w:r>
      <w:r>
        <w:rPr>
          <w:rFonts w:cs="Times"/>
        </w:rPr>
        <w:t xml:space="preserve">– </w:t>
      </w:r>
      <w:r w:rsidR="00733AFC">
        <w:rPr>
          <w:rFonts w:cs="Times"/>
        </w:rPr>
        <w:t xml:space="preserve">when enabled, </w:t>
      </w:r>
      <w:r w:rsidR="009A4C25" w:rsidRPr="00FA389D">
        <w:rPr>
          <w:rFonts w:cs="Times"/>
        </w:rPr>
        <w:t xml:space="preserve">each pair of agents should play both sides on a scenario. </w:t>
      </w:r>
    </w:p>
    <w:p w14:paraId="21496B00" w14:textId="77777777" w:rsidR="00733AFC" w:rsidRPr="00FA389D" w:rsidRDefault="00733AFC" w:rsidP="00FA389D">
      <w:pPr>
        <w:widowControl w:val="0"/>
        <w:numPr>
          <w:ilvl w:val="1"/>
          <w:numId w:val="8"/>
        </w:numPr>
        <w:tabs>
          <w:tab w:val="left" w:pos="940"/>
          <w:tab w:val="left" w:pos="1440"/>
        </w:tabs>
        <w:autoSpaceDE w:val="0"/>
        <w:autoSpaceDN w:val="0"/>
        <w:adjustRightInd w:val="0"/>
        <w:ind w:left="1440" w:hanging="1440"/>
        <w:rPr>
          <w:rFonts w:cs="Times"/>
        </w:rPr>
      </w:pPr>
    </w:p>
    <w:p w14:paraId="2F255194" w14:textId="1EA51F7C" w:rsidR="009E6ABB" w:rsidRDefault="00184335" w:rsidP="00FA389D">
      <w:pPr>
        <w:widowControl w:val="0"/>
        <w:numPr>
          <w:ilvl w:val="1"/>
          <w:numId w:val="8"/>
        </w:numPr>
        <w:tabs>
          <w:tab w:val="left" w:pos="940"/>
          <w:tab w:val="left" w:pos="1440"/>
        </w:tabs>
        <w:autoSpaceDE w:val="0"/>
        <w:autoSpaceDN w:val="0"/>
        <w:adjustRightInd w:val="0"/>
        <w:ind w:left="1440" w:hanging="1440"/>
        <w:rPr>
          <w:rFonts w:cs="Times"/>
        </w:rPr>
      </w:pPr>
      <w:r>
        <w:rPr>
          <w:rFonts w:cs="Times"/>
        </w:rPr>
        <w:tab/>
      </w:r>
      <w:r w:rsidRPr="00184335">
        <w:rPr>
          <w:rFonts w:cs="Times"/>
          <w:b/>
        </w:rPr>
        <w:t>Play against self</w:t>
      </w:r>
      <w:r>
        <w:rPr>
          <w:rFonts w:cs="Times"/>
        </w:rPr>
        <w:t xml:space="preserve"> – </w:t>
      </w:r>
      <w:r w:rsidR="00733AFC">
        <w:rPr>
          <w:rFonts w:cs="Times"/>
        </w:rPr>
        <w:t>when enabled,</w:t>
      </w:r>
      <w:r w:rsidR="009A4C25" w:rsidRPr="00FA389D">
        <w:rPr>
          <w:rFonts w:cs="Times"/>
        </w:rPr>
        <w:t xml:space="preserve"> </w:t>
      </w:r>
      <w:r w:rsidR="00733AFC">
        <w:rPr>
          <w:rFonts w:cs="Times"/>
        </w:rPr>
        <w:t xml:space="preserve">if </w:t>
      </w:r>
      <w:r w:rsidR="009A4C25" w:rsidRPr="00FA389D">
        <w:rPr>
          <w:rFonts w:cs="Times"/>
        </w:rPr>
        <w:t xml:space="preserve">an agent </w:t>
      </w:r>
      <w:r w:rsidR="00733AFC">
        <w:rPr>
          <w:rFonts w:cs="Times"/>
        </w:rPr>
        <w:t xml:space="preserve">is included in both Agent side A and side B sets, it </w:t>
      </w:r>
      <w:r w:rsidR="009A4C25" w:rsidRPr="00FA389D">
        <w:rPr>
          <w:rFonts w:cs="Times"/>
        </w:rPr>
        <w:t>is allowed to play against itself. If disabled, the sessions in which agents negotiate against themselves are removed.  </w:t>
      </w:r>
    </w:p>
    <w:p w14:paraId="409E0321" w14:textId="77777777" w:rsidR="00184335" w:rsidRPr="00FA389D" w:rsidRDefault="00184335" w:rsidP="00184335">
      <w:pPr>
        <w:widowControl w:val="0"/>
        <w:tabs>
          <w:tab w:val="left" w:pos="940"/>
          <w:tab w:val="left" w:pos="1440"/>
        </w:tabs>
        <w:autoSpaceDE w:val="0"/>
        <w:autoSpaceDN w:val="0"/>
        <w:adjustRightInd w:val="0"/>
        <w:ind w:left="1440"/>
        <w:rPr>
          <w:rFonts w:cs="Times"/>
        </w:rPr>
      </w:pPr>
    </w:p>
    <w:p w14:paraId="34D07EEA" w14:textId="34BE3F30" w:rsidR="00184335" w:rsidRDefault="009A4C25" w:rsidP="00184335">
      <w:pPr>
        <w:widowControl w:val="0"/>
        <w:tabs>
          <w:tab w:val="left" w:pos="940"/>
          <w:tab w:val="left" w:pos="1440"/>
        </w:tabs>
        <w:autoSpaceDE w:val="0"/>
        <w:autoSpaceDN w:val="0"/>
        <w:adjustRightInd w:val="0"/>
        <w:ind w:left="1440"/>
        <w:rPr>
          <w:rFonts w:cs="Times"/>
        </w:rPr>
      </w:pPr>
      <w:r w:rsidRPr="00184335">
        <w:rPr>
          <w:rFonts w:cs="Times"/>
          <w:b/>
        </w:rPr>
        <w:t>Logging</w:t>
      </w:r>
      <w:r w:rsidR="00184335">
        <w:rPr>
          <w:rFonts w:cs="Times"/>
        </w:rPr>
        <w:t>:</w:t>
      </w:r>
    </w:p>
    <w:p w14:paraId="110ADE97" w14:textId="18784531" w:rsidR="009A4C25" w:rsidRDefault="00184335" w:rsidP="00184335">
      <w:pPr>
        <w:widowControl w:val="0"/>
        <w:tabs>
          <w:tab w:val="left" w:pos="940"/>
          <w:tab w:val="left" w:pos="1440"/>
        </w:tabs>
        <w:autoSpaceDE w:val="0"/>
        <w:autoSpaceDN w:val="0"/>
        <w:adjustRightInd w:val="0"/>
        <w:ind w:left="1440"/>
        <w:rPr>
          <w:rFonts w:cs="Times"/>
        </w:rPr>
      </w:pPr>
      <w:r w:rsidRPr="00184335">
        <w:rPr>
          <w:rFonts w:cs="Times"/>
          <w:b/>
        </w:rPr>
        <w:t>Log detailed analysis</w:t>
      </w:r>
      <w:r>
        <w:rPr>
          <w:rFonts w:cs="Times"/>
        </w:rPr>
        <w:t xml:space="preserve"> </w:t>
      </w:r>
      <w:r w:rsidR="00733AFC">
        <w:rPr>
          <w:rFonts w:cs="Times"/>
        </w:rPr>
        <w:t>– when enabled,</w:t>
      </w:r>
      <w:r w:rsidR="009A4C25" w:rsidRPr="00FA389D">
        <w:rPr>
          <w:rFonts w:cs="Times"/>
        </w:rPr>
        <w:t xml:space="preserve"> activates a set of quality measures to capture the quality of the negotiation process. The quality measures are added to the default log. In addition, for the whole tournament an overview log is created. This log is prefixed with “TM-”. </w:t>
      </w:r>
    </w:p>
    <w:p w14:paraId="317FBD7B" w14:textId="77777777" w:rsidR="00184335" w:rsidRDefault="00184335" w:rsidP="00184335">
      <w:pPr>
        <w:widowControl w:val="0"/>
        <w:tabs>
          <w:tab w:val="left" w:pos="940"/>
          <w:tab w:val="left" w:pos="1440"/>
        </w:tabs>
        <w:autoSpaceDE w:val="0"/>
        <w:autoSpaceDN w:val="0"/>
        <w:adjustRightInd w:val="0"/>
        <w:rPr>
          <w:rFonts w:cs="Times"/>
        </w:rPr>
      </w:pPr>
    </w:p>
    <w:p w14:paraId="37D76552" w14:textId="7153210E" w:rsidR="00184335" w:rsidRPr="00733AFC" w:rsidRDefault="00184335" w:rsidP="00733AFC">
      <w:pPr>
        <w:widowControl w:val="0"/>
        <w:autoSpaceDE w:val="0"/>
        <w:autoSpaceDN w:val="0"/>
        <w:adjustRightInd w:val="0"/>
        <w:ind w:left="720" w:firstLine="720"/>
        <w:rPr>
          <w:rFonts w:cs="Times"/>
          <w:b/>
        </w:rPr>
      </w:pPr>
      <w:r w:rsidRPr="00733AFC">
        <w:rPr>
          <w:rFonts w:cs="Times"/>
          <w:b/>
        </w:rPr>
        <w:t>Visualization:</w:t>
      </w:r>
    </w:p>
    <w:p w14:paraId="5D56D4A0" w14:textId="59031D2D" w:rsidR="00184335" w:rsidRDefault="00184335" w:rsidP="00733AFC">
      <w:pPr>
        <w:widowControl w:val="0"/>
        <w:autoSpaceDE w:val="0"/>
        <w:autoSpaceDN w:val="0"/>
        <w:adjustRightInd w:val="0"/>
        <w:ind w:left="1440"/>
        <w:rPr>
          <w:rFonts w:cs="Times"/>
        </w:rPr>
      </w:pPr>
      <w:r w:rsidRPr="00733AFC">
        <w:rPr>
          <w:rFonts w:cs="Times"/>
          <w:b/>
        </w:rPr>
        <w:t>Show all bids</w:t>
      </w:r>
      <w:r w:rsidRPr="00733AFC">
        <w:rPr>
          <w:rFonts w:cs="Times"/>
        </w:rPr>
        <w:t xml:space="preserve"> - when enabled</w:t>
      </w:r>
      <w:r w:rsidR="00733AFC">
        <w:rPr>
          <w:rFonts w:cs="Times"/>
        </w:rPr>
        <w:t>,</w:t>
      </w:r>
      <w:r w:rsidRPr="00733AFC">
        <w:rPr>
          <w:rFonts w:cs="Times"/>
        </w:rPr>
        <w:t xml:space="preserve"> all bids in a scenario are visualized as red points in the negotiation status window. This option has some impact on performance.</w:t>
      </w:r>
    </w:p>
    <w:p w14:paraId="5717829E" w14:textId="77777777" w:rsidR="00733AFC" w:rsidRPr="00733AFC" w:rsidRDefault="00733AFC" w:rsidP="00733AFC">
      <w:pPr>
        <w:widowControl w:val="0"/>
        <w:autoSpaceDE w:val="0"/>
        <w:autoSpaceDN w:val="0"/>
        <w:adjustRightInd w:val="0"/>
        <w:ind w:left="1440"/>
        <w:rPr>
          <w:rFonts w:cs="Times"/>
        </w:rPr>
      </w:pPr>
    </w:p>
    <w:p w14:paraId="6727F628" w14:textId="625EC0A3" w:rsidR="00184335" w:rsidRDefault="00733AFC" w:rsidP="00733AFC">
      <w:pPr>
        <w:widowControl w:val="0"/>
        <w:autoSpaceDE w:val="0"/>
        <w:autoSpaceDN w:val="0"/>
        <w:adjustRightInd w:val="0"/>
        <w:ind w:left="720" w:firstLine="720"/>
        <w:rPr>
          <w:rFonts w:cs="Times"/>
        </w:rPr>
      </w:pPr>
      <w:r w:rsidRPr="00733AFC">
        <w:rPr>
          <w:rFonts w:cs="Times"/>
          <w:b/>
        </w:rPr>
        <w:t xml:space="preserve">Show last bid </w:t>
      </w:r>
      <w:r w:rsidRPr="00733AFC">
        <w:rPr>
          <w:rFonts w:cs="Times"/>
        </w:rPr>
        <w:t>- w</w:t>
      </w:r>
      <w:r w:rsidR="00184335" w:rsidRPr="00733AFC">
        <w:rPr>
          <w:rFonts w:cs="Times"/>
        </w:rPr>
        <w:t>hen enabled the last bid is marked with a special symbol to make it clear which move an agent performed.</w:t>
      </w:r>
    </w:p>
    <w:p w14:paraId="3BFAD851" w14:textId="77777777" w:rsidR="00733AFC" w:rsidRPr="00733AFC" w:rsidRDefault="00733AFC" w:rsidP="00733AFC">
      <w:pPr>
        <w:widowControl w:val="0"/>
        <w:autoSpaceDE w:val="0"/>
        <w:autoSpaceDN w:val="0"/>
        <w:adjustRightInd w:val="0"/>
        <w:ind w:left="720" w:firstLine="720"/>
        <w:rPr>
          <w:rFonts w:cs="Times"/>
        </w:rPr>
      </w:pPr>
    </w:p>
    <w:p w14:paraId="031B5C4A" w14:textId="6B1252F2" w:rsidR="00184335" w:rsidRPr="00733AFC" w:rsidRDefault="00733AFC" w:rsidP="00733AFC">
      <w:pPr>
        <w:widowControl w:val="0"/>
        <w:autoSpaceDE w:val="0"/>
        <w:autoSpaceDN w:val="0"/>
        <w:adjustRightInd w:val="0"/>
        <w:ind w:left="1440"/>
        <w:rPr>
          <w:rFonts w:cs="Times"/>
        </w:rPr>
      </w:pPr>
      <w:r w:rsidRPr="00733AFC">
        <w:rPr>
          <w:rFonts w:cs="Times"/>
          <w:b/>
        </w:rPr>
        <w:t>Disable GUI</w:t>
      </w:r>
      <w:r w:rsidRPr="00733AFC">
        <w:rPr>
          <w:rFonts w:cs="Times"/>
        </w:rPr>
        <w:t xml:space="preserve"> - w</w:t>
      </w:r>
      <w:r w:rsidR="00184335" w:rsidRPr="00733AFC">
        <w:rPr>
          <w:rFonts w:cs="Times"/>
        </w:rPr>
        <w:t>hen enabled most GUI elements are disabled. This speeds-up the negotiation up to a factor of 200 times. The progress of the tournament is printed to the console.</w:t>
      </w:r>
    </w:p>
    <w:p w14:paraId="0C94DD4C" w14:textId="77777777" w:rsidR="00184335" w:rsidRDefault="00184335" w:rsidP="00184335">
      <w:pPr>
        <w:widowControl w:val="0"/>
        <w:tabs>
          <w:tab w:val="left" w:pos="940"/>
          <w:tab w:val="left" w:pos="1440"/>
        </w:tabs>
        <w:autoSpaceDE w:val="0"/>
        <w:autoSpaceDN w:val="0"/>
        <w:adjustRightInd w:val="0"/>
        <w:rPr>
          <w:rFonts w:cs="Times"/>
        </w:rPr>
      </w:pPr>
    </w:p>
    <w:p w14:paraId="712328E0" w14:textId="1A42D5AE" w:rsidR="003267D6" w:rsidRDefault="003267D6" w:rsidP="003267D6">
      <w:r>
        <w:rPr>
          <w:b/>
        </w:rPr>
        <w:t>4.3. How to run a Distributed Tournament</w:t>
      </w:r>
    </w:p>
    <w:p w14:paraId="0B48471A" w14:textId="77777777" w:rsidR="00C71C77" w:rsidRDefault="00C71C77"/>
    <w:p w14:paraId="6EDC705B" w14:textId="77777777" w:rsidR="00C71C77" w:rsidRDefault="00C71C77"/>
    <w:p w14:paraId="19CF50F1" w14:textId="77777777" w:rsidR="00C71C77" w:rsidRDefault="00C71C77"/>
    <w:p w14:paraId="35BD05C1" w14:textId="77777777" w:rsidR="00B31031" w:rsidRDefault="00B31031"/>
    <w:p w14:paraId="2F92875E" w14:textId="77777777" w:rsidR="00B31031" w:rsidRDefault="00B31031"/>
    <w:p w14:paraId="235FFB37" w14:textId="77777777" w:rsidR="00B31031" w:rsidRDefault="00B31031"/>
    <w:p w14:paraId="4160E705" w14:textId="77777777" w:rsidR="00C71C77" w:rsidRDefault="00C71C77"/>
    <w:p w14:paraId="3D8B90DF" w14:textId="77777777" w:rsidR="00C71C77" w:rsidRDefault="00C71C77"/>
    <w:p w14:paraId="2E417DA0" w14:textId="77777777" w:rsidR="00C71C77" w:rsidRDefault="00C71C77"/>
    <w:p w14:paraId="217D28F6" w14:textId="77777777" w:rsidR="00C71C77" w:rsidRDefault="00C71C77"/>
    <w:p w14:paraId="599923EE" w14:textId="77777777" w:rsidR="00C71C77" w:rsidRDefault="00C71C77"/>
    <w:sectPr w:rsidR="00C71C77" w:rsidSect="009F3997">
      <w:pgSz w:w="11906" w:h="16837"/>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13C88"/>
    <w:multiLevelType w:val="hybridMultilevel"/>
    <w:tmpl w:val="D90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490E"/>
    <w:multiLevelType w:val="hybridMultilevel"/>
    <w:tmpl w:val="CBA29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FB72AD"/>
    <w:multiLevelType w:val="hybridMultilevel"/>
    <w:tmpl w:val="71EA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C820F2"/>
    <w:multiLevelType w:val="hybridMultilevel"/>
    <w:tmpl w:val="5B2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77809"/>
    <w:multiLevelType w:val="hybridMultilevel"/>
    <w:tmpl w:val="61569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4443E1"/>
    <w:multiLevelType w:val="hybridMultilevel"/>
    <w:tmpl w:val="7DE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F7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F67007"/>
    <w:multiLevelType w:val="hybridMultilevel"/>
    <w:tmpl w:val="2AFE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7E1D55"/>
    <w:multiLevelType w:val="hybridMultilevel"/>
    <w:tmpl w:val="DC9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7"/>
  </w:num>
  <w:num w:numId="5">
    <w:abstractNumId w:val="6"/>
  </w:num>
  <w:num w:numId="6">
    <w:abstractNumId w:val="8"/>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AF2"/>
    <w:rsid w:val="000105DC"/>
    <w:rsid w:val="000C1E12"/>
    <w:rsid w:val="000C2552"/>
    <w:rsid w:val="00121D6B"/>
    <w:rsid w:val="0017414E"/>
    <w:rsid w:val="00184335"/>
    <w:rsid w:val="00197F0C"/>
    <w:rsid w:val="0026548E"/>
    <w:rsid w:val="002B042D"/>
    <w:rsid w:val="00322334"/>
    <w:rsid w:val="003267D6"/>
    <w:rsid w:val="003B10EB"/>
    <w:rsid w:val="003E5F0C"/>
    <w:rsid w:val="00414EE5"/>
    <w:rsid w:val="004C620D"/>
    <w:rsid w:val="004F0D34"/>
    <w:rsid w:val="004F7712"/>
    <w:rsid w:val="005521E6"/>
    <w:rsid w:val="0056370E"/>
    <w:rsid w:val="005D5B1C"/>
    <w:rsid w:val="005E73E8"/>
    <w:rsid w:val="005F5749"/>
    <w:rsid w:val="006450E2"/>
    <w:rsid w:val="0066563B"/>
    <w:rsid w:val="00693262"/>
    <w:rsid w:val="00733AFC"/>
    <w:rsid w:val="008465B9"/>
    <w:rsid w:val="00877FCB"/>
    <w:rsid w:val="008D6BFA"/>
    <w:rsid w:val="009278C9"/>
    <w:rsid w:val="00941928"/>
    <w:rsid w:val="00986B12"/>
    <w:rsid w:val="009A4C25"/>
    <w:rsid w:val="009E6ABB"/>
    <w:rsid w:val="009F3997"/>
    <w:rsid w:val="009F657E"/>
    <w:rsid w:val="00AA5472"/>
    <w:rsid w:val="00AB4AA1"/>
    <w:rsid w:val="00AB5B38"/>
    <w:rsid w:val="00B017BC"/>
    <w:rsid w:val="00B07316"/>
    <w:rsid w:val="00B31031"/>
    <w:rsid w:val="00B762AA"/>
    <w:rsid w:val="00BB14F4"/>
    <w:rsid w:val="00BB6976"/>
    <w:rsid w:val="00BE03B7"/>
    <w:rsid w:val="00C1322C"/>
    <w:rsid w:val="00C13F07"/>
    <w:rsid w:val="00C67423"/>
    <w:rsid w:val="00C71C77"/>
    <w:rsid w:val="00C77866"/>
    <w:rsid w:val="00CE4E05"/>
    <w:rsid w:val="00D061D3"/>
    <w:rsid w:val="00D60CC2"/>
    <w:rsid w:val="00D647EA"/>
    <w:rsid w:val="00DB45DA"/>
    <w:rsid w:val="00DD0451"/>
    <w:rsid w:val="00DF3103"/>
    <w:rsid w:val="00E352EB"/>
    <w:rsid w:val="00E60A84"/>
    <w:rsid w:val="00ED4D7B"/>
    <w:rsid w:val="00EE0475"/>
    <w:rsid w:val="00F37CA5"/>
    <w:rsid w:val="00F718C0"/>
    <w:rsid w:val="00F762EE"/>
    <w:rsid w:val="00F94815"/>
    <w:rsid w:val="00FA1351"/>
    <w:rsid w:val="00FA389D"/>
    <w:rsid w:val="00FB3AF2"/>
    <w:rsid w:val="00FC3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DC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1673</Words>
  <Characters>9539</Characters>
  <Application>Microsoft Macintosh Word</Application>
  <DocSecurity>0</DocSecurity>
  <Lines>79</Lines>
  <Paragraphs>22</Paragraphs>
  <ScaleCrop>false</ScaleCrop>
  <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Feirstein</dc:creator>
  <cp:keywords/>
  <dc:description/>
  <cp:lastModifiedBy>Denise Feirstein</cp:lastModifiedBy>
  <cp:revision>4</cp:revision>
  <dcterms:created xsi:type="dcterms:W3CDTF">2014-01-02T12:22:00Z</dcterms:created>
  <dcterms:modified xsi:type="dcterms:W3CDTF">2014-01-05T21:17:00Z</dcterms:modified>
</cp:coreProperties>
</file>