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C6E12A" w14:textId="77777777" w:rsidR="008A0F94" w:rsidRPr="008A0F94" w:rsidRDefault="008A0F94" w:rsidP="008A0F94">
      <w:pPr>
        <w:shd w:val="clear" w:color="auto" w:fill="FFFFFF"/>
        <w:spacing w:before="240" w:after="240" w:line="384" w:lineRule="atLeast"/>
        <w:rPr>
          <w:rFonts w:ascii="Arial" w:eastAsia="Times New Roman" w:hAnsi="Arial" w:cs="Arial"/>
          <w:color w:val="273B47"/>
          <w:sz w:val="30"/>
          <w:szCs w:val="30"/>
          <w:lang w:eastAsia="es-SV"/>
        </w:rPr>
      </w:pPr>
      <w:r w:rsidRPr="008A0F94">
        <w:rPr>
          <w:rFonts w:ascii="Arial" w:eastAsia="Times New Roman" w:hAnsi="Arial" w:cs="Arial"/>
          <w:color w:val="273B47"/>
          <w:sz w:val="30"/>
          <w:szCs w:val="30"/>
          <w:lang w:eastAsia="es-SV"/>
        </w:rPr>
        <w:t>En esta clase veremos algunas de las etiquetas más utilizadas y para qué sirven. Esta lista te será muy útil en el proceso de realización de nuestro proyecto.</w:t>
      </w:r>
    </w:p>
    <w:p w14:paraId="2EB910A1" w14:textId="77777777" w:rsidR="008A0F94" w:rsidRPr="008A0F94" w:rsidRDefault="008A0F94" w:rsidP="008A0F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8A0F94">
        <w:rPr>
          <w:rFonts w:ascii="Times New Roman" w:eastAsia="Times New Roman" w:hAnsi="Times New Roman" w:cs="Times New Roman"/>
          <w:sz w:val="24"/>
          <w:szCs w:val="24"/>
          <w:lang w:eastAsia="es-SV"/>
        </w:rPr>
        <w:pict w14:anchorId="27E7B2E6">
          <v:rect id="_x0000_i1025" style="width:0;height:1.5pt" o:hrstd="t" o:hrnoshade="t" o:hr="t" fillcolor="#273b47" stroked="f"/>
        </w:pict>
      </w:r>
    </w:p>
    <w:p w14:paraId="0CBFBA72" w14:textId="77777777" w:rsidR="008A0F94" w:rsidRPr="008A0F94" w:rsidRDefault="008A0F94" w:rsidP="008A0F9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  <w:lang w:eastAsia="es-SV"/>
        </w:rPr>
      </w:pPr>
      <w:r w:rsidRPr="008A0F94">
        <w:rPr>
          <w:rFonts w:ascii="Consolas" w:eastAsia="Times New Roman" w:hAnsi="Consolas" w:cs="Courier New"/>
          <w:color w:val="75715E"/>
          <w:sz w:val="24"/>
          <w:szCs w:val="24"/>
          <w:lang w:eastAsia="es-SV"/>
        </w:rPr>
        <w:t>&lt;!doctype html&gt;</w:t>
      </w:r>
    </w:p>
    <w:p w14:paraId="3260659B" w14:textId="77777777" w:rsidR="008A0F94" w:rsidRPr="008A0F94" w:rsidRDefault="008A0F94" w:rsidP="008A0F94">
      <w:pPr>
        <w:shd w:val="clear" w:color="auto" w:fill="FFFFFF"/>
        <w:spacing w:before="240" w:after="240" w:line="384" w:lineRule="atLeast"/>
        <w:rPr>
          <w:rFonts w:ascii="Arial" w:eastAsia="Times New Roman" w:hAnsi="Arial" w:cs="Arial"/>
          <w:color w:val="273B47"/>
          <w:sz w:val="30"/>
          <w:szCs w:val="30"/>
          <w:lang w:eastAsia="es-SV"/>
        </w:rPr>
      </w:pPr>
      <w:r w:rsidRPr="008A0F94">
        <w:rPr>
          <w:rFonts w:ascii="Arial" w:eastAsia="Times New Roman" w:hAnsi="Arial" w:cs="Arial"/>
          <w:color w:val="273B47"/>
          <w:sz w:val="30"/>
          <w:szCs w:val="30"/>
          <w:lang w:eastAsia="es-SV"/>
        </w:rPr>
        <w:t>Define que el documento está bajo el estándar de HTML.</w:t>
      </w:r>
    </w:p>
    <w:p w14:paraId="3726BC02" w14:textId="77777777" w:rsidR="008A0F94" w:rsidRPr="008A0F94" w:rsidRDefault="008A0F94" w:rsidP="008A0F9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  <w:lang w:eastAsia="es-SV"/>
        </w:rPr>
      </w:pPr>
      <w:r w:rsidRPr="008A0F94">
        <w:rPr>
          <w:rFonts w:ascii="Consolas" w:eastAsia="Times New Roman" w:hAnsi="Consolas" w:cs="Courier New"/>
          <w:b/>
          <w:bCs/>
          <w:color w:val="A6E22E"/>
          <w:sz w:val="24"/>
          <w:szCs w:val="24"/>
          <w:lang w:eastAsia="es-SV"/>
        </w:rPr>
        <w:t>&lt;head&gt;</w:t>
      </w:r>
    </w:p>
    <w:p w14:paraId="64076441" w14:textId="77777777" w:rsidR="008A0F94" w:rsidRPr="008A0F94" w:rsidRDefault="008A0F94" w:rsidP="008A0F94">
      <w:pPr>
        <w:shd w:val="clear" w:color="auto" w:fill="FFFFFF"/>
        <w:spacing w:before="240" w:after="240" w:line="384" w:lineRule="atLeast"/>
        <w:rPr>
          <w:rFonts w:ascii="Arial" w:eastAsia="Times New Roman" w:hAnsi="Arial" w:cs="Arial"/>
          <w:color w:val="273B47"/>
          <w:sz w:val="30"/>
          <w:szCs w:val="30"/>
          <w:lang w:eastAsia="es-SV"/>
        </w:rPr>
      </w:pPr>
      <w:r w:rsidRPr="008A0F94">
        <w:rPr>
          <w:rFonts w:ascii="Arial" w:eastAsia="Times New Roman" w:hAnsi="Arial" w:cs="Arial"/>
          <w:color w:val="273B47"/>
          <w:sz w:val="30"/>
          <w:szCs w:val="30"/>
          <w:lang w:eastAsia="es-SV"/>
        </w:rPr>
        <w:t>Representa una colección de metadatos acerca del documento, incluyendo enlaces a, o definiciones de, scripts y hojas de estilo.</w:t>
      </w:r>
    </w:p>
    <w:p w14:paraId="0A9DEF0D" w14:textId="77777777" w:rsidR="008A0F94" w:rsidRPr="008A0F94" w:rsidRDefault="008A0F94" w:rsidP="008A0F9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  <w:lang w:eastAsia="es-SV"/>
        </w:rPr>
      </w:pPr>
      <w:r w:rsidRPr="008A0F94">
        <w:rPr>
          <w:rFonts w:ascii="Consolas" w:eastAsia="Times New Roman" w:hAnsi="Consolas" w:cs="Courier New"/>
          <w:b/>
          <w:bCs/>
          <w:color w:val="A6E22E"/>
          <w:sz w:val="24"/>
          <w:szCs w:val="24"/>
          <w:lang w:eastAsia="es-SV"/>
        </w:rPr>
        <w:t>&lt;title&gt;</w:t>
      </w:r>
    </w:p>
    <w:p w14:paraId="67E88C9A" w14:textId="77777777" w:rsidR="008A0F94" w:rsidRPr="008A0F94" w:rsidRDefault="008A0F94" w:rsidP="008A0F94">
      <w:pPr>
        <w:shd w:val="clear" w:color="auto" w:fill="FFFFFF"/>
        <w:spacing w:before="240" w:after="240" w:line="384" w:lineRule="atLeast"/>
        <w:rPr>
          <w:rFonts w:ascii="Arial" w:eastAsia="Times New Roman" w:hAnsi="Arial" w:cs="Arial"/>
          <w:color w:val="273B47"/>
          <w:sz w:val="30"/>
          <w:szCs w:val="30"/>
          <w:lang w:eastAsia="es-SV"/>
        </w:rPr>
      </w:pPr>
      <w:r w:rsidRPr="008A0F94">
        <w:rPr>
          <w:rFonts w:ascii="Arial" w:eastAsia="Times New Roman" w:hAnsi="Arial" w:cs="Arial"/>
          <w:color w:val="273B47"/>
          <w:sz w:val="30"/>
          <w:szCs w:val="30"/>
          <w:lang w:eastAsia="es-SV"/>
        </w:rPr>
        <w:t>Define el título del documento, el cual se muestra en la barra de título del navegador o en las pestañas de página. Solamente puede contener texto y cualquier otra etiqueta contenida no será interpretada.</w:t>
      </w:r>
    </w:p>
    <w:p w14:paraId="5F66E9B4" w14:textId="77777777" w:rsidR="008A0F94" w:rsidRPr="008A0F94" w:rsidRDefault="008A0F94" w:rsidP="008A0F9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  <w:lang w:eastAsia="es-SV"/>
        </w:rPr>
      </w:pPr>
      <w:r w:rsidRPr="008A0F94">
        <w:rPr>
          <w:rFonts w:ascii="Consolas" w:eastAsia="Times New Roman" w:hAnsi="Consolas" w:cs="Courier New"/>
          <w:b/>
          <w:bCs/>
          <w:color w:val="A6E22E"/>
          <w:sz w:val="24"/>
          <w:szCs w:val="24"/>
          <w:lang w:eastAsia="es-SV"/>
        </w:rPr>
        <w:t>&lt;base&gt;</w:t>
      </w:r>
    </w:p>
    <w:p w14:paraId="0A207E9A" w14:textId="77777777" w:rsidR="008A0F94" w:rsidRPr="008A0F94" w:rsidRDefault="008A0F94" w:rsidP="008A0F94">
      <w:pPr>
        <w:shd w:val="clear" w:color="auto" w:fill="FFFFFF"/>
        <w:spacing w:before="240" w:after="240" w:line="384" w:lineRule="atLeast"/>
        <w:rPr>
          <w:rFonts w:ascii="Arial" w:eastAsia="Times New Roman" w:hAnsi="Arial" w:cs="Arial"/>
          <w:color w:val="273B47"/>
          <w:sz w:val="30"/>
          <w:szCs w:val="30"/>
          <w:lang w:eastAsia="es-SV"/>
        </w:rPr>
      </w:pPr>
      <w:r w:rsidRPr="008A0F94">
        <w:rPr>
          <w:rFonts w:ascii="Arial" w:eastAsia="Times New Roman" w:hAnsi="Arial" w:cs="Arial"/>
          <w:color w:val="273B47"/>
          <w:sz w:val="30"/>
          <w:szCs w:val="30"/>
          <w:lang w:eastAsia="es-SV"/>
        </w:rPr>
        <w:t>Define la URL base para las URLs relativas en la página.</w:t>
      </w:r>
    </w:p>
    <w:p w14:paraId="1BA5961E" w14:textId="77777777" w:rsidR="008A0F94" w:rsidRPr="008A0F94" w:rsidRDefault="008A0F94" w:rsidP="008A0F9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  <w:lang w:eastAsia="es-SV"/>
        </w:rPr>
      </w:pPr>
      <w:r w:rsidRPr="008A0F94">
        <w:rPr>
          <w:rFonts w:ascii="Consolas" w:eastAsia="Times New Roman" w:hAnsi="Consolas" w:cs="Courier New"/>
          <w:b/>
          <w:bCs/>
          <w:color w:val="A6E22E"/>
          <w:sz w:val="24"/>
          <w:szCs w:val="24"/>
          <w:lang w:eastAsia="es-SV"/>
        </w:rPr>
        <w:t>&lt;link&gt;</w:t>
      </w:r>
    </w:p>
    <w:p w14:paraId="3A7CAAE8" w14:textId="77777777" w:rsidR="008A0F94" w:rsidRPr="008A0F94" w:rsidRDefault="008A0F94" w:rsidP="008A0F94">
      <w:pPr>
        <w:shd w:val="clear" w:color="auto" w:fill="FFFFFF"/>
        <w:spacing w:before="240" w:after="240" w:line="384" w:lineRule="atLeast"/>
        <w:rPr>
          <w:rFonts w:ascii="Arial" w:eastAsia="Times New Roman" w:hAnsi="Arial" w:cs="Arial"/>
          <w:color w:val="273B47"/>
          <w:sz w:val="30"/>
          <w:szCs w:val="30"/>
          <w:lang w:eastAsia="es-SV"/>
        </w:rPr>
      </w:pPr>
      <w:r w:rsidRPr="008A0F94">
        <w:rPr>
          <w:rFonts w:ascii="Arial" w:eastAsia="Times New Roman" w:hAnsi="Arial" w:cs="Arial"/>
          <w:color w:val="273B47"/>
          <w:sz w:val="30"/>
          <w:szCs w:val="30"/>
          <w:lang w:eastAsia="es-SV"/>
        </w:rPr>
        <w:t>Usada para enlazar JavaScript y CSS externos con el documento HTML actual.</w:t>
      </w:r>
    </w:p>
    <w:p w14:paraId="5BB54DFC" w14:textId="77777777" w:rsidR="008A0F94" w:rsidRPr="008A0F94" w:rsidRDefault="008A0F94" w:rsidP="008A0F9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  <w:lang w:eastAsia="es-SV"/>
        </w:rPr>
      </w:pPr>
      <w:r w:rsidRPr="008A0F94">
        <w:rPr>
          <w:rFonts w:ascii="Consolas" w:eastAsia="Times New Roman" w:hAnsi="Consolas" w:cs="Courier New"/>
          <w:b/>
          <w:bCs/>
          <w:color w:val="A6E22E"/>
          <w:sz w:val="24"/>
          <w:szCs w:val="24"/>
          <w:lang w:eastAsia="es-SV"/>
        </w:rPr>
        <w:t>&lt;meta&gt;</w:t>
      </w:r>
    </w:p>
    <w:p w14:paraId="557DB63B" w14:textId="77777777" w:rsidR="008A0F94" w:rsidRPr="008A0F94" w:rsidRDefault="008A0F94" w:rsidP="008A0F94">
      <w:pPr>
        <w:shd w:val="clear" w:color="auto" w:fill="FFFFFF"/>
        <w:spacing w:before="240" w:after="240" w:line="384" w:lineRule="atLeast"/>
        <w:rPr>
          <w:rFonts w:ascii="Arial" w:eastAsia="Times New Roman" w:hAnsi="Arial" w:cs="Arial"/>
          <w:color w:val="273B47"/>
          <w:sz w:val="30"/>
          <w:szCs w:val="30"/>
          <w:lang w:eastAsia="es-SV"/>
        </w:rPr>
      </w:pPr>
      <w:r w:rsidRPr="008A0F94">
        <w:rPr>
          <w:rFonts w:ascii="Arial" w:eastAsia="Times New Roman" w:hAnsi="Arial" w:cs="Arial"/>
          <w:color w:val="273B47"/>
          <w:sz w:val="30"/>
          <w:szCs w:val="30"/>
          <w:lang w:eastAsia="es-SV"/>
        </w:rPr>
        <w:t>Define los metadatos que no pueden ser definidos usando otro elemento HTML.</w:t>
      </w:r>
    </w:p>
    <w:p w14:paraId="52C4CEAC" w14:textId="77777777" w:rsidR="008A0F94" w:rsidRPr="008A0F94" w:rsidRDefault="008A0F94" w:rsidP="008A0F9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  <w:lang w:eastAsia="es-SV"/>
        </w:rPr>
      </w:pPr>
      <w:r w:rsidRPr="008A0F94">
        <w:rPr>
          <w:rFonts w:ascii="Consolas" w:eastAsia="Times New Roman" w:hAnsi="Consolas" w:cs="Courier New"/>
          <w:color w:val="F92672"/>
          <w:sz w:val="24"/>
          <w:szCs w:val="24"/>
          <w:lang w:eastAsia="es-SV"/>
        </w:rPr>
        <w:t>&lt;style&gt;</w:t>
      </w:r>
    </w:p>
    <w:p w14:paraId="63398322" w14:textId="77777777" w:rsidR="008A0F94" w:rsidRPr="008A0F94" w:rsidRDefault="008A0F94" w:rsidP="008A0F94">
      <w:pPr>
        <w:shd w:val="clear" w:color="auto" w:fill="FFFFFF"/>
        <w:spacing w:before="240" w:after="240" w:line="384" w:lineRule="atLeast"/>
        <w:rPr>
          <w:rFonts w:ascii="Arial" w:eastAsia="Times New Roman" w:hAnsi="Arial" w:cs="Arial"/>
          <w:color w:val="273B47"/>
          <w:sz w:val="30"/>
          <w:szCs w:val="30"/>
          <w:lang w:eastAsia="es-SV"/>
        </w:rPr>
      </w:pPr>
      <w:r w:rsidRPr="008A0F94">
        <w:rPr>
          <w:rFonts w:ascii="Arial" w:eastAsia="Times New Roman" w:hAnsi="Arial" w:cs="Arial"/>
          <w:color w:val="273B47"/>
          <w:sz w:val="30"/>
          <w:szCs w:val="30"/>
          <w:lang w:eastAsia="es-SV"/>
        </w:rPr>
        <w:t>Etiqueta de estilo usada para escribir CSS en línea.</w:t>
      </w:r>
    </w:p>
    <w:p w14:paraId="3068A9B6" w14:textId="77777777" w:rsidR="008A0F94" w:rsidRPr="008A0F94" w:rsidRDefault="008A0F94" w:rsidP="008A0F9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  <w:lang w:eastAsia="es-SV"/>
        </w:rPr>
      </w:pPr>
      <w:r w:rsidRPr="008A0F94">
        <w:rPr>
          <w:rFonts w:ascii="Consolas" w:eastAsia="Times New Roman" w:hAnsi="Consolas" w:cs="Courier New"/>
          <w:b/>
          <w:bCs/>
          <w:color w:val="A6E22E"/>
          <w:sz w:val="24"/>
          <w:szCs w:val="24"/>
          <w:lang w:eastAsia="es-SV"/>
        </w:rPr>
        <w:t>&lt;body&gt;</w:t>
      </w:r>
    </w:p>
    <w:p w14:paraId="3A437659" w14:textId="77777777" w:rsidR="008A0F94" w:rsidRPr="008A0F94" w:rsidRDefault="008A0F94" w:rsidP="008A0F94">
      <w:pPr>
        <w:shd w:val="clear" w:color="auto" w:fill="FFFFFF"/>
        <w:spacing w:before="240" w:after="240" w:line="384" w:lineRule="atLeast"/>
        <w:rPr>
          <w:rFonts w:ascii="Arial" w:eastAsia="Times New Roman" w:hAnsi="Arial" w:cs="Arial"/>
          <w:color w:val="273B47"/>
          <w:sz w:val="30"/>
          <w:szCs w:val="30"/>
          <w:lang w:eastAsia="es-SV"/>
        </w:rPr>
      </w:pPr>
      <w:r w:rsidRPr="008A0F94">
        <w:rPr>
          <w:rFonts w:ascii="Arial" w:eastAsia="Times New Roman" w:hAnsi="Arial" w:cs="Arial"/>
          <w:color w:val="273B47"/>
          <w:sz w:val="30"/>
          <w:szCs w:val="30"/>
          <w:lang w:eastAsia="es-SV"/>
        </w:rPr>
        <w:lastRenderedPageBreak/>
        <w:t>Representa el contenido principal de un documento HTML. Solo hay un elemento &lt;body&gt; en un documento.</w:t>
      </w:r>
    </w:p>
    <w:p w14:paraId="491FF5E5" w14:textId="77777777" w:rsidR="008A0F94" w:rsidRPr="008A0F94" w:rsidRDefault="008A0F94" w:rsidP="008A0F9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  <w:lang w:eastAsia="es-SV"/>
        </w:rPr>
      </w:pPr>
      <w:r w:rsidRPr="008A0F94">
        <w:rPr>
          <w:rFonts w:ascii="Consolas" w:eastAsia="Times New Roman" w:hAnsi="Consolas" w:cs="Courier New"/>
          <w:b/>
          <w:bCs/>
          <w:color w:val="A6E22E"/>
          <w:sz w:val="24"/>
          <w:szCs w:val="24"/>
          <w:lang w:eastAsia="es-SV"/>
        </w:rPr>
        <w:t>&lt;section&gt;</w:t>
      </w:r>
    </w:p>
    <w:p w14:paraId="6A29298E" w14:textId="77777777" w:rsidR="008A0F94" w:rsidRPr="008A0F94" w:rsidRDefault="008A0F94" w:rsidP="008A0F94">
      <w:pPr>
        <w:shd w:val="clear" w:color="auto" w:fill="FFFFFF"/>
        <w:spacing w:before="240" w:after="240" w:line="384" w:lineRule="atLeast"/>
        <w:rPr>
          <w:rFonts w:ascii="Arial" w:eastAsia="Times New Roman" w:hAnsi="Arial" w:cs="Arial"/>
          <w:color w:val="273B47"/>
          <w:sz w:val="30"/>
          <w:szCs w:val="30"/>
          <w:lang w:eastAsia="es-SV"/>
        </w:rPr>
      </w:pPr>
      <w:r w:rsidRPr="008A0F94">
        <w:rPr>
          <w:rFonts w:ascii="Arial" w:eastAsia="Times New Roman" w:hAnsi="Arial" w:cs="Arial"/>
          <w:color w:val="273B47"/>
          <w:sz w:val="30"/>
          <w:szCs w:val="30"/>
          <w:lang w:eastAsia="es-SV"/>
        </w:rPr>
        <w:t>Define una sección en un documento.</w:t>
      </w:r>
    </w:p>
    <w:p w14:paraId="482C24D8" w14:textId="77777777" w:rsidR="008A0F94" w:rsidRPr="008A0F94" w:rsidRDefault="008A0F94" w:rsidP="008A0F9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  <w:lang w:eastAsia="es-SV"/>
        </w:rPr>
      </w:pPr>
      <w:r w:rsidRPr="008A0F94">
        <w:rPr>
          <w:rFonts w:ascii="Consolas" w:eastAsia="Times New Roman" w:hAnsi="Consolas" w:cs="Courier New"/>
          <w:b/>
          <w:bCs/>
          <w:color w:val="A6E22E"/>
          <w:sz w:val="24"/>
          <w:szCs w:val="24"/>
          <w:lang w:eastAsia="es-SV"/>
        </w:rPr>
        <w:t>&lt;nav&gt;</w:t>
      </w:r>
    </w:p>
    <w:p w14:paraId="608E60C3" w14:textId="77777777" w:rsidR="008A0F94" w:rsidRPr="008A0F94" w:rsidRDefault="008A0F94" w:rsidP="008A0F94">
      <w:pPr>
        <w:shd w:val="clear" w:color="auto" w:fill="FFFFFF"/>
        <w:spacing w:before="240" w:after="240" w:line="384" w:lineRule="atLeast"/>
        <w:rPr>
          <w:rFonts w:ascii="Arial" w:eastAsia="Times New Roman" w:hAnsi="Arial" w:cs="Arial"/>
          <w:color w:val="273B47"/>
          <w:sz w:val="30"/>
          <w:szCs w:val="30"/>
          <w:lang w:eastAsia="es-SV"/>
        </w:rPr>
      </w:pPr>
      <w:r w:rsidRPr="008A0F94">
        <w:rPr>
          <w:rFonts w:ascii="Arial" w:eastAsia="Times New Roman" w:hAnsi="Arial" w:cs="Arial"/>
          <w:color w:val="273B47"/>
          <w:sz w:val="30"/>
          <w:szCs w:val="30"/>
          <w:lang w:eastAsia="es-SV"/>
        </w:rPr>
        <w:t>Define una sección que solamente contiene enlaces de navegación</w:t>
      </w:r>
    </w:p>
    <w:p w14:paraId="51230110" w14:textId="77777777" w:rsidR="008A0F94" w:rsidRPr="008A0F94" w:rsidRDefault="008A0F94" w:rsidP="008A0F9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  <w:lang w:eastAsia="es-SV"/>
        </w:rPr>
      </w:pPr>
      <w:r w:rsidRPr="008A0F94">
        <w:rPr>
          <w:rFonts w:ascii="Consolas" w:eastAsia="Times New Roman" w:hAnsi="Consolas" w:cs="Courier New"/>
          <w:b/>
          <w:bCs/>
          <w:color w:val="A6E22E"/>
          <w:sz w:val="24"/>
          <w:szCs w:val="24"/>
          <w:lang w:eastAsia="es-SV"/>
        </w:rPr>
        <w:t>&lt;article&gt;</w:t>
      </w:r>
    </w:p>
    <w:p w14:paraId="46ECB60D" w14:textId="77777777" w:rsidR="008A0F94" w:rsidRPr="008A0F94" w:rsidRDefault="008A0F94" w:rsidP="008A0F94">
      <w:pPr>
        <w:shd w:val="clear" w:color="auto" w:fill="FFFFFF"/>
        <w:spacing w:before="240" w:after="240" w:line="384" w:lineRule="atLeast"/>
        <w:rPr>
          <w:rFonts w:ascii="Arial" w:eastAsia="Times New Roman" w:hAnsi="Arial" w:cs="Arial"/>
          <w:color w:val="273B47"/>
          <w:sz w:val="30"/>
          <w:szCs w:val="30"/>
          <w:lang w:eastAsia="es-SV"/>
        </w:rPr>
      </w:pPr>
      <w:r w:rsidRPr="008A0F94">
        <w:rPr>
          <w:rFonts w:ascii="Arial" w:eastAsia="Times New Roman" w:hAnsi="Arial" w:cs="Arial"/>
          <w:color w:val="273B47"/>
          <w:sz w:val="30"/>
          <w:szCs w:val="30"/>
          <w:lang w:eastAsia="es-SV"/>
        </w:rPr>
        <w:t>Define contenido autónomo que podría existir independientemente del resto del contenido.</w:t>
      </w:r>
    </w:p>
    <w:p w14:paraId="0210F881" w14:textId="77777777" w:rsidR="008A0F94" w:rsidRPr="008A0F94" w:rsidRDefault="008A0F94" w:rsidP="008A0F9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  <w:lang w:eastAsia="es-SV"/>
        </w:rPr>
      </w:pPr>
      <w:r w:rsidRPr="008A0F94">
        <w:rPr>
          <w:rFonts w:ascii="Consolas" w:eastAsia="Times New Roman" w:hAnsi="Consolas" w:cs="Courier New"/>
          <w:b/>
          <w:bCs/>
          <w:color w:val="A6E22E"/>
          <w:sz w:val="24"/>
          <w:szCs w:val="24"/>
          <w:lang w:eastAsia="es-SV"/>
        </w:rPr>
        <w:t>&lt;aside&gt;</w:t>
      </w:r>
    </w:p>
    <w:p w14:paraId="601A0FEE" w14:textId="77777777" w:rsidR="008A0F94" w:rsidRPr="008A0F94" w:rsidRDefault="008A0F94" w:rsidP="008A0F94">
      <w:pPr>
        <w:shd w:val="clear" w:color="auto" w:fill="FFFFFF"/>
        <w:spacing w:before="240" w:after="240" w:line="384" w:lineRule="atLeast"/>
        <w:rPr>
          <w:rFonts w:ascii="Arial" w:eastAsia="Times New Roman" w:hAnsi="Arial" w:cs="Arial"/>
          <w:color w:val="273B47"/>
          <w:sz w:val="30"/>
          <w:szCs w:val="30"/>
          <w:lang w:eastAsia="es-SV"/>
        </w:rPr>
      </w:pPr>
      <w:r w:rsidRPr="008A0F94">
        <w:rPr>
          <w:rFonts w:ascii="Arial" w:eastAsia="Times New Roman" w:hAnsi="Arial" w:cs="Arial"/>
          <w:color w:val="273B47"/>
          <w:sz w:val="30"/>
          <w:szCs w:val="30"/>
          <w:lang w:eastAsia="es-SV"/>
        </w:rPr>
        <w:t>Define algunos contenidos vagamente relacionados con el resto del contenido de la página. Si es removido, el contenido restante seguirá teniendo sentido</w:t>
      </w:r>
    </w:p>
    <w:p w14:paraId="62E1F79A" w14:textId="77777777" w:rsidR="008A0F94" w:rsidRPr="008A0F94" w:rsidRDefault="008A0F94" w:rsidP="008A0F9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  <w:lang w:eastAsia="es-SV"/>
        </w:rPr>
      </w:pPr>
      <w:r w:rsidRPr="008A0F94">
        <w:rPr>
          <w:rFonts w:ascii="Consolas" w:eastAsia="Times New Roman" w:hAnsi="Consolas" w:cs="Courier New"/>
          <w:color w:val="F92672"/>
          <w:sz w:val="24"/>
          <w:szCs w:val="24"/>
          <w:lang w:eastAsia="es-SV"/>
        </w:rPr>
        <w:t>&lt;h1&gt;</w:t>
      </w:r>
      <w:r w:rsidRPr="008A0F94">
        <w:rPr>
          <w:rFonts w:ascii="Consolas" w:eastAsia="Times New Roman" w:hAnsi="Consolas" w:cs="Courier New"/>
          <w:color w:val="DDDDDD"/>
          <w:sz w:val="24"/>
          <w:szCs w:val="24"/>
          <w:lang w:eastAsia="es-SV"/>
        </w:rPr>
        <w:t xml:space="preserve">, </w:t>
      </w:r>
      <w:r w:rsidRPr="008A0F94">
        <w:rPr>
          <w:rFonts w:ascii="Consolas" w:eastAsia="Times New Roman" w:hAnsi="Consolas" w:cs="Courier New"/>
          <w:color w:val="F92672"/>
          <w:sz w:val="24"/>
          <w:szCs w:val="24"/>
          <w:lang w:eastAsia="es-SV"/>
        </w:rPr>
        <w:t>&lt;h2&gt;</w:t>
      </w:r>
      <w:r w:rsidRPr="008A0F94">
        <w:rPr>
          <w:rFonts w:ascii="Consolas" w:eastAsia="Times New Roman" w:hAnsi="Consolas" w:cs="Courier New"/>
          <w:color w:val="DDDDDD"/>
          <w:sz w:val="24"/>
          <w:szCs w:val="24"/>
          <w:lang w:eastAsia="es-SV"/>
        </w:rPr>
        <w:t xml:space="preserve">, </w:t>
      </w:r>
      <w:r w:rsidRPr="008A0F94">
        <w:rPr>
          <w:rFonts w:ascii="Consolas" w:eastAsia="Times New Roman" w:hAnsi="Consolas" w:cs="Courier New"/>
          <w:color w:val="F92672"/>
          <w:sz w:val="24"/>
          <w:szCs w:val="24"/>
          <w:lang w:eastAsia="es-SV"/>
        </w:rPr>
        <w:t>&lt;h3&gt;</w:t>
      </w:r>
      <w:r w:rsidRPr="008A0F94">
        <w:rPr>
          <w:rFonts w:ascii="Consolas" w:eastAsia="Times New Roman" w:hAnsi="Consolas" w:cs="Courier New"/>
          <w:color w:val="DDDDDD"/>
          <w:sz w:val="24"/>
          <w:szCs w:val="24"/>
          <w:lang w:eastAsia="es-SV"/>
        </w:rPr>
        <w:t xml:space="preserve">, </w:t>
      </w:r>
      <w:r w:rsidRPr="008A0F94">
        <w:rPr>
          <w:rFonts w:ascii="Consolas" w:eastAsia="Times New Roman" w:hAnsi="Consolas" w:cs="Courier New"/>
          <w:color w:val="F92672"/>
          <w:sz w:val="24"/>
          <w:szCs w:val="24"/>
          <w:lang w:eastAsia="es-SV"/>
        </w:rPr>
        <w:t>&lt;h4&gt;</w:t>
      </w:r>
      <w:r w:rsidRPr="008A0F94">
        <w:rPr>
          <w:rFonts w:ascii="Consolas" w:eastAsia="Times New Roman" w:hAnsi="Consolas" w:cs="Courier New"/>
          <w:color w:val="DDDDDD"/>
          <w:sz w:val="24"/>
          <w:szCs w:val="24"/>
          <w:lang w:eastAsia="es-SV"/>
        </w:rPr>
        <w:t xml:space="preserve">, </w:t>
      </w:r>
      <w:r w:rsidRPr="008A0F94">
        <w:rPr>
          <w:rFonts w:ascii="Consolas" w:eastAsia="Times New Roman" w:hAnsi="Consolas" w:cs="Courier New"/>
          <w:color w:val="F92672"/>
          <w:sz w:val="24"/>
          <w:szCs w:val="24"/>
          <w:lang w:eastAsia="es-SV"/>
        </w:rPr>
        <w:t>&lt;h5&gt;</w:t>
      </w:r>
      <w:r w:rsidRPr="008A0F94">
        <w:rPr>
          <w:rFonts w:ascii="Consolas" w:eastAsia="Times New Roman" w:hAnsi="Consolas" w:cs="Courier New"/>
          <w:color w:val="DDDDDD"/>
          <w:sz w:val="24"/>
          <w:szCs w:val="24"/>
          <w:lang w:eastAsia="es-SV"/>
        </w:rPr>
        <w:t xml:space="preserve">, </w:t>
      </w:r>
      <w:r w:rsidRPr="008A0F94">
        <w:rPr>
          <w:rFonts w:ascii="Consolas" w:eastAsia="Times New Roman" w:hAnsi="Consolas" w:cs="Courier New"/>
          <w:color w:val="F92672"/>
          <w:sz w:val="24"/>
          <w:szCs w:val="24"/>
          <w:lang w:eastAsia="es-SV"/>
        </w:rPr>
        <w:t>&lt;h6&gt;</w:t>
      </w:r>
    </w:p>
    <w:p w14:paraId="11E4AD22" w14:textId="5E86F9B4" w:rsidR="008A0F94" w:rsidRPr="008A0F94" w:rsidRDefault="008A0F94" w:rsidP="008A0F94">
      <w:pPr>
        <w:shd w:val="clear" w:color="auto" w:fill="FFFFFF"/>
        <w:spacing w:before="240" w:after="240" w:line="384" w:lineRule="atLeast"/>
        <w:rPr>
          <w:rFonts w:ascii="Arial" w:eastAsia="Times New Roman" w:hAnsi="Arial" w:cs="Arial"/>
          <w:color w:val="273B47"/>
          <w:sz w:val="30"/>
          <w:szCs w:val="30"/>
          <w:lang w:eastAsia="es-SV"/>
        </w:rPr>
      </w:pPr>
      <w:r w:rsidRPr="008A0F94">
        <w:rPr>
          <w:rFonts w:ascii="Arial" w:eastAsia="Times New Roman" w:hAnsi="Arial" w:cs="Arial"/>
          <w:color w:val="273B47"/>
          <w:sz w:val="30"/>
          <w:szCs w:val="30"/>
          <w:lang w:eastAsia="es-SV"/>
        </w:rPr>
        <w:t>Los elemento</w:t>
      </w:r>
      <w:r w:rsidR="00E9732F">
        <w:rPr>
          <w:rFonts w:ascii="Arial" w:eastAsia="Times New Roman" w:hAnsi="Arial" w:cs="Arial"/>
          <w:color w:val="273B47"/>
          <w:sz w:val="30"/>
          <w:szCs w:val="30"/>
          <w:lang w:eastAsia="es-SV"/>
        </w:rPr>
        <w:t>s</w:t>
      </w:r>
      <w:r w:rsidRPr="008A0F94">
        <w:rPr>
          <w:rFonts w:ascii="Arial" w:eastAsia="Times New Roman" w:hAnsi="Arial" w:cs="Arial"/>
          <w:color w:val="273B47"/>
          <w:sz w:val="30"/>
          <w:szCs w:val="30"/>
          <w:lang w:eastAsia="es-SV"/>
        </w:rPr>
        <w:t xml:space="preserve"> de cabecera implementan seis niveles de cabeceras de documentos; &lt;h1&gt; es la de mayor jerarquía y &lt;h6&gt; es la de menor importancia. Un elemento de cabecera describe brevemente el tema de la sección que introduce.</w:t>
      </w:r>
    </w:p>
    <w:p w14:paraId="0CD2B132" w14:textId="77777777" w:rsidR="008A0F94" w:rsidRPr="008A0F94" w:rsidRDefault="008A0F94" w:rsidP="008A0F9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  <w:lang w:eastAsia="es-SV"/>
        </w:rPr>
      </w:pPr>
      <w:r w:rsidRPr="008A0F94">
        <w:rPr>
          <w:rFonts w:ascii="Consolas" w:eastAsia="Times New Roman" w:hAnsi="Consolas" w:cs="Courier New"/>
          <w:b/>
          <w:bCs/>
          <w:color w:val="A6E22E"/>
          <w:sz w:val="24"/>
          <w:szCs w:val="24"/>
          <w:lang w:eastAsia="es-SV"/>
        </w:rPr>
        <w:t>&lt;header&gt;</w:t>
      </w:r>
    </w:p>
    <w:p w14:paraId="09E4755A" w14:textId="77777777" w:rsidR="008A0F94" w:rsidRPr="008A0F94" w:rsidRDefault="008A0F94" w:rsidP="008A0F94">
      <w:pPr>
        <w:shd w:val="clear" w:color="auto" w:fill="FFFFFF"/>
        <w:spacing w:before="240" w:after="240" w:line="384" w:lineRule="atLeast"/>
        <w:rPr>
          <w:rFonts w:ascii="Arial" w:eastAsia="Times New Roman" w:hAnsi="Arial" w:cs="Arial"/>
          <w:color w:val="273B47"/>
          <w:sz w:val="30"/>
          <w:szCs w:val="30"/>
          <w:lang w:eastAsia="es-SV"/>
        </w:rPr>
      </w:pPr>
      <w:r w:rsidRPr="008A0F94">
        <w:rPr>
          <w:rFonts w:ascii="Arial" w:eastAsia="Times New Roman" w:hAnsi="Arial" w:cs="Arial"/>
          <w:color w:val="273B47"/>
          <w:sz w:val="30"/>
          <w:szCs w:val="30"/>
          <w:lang w:eastAsia="es-SV"/>
        </w:rPr>
        <w:t>Usualmente contiene un logotipo, el título del sitio Web y una tabla de navegación de contenidos.</w:t>
      </w:r>
    </w:p>
    <w:p w14:paraId="1C76BB4A" w14:textId="77777777" w:rsidR="008A0F94" w:rsidRPr="008A0F94" w:rsidRDefault="008A0F94" w:rsidP="008A0F9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  <w:lang w:eastAsia="es-SV"/>
        </w:rPr>
      </w:pPr>
      <w:r w:rsidRPr="008A0F94">
        <w:rPr>
          <w:rFonts w:ascii="Consolas" w:eastAsia="Times New Roman" w:hAnsi="Consolas" w:cs="Courier New"/>
          <w:b/>
          <w:bCs/>
          <w:color w:val="A6E22E"/>
          <w:sz w:val="24"/>
          <w:szCs w:val="24"/>
          <w:lang w:eastAsia="es-SV"/>
        </w:rPr>
        <w:t>&lt;footer&gt;</w:t>
      </w:r>
    </w:p>
    <w:p w14:paraId="11FBC533" w14:textId="77777777" w:rsidR="008A0F94" w:rsidRPr="008A0F94" w:rsidRDefault="008A0F94" w:rsidP="008A0F94">
      <w:pPr>
        <w:shd w:val="clear" w:color="auto" w:fill="FFFFFF"/>
        <w:spacing w:before="240" w:after="240" w:line="384" w:lineRule="atLeast"/>
        <w:rPr>
          <w:rFonts w:ascii="Arial" w:eastAsia="Times New Roman" w:hAnsi="Arial" w:cs="Arial"/>
          <w:color w:val="273B47"/>
          <w:sz w:val="30"/>
          <w:szCs w:val="30"/>
          <w:lang w:eastAsia="es-SV"/>
        </w:rPr>
      </w:pPr>
      <w:r w:rsidRPr="008A0F94">
        <w:rPr>
          <w:rFonts w:ascii="Arial" w:eastAsia="Times New Roman" w:hAnsi="Arial" w:cs="Arial"/>
          <w:color w:val="273B47"/>
          <w:sz w:val="30"/>
          <w:szCs w:val="30"/>
          <w:lang w:eastAsia="es-SV"/>
        </w:rPr>
        <w:t>Define el pie de una página o sección. Usualmente contiene un mensaje de derechos de autoría, algunos enlaces a información legal o direcciones para dar información de retroalimentación.</w:t>
      </w:r>
    </w:p>
    <w:p w14:paraId="02C8FBAA" w14:textId="77777777" w:rsidR="008A0F94" w:rsidRPr="008A0F94" w:rsidRDefault="008A0F94" w:rsidP="008A0F9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  <w:lang w:eastAsia="es-SV"/>
        </w:rPr>
      </w:pPr>
      <w:r w:rsidRPr="008A0F94">
        <w:rPr>
          <w:rFonts w:ascii="Consolas" w:eastAsia="Times New Roman" w:hAnsi="Consolas" w:cs="Courier New"/>
          <w:b/>
          <w:bCs/>
          <w:color w:val="A6E22E"/>
          <w:sz w:val="24"/>
          <w:szCs w:val="24"/>
          <w:lang w:eastAsia="es-SV"/>
        </w:rPr>
        <w:lastRenderedPageBreak/>
        <w:t>&lt;address&gt;</w:t>
      </w:r>
    </w:p>
    <w:p w14:paraId="736B5CD5" w14:textId="77777777" w:rsidR="008A0F94" w:rsidRPr="008A0F94" w:rsidRDefault="008A0F94" w:rsidP="008A0F94">
      <w:pPr>
        <w:shd w:val="clear" w:color="auto" w:fill="FFFFFF"/>
        <w:spacing w:before="240" w:after="240" w:line="384" w:lineRule="atLeast"/>
        <w:rPr>
          <w:rFonts w:ascii="Arial" w:eastAsia="Times New Roman" w:hAnsi="Arial" w:cs="Arial"/>
          <w:color w:val="273B47"/>
          <w:sz w:val="30"/>
          <w:szCs w:val="30"/>
          <w:lang w:eastAsia="es-SV"/>
        </w:rPr>
      </w:pPr>
      <w:r w:rsidRPr="008A0F94">
        <w:rPr>
          <w:rFonts w:ascii="Arial" w:eastAsia="Times New Roman" w:hAnsi="Arial" w:cs="Arial"/>
          <w:color w:val="273B47"/>
          <w:sz w:val="30"/>
          <w:szCs w:val="30"/>
          <w:lang w:eastAsia="es-SV"/>
        </w:rPr>
        <w:t>Define una sección que contiene información de contacto.</w:t>
      </w:r>
    </w:p>
    <w:p w14:paraId="78D53A6F" w14:textId="77777777" w:rsidR="008A0F94" w:rsidRPr="008A0F94" w:rsidRDefault="008A0F94" w:rsidP="008A0F9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  <w:lang w:eastAsia="es-SV"/>
        </w:rPr>
      </w:pPr>
      <w:r w:rsidRPr="008A0F94">
        <w:rPr>
          <w:rFonts w:ascii="Consolas" w:eastAsia="Times New Roman" w:hAnsi="Consolas" w:cs="Courier New"/>
          <w:b/>
          <w:bCs/>
          <w:color w:val="A6E22E"/>
          <w:sz w:val="24"/>
          <w:szCs w:val="24"/>
          <w:lang w:eastAsia="es-SV"/>
        </w:rPr>
        <w:t>&lt;main&gt;</w:t>
      </w:r>
    </w:p>
    <w:p w14:paraId="272FAA30" w14:textId="77777777" w:rsidR="008A0F94" w:rsidRPr="008A0F94" w:rsidRDefault="008A0F94" w:rsidP="008A0F94">
      <w:pPr>
        <w:shd w:val="clear" w:color="auto" w:fill="FFFFFF"/>
        <w:spacing w:before="240" w:after="240" w:line="384" w:lineRule="atLeast"/>
        <w:rPr>
          <w:rFonts w:ascii="Arial" w:eastAsia="Times New Roman" w:hAnsi="Arial" w:cs="Arial"/>
          <w:color w:val="273B47"/>
          <w:sz w:val="30"/>
          <w:szCs w:val="30"/>
          <w:lang w:eastAsia="es-SV"/>
        </w:rPr>
      </w:pPr>
      <w:r w:rsidRPr="008A0F94">
        <w:rPr>
          <w:rFonts w:ascii="Arial" w:eastAsia="Times New Roman" w:hAnsi="Arial" w:cs="Arial"/>
          <w:color w:val="273B47"/>
          <w:sz w:val="30"/>
          <w:szCs w:val="30"/>
          <w:lang w:eastAsia="es-SV"/>
        </w:rPr>
        <w:t>Define el contenido principal o importante en el documento. Solamente existe un elemento &lt;main&gt; en el documento.</w:t>
      </w:r>
    </w:p>
    <w:p w14:paraId="6AA0C2A2" w14:textId="77777777" w:rsidR="008A0F94" w:rsidRPr="008A0F94" w:rsidRDefault="008A0F94" w:rsidP="008A0F9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  <w:lang w:eastAsia="es-SV"/>
        </w:rPr>
      </w:pPr>
      <w:r w:rsidRPr="008A0F94">
        <w:rPr>
          <w:rFonts w:ascii="Consolas" w:eastAsia="Times New Roman" w:hAnsi="Consolas" w:cs="Courier New"/>
          <w:b/>
          <w:bCs/>
          <w:color w:val="A6E22E"/>
          <w:sz w:val="24"/>
          <w:szCs w:val="24"/>
          <w:lang w:eastAsia="es-SV"/>
        </w:rPr>
        <w:t>&lt;form&gt;</w:t>
      </w:r>
    </w:p>
    <w:p w14:paraId="3457C0D5" w14:textId="77777777" w:rsidR="008A0F94" w:rsidRPr="008A0F94" w:rsidRDefault="008A0F94" w:rsidP="008A0F94">
      <w:pPr>
        <w:shd w:val="clear" w:color="auto" w:fill="FFFFFF"/>
        <w:spacing w:before="240" w:after="240" w:line="384" w:lineRule="atLeast"/>
        <w:rPr>
          <w:rFonts w:ascii="Arial" w:eastAsia="Times New Roman" w:hAnsi="Arial" w:cs="Arial"/>
          <w:color w:val="273B47"/>
          <w:sz w:val="30"/>
          <w:szCs w:val="30"/>
          <w:lang w:eastAsia="es-SV"/>
        </w:rPr>
      </w:pPr>
      <w:r w:rsidRPr="008A0F94">
        <w:rPr>
          <w:rFonts w:ascii="Arial" w:eastAsia="Times New Roman" w:hAnsi="Arial" w:cs="Arial"/>
          <w:color w:val="273B47"/>
          <w:sz w:val="30"/>
          <w:szCs w:val="30"/>
          <w:lang w:eastAsia="es-SV"/>
        </w:rPr>
        <w:t>Representa un formulario, con atributos de controles que puede ser enviado a un servidor para procesamiento.</w:t>
      </w:r>
    </w:p>
    <w:p w14:paraId="258D6826" w14:textId="77777777" w:rsidR="008A0F94" w:rsidRPr="008A0F94" w:rsidRDefault="008A0F94" w:rsidP="008A0F9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  <w:lang w:eastAsia="es-SV"/>
        </w:rPr>
      </w:pPr>
      <w:r w:rsidRPr="008A0F94">
        <w:rPr>
          <w:rFonts w:ascii="Consolas" w:eastAsia="Times New Roman" w:hAnsi="Consolas" w:cs="Courier New"/>
          <w:b/>
          <w:bCs/>
          <w:color w:val="A6E22E"/>
          <w:sz w:val="24"/>
          <w:szCs w:val="24"/>
          <w:lang w:eastAsia="es-SV"/>
        </w:rPr>
        <w:t>&lt;img&gt;</w:t>
      </w:r>
    </w:p>
    <w:p w14:paraId="3CE13932" w14:textId="77777777" w:rsidR="008A0F94" w:rsidRPr="008A0F94" w:rsidRDefault="008A0F94" w:rsidP="008A0F94">
      <w:pPr>
        <w:shd w:val="clear" w:color="auto" w:fill="FFFFFF"/>
        <w:spacing w:before="240" w:after="240" w:line="384" w:lineRule="atLeast"/>
        <w:rPr>
          <w:rFonts w:ascii="Arial" w:eastAsia="Times New Roman" w:hAnsi="Arial" w:cs="Arial"/>
          <w:color w:val="273B47"/>
          <w:sz w:val="30"/>
          <w:szCs w:val="30"/>
          <w:lang w:eastAsia="es-SV"/>
        </w:rPr>
      </w:pPr>
      <w:r w:rsidRPr="008A0F94">
        <w:rPr>
          <w:rFonts w:ascii="Arial" w:eastAsia="Times New Roman" w:hAnsi="Arial" w:cs="Arial"/>
          <w:color w:val="273B47"/>
          <w:sz w:val="30"/>
          <w:szCs w:val="30"/>
          <w:lang w:eastAsia="es-SV"/>
        </w:rPr>
        <w:t>Representa una imagen.</w:t>
      </w:r>
    </w:p>
    <w:p w14:paraId="275C0044" w14:textId="77777777" w:rsidR="008A0F94" w:rsidRPr="008A0F94" w:rsidRDefault="008A0F94" w:rsidP="008A0F9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  <w:lang w:eastAsia="es-SV"/>
        </w:rPr>
      </w:pPr>
      <w:r w:rsidRPr="008A0F94">
        <w:rPr>
          <w:rFonts w:ascii="Consolas" w:eastAsia="Times New Roman" w:hAnsi="Consolas" w:cs="Courier New"/>
          <w:b/>
          <w:bCs/>
          <w:color w:val="A6E22E"/>
          <w:sz w:val="24"/>
          <w:szCs w:val="24"/>
          <w:lang w:eastAsia="es-SV"/>
        </w:rPr>
        <w:t>&lt;iframe&gt;</w:t>
      </w:r>
    </w:p>
    <w:p w14:paraId="0F830706" w14:textId="77777777" w:rsidR="008A0F94" w:rsidRPr="008A0F94" w:rsidRDefault="008A0F94" w:rsidP="008A0F94">
      <w:pPr>
        <w:shd w:val="clear" w:color="auto" w:fill="FFFFFF"/>
        <w:spacing w:before="240" w:after="240" w:line="384" w:lineRule="atLeast"/>
        <w:rPr>
          <w:rFonts w:ascii="Arial" w:eastAsia="Times New Roman" w:hAnsi="Arial" w:cs="Arial"/>
          <w:color w:val="273B47"/>
          <w:sz w:val="30"/>
          <w:szCs w:val="30"/>
          <w:lang w:eastAsia="es-SV"/>
        </w:rPr>
      </w:pPr>
      <w:r w:rsidRPr="008A0F94">
        <w:rPr>
          <w:rFonts w:ascii="Arial" w:eastAsia="Times New Roman" w:hAnsi="Arial" w:cs="Arial"/>
          <w:color w:val="273B47"/>
          <w:sz w:val="30"/>
          <w:szCs w:val="30"/>
          <w:lang w:eastAsia="es-SV"/>
        </w:rPr>
        <w:t>Representa un contexto anidado de navegación, es decir, un documento HTML embebido.</w:t>
      </w:r>
    </w:p>
    <w:p w14:paraId="30B12E3F" w14:textId="77777777" w:rsidR="008A0F94" w:rsidRPr="008A0F94" w:rsidRDefault="008A0F94" w:rsidP="008A0F9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  <w:lang w:eastAsia="es-SV"/>
        </w:rPr>
      </w:pPr>
      <w:r w:rsidRPr="008A0F94">
        <w:rPr>
          <w:rFonts w:ascii="Consolas" w:eastAsia="Times New Roman" w:hAnsi="Consolas" w:cs="Courier New"/>
          <w:b/>
          <w:bCs/>
          <w:color w:val="A6E22E"/>
          <w:sz w:val="24"/>
          <w:szCs w:val="24"/>
          <w:lang w:eastAsia="es-SV"/>
        </w:rPr>
        <w:t>&lt;a&gt;</w:t>
      </w:r>
    </w:p>
    <w:p w14:paraId="18480227" w14:textId="77777777" w:rsidR="008A0F94" w:rsidRPr="008A0F94" w:rsidRDefault="008A0F94" w:rsidP="008A0F94">
      <w:pPr>
        <w:shd w:val="clear" w:color="auto" w:fill="FFFFFF"/>
        <w:spacing w:before="240" w:after="240" w:line="384" w:lineRule="atLeast"/>
        <w:rPr>
          <w:rFonts w:ascii="Arial" w:eastAsia="Times New Roman" w:hAnsi="Arial" w:cs="Arial"/>
          <w:color w:val="273B47"/>
          <w:sz w:val="30"/>
          <w:szCs w:val="30"/>
          <w:lang w:eastAsia="es-SV"/>
        </w:rPr>
      </w:pPr>
      <w:r w:rsidRPr="008A0F94">
        <w:rPr>
          <w:rFonts w:ascii="Arial" w:eastAsia="Times New Roman" w:hAnsi="Arial" w:cs="Arial"/>
          <w:color w:val="273B47"/>
          <w:sz w:val="30"/>
          <w:szCs w:val="30"/>
          <w:lang w:eastAsia="es-SV"/>
        </w:rPr>
        <w:t>Representa un hiperenlace, enlazando a otro recurso.</w:t>
      </w:r>
    </w:p>
    <w:p w14:paraId="1D874ECA" w14:textId="77777777" w:rsidR="008A0F94" w:rsidRPr="008A0F94" w:rsidRDefault="008A0F94" w:rsidP="008A0F9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  <w:lang w:eastAsia="es-SV"/>
        </w:rPr>
      </w:pPr>
      <w:r w:rsidRPr="008A0F94">
        <w:rPr>
          <w:rFonts w:ascii="Consolas" w:eastAsia="Times New Roman" w:hAnsi="Consolas" w:cs="Courier New"/>
          <w:b/>
          <w:bCs/>
          <w:color w:val="A6E22E"/>
          <w:sz w:val="24"/>
          <w:szCs w:val="24"/>
          <w:lang w:eastAsia="es-SV"/>
        </w:rPr>
        <w:t>&lt;em&gt;</w:t>
      </w:r>
    </w:p>
    <w:p w14:paraId="6AE64CD5" w14:textId="77777777" w:rsidR="008A0F94" w:rsidRPr="008A0F94" w:rsidRDefault="008A0F94" w:rsidP="008A0F94">
      <w:pPr>
        <w:shd w:val="clear" w:color="auto" w:fill="FFFFFF"/>
        <w:spacing w:before="240" w:after="240" w:line="384" w:lineRule="atLeast"/>
        <w:rPr>
          <w:rFonts w:ascii="Arial" w:eastAsia="Times New Roman" w:hAnsi="Arial" w:cs="Arial"/>
          <w:color w:val="273B47"/>
          <w:sz w:val="30"/>
          <w:szCs w:val="30"/>
          <w:lang w:eastAsia="es-SV"/>
        </w:rPr>
      </w:pPr>
      <w:r w:rsidRPr="008A0F94">
        <w:rPr>
          <w:rFonts w:ascii="Arial" w:eastAsia="Times New Roman" w:hAnsi="Arial" w:cs="Arial"/>
          <w:color w:val="273B47"/>
          <w:sz w:val="30"/>
          <w:szCs w:val="30"/>
          <w:lang w:eastAsia="es-SV"/>
        </w:rPr>
        <w:t>Representa un texto enfatizado, como un acento de intensidad.</w:t>
      </w:r>
    </w:p>
    <w:p w14:paraId="201E8316" w14:textId="77777777" w:rsidR="008A0F94" w:rsidRPr="008A0F94" w:rsidRDefault="008A0F94" w:rsidP="008A0F9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  <w:lang w:eastAsia="es-SV"/>
        </w:rPr>
      </w:pPr>
      <w:r w:rsidRPr="008A0F94">
        <w:rPr>
          <w:rFonts w:ascii="Consolas" w:eastAsia="Times New Roman" w:hAnsi="Consolas" w:cs="Courier New"/>
          <w:b/>
          <w:bCs/>
          <w:color w:val="A6E22E"/>
          <w:sz w:val="24"/>
          <w:szCs w:val="24"/>
          <w:lang w:eastAsia="es-SV"/>
        </w:rPr>
        <w:t>&lt;strong&gt;</w:t>
      </w:r>
    </w:p>
    <w:p w14:paraId="4D97B8A2" w14:textId="77777777" w:rsidR="008A0F94" w:rsidRPr="008A0F94" w:rsidRDefault="008A0F94" w:rsidP="008A0F94">
      <w:pPr>
        <w:shd w:val="clear" w:color="auto" w:fill="FFFFFF"/>
        <w:spacing w:before="240" w:after="240" w:line="384" w:lineRule="atLeast"/>
        <w:rPr>
          <w:rFonts w:ascii="Arial" w:eastAsia="Times New Roman" w:hAnsi="Arial" w:cs="Arial"/>
          <w:color w:val="273B47"/>
          <w:sz w:val="30"/>
          <w:szCs w:val="30"/>
          <w:lang w:eastAsia="es-SV"/>
        </w:rPr>
      </w:pPr>
      <w:r w:rsidRPr="008A0F94">
        <w:rPr>
          <w:rFonts w:ascii="Arial" w:eastAsia="Times New Roman" w:hAnsi="Arial" w:cs="Arial"/>
          <w:color w:val="273B47"/>
          <w:sz w:val="30"/>
          <w:szCs w:val="30"/>
          <w:lang w:eastAsia="es-SV"/>
        </w:rPr>
        <w:t>Representa un texto especialmente importante .</w:t>
      </w:r>
    </w:p>
    <w:p w14:paraId="5093104B" w14:textId="77777777" w:rsidR="008A0F94" w:rsidRPr="008A0F94" w:rsidRDefault="008A0F94" w:rsidP="008A0F9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  <w:lang w:eastAsia="es-SV"/>
        </w:rPr>
      </w:pPr>
      <w:r w:rsidRPr="008A0F94">
        <w:rPr>
          <w:rFonts w:ascii="Consolas" w:eastAsia="Times New Roman" w:hAnsi="Consolas" w:cs="Courier New"/>
          <w:b/>
          <w:bCs/>
          <w:color w:val="A6E22E"/>
          <w:sz w:val="24"/>
          <w:szCs w:val="24"/>
          <w:lang w:eastAsia="es-SV"/>
        </w:rPr>
        <w:t>&lt;small&gt;</w:t>
      </w:r>
    </w:p>
    <w:p w14:paraId="34E4E73C" w14:textId="7B26460E" w:rsidR="008A0F94" w:rsidRDefault="008A0F94" w:rsidP="008A0F94">
      <w:pPr>
        <w:shd w:val="clear" w:color="auto" w:fill="FFFFFF"/>
        <w:spacing w:before="240" w:after="240" w:line="384" w:lineRule="atLeast"/>
        <w:rPr>
          <w:rFonts w:ascii="Arial" w:eastAsia="Times New Roman" w:hAnsi="Arial" w:cs="Arial"/>
          <w:color w:val="273B47"/>
          <w:sz w:val="30"/>
          <w:szCs w:val="30"/>
          <w:lang w:eastAsia="es-SV"/>
        </w:rPr>
      </w:pPr>
      <w:r w:rsidRPr="008A0F94">
        <w:rPr>
          <w:rFonts w:ascii="Arial" w:eastAsia="Times New Roman" w:hAnsi="Arial" w:cs="Arial"/>
          <w:color w:val="273B47"/>
          <w:sz w:val="30"/>
          <w:szCs w:val="30"/>
          <w:lang w:eastAsia="es-SV"/>
        </w:rPr>
        <w:t>Representa un comentario aparte, es decir, textos secundarios como un descargo de responsabilidad o una nota de derechos de autoría, que no son esenciales para la comprensión del documento.</w:t>
      </w:r>
    </w:p>
    <w:p w14:paraId="065A74DC" w14:textId="5741D371" w:rsidR="00E9732F" w:rsidRDefault="00E9732F" w:rsidP="008A0F94">
      <w:pPr>
        <w:shd w:val="clear" w:color="auto" w:fill="FFFFFF"/>
        <w:spacing w:before="240" w:after="240" w:line="384" w:lineRule="atLeast"/>
        <w:rPr>
          <w:rFonts w:ascii="Arial" w:eastAsia="Times New Roman" w:hAnsi="Arial" w:cs="Arial"/>
          <w:color w:val="273B47"/>
          <w:sz w:val="30"/>
          <w:szCs w:val="30"/>
          <w:lang w:eastAsia="es-SV"/>
        </w:rPr>
      </w:pPr>
    </w:p>
    <w:p w14:paraId="135986BF" w14:textId="4A07C5FF" w:rsidR="00E9732F" w:rsidRDefault="002D1C83" w:rsidP="008A0F94">
      <w:pPr>
        <w:shd w:val="clear" w:color="auto" w:fill="FFFFFF"/>
        <w:spacing w:before="240" w:after="240" w:line="384" w:lineRule="atLeast"/>
        <w:rPr>
          <w:rFonts w:ascii="Arial" w:eastAsia="Times New Roman" w:hAnsi="Arial" w:cs="Arial"/>
          <w:color w:val="273B47"/>
          <w:sz w:val="30"/>
          <w:szCs w:val="30"/>
          <w:lang w:eastAsia="es-SV"/>
        </w:rPr>
      </w:pPr>
      <w:r>
        <w:rPr>
          <w:rFonts w:ascii="Arial" w:eastAsia="Times New Roman" w:hAnsi="Arial" w:cs="Arial"/>
          <w:color w:val="273B47"/>
          <w:sz w:val="30"/>
          <w:szCs w:val="30"/>
          <w:lang w:eastAsia="es-SV"/>
        </w:rPr>
        <w:lastRenderedPageBreak/>
        <w:t>Wireframe</w:t>
      </w:r>
    </w:p>
    <w:p w14:paraId="27439A5C" w14:textId="0EC2FB5C" w:rsidR="002D1C83" w:rsidRPr="008A0F94" w:rsidRDefault="002D1C83" w:rsidP="008A0F94">
      <w:pPr>
        <w:shd w:val="clear" w:color="auto" w:fill="FFFFFF"/>
        <w:spacing w:before="240" w:after="240" w:line="384" w:lineRule="atLeast"/>
        <w:rPr>
          <w:rFonts w:ascii="Arial" w:eastAsia="Times New Roman" w:hAnsi="Arial" w:cs="Arial"/>
          <w:color w:val="273B47"/>
          <w:sz w:val="30"/>
          <w:szCs w:val="30"/>
          <w:lang w:eastAsia="es-SV"/>
        </w:rPr>
      </w:pPr>
      <w:r>
        <w:rPr>
          <w:noProof/>
        </w:rPr>
        <w:drawing>
          <wp:inline distT="0" distB="0" distL="0" distR="0" wp14:anchorId="6931BC14" wp14:editId="1580E72D">
            <wp:extent cx="5612130" cy="2753360"/>
            <wp:effectExtent l="0" t="0" r="762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9F89402" w14:textId="77777777" w:rsidR="00641B11" w:rsidRDefault="00641B11"/>
    <w:sectPr w:rsidR="00641B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7DF"/>
    <w:rsid w:val="002D1C83"/>
    <w:rsid w:val="005277DF"/>
    <w:rsid w:val="00641B11"/>
    <w:rsid w:val="008A0F94"/>
    <w:rsid w:val="00E97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A9230"/>
  <w15:chartTrackingRefBased/>
  <w15:docId w15:val="{04F808B0-60BF-4446-93DA-08D825EAD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0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A0F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SV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A0F94"/>
    <w:rPr>
      <w:rFonts w:ascii="Courier New" w:eastAsia="Times New Roman" w:hAnsi="Courier New" w:cs="Courier New"/>
      <w:sz w:val="20"/>
      <w:szCs w:val="20"/>
      <w:lang w:eastAsia="es-SV"/>
    </w:rPr>
  </w:style>
  <w:style w:type="character" w:styleId="CdigoHTML">
    <w:name w:val="HTML Code"/>
    <w:basedOn w:val="Fuentedeprrafopredeter"/>
    <w:uiPriority w:val="99"/>
    <w:semiHidden/>
    <w:unhideWhenUsed/>
    <w:rsid w:val="008A0F94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Fuentedeprrafopredeter"/>
    <w:rsid w:val="008A0F94"/>
  </w:style>
  <w:style w:type="character" w:customStyle="1" w:styleId="hljs-section">
    <w:name w:val="hljs-section"/>
    <w:basedOn w:val="Fuentedeprrafopredeter"/>
    <w:rsid w:val="008A0F94"/>
  </w:style>
  <w:style w:type="character" w:customStyle="1" w:styleId="hljs-tag">
    <w:name w:val="hljs-tag"/>
    <w:basedOn w:val="Fuentedeprrafopredeter"/>
    <w:rsid w:val="008A0F94"/>
  </w:style>
  <w:style w:type="character" w:customStyle="1" w:styleId="hljs-name">
    <w:name w:val="hljs-name"/>
    <w:basedOn w:val="Fuentedeprrafopredeter"/>
    <w:rsid w:val="008A0F94"/>
  </w:style>
  <w:style w:type="character" w:customStyle="1" w:styleId="undefined">
    <w:name w:val="undefined"/>
    <w:basedOn w:val="Fuentedeprrafopredeter"/>
    <w:rsid w:val="008A0F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63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420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Nilson Escobar</dc:creator>
  <cp:keywords/>
  <dc:description/>
  <cp:lastModifiedBy>Nilson Escobar</cp:lastModifiedBy>
  <cp:revision>3</cp:revision>
  <dcterms:created xsi:type="dcterms:W3CDTF">2020-01-28T05:02:00Z</dcterms:created>
  <dcterms:modified xsi:type="dcterms:W3CDTF">2020-01-28T05:18:00Z</dcterms:modified>
</cp:coreProperties>
</file>