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高数一（模拟题）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一．选择题（2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个）</w:t>
      </w:r>
    </w:p>
    <w:p>
      <w:pPr>
        <w:pStyle w:val="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当x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hint="eastAsia"/>
          <w:sz w:val="24"/>
          <w:szCs w:val="24"/>
        </w:rPr>
        <w:t>0时，变量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hint="eastAsia"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=是（ ）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A.无穷小 </w:t>
      </w: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 xml:space="preserve">无穷大 </w:t>
      </w: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有界但不是无穷小 D.无界但不是无穷大</w:t>
      </w:r>
    </w:p>
    <w:p>
      <w:pPr>
        <w:pStyle w:val="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f (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)为奇函数，则下列函数一定为偶函数的是（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）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A. f(2x) B. f(</w:t>
      </w:r>
      <w:r>
        <w:rPr>
          <w:rFonts w:hint="eastAsia" w:ascii="微软雅黑" w:hAnsi="微软雅黑" w:eastAsia="微软雅黑" w:cs="微软雅黑"/>
          <w:sz w:val="24"/>
          <w:szCs w:val="24"/>
        </w:rPr>
        <w:t>−</w:t>
      </w:r>
      <w:r>
        <w:rPr>
          <w:sz w:val="24"/>
          <w:szCs w:val="24"/>
        </w:rPr>
        <w:t>x+ 2)   C. f(|x|) D. 2f(x)</w:t>
      </w:r>
    </w:p>
    <w:p>
      <w:pPr>
        <w:pStyle w:val="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设f</w:t>
      </w:r>
      <w:r>
        <w:rPr>
          <w:sz w:val="24"/>
          <w:szCs w:val="24"/>
        </w:rPr>
        <w:t>(x)=2x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(1-x)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g(x)=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,则当x</w:t>
      </w:r>
      <m:oMath>
        <m:r>
          <w:rPr>
            <w:rFonts w:ascii="Cambria Math" w:hAnsi="Cambria Math"/>
            <w:sz w:val="24"/>
            <w:szCs w:val="24"/>
          </w:rPr>
          <m:t>→0</m:t>
        </m:r>
      </m:oMath>
      <w:r>
        <w:rPr>
          <w:rFonts w:hint="eastAsia"/>
          <w:sz w:val="24"/>
          <w:szCs w:val="24"/>
        </w:rPr>
        <w:t>时，f</w:t>
      </w:r>
      <w:r>
        <w:rPr>
          <w:sz w:val="24"/>
          <w:szCs w:val="24"/>
        </w:rPr>
        <w:t>(x)</w:t>
      </w:r>
      <w:r>
        <w:rPr>
          <w:rFonts w:hint="eastAsia"/>
          <w:sz w:val="24"/>
          <w:szCs w:val="24"/>
        </w:rPr>
        <w:t>是g</w:t>
      </w:r>
      <w:r>
        <w:rPr>
          <w:sz w:val="24"/>
          <w:szCs w:val="24"/>
        </w:rPr>
        <w:t>(x)</w:t>
      </w:r>
      <w:r>
        <w:rPr>
          <w:rFonts w:hint="eastAsia"/>
          <w:sz w:val="24"/>
          <w:szCs w:val="24"/>
        </w:rPr>
        <w:t>的（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等价无穷小 </w:t>
      </w: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 xml:space="preserve">同阶但非等价无穷小 </w:t>
      </w: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 xml:space="preserve">高阶无穷小 </w:t>
      </w: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低阶无穷小</w:t>
      </w:r>
    </w:p>
    <w:p>
      <w:pPr>
        <w:pStyle w:val="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当x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hint="eastAsia"/>
          <w:sz w:val="24"/>
          <w:szCs w:val="24"/>
        </w:rPr>
        <w:t>0时，下列四个无穷小量中，哪一个是比其他三个更高阶的无穷小量（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bookmarkStart w:id="0" w:name="_Hlk57801408"/>
      <w:r>
        <w:rPr>
          <w:rFonts w:hint="eastAsia"/>
          <w:sz w:val="24"/>
          <w:szCs w:val="24"/>
        </w:rPr>
        <w:t>x</w:t>
      </w:r>
      <w:r>
        <w:rPr>
          <w:sz w:val="24"/>
          <w:szCs w:val="24"/>
          <w:vertAlign w:val="superscript"/>
        </w:rPr>
        <w:t>2</w:t>
      </w:r>
      <w:bookmarkEnd w:id="0"/>
      <w:r>
        <w:rPr>
          <w:sz w:val="24"/>
          <w:szCs w:val="24"/>
          <w:vertAlign w:val="superscript"/>
        </w:rPr>
        <w:t xml:space="preserve">  </w:t>
      </w:r>
      <w:r>
        <w:rPr>
          <w:sz w:val="24"/>
          <w:szCs w:val="24"/>
        </w:rPr>
        <w:t xml:space="preserve">   B.1</w:t>
      </w:r>
      <w:r>
        <w:rPr>
          <w:rFonts w:hint="eastAsia"/>
          <w:sz w:val="24"/>
          <w:szCs w:val="24"/>
        </w:rPr>
        <w:t>-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hint="eastAsia"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/>
            <w:sz w:val="24"/>
            <w:szCs w:val="24"/>
          </w:rPr>
          <m:t xml:space="preserve">    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.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4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rad>
      </m:oMath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    D.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-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</w:p>
    <w:p>
      <w:pPr>
        <w:pStyle w:val="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无穷大量与有界量的关系是（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>
      <w:pPr>
        <w:pStyle w:val="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无穷大量可能是有界量 </w:t>
      </w: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 xml:space="preserve">有界量可能是无穷大量 </w:t>
      </w: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 xml:space="preserve">无穷量不一定是无穷大量 </w:t>
      </w: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无界量一定是无穷大量</w:t>
      </w:r>
    </w:p>
    <w:p>
      <w:pPr>
        <w:pStyle w:val="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若当</w:t>
      </w:r>
      <w:r>
        <w:rPr>
          <w:rFonts w:hint="eastAsia"/>
          <w:sz w:val="24"/>
          <w:szCs w:val="24"/>
        </w:rPr>
        <w:t>x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>x0时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>(x) ,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(x)均为无穷小量（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( x) </w:t>
      </w:r>
      <w:r>
        <w:rPr>
          <w:sz w:val="24"/>
          <w:szCs w:val="24"/>
        </w:rPr>
        <w:sym w:font="Symbol" w:char="F0B9"/>
      </w:r>
      <w:r>
        <w:rPr>
          <w:sz w:val="24"/>
          <w:szCs w:val="24"/>
        </w:rPr>
        <w:t xml:space="preserve"> 0 ），则</w:t>
      </w:r>
      <w:r>
        <w:rPr>
          <w:rFonts w:hint="eastAsia"/>
          <w:sz w:val="24"/>
          <w:szCs w:val="24"/>
        </w:rPr>
        <w:t>当x</w:t>
      </w:r>
      <w:r>
        <w:rPr>
          <w:sz w:val="24"/>
          <w:szCs w:val="24"/>
        </w:rPr>
        <w:t>→x0时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下列选项哪一个不一定是无穷小（ ）</w:t>
      </w:r>
    </w:p>
    <w:p>
      <w:pPr>
        <w:pStyle w:val="7"/>
        <w:ind w:left="360" w:firstLine="0" w:firstLineChars="0"/>
        <w:jc w:val="left"/>
      </w:pPr>
      <w:r>
        <w:rPr>
          <w:sz w:val="24"/>
          <w:szCs w:val="24"/>
        </w:rPr>
        <w:t>A.|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>(x)|+|</w:t>
      </w:r>
      <w:r>
        <w:t xml:space="preserve"> </w:t>
      </w:r>
      <w:r>
        <w:rPr/>
        <w:sym w:font="Symbol" w:char="F062"/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)|   B.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(x)+</w:t>
      </w:r>
      <w:r>
        <w:t xml:space="preserve"> </w:t>
      </w:r>
      <w:r>
        <w:rPr/>
        <w:sym w:font="Symbol" w:char="F062"/>
      </w:r>
      <w:r>
        <w:rPr>
          <w:vertAlign w:val="superscript"/>
        </w:rPr>
        <w:t>2</w:t>
      </w:r>
      <w:r>
        <w:rPr>
          <w:sz w:val="24"/>
          <w:szCs w:val="24"/>
        </w:rPr>
        <w:t xml:space="preserve"> (x)   C</w:t>
      </w:r>
      <w:r>
        <w:t>.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(1+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61"/>
            </m:r>
            <m:r>
              <m:rPr>
                <m:sty m:val="p"/>
              </m:rPr>
              <w:rPr>
                <w:rFonts w:ascii="Cambria Math"/>
              </w:rPr>
              <m:t>(x)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62"/>
            </m:r>
            <m:r>
              <m:rPr>
                <m:sty m:val="p"/>
              </m:rPr>
              <w:rPr>
                <w:rFonts w:ascii="Cambria Math"/>
              </w:rPr>
              <m:t>(x)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 xml:space="preserve"> </w:t>
      </w:r>
      <w:r>
        <w:t xml:space="preserve">  D.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w:sym w:font="Symbol" w:char="F061"/>
            </m:r>
            <m:r>
              <w:rPr>
                <w:rFonts w:ascii="Cambria Math" w:hAnsi="Cambria Math"/>
                <w:vertAlign w:val="superscript"/>
              </w:rPr>
              <m:t>2</m:t>
            </m:r>
            <m:r>
              <w:rPr>
                <w:rFonts w:ascii="Cambria Math" w:hAnsi="Cambria Math"/>
              </w:rPr>
              <m:t>(x)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w:sym w:font="Symbol" w:char="F062"/>
            </m:r>
            <m:r>
              <m:rPr>
                <m:sty m:val="p"/>
              </m:rPr>
              <w:rPr>
                <w:rFonts w:ascii="Cambria Math" w:hAnsi="Cambria Math"/>
              </w:rPr>
              <m:t>(x)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设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x2+1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r>
              <w:rPr>
                <w:rFonts w:ascii="Cambria Math" w:hAnsi="Cambria Math"/>
                <w:sz w:val="24"/>
                <w:szCs w:val="24"/>
              </w:rPr>
              <m:t>-ax-b)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sz w:val="24"/>
          <w:szCs w:val="24"/>
        </w:rPr>
        <w:t>=0,</w:t>
      </w:r>
      <w:r>
        <w:rPr>
          <w:rFonts w:hint="eastAsia"/>
          <w:sz w:val="24"/>
          <w:szCs w:val="24"/>
        </w:rPr>
        <w:t>则常数a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b的值分别是（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A.1</w:t>
      </w:r>
      <w:r>
        <w:rPr>
          <w:rFonts w:hint="eastAsia"/>
          <w:sz w:val="24"/>
          <w:szCs w:val="24"/>
        </w:rPr>
        <w:t>，0</w:t>
      </w:r>
      <w:r>
        <w:rPr>
          <w:sz w:val="24"/>
          <w:szCs w:val="24"/>
        </w:rPr>
        <w:t xml:space="preserve">  B.0,1  C.1,1  D.1,-1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方程x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-x-1=0</w:t>
      </w:r>
      <w:r>
        <w:rPr>
          <w:rFonts w:hint="eastAsia"/>
          <w:sz w:val="24"/>
          <w:szCs w:val="24"/>
        </w:rPr>
        <w:t>至少有一个根的区间是（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（0，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 xml:space="preserve">） </w:t>
      </w: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（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w:rPr>
            <w:rFonts w:hint="eastAsia" w:ascii="Cambria Math" w:hAnsi="Cambria Math"/>
            <w:sz w:val="24"/>
            <w:szCs w:val="24"/>
          </w:rPr>
          <m:t>，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hint="eastAsia"/>
          <w:sz w:val="24"/>
          <w:szCs w:val="24"/>
        </w:rPr>
        <w:t xml:space="preserve">） </w:t>
      </w:r>
      <w:r>
        <w:rPr>
          <w:sz w:val="24"/>
          <w:szCs w:val="24"/>
        </w:rPr>
        <w:t>C.(2,3)  D.(1,2)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设{a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},{b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},{c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均为非负数列，且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an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sz w:val="24"/>
          <w:szCs w:val="24"/>
        </w:rPr>
        <w:t>=0,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an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1,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cn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>∞</m:t>
        </m:r>
      </m:oMath>
      <w:r>
        <w:rPr>
          <w:rFonts w:hint="eastAsia"/>
          <w:sz w:val="24"/>
          <w:szCs w:val="24"/>
        </w:rPr>
        <w:t>,则（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>
      <w:pPr>
        <w:jc w:val="left"/>
        <w:rPr>
          <w:sz w:val="36"/>
          <w:szCs w:val="36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  <w:vertAlign w:val="subscript"/>
        </w:rPr>
        <w:t>n</w:t>
      </w:r>
      <w:r>
        <w:rPr>
          <w:sz w:val="24"/>
          <w:szCs w:val="24"/>
        </w:rPr>
        <w:t>&lt;b</w:t>
      </w:r>
      <w:r>
        <w:rPr>
          <w:sz w:val="24"/>
          <w:szCs w:val="24"/>
          <w:vertAlign w:val="subscript"/>
        </w:rPr>
        <w:t>n</w:t>
      </w:r>
      <w:r>
        <w:rPr>
          <w:rFonts w:hint="eastAsia"/>
          <w:sz w:val="24"/>
          <w:szCs w:val="24"/>
        </w:rPr>
        <w:t>对任意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成立 </w:t>
      </w:r>
      <w:r>
        <w:rPr>
          <w:sz w:val="24"/>
          <w:szCs w:val="24"/>
        </w:rPr>
        <w:t>B.b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&lt;c</w:t>
      </w:r>
      <w:r>
        <w:rPr>
          <w:rFonts w:hint="eastAsia"/>
          <w:sz w:val="24"/>
          <w:szCs w:val="24"/>
          <w:vertAlign w:val="subscript"/>
        </w:rPr>
        <w:t>n</w:t>
      </w:r>
      <w:r>
        <w:rPr>
          <w:rFonts w:hint="eastAsia"/>
          <w:sz w:val="24"/>
          <w:szCs w:val="24"/>
        </w:rPr>
        <w:t xml:space="preserve">对任意n成立 </w:t>
      </w: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极限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ancn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 xml:space="preserve">不存在 </w:t>
      </w: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极限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bncn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不存在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0. </w:t>
      </w:r>
      <w:r>
        <w:rPr>
          <w:rFonts w:hint="eastAsia"/>
          <w:sz w:val="24"/>
          <w:szCs w:val="24"/>
        </w:rPr>
        <w:t>设f</w:t>
      </w:r>
      <w:r>
        <w:rPr>
          <w:sz w:val="24"/>
          <w:szCs w:val="24"/>
        </w:rPr>
        <w:t>(x)</w:t>
      </w:r>
      <w:r>
        <w:rPr>
          <w:rFonts w:hint="eastAsia"/>
          <w:sz w:val="24"/>
          <w:szCs w:val="24"/>
        </w:rPr>
        <w:t>在x</w:t>
      </w:r>
      <w:r>
        <w:rPr>
          <w:sz w:val="24"/>
          <w:szCs w:val="24"/>
        </w:rPr>
        <w:t>=a</w:t>
      </w:r>
      <w:r>
        <w:rPr>
          <w:rFonts w:hint="eastAsia"/>
          <w:sz w:val="24"/>
          <w:szCs w:val="24"/>
        </w:rPr>
        <w:t>的某个邻域内有定义，则f（x）在x</w:t>
      </w:r>
      <w:r>
        <w:rPr>
          <w:sz w:val="24"/>
          <w:szCs w:val="24"/>
        </w:rPr>
        <w:t>=a</w:t>
      </w:r>
      <w:r>
        <w:rPr>
          <w:rFonts w:hint="eastAsia"/>
          <w:sz w:val="24"/>
          <w:szCs w:val="24"/>
        </w:rPr>
        <w:t>处可导的一个充分条件是（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→+∞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h[f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</w:rPr>
              <m:t>]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 xml:space="preserve">存在 </w:t>
      </w:r>
      <w:r>
        <w:rPr>
          <w:sz w:val="24"/>
          <w:szCs w:val="24"/>
        </w:rPr>
        <w:t xml:space="preserve">   B.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a+2h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-f(a+h)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w:rPr>
            <w:rFonts w:hint="eastAsia" w:ascii="Cambria Math" w:hAnsi="Cambria Math"/>
            <w:sz w:val="24"/>
            <w:szCs w:val="24"/>
          </w:rPr>
          <m:t>存在</m:t>
        </m:r>
      </m:oMath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a+h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-f(a-</m:t>
                </m:r>
                <m:r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2h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r>
              <w:rPr>
                <w:rFonts w:hint="eastAsia" w:ascii="Cambria Math" w:hAnsi="Cambria Math"/>
                <w:sz w:val="24"/>
                <w:szCs w:val="24"/>
              </w:rPr>
              <m:t>存在</m:t>
            </m:r>
            <m:r>
              <w:rPr>
                <w:rFonts w:ascii="Cambria Math" w:hAnsi="Cambria Math"/>
                <w:sz w:val="24"/>
                <w:szCs w:val="24"/>
              </w:rPr>
              <m:t xml:space="preserve">    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D.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-f(a-h)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r>
              <w:rPr>
                <w:rFonts w:hint="eastAsia" w:ascii="Cambria Math" w:hAnsi="Cambria Math"/>
                <w:sz w:val="24"/>
                <w:szCs w:val="24"/>
              </w:rPr>
              <m:t>存在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</w:p>
    <w:p>
      <w:pPr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设函数f</w:t>
      </w:r>
      <w:r>
        <w:rPr>
          <w:sz w:val="24"/>
          <w:szCs w:val="24"/>
        </w:rPr>
        <w:t>(x)</w:t>
      </w:r>
      <w:r>
        <w:rPr>
          <w:rFonts w:hint="eastAsia"/>
          <w:sz w:val="24"/>
          <w:szCs w:val="24"/>
        </w:rPr>
        <w:t>在[</w:t>
      </w:r>
      <w:r>
        <w:rPr>
          <w:sz w:val="24"/>
          <w:szCs w:val="24"/>
        </w:rPr>
        <w:t>1,2]</w:t>
      </w:r>
      <w:r>
        <w:rPr>
          <w:rFonts w:hint="eastAsia"/>
          <w:sz w:val="24"/>
          <w:szCs w:val="24"/>
        </w:rPr>
        <w:t>上可导，且f</w:t>
      </w:r>
      <w:r>
        <w:rPr>
          <w:rFonts w:eastAsiaTheme="minorHAnsi"/>
          <w:sz w:val="24"/>
          <w:szCs w:val="24"/>
        </w:rPr>
        <w:t>｀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x)&lt;0,f</w:t>
      </w:r>
      <w:r>
        <w:rPr>
          <w:rFonts w:hint="eastAsia" w:eastAsiaTheme="minorHAnsi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1)&gt;0,f(2)&lt;0,</w:t>
      </w:r>
      <w:r>
        <w:rPr>
          <w:rFonts w:hint="eastAsia" w:eastAsiaTheme="minorHAnsi"/>
          <w:sz w:val="24"/>
          <w:szCs w:val="24"/>
        </w:rPr>
        <w:t>则f</w:t>
      </w:r>
      <w:r>
        <w:rPr>
          <w:rFonts w:eastAsiaTheme="minorHAnsi"/>
          <w:sz w:val="24"/>
          <w:szCs w:val="24"/>
        </w:rPr>
        <w:t>(x)</w:t>
      </w:r>
      <w:r>
        <w:rPr>
          <w:rFonts w:hint="eastAsia" w:eastAsiaTheme="minorHAnsi"/>
          <w:sz w:val="24"/>
          <w:szCs w:val="24"/>
        </w:rPr>
        <w:t>在（1，2）内（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hint="eastAsia" w:eastAsiaTheme="minorHAnsi"/>
          <w:sz w:val="24"/>
          <w:szCs w:val="24"/>
        </w:rPr>
        <w:t>）</w:t>
      </w:r>
    </w:p>
    <w:p>
      <w:pPr>
        <w:jc w:val="left"/>
        <w:rPr>
          <w:rFonts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A.</w:t>
      </w:r>
      <w:r>
        <w:rPr>
          <w:rFonts w:hint="eastAsia" w:eastAsiaTheme="minorHAnsi"/>
          <w:sz w:val="24"/>
          <w:szCs w:val="24"/>
        </w:rPr>
        <w:t xml:space="preserve">至少有两个零点 </w:t>
      </w:r>
      <w:r>
        <w:rPr>
          <w:rFonts w:eastAsiaTheme="minorHAnsi"/>
          <w:sz w:val="24"/>
          <w:szCs w:val="24"/>
        </w:rPr>
        <w:t xml:space="preserve">                B.</w:t>
      </w:r>
      <w:r>
        <w:rPr>
          <w:rFonts w:hint="eastAsia" w:eastAsiaTheme="minorHAnsi"/>
          <w:sz w:val="24"/>
          <w:szCs w:val="24"/>
        </w:rPr>
        <w:t>有且只有一个零点</w:t>
      </w:r>
    </w:p>
    <w:p>
      <w:pPr>
        <w:jc w:val="left"/>
        <w:rPr>
          <w:rFonts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C.</w:t>
      </w:r>
      <w:r>
        <w:rPr>
          <w:rFonts w:hint="eastAsia" w:eastAsiaTheme="minorHAnsi"/>
          <w:sz w:val="24"/>
          <w:szCs w:val="24"/>
        </w:rPr>
        <w:t xml:space="preserve">没有零点 </w:t>
      </w:r>
      <w:r>
        <w:rPr>
          <w:rFonts w:eastAsiaTheme="minorHAnsi"/>
          <w:sz w:val="24"/>
          <w:szCs w:val="24"/>
        </w:rPr>
        <w:t xml:space="preserve">                      D.</w:t>
      </w:r>
      <w:r>
        <w:rPr>
          <w:rFonts w:hint="eastAsia" w:eastAsiaTheme="minorHAnsi"/>
          <w:sz w:val="24"/>
          <w:szCs w:val="24"/>
        </w:rPr>
        <w:t>零点个数不能确定</w:t>
      </w:r>
    </w:p>
    <w:p>
      <w:pPr>
        <w:jc w:val="left"/>
        <w:rPr>
          <w:rFonts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1</w:t>
      </w:r>
      <w:r>
        <w:rPr>
          <w:rFonts w:eastAsiaTheme="minorHAnsi"/>
          <w:sz w:val="24"/>
          <w:szCs w:val="24"/>
        </w:rPr>
        <w:t xml:space="preserve">2. </w:t>
      </w:r>
      <w:r>
        <w:rPr>
          <w:rFonts w:hint="eastAsia" w:eastAsiaTheme="minorHAnsi"/>
          <w:sz w:val="24"/>
          <w:szCs w:val="24"/>
        </w:rPr>
        <w:t>已知y</w:t>
      </w:r>
      <w:r>
        <w:rPr>
          <w:rFonts w:eastAsiaTheme="minorHAnsi"/>
          <w:sz w:val="24"/>
          <w:szCs w:val="24"/>
        </w:rPr>
        <w:t>=f</w:t>
      </w:r>
      <w:r>
        <w:rPr>
          <w:rFonts w:eastAsiaTheme="minorHAnsi"/>
          <w:sz w:val="24"/>
          <w:szCs w:val="24"/>
          <w:vertAlign w:val="superscript"/>
        </w:rPr>
        <w:t>2</w:t>
      </w:r>
      <w:r>
        <w:rPr>
          <w:rFonts w:eastAsiaTheme="minorHAnsi"/>
          <w:sz w:val="24"/>
          <w:szCs w:val="24"/>
        </w:rPr>
        <w:t>(</w:t>
      </w:r>
      <m:oMath>
        <m:func>
          <m:funcPr>
            <m:ctrlPr>
              <w:rPr>
                <w:rFonts w:ascii="Cambria Math" w:hAnsi="Cambria Math" w:eastAsia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Theme="minorHAnsi"/>
                <w:sz w:val="24"/>
                <w:szCs w:val="24"/>
              </w:rPr>
              <m:t>ln</m:t>
            </m:r>
            <m:ctrlPr>
              <w:rPr>
                <w:rFonts w:ascii="Cambria Math" w:hAnsi="Cambria Math" w:eastAsiaTheme="minorHAnsi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eastAsiaTheme="minorHAnsi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HAnsi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eastAsiaTheme="minorHAnsi"/>
            <w:sz w:val="24"/>
            <w:szCs w:val="24"/>
          </w:rPr>
          <m:t>2</m:t>
        </m:r>
      </m:oMath>
      <w:r>
        <w:rPr>
          <w:rFonts w:eastAsiaTheme="minorHAnsi"/>
          <w:sz w:val="24"/>
          <w:szCs w:val="24"/>
        </w:rPr>
        <w:t>),</w:t>
      </w:r>
      <w:r>
        <w:rPr>
          <w:rFonts w:hint="eastAsia" w:eastAsiaTheme="minorHAnsi"/>
          <w:sz w:val="24"/>
          <w:szCs w:val="24"/>
        </w:rPr>
        <w:t>则y</w:t>
      </w:r>
      <w:r>
        <w:rPr>
          <w:rFonts w:eastAsiaTheme="minorHAnsi"/>
          <w:sz w:val="24"/>
          <w:szCs w:val="24"/>
        </w:rPr>
        <w:t>｀=( )</w:t>
      </w:r>
    </w:p>
    <w:p>
      <w:pPr>
        <w:jc w:val="left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A.</w:t>
      </w:r>
      <m:oMath>
        <m:f>
          <m:fPr>
            <m:ctrlPr>
              <w:rPr>
                <w:rFonts w:ascii="Cambria Math" w:hAnsi="Cambria Math" w:eastAsia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HAnsi"/>
                <w:sz w:val="24"/>
                <w:szCs w:val="24"/>
              </w:rPr>
              <m:t>2f(</m:t>
            </m:r>
            <m:func>
              <m:funcPr>
                <m:ctrlPr>
                  <w:rPr>
                    <w:rFonts w:ascii="Cambria Math" w:hAnsi="Cambria Math" w:eastAsia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Theme="minorHAnsi"/>
                    <w:sz w:val="24"/>
                    <w:szCs w:val="24"/>
                  </w:rPr>
                  <m:t>ln</m:t>
                </m:r>
                <m:ctrlPr>
                  <w:rPr>
                    <w:rFonts w:ascii="Cambria Math" w:hAnsi="Cambria Math" w:eastAsiaTheme="minorHAnsi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Cambria Math" w:eastAsiaTheme="minorHAnsi"/>
                    <w:sz w:val="24"/>
                    <w:szCs w:val="24"/>
                  </w:rPr>
                  <m:t>x2</m:t>
                </m:r>
                <m:ctrlPr>
                  <w:rPr>
                    <w:rFonts w:ascii="Cambria Math" w:hAnsi="Cambria Math" w:eastAsiaTheme="minorHAnsi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hAnsi="Cambria Math" w:eastAsiaTheme="minorHAnsi"/>
                <w:sz w:val="24"/>
                <w:szCs w:val="24"/>
              </w:rPr>
              <m:t>)f</m:t>
            </m:r>
            <m:r>
              <w:rPr>
                <w:rFonts w:hint="eastAsia" w:ascii="Cambria Math" w:hAnsi="Cambria Math" w:eastAsia="等线"/>
                <w:sz w:val="24"/>
                <w:szCs w:val="24"/>
              </w:rPr>
              <m:t>｀</m:t>
            </m:r>
            <m:r>
              <w:rPr>
                <w:rFonts w:ascii="Cambria Math" w:hAnsi="Cambria Math" w:eastAsiaTheme="minorHAnsi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eastAsia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Theme="minorHAnsi"/>
                    <w:sz w:val="24"/>
                    <w:szCs w:val="24"/>
                  </w:rPr>
                  <m:t>ln</m:t>
                </m:r>
                <m:ctrlPr>
                  <w:rPr>
                    <w:rFonts w:ascii="Cambria Math" w:hAnsi="Cambria Math" w:eastAsiaTheme="minorHAnsi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Cambria Math" w:eastAsiaTheme="minorHAnsi"/>
                    <w:sz w:val="24"/>
                    <w:szCs w:val="24"/>
                  </w:rPr>
                  <m:t>x2</m:t>
                </m:r>
                <m:ctrlPr>
                  <w:rPr>
                    <w:rFonts w:ascii="Cambria Math" w:hAnsi="Cambria Math" w:eastAsiaTheme="minorHAnsi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hAnsi="Cambria Math" w:eastAsiaTheme="minorHAnsi"/>
                <w:sz w:val="24"/>
                <w:szCs w:val="24"/>
              </w:rPr>
              <m:t>)</m:t>
            </m:r>
            <m:ctrlPr>
              <w:rPr>
                <w:rFonts w:ascii="Cambria Math" w:hAnsi="Cambria Math" w:eastAsiaTheme="minorHAnsi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eastAsiaTheme="minorHAnsi"/>
                <w:sz w:val="24"/>
                <w:szCs w:val="24"/>
              </w:rPr>
              <m:t>x2</m:t>
            </m:r>
            <m:ctrlPr>
              <w:rPr>
                <w:rFonts w:ascii="Cambria Math" w:hAnsi="Cambria Math" w:eastAsiaTheme="minorHAnsi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B.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4f</m:t>
            </m:r>
            <m:r>
              <w:rPr>
                <w:rFonts w:hint="eastAsia" w:ascii="Cambria Math" w:hAnsi="Cambria Math" w:eastAsia="等线"/>
                <w:sz w:val="24"/>
                <w:szCs w:val="24"/>
              </w:rPr>
              <m:t>｀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hAnsi="Cambria Math"/>
                <w:sz w:val="24"/>
                <w:szCs w:val="24"/>
              </w:rPr>
              <m:t>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C.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hint="eastAsia" w:ascii="Cambria Math" w:hAnsi="Cambria Math" w:eastAsia="等线"/>
                <w:sz w:val="24"/>
                <w:szCs w:val="24"/>
              </w:rPr>
              <m:t>｀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hAnsi="Cambria Math"/>
                <w:sz w:val="24"/>
                <w:szCs w:val="24"/>
              </w:rPr>
              <m:t>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hint="eastAsia" w:ascii="Cambria Math" w:hAnsi="Cambria Math" w:eastAsia="等线"/>
                <w:sz w:val="24"/>
                <w:szCs w:val="24"/>
              </w:rPr>
              <m:t>｀</m:t>
            </m:r>
            <m:r>
              <w:rPr>
                <w:rFonts w:ascii="Cambria Math" w:hAnsi="Cambria Math"/>
                <w:sz w:val="24"/>
                <w:szCs w:val="24"/>
              </w:rPr>
              <m:t>(x)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x2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3.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x2-1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(  )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A.2    B.3     C.4     D.5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曲线y</w:t>
      </w:r>
      <w:r>
        <w:rPr>
          <w:sz w:val="24"/>
          <w:szCs w:val="24"/>
        </w:rPr>
        <w:t>=x</w:t>
      </w:r>
      <w:r>
        <w:rPr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的拐点坐标是（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A.(0,0)   B.(1,1)    C.(2,2)    D.(3,3)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5.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(x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sz w:val="24"/>
          <w:szCs w:val="24"/>
        </w:rPr>
        <w:t>=( )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A.4  B.3  C.2   D.1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设函数f</w:t>
      </w:r>
      <w:r>
        <w:rPr>
          <w:sz w:val="24"/>
          <w:szCs w:val="24"/>
        </w:rPr>
        <w:t>(u)</w:t>
      </w:r>
      <w:r>
        <w:rPr>
          <w:rFonts w:hint="eastAsia"/>
          <w:sz w:val="24"/>
          <w:szCs w:val="24"/>
        </w:rPr>
        <w:t>可导，y</w:t>
      </w:r>
      <w:r>
        <w:rPr>
          <w:sz w:val="24"/>
          <w:szCs w:val="24"/>
        </w:rPr>
        <w:t>=f(x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当自变量x在x</w:t>
      </w:r>
      <w:r>
        <w:rPr>
          <w:sz w:val="24"/>
          <w:szCs w:val="24"/>
        </w:rPr>
        <w:t>=-1</w:t>
      </w:r>
      <w:r>
        <w:rPr>
          <w:rFonts w:hint="eastAsia"/>
          <w:sz w:val="24"/>
          <w:szCs w:val="24"/>
        </w:rPr>
        <w:t>处取得增量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hint="eastAsia" w:ascii="Cambria Math" w:hAnsi="Cambria Math"/>
            <w:sz w:val="24"/>
            <w:szCs w:val="24"/>
          </w:rPr>
          <m:t>x</m:t>
        </m:r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0.1</w:t>
      </w:r>
      <w:r>
        <w:rPr>
          <w:rFonts w:hint="eastAsia"/>
          <w:sz w:val="24"/>
          <w:szCs w:val="24"/>
        </w:rPr>
        <w:t>时，相应的函数增量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hint="eastAsia" w:ascii="Cambria Math" w:hAnsi="Cambria Math"/>
            <w:sz w:val="24"/>
            <w:szCs w:val="24"/>
          </w:rPr>
          <m:t>y</m:t>
        </m:r>
      </m:oMath>
      <w:r>
        <w:rPr>
          <w:rFonts w:hint="eastAsia"/>
          <w:sz w:val="24"/>
          <w:szCs w:val="24"/>
        </w:rPr>
        <w:t>的线性主部为0.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，则f</w:t>
      </w:r>
      <w:r>
        <w:rPr>
          <w:rFonts w:eastAsiaTheme="minorHAnsi"/>
          <w:sz w:val="24"/>
          <w:szCs w:val="24"/>
        </w:rPr>
        <w:t>｀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1)=( 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A.-1    B.0.1    C.1    D.0.5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17.</w:t>
      </w:r>
      <m:oMath>
        <m:r>
          <w:rPr>
            <w:rFonts w:ascii="Cambria Math" w:hAnsi="Cambria Math"/>
            <w:sz w:val="24"/>
            <w:szCs w:val="24"/>
          </w:rPr>
          <m:t xml:space="preserve">  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sec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hAnsi="Cambria Math"/>
                <w:sz w:val="24"/>
                <w:szCs w:val="24"/>
              </w:rPr>
              <m:t>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sz w:val="24"/>
          <w:szCs w:val="24"/>
        </w:rPr>
        <w:t xml:space="preserve"> =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A.0   B.1   C.3   D.4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设F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可微，h</w:t>
      </w:r>
      <w:r>
        <w:rPr>
          <w:sz w:val="24"/>
          <w:szCs w:val="24"/>
        </w:rPr>
        <w:t>(x)=e</w:t>
      </w:r>
      <w:r>
        <w:rPr>
          <w:sz w:val="24"/>
          <w:szCs w:val="24"/>
          <w:vertAlign w:val="superscript"/>
        </w:rPr>
        <w:t>1+g(x)</w:t>
      </w:r>
      <w:r>
        <w:rPr>
          <w:sz w:val="24"/>
          <w:szCs w:val="24"/>
        </w:rPr>
        <w:t>,h</w:t>
      </w:r>
      <w:r>
        <w:rPr>
          <w:rFonts w:eastAsiaTheme="minorHAnsi"/>
          <w:sz w:val="24"/>
          <w:szCs w:val="24"/>
        </w:rPr>
        <w:t>｀</w:t>
      </w:r>
      <w:r>
        <w:rPr>
          <w:sz w:val="24"/>
          <w:szCs w:val="24"/>
        </w:rPr>
        <w:t>(1)=1,g</w:t>
      </w:r>
      <w:r>
        <w:rPr>
          <w:rFonts w:eastAsiaTheme="minorHAnsi"/>
          <w:sz w:val="24"/>
          <w:szCs w:val="24"/>
        </w:rPr>
        <w:t>｀</w:t>
      </w:r>
      <w:r>
        <w:rPr>
          <w:sz w:val="24"/>
          <w:szCs w:val="24"/>
        </w:rPr>
        <w:t>(1)=2,</w:t>
      </w:r>
      <w:r>
        <w:rPr>
          <w:rFonts w:hint="eastAsia"/>
          <w:sz w:val="24"/>
          <w:szCs w:val="24"/>
        </w:rPr>
        <w:t>则g</w:t>
      </w:r>
      <w:r>
        <w:rPr>
          <w:sz w:val="24"/>
          <w:szCs w:val="24"/>
        </w:rPr>
        <w:t>(1)=( 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A.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    B.-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    C.-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    D.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2-1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9.</w:t>
      </w:r>
      <w:r>
        <w:rPr>
          <w:rFonts w:hint="eastAsia"/>
          <w:sz w:val="24"/>
          <w:szCs w:val="24"/>
        </w:rPr>
        <w:t>已知x</w:t>
      </w: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a-b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y=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a-b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z=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a&gt;b&gt;0,</w:t>
      </w:r>
      <w:r>
        <w:rPr>
          <w:rFonts w:hint="eastAsia"/>
          <w:sz w:val="24"/>
          <w:szCs w:val="24"/>
        </w:rPr>
        <w:t>则（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&lt;z&lt;y   B.z&lt;y&lt;x   C.y&lt;z&lt;x   D.y&lt;x&lt;z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20.</w:t>
      </w:r>
      <w:r>
        <w:rPr>
          <w:rFonts w:hint="eastAsia"/>
          <w:sz w:val="24"/>
          <w:szCs w:val="24"/>
        </w:rPr>
        <w:t>设x</w:t>
      </w:r>
      <m:oMath>
        <m:r>
          <w:rPr>
            <w:rFonts w:ascii="Cambria Math" w:hAnsi="Cambria Math"/>
            <w:sz w:val="24"/>
            <w:szCs w:val="24"/>
          </w:rPr>
          <m:t>→0</m:t>
        </m:r>
      </m:oMath>
      <w:r>
        <w:rPr>
          <w:rFonts w:hint="eastAsia"/>
          <w:sz w:val="24"/>
          <w:szCs w:val="24"/>
        </w:rPr>
        <w:t>时，</w:t>
      </w:r>
      <w:r>
        <w:rPr>
          <w:sz w:val="24"/>
          <w:szCs w:val="24"/>
        </w:rPr>
        <w:t>a(x)=kx</w:t>
      </w:r>
      <w:r>
        <w:rPr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与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>
        <w:rPr>
          <w:rFonts w:hint="eastAsia"/>
          <w:sz w:val="24"/>
          <w:szCs w:val="24"/>
        </w:rPr>
        <w:t>（x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4"/>
              </w:rPr>
            </m:ctrlPr>
          </m:deg>
          <m:e>
            <m:r>
              <w:rPr>
                <w:rFonts w:ascii="Cambria Math" w:hAnsi="Cambria Math"/>
                <w:sz w:val="24"/>
                <w:szCs w:val="24"/>
              </w:rPr>
              <m:t>1+xarc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rad>
      </m:oMath>
      <w:r>
        <w:rPr>
          <w:rFonts w:hint="eastAsia"/>
          <w:sz w:val="24"/>
          <w:szCs w:val="24"/>
        </w:rPr>
        <w:t>-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4"/>
              </w:rPr>
            </m:ctrlPr>
          </m:deg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rad>
      </m:oMath>
      <w:r>
        <w:rPr>
          <w:rFonts w:hint="eastAsia"/>
          <w:sz w:val="24"/>
          <w:szCs w:val="24"/>
        </w:rPr>
        <w:t>是等价无穷小，则k</w:t>
      </w:r>
      <w:r>
        <w:rPr>
          <w:sz w:val="24"/>
          <w:szCs w:val="24"/>
        </w:rPr>
        <w:t>=( )</w:t>
      </w:r>
    </w:p>
    <w:p>
      <w:pPr>
        <w:jc w:val="left"/>
        <w:rPr>
          <w:rFonts w:hint="eastAsia"/>
          <w:i/>
          <w:sz w:val="24"/>
          <w:szCs w:val="24"/>
        </w:rPr>
      </w:pPr>
      <w:r>
        <w:rPr>
          <w:sz w:val="24"/>
          <w:szCs w:val="24"/>
        </w:rPr>
        <w:t>A.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B.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C.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D.1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二．判断题（1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个）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 xml:space="preserve"> 所有的周期函数都存在最小正周期（ ）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 xml:space="preserve"> 函数有界的充分必要条件是既有上界又有下界（ ）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3．</w:t>
      </w:r>
      <w:r>
        <w:rPr>
          <w:sz w:val="24"/>
          <w:szCs w:val="24"/>
        </w:rPr>
        <w:t xml:space="preserve"> 发散数列一定无界（ ）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 xml:space="preserve"> 任意两个函数都能够复合（ ）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． </w:t>
      </w:r>
      <w:r>
        <w:rPr>
          <w:sz w:val="24"/>
          <w:szCs w:val="24"/>
        </w:rPr>
        <w:t>0 是无穷小（ ）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6.  两个无穷大量的和一定是无穷大量（ ）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7.  单调有界函数一定收敛（ ）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   x cos 和 x 是 x → 0 时的等价无穷小（ ）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  凡是分段函数都不是初等函数（ ）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  数列无界一定发散（ ）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三．应用题（</w:t>
      </w:r>
      <w:r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>个）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bookmarkStart w:id="1" w:name="_Hlk57837301"/>
      <w:r>
        <w:rPr>
          <w:rFonts w:hint="eastAsia"/>
          <w:sz w:val="24"/>
          <w:szCs w:val="24"/>
        </w:rPr>
        <w:t>设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sz w:val="24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func>
      </m:oMath>
      <w:r>
        <w:rPr>
          <w:sz w:val="24"/>
          <w:szCs w:val="24"/>
          <w:vertAlign w:val="superscript"/>
        </w:rPr>
        <w:t>x</w:t>
      </w:r>
      <w:bookmarkEnd w:id="1"/>
      <w:r>
        <w:rPr>
          <w:sz w:val="24"/>
          <w:szCs w:val="24"/>
        </w:rPr>
        <w:t>=4,</w:t>
      </w:r>
      <w:r>
        <w:rPr>
          <w:rFonts w:hint="eastAsia"/>
          <w:sz w:val="24"/>
          <w:szCs w:val="24"/>
        </w:rPr>
        <w:t>求c</w:t>
      </w:r>
      <w:r>
        <w:rPr>
          <w:sz w:val="24"/>
          <w:szCs w:val="24"/>
        </w:rPr>
        <w:t xml:space="preserve">; 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求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sz w:val="24"/>
                <w:szCs w:val="24"/>
              </w:rPr>
            </m:ctrlPr>
          </m:fName>
          <m:e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sz w:val="24"/>
                <w:szCs w:val="24"/>
              </w:rPr>
            </m:ctrlPr>
          </m:deg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rad>
      </m:oMath>
      <w:r>
        <w:rPr>
          <w:sz w:val="24"/>
          <w:szCs w:val="24"/>
        </w:rPr>
        <w:t>-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sz w:val="24"/>
                <w:szCs w:val="24"/>
              </w:rPr>
            </m:ctrlPr>
          </m:deg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rad>
      </m:oMath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求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→0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</m:func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func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(1+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func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e>
        </m:func>
      </m:oMath>
      <w:r>
        <w:rPr>
          <w:sz w:val="24"/>
          <w:szCs w:val="24"/>
        </w:rPr>
        <w:t xml:space="preserve">;  </w:t>
      </w:r>
      <w:bookmarkStart w:id="2" w:name="_GoBack"/>
      <w:bookmarkEnd w:id="2"/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求y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讨论函数f（x）</w:t>
      </w: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3-2x2+3x-3</w:t>
      </w:r>
      <w:r>
        <w:rPr>
          <w:rFonts w:hint="eastAsia"/>
          <w:sz w:val="24"/>
          <w:szCs w:val="24"/>
        </w:rPr>
        <w:t>的单调性并求其单调区间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证明恒等式arc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  <m:ctrlPr>
              <w:rPr>
                <w:rFonts w:ascii="Cambria Math" w:hAnsi="Cambria Math"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func>
      </m:oMath>
      <w:r>
        <w:rPr>
          <w:sz w:val="24"/>
          <w:szCs w:val="24"/>
        </w:rPr>
        <w:t>=arc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  <m:ctrlPr>
              <w:rPr>
                <w:rFonts w:ascii="Cambria Math" w:hAnsi="Cambria Math"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-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∞&lt;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&lt;∞</m:t>
        </m:r>
      </m:oMath>
      <w:r>
        <w:rPr>
          <w:sz w:val="24"/>
          <w:szCs w:val="24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1136"/>
    <w:multiLevelType w:val="multilevel"/>
    <w:tmpl w:val="01FE113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6386BFB"/>
    <w:multiLevelType w:val="multilevel"/>
    <w:tmpl w:val="26386BFB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8F4D13"/>
    <w:multiLevelType w:val="multilevel"/>
    <w:tmpl w:val="368F4D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8B"/>
    <w:rsid w:val="000112A8"/>
    <w:rsid w:val="00042C3E"/>
    <w:rsid w:val="00062E37"/>
    <w:rsid w:val="002726EB"/>
    <w:rsid w:val="003A20D1"/>
    <w:rsid w:val="003C462E"/>
    <w:rsid w:val="00485128"/>
    <w:rsid w:val="004C2ED5"/>
    <w:rsid w:val="005201C7"/>
    <w:rsid w:val="005933EF"/>
    <w:rsid w:val="00644D65"/>
    <w:rsid w:val="007B2655"/>
    <w:rsid w:val="007D5B84"/>
    <w:rsid w:val="007E378D"/>
    <w:rsid w:val="008638FE"/>
    <w:rsid w:val="008B0FE1"/>
    <w:rsid w:val="00917CD9"/>
    <w:rsid w:val="00A926CB"/>
    <w:rsid w:val="00A9711E"/>
    <w:rsid w:val="00AD4D37"/>
    <w:rsid w:val="00B06AA3"/>
    <w:rsid w:val="00B57308"/>
    <w:rsid w:val="00BA5AE7"/>
    <w:rsid w:val="00BF484D"/>
    <w:rsid w:val="00C1158B"/>
    <w:rsid w:val="00C149EF"/>
    <w:rsid w:val="00C83404"/>
    <w:rsid w:val="00CD3BF7"/>
    <w:rsid w:val="00D571F8"/>
    <w:rsid w:val="00DA68F4"/>
    <w:rsid w:val="00E17F8B"/>
    <w:rsid w:val="00E56DBF"/>
    <w:rsid w:val="00E8201B"/>
    <w:rsid w:val="00E96197"/>
    <w:rsid w:val="00EB7B19"/>
    <w:rsid w:val="00F27DEF"/>
    <w:rsid w:val="72F2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laceholder Text"/>
    <w:basedOn w:val="5"/>
    <w:semiHidden/>
    <w:uiPriority w:val="99"/>
    <w:rPr>
      <w:color w:val="80808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51ADBC-EC0E-459A-97ED-C680F55DC4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514</Words>
  <Characters>2930</Characters>
  <Lines>24</Lines>
  <Paragraphs>6</Paragraphs>
  <TotalTime>434</TotalTime>
  <ScaleCrop>false</ScaleCrop>
  <LinksUpToDate>false</LinksUpToDate>
  <CharactersWithSpaces>3438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2020-12-02T02:21:00Z</dcterms:created>
  <dc:creator>霍 仁浩</dc:creator>
  <cp:lastModifiedBy>光辉时代</cp:lastModifiedBy>
  <dcterms:modified xsi:type="dcterms:W3CDTF">2020-12-16T08:42:37Z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