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F3179" w14:textId="2601FCE5" w:rsidR="00BF0C15" w:rsidRDefault="00CE3450" w:rsidP="00CE3450">
      <w:pPr>
        <w:jc w:val="center"/>
        <w:rPr>
          <w:b/>
          <w:bCs/>
          <w:sz w:val="30"/>
          <w:szCs w:val="30"/>
        </w:rPr>
      </w:pPr>
      <w:r w:rsidRPr="00CE3450">
        <w:rPr>
          <w:rFonts w:hint="eastAsia"/>
          <w:b/>
          <w:bCs/>
          <w:sz w:val="30"/>
          <w:szCs w:val="30"/>
        </w:rPr>
        <w:t>大学生学业规划书样例</w:t>
      </w:r>
    </w:p>
    <w:p w14:paraId="3CF190D8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/>
          <w:sz w:val="24"/>
        </w:rPr>
        <w:t>1.目标定位分析</w:t>
      </w:r>
    </w:p>
    <w:p w14:paraId="1A4E75F4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/>
          <w:sz w:val="24"/>
        </w:rPr>
        <w:t>(1)自我分析</w:t>
      </w:r>
    </w:p>
    <w:p w14:paraId="7A527F2F" w14:textId="4468106A" w:rsidR="00CE3450" w:rsidRDefault="00CE3450" w:rsidP="00CE3450">
      <w:pPr>
        <w:rPr>
          <w:rFonts w:ascii="宋体" w:eastAsia="宋体" w:hAnsi="宋体"/>
          <w:sz w:val="24"/>
        </w:rPr>
      </w:pPr>
      <w:proofErr w:type="gramStart"/>
      <w:r w:rsidRPr="00CE3450">
        <w:rPr>
          <w:rFonts w:ascii="宋体" w:eastAsia="宋体" w:hAnsi="宋体" w:hint="eastAsia"/>
          <w:sz w:val="24"/>
        </w:rPr>
        <w:t>本部分对自己</w:t>
      </w:r>
      <w:proofErr w:type="gramEnd"/>
      <w:r w:rsidRPr="00CE3450">
        <w:rPr>
          <w:rFonts w:ascii="宋体" w:eastAsia="宋体" w:hAnsi="宋体" w:hint="eastAsia"/>
          <w:sz w:val="24"/>
        </w:rPr>
        <w:t>的性格、爱好、特长、能力及弱点等进行全方位，多角度的详细分析。</w:t>
      </w:r>
    </w:p>
    <w:p w14:paraId="232636C5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/>
          <w:sz w:val="24"/>
        </w:rPr>
        <w:t>(2)环境分析</w:t>
      </w:r>
    </w:p>
    <w:p w14:paraId="0C0FF05F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 w:hint="eastAsia"/>
          <w:sz w:val="24"/>
        </w:rPr>
        <w:t>①家庭环境分析</w:t>
      </w:r>
      <w:r w:rsidRPr="00CE3450">
        <w:rPr>
          <w:rFonts w:ascii="宋体" w:eastAsia="宋体" w:hAnsi="宋体"/>
          <w:sz w:val="24"/>
        </w:rPr>
        <w:t>:如家庭经济状况、家人期望、家族文化等，以及对本人影响。</w:t>
      </w:r>
    </w:p>
    <w:p w14:paraId="5A8526F4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 w:hint="eastAsia"/>
          <w:sz w:val="24"/>
        </w:rPr>
        <w:t>②学校环境分析</w:t>
      </w:r>
      <w:r w:rsidRPr="00CE3450">
        <w:rPr>
          <w:rFonts w:ascii="宋体" w:eastAsia="宋体" w:hAnsi="宋体"/>
          <w:sz w:val="24"/>
        </w:rPr>
        <w:t>:如学校特色、专业情况等。</w:t>
      </w:r>
    </w:p>
    <w:p w14:paraId="4134528E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 w:hint="eastAsia"/>
          <w:sz w:val="24"/>
        </w:rPr>
        <w:t>③社会环境分析</w:t>
      </w:r>
      <w:r w:rsidRPr="00CE3450">
        <w:rPr>
          <w:rFonts w:ascii="宋体" w:eastAsia="宋体" w:hAnsi="宋体"/>
          <w:sz w:val="24"/>
        </w:rPr>
        <w:t>:如社会对人才需求、国家政策、行业发展趋势等。(3)目标定位的优劣势(SWOT)分析</w:t>
      </w:r>
    </w:p>
    <w:p w14:paraId="0F4FEB5A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 w:hint="eastAsia"/>
          <w:sz w:val="24"/>
        </w:rPr>
        <w:t>①内部环境因素</w:t>
      </w:r>
      <w:r w:rsidRPr="00CE3450">
        <w:rPr>
          <w:rFonts w:ascii="宋体" w:eastAsia="宋体" w:hAnsi="宋体"/>
          <w:sz w:val="24"/>
        </w:rPr>
        <w:t>:优势因素(S)、弱势因素(W)②外部环境因素:机会因素(0)、威胁因素(T)。</w:t>
      </w:r>
    </w:p>
    <w:p w14:paraId="0804A667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/>
          <w:sz w:val="24"/>
        </w:rPr>
        <w:t>2.目标定位</w:t>
      </w:r>
    </w:p>
    <w:p w14:paraId="35707491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/>
          <w:sz w:val="24"/>
        </w:rPr>
        <w:t>(1)总体目标</w:t>
      </w:r>
    </w:p>
    <w:p w14:paraId="3634AC87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 w:hint="eastAsia"/>
          <w:sz w:val="24"/>
        </w:rPr>
        <w:t>由优劣势分析，确定出我的大学目标是</w:t>
      </w:r>
      <w:r w:rsidRPr="00CE3450">
        <w:rPr>
          <w:rFonts w:ascii="宋体" w:eastAsia="宋体" w:hAnsi="宋体"/>
          <w:sz w:val="24"/>
        </w:rPr>
        <w:t>:考学/就业/出国/创业……(2)具体目标规划</w:t>
      </w:r>
    </w:p>
    <w:p w14:paraId="30E3106C" w14:textId="1DCB8652" w:rsid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 w:hint="eastAsia"/>
          <w:sz w:val="24"/>
        </w:rPr>
        <w:t>对总体目标按时间、知识、技能等方面进行分解。</w:t>
      </w:r>
    </w:p>
    <w:p w14:paraId="7F2539D0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 w:hint="eastAsia"/>
          <w:sz w:val="24"/>
        </w:rPr>
        <w:t>①时间规划</w:t>
      </w:r>
      <w:r w:rsidRPr="00CE3450">
        <w:rPr>
          <w:rFonts w:ascii="宋体" w:eastAsia="宋体" w:hAnsi="宋体"/>
          <w:sz w:val="24"/>
        </w:rPr>
        <w:t>:大学四年的时间规划，每学年、每学期的时间安排等。</w:t>
      </w:r>
    </w:p>
    <w:p w14:paraId="5227DF31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 w:hint="eastAsia"/>
          <w:sz w:val="24"/>
        </w:rPr>
        <w:t>②知识规划</w:t>
      </w:r>
      <w:r w:rsidRPr="00CE3450">
        <w:rPr>
          <w:rFonts w:ascii="宋体" w:eastAsia="宋体" w:hAnsi="宋体"/>
          <w:sz w:val="24"/>
        </w:rPr>
        <w:t>:为了达到目标所需要的知识体系，以及如何实现对所需知识的掌</w:t>
      </w:r>
    </w:p>
    <w:p w14:paraId="5EAA33BD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 w:hint="eastAsia"/>
          <w:sz w:val="24"/>
        </w:rPr>
        <w:t>握等。</w:t>
      </w:r>
    </w:p>
    <w:p w14:paraId="428FCACD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 w:hint="eastAsia"/>
          <w:sz w:val="24"/>
        </w:rPr>
        <w:t>③技能规划</w:t>
      </w:r>
      <w:r w:rsidRPr="00CE3450">
        <w:rPr>
          <w:rFonts w:ascii="宋体" w:eastAsia="宋体" w:hAnsi="宋体"/>
          <w:sz w:val="24"/>
        </w:rPr>
        <w:t>:为了达到目标所需具备的技能，以及如何掌握这些技能等。3.目标的执行</w:t>
      </w:r>
    </w:p>
    <w:p w14:paraId="2163FEF4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 w:hint="eastAsia"/>
          <w:sz w:val="24"/>
        </w:rPr>
        <w:t>详细说明完成上述目标所需要采取的措施，如时间保证，学分保证，外语、计算机等各种技能保证，等等。</w:t>
      </w:r>
    </w:p>
    <w:p w14:paraId="1438A060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/>
          <w:sz w:val="24"/>
        </w:rPr>
        <w:t>4.学业规划目标的评估和调整</w:t>
      </w:r>
    </w:p>
    <w:p w14:paraId="5B6D2C29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 w:hint="eastAsia"/>
          <w:sz w:val="24"/>
        </w:rPr>
        <w:t>问题思考</w:t>
      </w:r>
    </w:p>
    <w:p w14:paraId="0643FDF6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/>
          <w:sz w:val="24"/>
        </w:rPr>
        <w:t>1.进入大学后你是否有意识地培养自己的自主学习能力?</w:t>
      </w:r>
    </w:p>
    <w:p w14:paraId="79726A68" w14:textId="77777777" w:rsidR="00CE3450" w:rsidRPr="00CE3450" w:rsidRDefault="00CE3450" w:rsidP="00CE3450">
      <w:pPr>
        <w:rPr>
          <w:rFonts w:ascii="宋体" w:eastAsia="宋体" w:hAnsi="宋体"/>
          <w:sz w:val="24"/>
        </w:rPr>
      </w:pPr>
      <w:r w:rsidRPr="00CE3450">
        <w:rPr>
          <w:rFonts w:ascii="宋体" w:eastAsia="宋体" w:hAnsi="宋体"/>
          <w:sz w:val="24"/>
        </w:rPr>
        <w:t>2.如何将专业学习与实践创新相结合?</w:t>
      </w:r>
    </w:p>
    <w:p w14:paraId="4A75D5BC" w14:textId="3568FFC8" w:rsidR="00CE3450" w:rsidRPr="00CE3450" w:rsidRDefault="00CE3450" w:rsidP="00CE3450">
      <w:pPr>
        <w:rPr>
          <w:rFonts w:ascii="宋体" w:eastAsia="宋体" w:hAnsi="宋体" w:hint="eastAsia"/>
          <w:sz w:val="24"/>
        </w:rPr>
      </w:pPr>
      <w:r w:rsidRPr="00CE3450">
        <w:rPr>
          <w:rFonts w:ascii="宋体" w:eastAsia="宋体" w:hAnsi="宋体"/>
          <w:sz w:val="24"/>
        </w:rPr>
        <w:lastRenderedPageBreak/>
        <w:t>3.结合本章学习，制订一份适合自己的学业生涯规划书。</w:t>
      </w:r>
    </w:p>
    <w:sectPr w:rsidR="00CE3450" w:rsidRPr="00CE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7C"/>
    <w:rsid w:val="00176F35"/>
    <w:rsid w:val="00B65111"/>
    <w:rsid w:val="00BF0C15"/>
    <w:rsid w:val="00C94F7C"/>
    <w:rsid w:val="00CE3450"/>
    <w:rsid w:val="00F0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9C48"/>
  <w15:chartTrackingRefBased/>
  <w15:docId w15:val="{BE4BCF7C-8381-4E9F-911C-41C723EB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4F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F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F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F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F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F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F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F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F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4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4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4F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4F7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4F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4F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4F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4F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4F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4F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4F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4F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4F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4F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4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4F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4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ta7936</dc:creator>
  <cp:keywords/>
  <dc:description/>
  <cp:lastModifiedBy>ta7936</cp:lastModifiedBy>
  <cp:revision>2</cp:revision>
  <dcterms:created xsi:type="dcterms:W3CDTF">2024-05-27T00:48:00Z</dcterms:created>
  <dcterms:modified xsi:type="dcterms:W3CDTF">2024-05-27T00:50:00Z</dcterms:modified>
</cp:coreProperties>
</file>