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786CBDE6" w:rsidR="00482D99" w:rsidRDefault="00BB0D63">
      <w:r w:rsidRPr="00881691">
        <w:rPr>
          <w:b/>
          <w:bCs/>
        </w:rPr>
        <w:t xml:space="preserve">Nombre: </w:t>
      </w:r>
      <w:r>
        <w:t>Dojanni E. Contreras L.</w:t>
      </w:r>
      <w:r w:rsidR="00881691">
        <w:t xml:space="preserve"> </w:t>
      </w:r>
      <w:r w:rsidR="00881691" w:rsidRPr="00881691">
        <w:rPr>
          <w:b/>
          <w:bCs/>
        </w:rPr>
        <w:t>Matricula</w:t>
      </w:r>
      <w:r w:rsidR="00881691" w:rsidRPr="00881691">
        <w:rPr>
          <w:b/>
          <w:bCs/>
          <w:lang w:val="es-DO"/>
        </w:rPr>
        <w:t>:</w:t>
      </w:r>
      <w:r w:rsidR="00973B3D">
        <w:t xml:space="preserve"> 20</w:t>
      </w:r>
      <w:r w:rsidR="00881691">
        <w:t>21-0067</w:t>
      </w:r>
      <w:r w:rsidR="00973B3D">
        <w:t>.</w:t>
      </w:r>
    </w:p>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95A4FCF"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7"/>
        <w:gridCol w:w="792"/>
        <w:gridCol w:w="2905"/>
      </w:tblGrid>
      <w:tr w:rsidR="00482D99" w14:paraId="563497E5" w14:textId="77777777">
        <w:tc>
          <w:tcPr>
            <w:tcW w:w="2125" w:type="dxa"/>
            <w:vAlign w:val="center"/>
          </w:tcPr>
          <w:p w14:paraId="4F0518C8" w14:textId="1D42C76E" w:rsidR="00482D99" w:rsidRPr="00393AF2" w:rsidRDefault="00482D99" w:rsidP="00393AF2">
            <w:pPr>
              <w:jc w:val="center"/>
            </w:pPr>
            <w:r>
              <w:br/>
            </w:r>
            <w:r w:rsidR="00855F38" w:rsidRPr="00393AF2">
              <w:rPr>
                <w:noProof/>
                <w:lang w:val="en-US" w:eastAsia="en-US"/>
              </w:rPr>
              <w:drawing>
                <wp:inline distT="0" distB="0" distL="0" distR="0" wp14:anchorId="141F6511" wp14:editId="37ADAFEC">
                  <wp:extent cx="1034415" cy="522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4415" cy="522605"/>
                          </a:xfrm>
                          <a:prstGeom prst="rect">
                            <a:avLst/>
                          </a:prstGeom>
                          <a:noFill/>
                          <a:ln>
                            <a:noFill/>
                          </a:ln>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BodyText"/>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Está basado y es conforme con el estándar IEEE Std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BodyText"/>
      </w:pPr>
    </w:p>
    <w:p w14:paraId="4E154E17" w14:textId="77777777" w:rsidR="00482D99" w:rsidRDefault="00482D99">
      <w:pPr>
        <w:pStyle w:val="BodyText"/>
      </w:pPr>
    </w:p>
    <w:p w14:paraId="2261B9CD" w14:textId="77777777" w:rsidR="00482D99" w:rsidRDefault="00482D99">
      <w:pPr>
        <w:pStyle w:val="BodyText"/>
      </w:pPr>
    </w:p>
    <w:p w14:paraId="1A21A11A" w14:textId="77777777" w:rsidR="00482D99" w:rsidRDefault="00482D99">
      <w:pPr>
        <w:pStyle w:val="BodyText"/>
      </w:pPr>
    </w:p>
    <w:p w14:paraId="172E1BB1" w14:textId="77777777" w:rsidR="00482D99" w:rsidRDefault="00482D99">
      <w:pPr>
        <w:pStyle w:val="BodyText"/>
      </w:pPr>
    </w:p>
    <w:p w14:paraId="5EE92672" w14:textId="77777777" w:rsidR="00482D99" w:rsidRDefault="00482D99">
      <w:pPr>
        <w:pStyle w:val="BodyText"/>
      </w:pPr>
    </w:p>
    <w:p w14:paraId="3174D8C1" w14:textId="77777777" w:rsidR="00482D99" w:rsidRDefault="00482D99">
      <w:pPr>
        <w:pStyle w:val="BodyText"/>
      </w:pPr>
    </w:p>
    <w:p w14:paraId="6AAC28D2" w14:textId="77777777" w:rsidR="00482D99" w:rsidRDefault="00482D99">
      <w:pPr>
        <w:pStyle w:val="BodyText"/>
      </w:pPr>
    </w:p>
    <w:p w14:paraId="69A6EFC8" w14:textId="77777777" w:rsidR="00482D99" w:rsidRDefault="00482D99">
      <w:pPr>
        <w:pStyle w:val="BodyText"/>
      </w:pPr>
    </w:p>
    <w:p w14:paraId="4449B049" w14:textId="77777777" w:rsidR="00482D99" w:rsidRDefault="00482D99">
      <w:pPr>
        <w:pStyle w:val="BodyText"/>
      </w:pPr>
    </w:p>
    <w:p w14:paraId="59FCB82F" w14:textId="77777777" w:rsidR="00482D99" w:rsidRDefault="00482D99">
      <w:pPr>
        <w:pStyle w:val="BodyText"/>
      </w:pPr>
    </w:p>
    <w:p w14:paraId="4F32D0D8" w14:textId="77777777" w:rsidR="00482D99" w:rsidRDefault="00482D99">
      <w:pPr>
        <w:pStyle w:val="BodyText"/>
      </w:pPr>
    </w:p>
    <w:p w14:paraId="6B82CC47" w14:textId="77777777" w:rsidR="00482D99" w:rsidRDefault="00482D99">
      <w:pPr>
        <w:pStyle w:val="BodyText"/>
      </w:pPr>
    </w:p>
    <w:p w14:paraId="13E3A985" w14:textId="77777777" w:rsidR="00482D99" w:rsidRDefault="00482D99">
      <w:pPr>
        <w:pStyle w:val="BodyText"/>
      </w:pPr>
    </w:p>
    <w:p w14:paraId="1FEB122F" w14:textId="77777777" w:rsidR="00482D99" w:rsidRDefault="00482D99">
      <w:pPr>
        <w:pStyle w:val="BodyText"/>
      </w:pPr>
    </w:p>
    <w:p w14:paraId="182557C3" w14:textId="77777777" w:rsidR="00482D99" w:rsidRDefault="00482D99">
      <w:pPr>
        <w:pStyle w:val="BodyText"/>
      </w:pPr>
    </w:p>
    <w:p w14:paraId="6BA4A0A4" w14:textId="77777777" w:rsidR="00482D99" w:rsidRDefault="00482D99">
      <w:pPr>
        <w:pStyle w:val="BodyText"/>
      </w:pPr>
    </w:p>
    <w:p w14:paraId="25B39463" w14:textId="77777777" w:rsidR="00482D99" w:rsidRDefault="00482D99">
      <w:pPr>
        <w:pStyle w:val="BodyText"/>
      </w:pPr>
    </w:p>
    <w:p w14:paraId="75506783" w14:textId="77777777" w:rsidR="00482D99" w:rsidRDefault="00482D99">
      <w:pPr>
        <w:pStyle w:val="BodyText"/>
      </w:pPr>
    </w:p>
    <w:p w14:paraId="28A00CB8" w14:textId="77777777" w:rsidR="00482D99" w:rsidRDefault="00482D99">
      <w:pPr>
        <w:pStyle w:val="BodyText"/>
      </w:pPr>
    </w:p>
    <w:p w14:paraId="1F14B9B3" w14:textId="77777777" w:rsidR="00482D99" w:rsidRDefault="00482D99">
      <w:pPr>
        <w:pStyle w:val="BodyText"/>
      </w:pPr>
    </w:p>
    <w:p w14:paraId="7924CD1C" w14:textId="77777777" w:rsidR="00482D99" w:rsidRDefault="00482D99">
      <w:pPr>
        <w:pStyle w:val="BodyText"/>
      </w:pPr>
    </w:p>
    <w:p w14:paraId="13DD9726" w14:textId="77777777" w:rsidR="00482D99" w:rsidRDefault="00482D99">
      <w:pPr>
        <w:pStyle w:val="BodyText"/>
      </w:pPr>
    </w:p>
    <w:p w14:paraId="36FC368A" w14:textId="77777777" w:rsidR="00482D99" w:rsidRDefault="00482D99">
      <w:pPr>
        <w:pStyle w:val="BodyText"/>
      </w:pPr>
    </w:p>
    <w:p w14:paraId="04C52CA5" w14:textId="77777777" w:rsidR="00482D99" w:rsidRDefault="00482D99">
      <w:pPr>
        <w:pStyle w:val="BodyText"/>
      </w:pPr>
    </w:p>
    <w:p w14:paraId="1B4E679F" w14:textId="77777777" w:rsidR="00482D99" w:rsidRDefault="00482D99">
      <w:pPr>
        <w:pStyle w:val="BodyText"/>
      </w:pPr>
    </w:p>
    <w:p w14:paraId="29EA02A6" w14:textId="77777777" w:rsidR="00482D99" w:rsidRDefault="00482D99">
      <w:pPr>
        <w:pStyle w:val="BodyText"/>
      </w:pPr>
    </w:p>
    <w:p w14:paraId="11746383" w14:textId="77777777" w:rsidR="00482D99" w:rsidRDefault="00482D99">
      <w:pPr>
        <w:pStyle w:val="BodyText"/>
      </w:pPr>
    </w:p>
    <w:p w14:paraId="391A5DD3" w14:textId="77777777" w:rsidR="00482D99" w:rsidRDefault="00482D99">
      <w:pPr>
        <w:pStyle w:val="BodyText"/>
      </w:pPr>
    </w:p>
    <w:p w14:paraId="438E3B33" w14:textId="77777777" w:rsidR="00482D99" w:rsidRDefault="00482D99">
      <w:pPr>
        <w:pStyle w:val="BodyText"/>
      </w:pPr>
    </w:p>
    <w:p w14:paraId="4281DB4F" w14:textId="77777777" w:rsidR="00482D99" w:rsidRDefault="00482D99">
      <w:pPr>
        <w:pStyle w:val="BodyText"/>
      </w:pPr>
    </w:p>
    <w:p w14:paraId="0AC73FFE" w14:textId="77777777" w:rsidR="00482D99" w:rsidRDefault="00482D99">
      <w:pPr>
        <w:pStyle w:val="BodyText"/>
      </w:pPr>
    </w:p>
    <w:p w14:paraId="18EEA208" w14:textId="77777777" w:rsidR="00126F76" w:rsidRDefault="00126F76">
      <w:pPr>
        <w:pStyle w:val="BodyText"/>
      </w:pPr>
    </w:p>
    <w:p w14:paraId="15CACD93" w14:textId="77777777" w:rsidR="00126F76" w:rsidRDefault="00126F76">
      <w:pPr>
        <w:pStyle w:val="BodyText"/>
      </w:pPr>
    </w:p>
    <w:p w14:paraId="203D2A84" w14:textId="77777777" w:rsidR="00126F76" w:rsidRDefault="00126F76">
      <w:pPr>
        <w:pStyle w:val="BodyText"/>
      </w:pPr>
    </w:p>
    <w:p w14:paraId="6594C093" w14:textId="77777777" w:rsidR="00482D99" w:rsidRDefault="00126F76">
      <w:pPr>
        <w:pStyle w:val="BodyText"/>
      </w:pPr>
      <w:r>
        <w:t>De la plantilla de formato del documento © &amp; Coloriuris http://www.qualitatis.org</w:t>
      </w:r>
    </w:p>
    <w:p w14:paraId="16ACB134" w14:textId="77777777" w:rsidR="00482D99" w:rsidRDefault="00482D99">
      <w:pPr>
        <w:pStyle w:val="BodyText"/>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76"/>
        <w:gridCol w:w="1079"/>
        <w:gridCol w:w="2995"/>
        <w:gridCol w:w="3244"/>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Verificado dep. calidad.</w:t>
            </w:r>
          </w:p>
        </w:tc>
      </w:tr>
      <w:tr w:rsidR="00541BAB" w14:paraId="00C9A12A" w14:textId="77777777">
        <w:trPr>
          <w:trHeight w:val="1134"/>
        </w:trPr>
        <w:tc>
          <w:tcPr>
            <w:tcW w:w="1188" w:type="dxa"/>
            <w:vAlign w:val="center"/>
          </w:tcPr>
          <w:p w14:paraId="365A8186" w14:textId="77777777" w:rsidR="00541BAB" w:rsidRDefault="00541BAB" w:rsidP="001A44AD">
            <w:r>
              <w:fldChar w:fldCharType="begin"/>
            </w:r>
            <w:r>
              <w:instrText>MACROBUTTON NoMacro [</w:instrText>
            </w:r>
            <w:r>
              <w:rPr>
                <w:color w:val="0000FF"/>
              </w:rPr>
              <w:instrText>Fecha</w:instrText>
            </w:r>
            <w:r>
              <w:instrText>]</w:instrText>
            </w:r>
            <w:r>
              <w:fldChar w:fldCharType="end"/>
            </w:r>
          </w:p>
        </w:tc>
        <w:tc>
          <w:tcPr>
            <w:tcW w:w="1080" w:type="dxa"/>
            <w:vAlign w:val="center"/>
          </w:tcPr>
          <w:p w14:paraId="4927AF6C" w14:textId="77777777" w:rsidR="00541BAB" w:rsidRDefault="00541BAB" w:rsidP="001A44AD">
            <w:r>
              <w:fldChar w:fldCharType="begin"/>
            </w:r>
            <w:r>
              <w:instrText>MACROBUTTON NoMacro [</w:instrText>
            </w:r>
            <w:r>
              <w:rPr>
                <w:color w:val="0000FF"/>
              </w:rPr>
              <w:instrText>Rev</w:instrText>
            </w:r>
            <w:r>
              <w:instrText>]</w:instrText>
            </w:r>
            <w:r>
              <w:fldChar w:fldCharType="end"/>
            </w:r>
          </w:p>
        </w:tc>
        <w:tc>
          <w:tcPr>
            <w:tcW w:w="3060" w:type="dxa"/>
            <w:vAlign w:val="center"/>
          </w:tcPr>
          <w:p w14:paraId="12818F7D" w14:textId="77777777" w:rsidR="00541BAB" w:rsidRDefault="00541BAB" w:rsidP="001A44AD">
            <w:r>
              <w:fldChar w:fldCharType="begin"/>
            </w:r>
            <w:r>
              <w:instrText>MACROBUTTON NoMacro [</w:instrText>
            </w:r>
            <w:r>
              <w:rPr>
                <w:color w:val="0000FF"/>
              </w:rPr>
              <w:instrText>Descripcion</w:instrText>
            </w:r>
            <w:r>
              <w:instrText>]</w:instrText>
            </w:r>
            <w:r>
              <w:fldChar w:fldCharType="end"/>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Header"/>
        <w:tabs>
          <w:tab w:val="clear" w:pos="4252"/>
          <w:tab w:val="clear" w:pos="8504"/>
        </w:tabs>
        <w:rPr>
          <w:rFonts w:cs="Arial"/>
          <w:lang w:val="fr-FR"/>
        </w:rPr>
      </w:pPr>
    </w:p>
    <w:p w14:paraId="12C589C8" w14:textId="77777777" w:rsidR="00541BAB" w:rsidRDefault="00541BAB">
      <w:pPr>
        <w:pStyle w:val="Header"/>
        <w:tabs>
          <w:tab w:val="clear" w:pos="4252"/>
          <w:tab w:val="clear" w:pos="8504"/>
        </w:tabs>
        <w:rPr>
          <w:rFonts w:cs="Arial"/>
          <w:lang w:val="fr-FR"/>
        </w:rPr>
      </w:pPr>
    </w:p>
    <w:p w14:paraId="3F43685E" w14:textId="77777777" w:rsidR="00541BAB" w:rsidRDefault="00541BAB">
      <w:pPr>
        <w:pStyle w:val="Header"/>
        <w:tabs>
          <w:tab w:val="clear" w:pos="4252"/>
          <w:tab w:val="clear" w:pos="8504"/>
        </w:tabs>
        <w:rPr>
          <w:rFonts w:cs="Arial"/>
          <w:lang w:val="fr-FR"/>
        </w:rPr>
      </w:pPr>
    </w:p>
    <w:p w14:paraId="1807A628" w14:textId="77777777" w:rsidR="00541BAB" w:rsidRDefault="00541BAB">
      <w:pPr>
        <w:pStyle w:val="Header"/>
        <w:tabs>
          <w:tab w:val="clear" w:pos="4252"/>
          <w:tab w:val="clear" w:pos="8504"/>
        </w:tabs>
        <w:rPr>
          <w:rFonts w:cs="Arial"/>
          <w:lang w:val="fr-FR"/>
        </w:rPr>
      </w:pPr>
    </w:p>
    <w:p w14:paraId="787E155C" w14:textId="77777777" w:rsidR="00541BAB" w:rsidRDefault="00541BAB">
      <w:pPr>
        <w:pStyle w:val="Header"/>
        <w:tabs>
          <w:tab w:val="clear" w:pos="4252"/>
          <w:tab w:val="clear" w:pos="8504"/>
        </w:tabs>
        <w:rPr>
          <w:rFonts w:cs="Arial"/>
          <w:lang w:val="fr-FR"/>
        </w:rPr>
      </w:pPr>
    </w:p>
    <w:p w14:paraId="1806598B" w14:textId="77777777" w:rsidR="00541BAB" w:rsidRDefault="00541BAB">
      <w:pPr>
        <w:pStyle w:val="Header"/>
        <w:tabs>
          <w:tab w:val="clear" w:pos="4252"/>
          <w:tab w:val="clear" w:pos="8504"/>
        </w:tabs>
        <w:rPr>
          <w:rFonts w:cs="Arial"/>
          <w:lang w:val="fr-FR"/>
        </w:rPr>
      </w:pPr>
    </w:p>
    <w:p w14:paraId="46A5EB5C" w14:textId="77777777" w:rsidR="00541BAB" w:rsidRDefault="00541BAB">
      <w:pPr>
        <w:pStyle w:val="Header"/>
        <w:tabs>
          <w:tab w:val="clear" w:pos="4252"/>
          <w:tab w:val="clear" w:pos="8504"/>
        </w:tabs>
        <w:rPr>
          <w:rFonts w:cs="Arial"/>
          <w:lang w:val="fr-FR"/>
        </w:rPr>
      </w:pPr>
    </w:p>
    <w:p w14:paraId="6642F54C" w14:textId="77777777" w:rsidR="00541BAB" w:rsidRDefault="00541BAB">
      <w:pPr>
        <w:pStyle w:val="Header"/>
        <w:tabs>
          <w:tab w:val="clear" w:pos="4252"/>
          <w:tab w:val="clear" w:pos="8504"/>
        </w:tabs>
        <w:rPr>
          <w:rFonts w:cs="Arial"/>
          <w:lang w:val="fr-FR"/>
        </w:rPr>
      </w:pPr>
    </w:p>
    <w:p w14:paraId="31C94C63" w14:textId="77777777" w:rsidR="00126F76" w:rsidRDefault="00126F76">
      <w:pPr>
        <w:pStyle w:val="Header"/>
        <w:tabs>
          <w:tab w:val="clear" w:pos="4252"/>
          <w:tab w:val="clear" w:pos="8504"/>
        </w:tabs>
        <w:rPr>
          <w:rFonts w:cs="Arial"/>
          <w:lang w:val="fr-FR"/>
        </w:rPr>
      </w:pPr>
    </w:p>
    <w:p w14:paraId="12843B66" w14:textId="77777777" w:rsidR="00126F76" w:rsidRDefault="00126F76">
      <w:pPr>
        <w:pStyle w:val="Header"/>
        <w:tabs>
          <w:tab w:val="clear" w:pos="4252"/>
          <w:tab w:val="clear" w:pos="8504"/>
        </w:tabs>
        <w:rPr>
          <w:rFonts w:cs="Arial"/>
          <w:lang w:val="fr-FR"/>
        </w:rPr>
      </w:pPr>
    </w:p>
    <w:p w14:paraId="75E76BD4" w14:textId="77777777" w:rsidR="00126F76" w:rsidRDefault="00126F76">
      <w:pPr>
        <w:pStyle w:val="Header"/>
        <w:tabs>
          <w:tab w:val="clear" w:pos="4252"/>
          <w:tab w:val="clear" w:pos="8504"/>
        </w:tabs>
        <w:rPr>
          <w:rFonts w:cs="Arial"/>
          <w:lang w:val="fr-FR"/>
        </w:rPr>
      </w:pPr>
    </w:p>
    <w:p w14:paraId="4A20918F" w14:textId="77777777" w:rsidR="00126F76" w:rsidRDefault="00126F76">
      <w:pPr>
        <w:pStyle w:val="Header"/>
        <w:tabs>
          <w:tab w:val="clear" w:pos="4252"/>
          <w:tab w:val="clear" w:pos="8504"/>
        </w:tabs>
        <w:rPr>
          <w:rFonts w:cs="Arial"/>
          <w:lang w:val="fr-FR"/>
        </w:rPr>
      </w:pPr>
    </w:p>
    <w:p w14:paraId="5E7D0A5E" w14:textId="77777777" w:rsidR="00126F76" w:rsidRDefault="00126F76">
      <w:pPr>
        <w:pStyle w:val="Header"/>
        <w:tabs>
          <w:tab w:val="clear" w:pos="4252"/>
          <w:tab w:val="clear" w:pos="8504"/>
        </w:tabs>
        <w:rPr>
          <w:rFonts w:cs="Arial"/>
          <w:lang w:val="fr-FR"/>
        </w:rPr>
      </w:pPr>
    </w:p>
    <w:p w14:paraId="7E0395CE" w14:textId="77777777"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Header"/>
        <w:tabs>
          <w:tab w:val="clear" w:pos="4252"/>
          <w:tab w:val="clear" w:pos="8504"/>
        </w:tabs>
        <w:rPr>
          <w:rFonts w:cs="Arial"/>
        </w:rPr>
      </w:pPr>
    </w:p>
    <w:tbl>
      <w:tblPr>
        <w:tblStyle w:val="TableGrid"/>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Header"/>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Header"/>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Header"/>
              <w:tabs>
                <w:tab w:val="clear" w:pos="4252"/>
                <w:tab w:val="clear" w:pos="8504"/>
              </w:tabs>
              <w:rPr>
                <w:rFonts w:cs="Arial"/>
                <w:lang w:val="fr-FR"/>
              </w:rPr>
            </w:pPr>
          </w:p>
        </w:tc>
        <w:tc>
          <w:tcPr>
            <w:tcW w:w="4322" w:type="dxa"/>
          </w:tcPr>
          <w:p w14:paraId="6100D911" w14:textId="77777777" w:rsidR="00126F76" w:rsidRDefault="00126F76">
            <w:pPr>
              <w:pStyle w:val="Header"/>
              <w:tabs>
                <w:tab w:val="clear" w:pos="4252"/>
                <w:tab w:val="clear" w:pos="8504"/>
              </w:tabs>
              <w:rPr>
                <w:rFonts w:cs="Arial"/>
                <w:lang w:val="fr-FR"/>
              </w:rPr>
            </w:pPr>
          </w:p>
          <w:p w14:paraId="78945A08" w14:textId="77777777" w:rsidR="00126F76" w:rsidRDefault="00126F76">
            <w:pPr>
              <w:pStyle w:val="Header"/>
              <w:tabs>
                <w:tab w:val="clear" w:pos="4252"/>
                <w:tab w:val="clear" w:pos="8504"/>
              </w:tabs>
              <w:rPr>
                <w:rFonts w:cs="Arial"/>
                <w:lang w:val="fr-FR"/>
              </w:rPr>
            </w:pPr>
          </w:p>
          <w:p w14:paraId="6E4EE495" w14:textId="77777777" w:rsidR="00126F76" w:rsidRDefault="00126F76">
            <w:pPr>
              <w:pStyle w:val="Header"/>
              <w:tabs>
                <w:tab w:val="clear" w:pos="4252"/>
                <w:tab w:val="clear" w:pos="8504"/>
              </w:tabs>
              <w:rPr>
                <w:rFonts w:cs="Arial"/>
                <w:lang w:val="fr-FR"/>
              </w:rPr>
            </w:pPr>
          </w:p>
          <w:p w14:paraId="63A415BF" w14:textId="77777777" w:rsidR="00126F76" w:rsidRDefault="00126F76">
            <w:pPr>
              <w:pStyle w:val="Header"/>
              <w:tabs>
                <w:tab w:val="clear" w:pos="4252"/>
                <w:tab w:val="clear" w:pos="8504"/>
              </w:tabs>
              <w:rPr>
                <w:rFonts w:cs="Arial"/>
                <w:lang w:val="fr-FR"/>
              </w:rPr>
            </w:pPr>
          </w:p>
          <w:p w14:paraId="28E336B3" w14:textId="77777777" w:rsidR="00541BAB" w:rsidRDefault="00541BAB">
            <w:pPr>
              <w:pStyle w:val="Header"/>
              <w:tabs>
                <w:tab w:val="clear" w:pos="4252"/>
                <w:tab w:val="clear" w:pos="8504"/>
              </w:tabs>
              <w:rPr>
                <w:rFonts w:cs="Arial"/>
                <w:lang w:val="fr-FR"/>
              </w:rPr>
            </w:pPr>
          </w:p>
          <w:p w14:paraId="2FB6439A" w14:textId="77777777" w:rsidR="00126F76" w:rsidRDefault="00126F76">
            <w:pPr>
              <w:pStyle w:val="Header"/>
              <w:tabs>
                <w:tab w:val="clear" w:pos="4252"/>
                <w:tab w:val="clear" w:pos="8504"/>
              </w:tabs>
              <w:rPr>
                <w:rFonts w:cs="Arial"/>
                <w:lang w:val="fr-FR"/>
              </w:rPr>
            </w:pPr>
          </w:p>
          <w:p w14:paraId="7E4C24DD" w14:textId="77777777" w:rsidR="00126F76" w:rsidRDefault="00126F76">
            <w:pPr>
              <w:pStyle w:val="Header"/>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Header"/>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Header"/>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Header"/>
        <w:tabs>
          <w:tab w:val="clear" w:pos="4252"/>
          <w:tab w:val="clear" w:pos="8504"/>
        </w:tabs>
        <w:rPr>
          <w:rFonts w:cs="Arial"/>
        </w:rPr>
      </w:pPr>
    </w:p>
    <w:p w14:paraId="110E4E14" w14:textId="77777777" w:rsidR="00126F76" w:rsidRPr="00126F76" w:rsidRDefault="00126F76">
      <w:pPr>
        <w:pStyle w:val="Header"/>
        <w:tabs>
          <w:tab w:val="clear" w:pos="4252"/>
          <w:tab w:val="clear" w:pos="8504"/>
        </w:tabs>
        <w:rPr>
          <w:rFonts w:cs="Arial"/>
        </w:rPr>
      </w:pPr>
    </w:p>
    <w:p w14:paraId="6CD617A6" w14:textId="77777777" w:rsidR="00126F76" w:rsidRPr="00126F76" w:rsidRDefault="00126F76">
      <w:pPr>
        <w:pStyle w:val="Header"/>
        <w:tabs>
          <w:tab w:val="clear" w:pos="4252"/>
          <w:tab w:val="clear" w:pos="8504"/>
        </w:tabs>
        <w:rPr>
          <w:rFonts w:cs="Arial"/>
        </w:rPr>
      </w:pPr>
    </w:p>
    <w:p w14:paraId="6C5638F5" w14:textId="77777777" w:rsidR="00482D99" w:rsidRDefault="00482D99">
      <w:pPr>
        <w:pStyle w:val="Header"/>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5D98C92F" w14:textId="77777777" w:rsidR="00482D99" w:rsidRDefault="00482D99">
      <w:pPr>
        <w:pStyle w:val="Titulo1sinnumeracion"/>
        <w:numPr>
          <w:ilvl w:val="0"/>
          <w:numId w:val="0"/>
        </w:numPr>
      </w:pPr>
      <w:bookmarkStart w:id="3" w:name="_Toc33411058"/>
      <w:r>
        <w:lastRenderedPageBreak/>
        <w:t>Contenido</w:t>
      </w:r>
      <w:bookmarkEnd w:id="3"/>
    </w:p>
    <w:p w14:paraId="496AECD6" w14:textId="7A8E0E8D" w:rsidR="00482D99" w:rsidRDefault="00482D99">
      <w:pPr>
        <w:pStyle w:val="TO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yperlink"/>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973B3D">
          <w:rPr>
            <w:noProof/>
            <w:webHidden/>
          </w:rPr>
          <w:t>3</w:t>
        </w:r>
        <w:r>
          <w:rPr>
            <w:noProof/>
            <w:webHidden/>
          </w:rPr>
          <w:fldChar w:fldCharType="end"/>
        </w:r>
      </w:hyperlink>
    </w:p>
    <w:p w14:paraId="260CA2A3" w14:textId="2BDF7F98" w:rsidR="00482D99" w:rsidRDefault="00000000">
      <w:pPr>
        <w:pStyle w:val="TOC1"/>
        <w:tabs>
          <w:tab w:val="right" w:pos="8494"/>
        </w:tabs>
        <w:rPr>
          <w:rFonts w:ascii="Times New Roman" w:hAnsi="Times New Roman"/>
          <w:b w:val="0"/>
          <w:bCs w:val="0"/>
          <w:caps w:val="0"/>
          <w:noProof/>
          <w:sz w:val="24"/>
          <w:szCs w:val="24"/>
        </w:rPr>
      </w:pPr>
      <w:hyperlink w:anchor="_Toc33411058" w:history="1">
        <w:r w:rsidR="00482D99">
          <w:rPr>
            <w:rStyle w:val="Hyperlink"/>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973B3D">
          <w:rPr>
            <w:noProof/>
            <w:webHidden/>
          </w:rPr>
          <w:t>4</w:t>
        </w:r>
        <w:r w:rsidR="00482D99">
          <w:rPr>
            <w:noProof/>
            <w:webHidden/>
          </w:rPr>
          <w:fldChar w:fldCharType="end"/>
        </w:r>
      </w:hyperlink>
    </w:p>
    <w:p w14:paraId="4DC81956" w14:textId="74EDA793" w:rsidR="00482D99" w:rsidRDefault="00000000">
      <w:pPr>
        <w:pStyle w:val="TOC1"/>
        <w:tabs>
          <w:tab w:val="left" w:pos="480"/>
          <w:tab w:val="right" w:pos="8494"/>
        </w:tabs>
        <w:rPr>
          <w:rFonts w:ascii="Times New Roman" w:hAnsi="Times New Roman"/>
          <w:b w:val="0"/>
          <w:bCs w:val="0"/>
          <w:caps w:val="0"/>
          <w:noProof/>
          <w:sz w:val="24"/>
          <w:szCs w:val="24"/>
        </w:rPr>
      </w:pPr>
      <w:hyperlink w:anchor="_Toc33411059" w:history="1">
        <w:r w:rsidR="00482D99">
          <w:rPr>
            <w:rStyle w:val="Hyperlink"/>
            <w:noProof/>
          </w:rPr>
          <w:t>1</w:t>
        </w:r>
        <w:r w:rsidR="00482D99">
          <w:rPr>
            <w:rFonts w:ascii="Times New Roman" w:hAnsi="Times New Roman"/>
            <w:b w:val="0"/>
            <w:bCs w:val="0"/>
            <w:caps w:val="0"/>
            <w:noProof/>
            <w:sz w:val="24"/>
            <w:szCs w:val="24"/>
          </w:rPr>
          <w:tab/>
        </w:r>
        <w:r w:rsidR="00482D99">
          <w:rPr>
            <w:rStyle w:val="Hyperlink"/>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1080D515" w14:textId="05F5D432" w:rsidR="00482D99" w:rsidRDefault="00000000">
      <w:pPr>
        <w:pStyle w:val="TOC2"/>
        <w:tabs>
          <w:tab w:val="left" w:pos="720"/>
          <w:tab w:val="right" w:pos="8494"/>
        </w:tabs>
        <w:rPr>
          <w:rFonts w:ascii="Times New Roman" w:hAnsi="Times New Roman"/>
          <w:b w:val="0"/>
          <w:bCs w:val="0"/>
          <w:noProof/>
          <w:sz w:val="24"/>
        </w:rPr>
      </w:pPr>
      <w:hyperlink w:anchor="_Toc33411060" w:history="1">
        <w:r w:rsidR="00482D99">
          <w:rPr>
            <w:rStyle w:val="Hyperlink"/>
            <w:noProof/>
          </w:rPr>
          <w:t>1.1</w:t>
        </w:r>
        <w:r w:rsidR="00482D99">
          <w:rPr>
            <w:rFonts w:ascii="Times New Roman" w:hAnsi="Times New Roman"/>
            <w:b w:val="0"/>
            <w:bCs w:val="0"/>
            <w:noProof/>
            <w:sz w:val="24"/>
          </w:rPr>
          <w:tab/>
        </w:r>
        <w:r w:rsidR="00482D99">
          <w:rPr>
            <w:rStyle w:val="Hyperlink"/>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397B3C21" w14:textId="46CA5773" w:rsidR="00482D99" w:rsidRDefault="00000000">
      <w:pPr>
        <w:pStyle w:val="TOC2"/>
        <w:tabs>
          <w:tab w:val="left" w:pos="720"/>
          <w:tab w:val="right" w:pos="8494"/>
        </w:tabs>
        <w:rPr>
          <w:rFonts w:ascii="Times New Roman" w:hAnsi="Times New Roman"/>
          <w:b w:val="0"/>
          <w:bCs w:val="0"/>
          <w:noProof/>
          <w:sz w:val="24"/>
        </w:rPr>
      </w:pPr>
      <w:hyperlink w:anchor="_Toc33411061" w:history="1">
        <w:r w:rsidR="00482D99">
          <w:rPr>
            <w:rStyle w:val="Hyperlink"/>
            <w:noProof/>
          </w:rPr>
          <w:t>1.2</w:t>
        </w:r>
        <w:r w:rsidR="00482D99">
          <w:rPr>
            <w:rFonts w:ascii="Times New Roman" w:hAnsi="Times New Roman"/>
            <w:b w:val="0"/>
            <w:bCs w:val="0"/>
            <w:noProof/>
            <w:sz w:val="24"/>
          </w:rPr>
          <w:tab/>
        </w:r>
        <w:r w:rsidR="00482D99">
          <w:rPr>
            <w:rStyle w:val="Hyperlink"/>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47BE8BFD" w14:textId="4DDEBCD6" w:rsidR="00482D99" w:rsidRDefault="00000000">
      <w:pPr>
        <w:pStyle w:val="TOC2"/>
        <w:tabs>
          <w:tab w:val="left" w:pos="720"/>
          <w:tab w:val="right" w:pos="8494"/>
        </w:tabs>
        <w:rPr>
          <w:rFonts w:ascii="Times New Roman" w:hAnsi="Times New Roman"/>
          <w:b w:val="0"/>
          <w:bCs w:val="0"/>
          <w:noProof/>
          <w:sz w:val="24"/>
        </w:rPr>
      </w:pPr>
      <w:hyperlink w:anchor="_Toc33411062" w:history="1">
        <w:r w:rsidR="00482D99">
          <w:rPr>
            <w:rStyle w:val="Hyperlink"/>
            <w:noProof/>
          </w:rPr>
          <w:t>1.3</w:t>
        </w:r>
        <w:r w:rsidR="00482D99">
          <w:rPr>
            <w:rFonts w:ascii="Times New Roman" w:hAnsi="Times New Roman"/>
            <w:b w:val="0"/>
            <w:bCs w:val="0"/>
            <w:noProof/>
            <w:sz w:val="24"/>
          </w:rPr>
          <w:tab/>
        </w:r>
        <w:r w:rsidR="00482D99">
          <w:rPr>
            <w:rStyle w:val="Hyperlink"/>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740D461E" w14:textId="7D1B4B46" w:rsidR="00482D99" w:rsidRDefault="00000000">
      <w:pPr>
        <w:pStyle w:val="TOC2"/>
        <w:tabs>
          <w:tab w:val="left" w:pos="720"/>
          <w:tab w:val="right" w:pos="8494"/>
        </w:tabs>
        <w:rPr>
          <w:rFonts w:ascii="Times New Roman" w:hAnsi="Times New Roman"/>
          <w:b w:val="0"/>
          <w:bCs w:val="0"/>
          <w:noProof/>
          <w:sz w:val="24"/>
        </w:rPr>
      </w:pPr>
      <w:hyperlink w:anchor="_Toc33411063" w:history="1">
        <w:r w:rsidR="00482D99">
          <w:rPr>
            <w:rStyle w:val="Hyperlink"/>
            <w:noProof/>
          </w:rPr>
          <w:t>1.4</w:t>
        </w:r>
        <w:r w:rsidR="00482D99">
          <w:rPr>
            <w:rFonts w:ascii="Times New Roman" w:hAnsi="Times New Roman"/>
            <w:b w:val="0"/>
            <w:bCs w:val="0"/>
            <w:noProof/>
            <w:sz w:val="24"/>
          </w:rPr>
          <w:tab/>
        </w:r>
        <w:r w:rsidR="00482D99">
          <w:rPr>
            <w:rStyle w:val="Hyperlink"/>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3C47EB9A" w14:textId="43423908" w:rsidR="00482D99" w:rsidRDefault="00000000">
      <w:pPr>
        <w:pStyle w:val="TOC2"/>
        <w:tabs>
          <w:tab w:val="left" w:pos="720"/>
          <w:tab w:val="right" w:pos="8494"/>
        </w:tabs>
        <w:rPr>
          <w:rFonts w:ascii="Times New Roman" w:hAnsi="Times New Roman"/>
          <w:b w:val="0"/>
          <w:bCs w:val="0"/>
          <w:noProof/>
          <w:sz w:val="24"/>
        </w:rPr>
      </w:pPr>
      <w:hyperlink w:anchor="_Toc33411064" w:history="1">
        <w:r w:rsidR="00482D99">
          <w:rPr>
            <w:rStyle w:val="Hyperlink"/>
            <w:noProof/>
          </w:rPr>
          <w:t>1.5</w:t>
        </w:r>
        <w:r w:rsidR="00482D99">
          <w:rPr>
            <w:rFonts w:ascii="Times New Roman" w:hAnsi="Times New Roman"/>
            <w:b w:val="0"/>
            <w:bCs w:val="0"/>
            <w:noProof/>
            <w:sz w:val="24"/>
          </w:rPr>
          <w:tab/>
        </w:r>
        <w:r w:rsidR="00482D99">
          <w:rPr>
            <w:rStyle w:val="Hyperlink"/>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2E2652C8" w14:textId="3FF1649E" w:rsidR="00482D99" w:rsidRDefault="00000000">
      <w:pPr>
        <w:pStyle w:val="TOC2"/>
        <w:tabs>
          <w:tab w:val="left" w:pos="720"/>
          <w:tab w:val="right" w:pos="8494"/>
        </w:tabs>
        <w:rPr>
          <w:rFonts w:ascii="Times New Roman" w:hAnsi="Times New Roman"/>
          <w:b w:val="0"/>
          <w:bCs w:val="0"/>
          <w:noProof/>
          <w:sz w:val="24"/>
        </w:rPr>
      </w:pPr>
      <w:hyperlink w:anchor="_Toc33411065" w:history="1">
        <w:r w:rsidR="00482D99">
          <w:rPr>
            <w:rStyle w:val="Hyperlink"/>
            <w:noProof/>
          </w:rPr>
          <w:t>1.6</w:t>
        </w:r>
        <w:r w:rsidR="00482D99">
          <w:rPr>
            <w:rFonts w:ascii="Times New Roman" w:hAnsi="Times New Roman"/>
            <w:b w:val="0"/>
            <w:bCs w:val="0"/>
            <w:noProof/>
            <w:sz w:val="24"/>
          </w:rPr>
          <w:tab/>
        </w:r>
        <w:r w:rsidR="00482D99">
          <w:rPr>
            <w:rStyle w:val="Hyperlink"/>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973B3D">
          <w:rPr>
            <w:noProof/>
            <w:webHidden/>
          </w:rPr>
          <w:t>6</w:t>
        </w:r>
        <w:r w:rsidR="00482D99">
          <w:rPr>
            <w:noProof/>
            <w:webHidden/>
          </w:rPr>
          <w:fldChar w:fldCharType="end"/>
        </w:r>
      </w:hyperlink>
    </w:p>
    <w:p w14:paraId="0F428259" w14:textId="6B981B21" w:rsidR="00482D99" w:rsidRDefault="00000000">
      <w:pPr>
        <w:pStyle w:val="TOC1"/>
        <w:tabs>
          <w:tab w:val="left" w:pos="480"/>
          <w:tab w:val="right" w:pos="8494"/>
        </w:tabs>
        <w:rPr>
          <w:rFonts w:ascii="Times New Roman" w:hAnsi="Times New Roman"/>
          <w:b w:val="0"/>
          <w:bCs w:val="0"/>
          <w:caps w:val="0"/>
          <w:noProof/>
          <w:sz w:val="24"/>
          <w:szCs w:val="24"/>
        </w:rPr>
      </w:pPr>
      <w:hyperlink w:anchor="_Toc33411066" w:history="1">
        <w:r w:rsidR="00482D99">
          <w:rPr>
            <w:rStyle w:val="Hyperlink"/>
            <w:noProof/>
          </w:rPr>
          <w:t>2</w:t>
        </w:r>
        <w:r w:rsidR="00482D99">
          <w:rPr>
            <w:rFonts w:ascii="Times New Roman" w:hAnsi="Times New Roman"/>
            <w:b w:val="0"/>
            <w:bCs w:val="0"/>
            <w:caps w:val="0"/>
            <w:noProof/>
            <w:sz w:val="24"/>
            <w:szCs w:val="24"/>
          </w:rPr>
          <w:tab/>
        </w:r>
        <w:r w:rsidR="00482D99">
          <w:rPr>
            <w:rStyle w:val="Hyperlink"/>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058F52F2" w14:textId="057CAB01" w:rsidR="00482D99" w:rsidRDefault="00000000">
      <w:pPr>
        <w:pStyle w:val="TOC2"/>
        <w:tabs>
          <w:tab w:val="left" w:pos="720"/>
          <w:tab w:val="right" w:pos="8494"/>
        </w:tabs>
        <w:rPr>
          <w:rFonts w:ascii="Times New Roman" w:hAnsi="Times New Roman"/>
          <w:b w:val="0"/>
          <w:bCs w:val="0"/>
          <w:noProof/>
          <w:sz w:val="24"/>
        </w:rPr>
      </w:pPr>
      <w:hyperlink w:anchor="_Toc33411067" w:history="1">
        <w:r w:rsidR="00482D99">
          <w:rPr>
            <w:rStyle w:val="Hyperlink"/>
            <w:noProof/>
          </w:rPr>
          <w:t>2.1</w:t>
        </w:r>
        <w:r w:rsidR="00482D99">
          <w:rPr>
            <w:rFonts w:ascii="Times New Roman" w:hAnsi="Times New Roman"/>
            <w:b w:val="0"/>
            <w:bCs w:val="0"/>
            <w:noProof/>
            <w:sz w:val="24"/>
          </w:rPr>
          <w:tab/>
        </w:r>
        <w:r w:rsidR="00482D99">
          <w:rPr>
            <w:rStyle w:val="Hyperlink"/>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666DD3BF" w14:textId="43BC5276" w:rsidR="00482D99" w:rsidRDefault="00000000">
      <w:pPr>
        <w:pStyle w:val="TOC2"/>
        <w:tabs>
          <w:tab w:val="left" w:pos="720"/>
          <w:tab w:val="right" w:pos="8494"/>
        </w:tabs>
        <w:rPr>
          <w:rFonts w:ascii="Times New Roman" w:hAnsi="Times New Roman"/>
          <w:b w:val="0"/>
          <w:bCs w:val="0"/>
          <w:noProof/>
          <w:sz w:val="24"/>
        </w:rPr>
      </w:pPr>
      <w:hyperlink w:anchor="_Toc33411068" w:history="1">
        <w:r w:rsidR="00482D99">
          <w:rPr>
            <w:rStyle w:val="Hyperlink"/>
            <w:noProof/>
          </w:rPr>
          <w:t>2.2</w:t>
        </w:r>
        <w:r w:rsidR="00482D99">
          <w:rPr>
            <w:rFonts w:ascii="Times New Roman" w:hAnsi="Times New Roman"/>
            <w:b w:val="0"/>
            <w:bCs w:val="0"/>
            <w:noProof/>
            <w:sz w:val="24"/>
          </w:rPr>
          <w:tab/>
        </w:r>
        <w:r w:rsidR="00482D99">
          <w:rPr>
            <w:rStyle w:val="Hyperlink"/>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1E612B51" w14:textId="61F2A5A4" w:rsidR="00482D99" w:rsidRDefault="00000000">
      <w:pPr>
        <w:pStyle w:val="TOC2"/>
        <w:tabs>
          <w:tab w:val="left" w:pos="720"/>
          <w:tab w:val="right" w:pos="8494"/>
        </w:tabs>
        <w:rPr>
          <w:rFonts w:ascii="Times New Roman" w:hAnsi="Times New Roman"/>
          <w:b w:val="0"/>
          <w:bCs w:val="0"/>
          <w:noProof/>
          <w:sz w:val="24"/>
        </w:rPr>
      </w:pPr>
      <w:hyperlink w:anchor="_Toc33411069" w:history="1">
        <w:r w:rsidR="00482D99">
          <w:rPr>
            <w:rStyle w:val="Hyperlink"/>
            <w:noProof/>
          </w:rPr>
          <w:t>2.3</w:t>
        </w:r>
        <w:r w:rsidR="00482D99">
          <w:rPr>
            <w:rFonts w:ascii="Times New Roman" w:hAnsi="Times New Roman"/>
            <w:b w:val="0"/>
            <w:bCs w:val="0"/>
            <w:noProof/>
            <w:sz w:val="24"/>
          </w:rPr>
          <w:tab/>
        </w:r>
        <w:r w:rsidR="00482D99">
          <w:rPr>
            <w:rStyle w:val="Hyperlink"/>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10C78F9B" w14:textId="2EF2811E" w:rsidR="00482D99" w:rsidRDefault="00000000">
      <w:pPr>
        <w:pStyle w:val="TOC2"/>
        <w:tabs>
          <w:tab w:val="left" w:pos="720"/>
          <w:tab w:val="right" w:pos="8494"/>
        </w:tabs>
        <w:rPr>
          <w:rFonts w:ascii="Times New Roman" w:hAnsi="Times New Roman"/>
          <w:b w:val="0"/>
          <w:bCs w:val="0"/>
          <w:noProof/>
          <w:sz w:val="24"/>
        </w:rPr>
      </w:pPr>
      <w:hyperlink w:anchor="_Toc33411070" w:history="1">
        <w:r w:rsidR="00482D99">
          <w:rPr>
            <w:rStyle w:val="Hyperlink"/>
            <w:noProof/>
          </w:rPr>
          <w:t>2.4</w:t>
        </w:r>
        <w:r w:rsidR="00482D99">
          <w:rPr>
            <w:rFonts w:ascii="Times New Roman" w:hAnsi="Times New Roman"/>
            <w:b w:val="0"/>
            <w:bCs w:val="0"/>
            <w:noProof/>
            <w:sz w:val="24"/>
          </w:rPr>
          <w:tab/>
        </w:r>
        <w:r w:rsidR="00482D99">
          <w:rPr>
            <w:rStyle w:val="Hyperlink"/>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52DCE43B" w14:textId="2780CCF7" w:rsidR="00482D99" w:rsidRDefault="00000000">
      <w:pPr>
        <w:pStyle w:val="TOC2"/>
        <w:tabs>
          <w:tab w:val="left" w:pos="720"/>
          <w:tab w:val="right" w:pos="8494"/>
        </w:tabs>
        <w:rPr>
          <w:rFonts w:ascii="Times New Roman" w:hAnsi="Times New Roman"/>
          <w:b w:val="0"/>
          <w:bCs w:val="0"/>
          <w:noProof/>
          <w:sz w:val="24"/>
        </w:rPr>
      </w:pPr>
      <w:hyperlink w:anchor="_Toc33411071" w:history="1">
        <w:r w:rsidR="00482D99">
          <w:rPr>
            <w:rStyle w:val="Hyperlink"/>
            <w:noProof/>
          </w:rPr>
          <w:t>2.5</w:t>
        </w:r>
        <w:r w:rsidR="00482D99">
          <w:rPr>
            <w:rFonts w:ascii="Times New Roman" w:hAnsi="Times New Roman"/>
            <w:b w:val="0"/>
            <w:bCs w:val="0"/>
            <w:noProof/>
            <w:sz w:val="24"/>
          </w:rPr>
          <w:tab/>
        </w:r>
        <w:r w:rsidR="00482D99">
          <w:rPr>
            <w:rStyle w:val="Hyperlink"/>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7F2C8ABD" w14:textId="2DEA7454" w:rsidR="00482D99" w:rsidRDefault="00000000">
      <w:pPr>
        <w:pStyle w:val="TOC2"/>
        <w:tabs>
          <w:tab w:val="left" w:pos="720"/>
          <w:tab w:val="right" w:pos="8494"/>
        </w:tabs>
        <w:rPr>
          <w:rFonts w:ascii="Times New Roman" w:hAnsi="Times New Roman"/>
          <w:b w:val="0"/>
          <w:bCs w:val="0"/>
          <w:noProof/>
          <w:sz w:val="24"/>
        </w:rPr>
      </w:pPr>
      <w:hyperlink w:anchor="_Toc33411072" w:history="1">
        <w:r w:rsidR="00482D99">
          <w:rPr>
            <w:rStyle w:val="Hyperlink"/>
            <w:noProof/>
          </w:rPr>
          <w:t>2.6</w:t>
        </w:r>
        <w:r w:rsidR="00482D99">
          <w:rPr>
            <w:rFonts w:ascii="Times New Roman" w:hAnsi="Times New Roman"/>
            <w:b w:val="0"/>
            <w:bCs w:val="0"/>
            <w:noProof/>
            <w:sz w:val="24"/>
          </w:rPr>
          <w:tab/>
        </w:r>
        <w:r w:rsidR="00482D99">
          <w:rPr>
            <w:rStyle w:val="Hyperlink"/>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6AD376A9" w14:textId="6AF9157F" w:rsidR="00482D99" w:rsidRDefault="00000000">
      <w:pPr>
        <w:pStyle w:val="TOC1"/>
        <w:tabs>
          <w:tab w:val="left" w:pos="480"/>
          <w:tab w:val="right" w:pos="8494"/>
        </w:tabs>
        <w:rPr>
          <w:rFonts w:ascii="Times New Roman" w:hAnsi="Times New Roman"/>
          <w:b w:val="0"/>
          <w:bCs w:val="0"/>
          <w:caps w:val="0"/>
          <w:noProof/>
          <w:sz w:val="24"/>
          <w:szCs w:val="24"/>
        </w:rPr>
      </w:pPr>
      <w:hyperlink w:anchor="_Toc33411073" w:history="1">
        <w:r w:rsidR="00482D99">
          <w:rPr>
            <w:rStyle w:val="Hyperlink"/>
            <w:noProof/>
          </w:rPr>
          <w:t>3</w:t>
        </w:r>
        <w:r w:rsidR="00482D99">
          <w:rPr>
            <w:rFonts w:ascii="Times New Roman" w:hAnsi="Times New Roman"/>
            <w:b w:val="0"/>
            <w:bCs w:val="0"/>
            <w:caps w:val="0"/>
            <w:noProof/>
            <w:sz w:val="24"/>
            <w:szCs w:val="24"/>
          </w:rPr>
          <w:tab/>
        </w:r>
        <w:r w:rsidR="00482D99">
          <w:rPr>
            <w:rStyle w:val="Hyperlink"/>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973B3D">
          <w:rPr>
            <w:noProof/>
            <w:webHidden/>
          </w:rPr>
          <w:t>7</w:t>
        </w:r>
        <w:r w:rsidR="00482D99">
          <w:rPr>
            <w:noProof/>
            <w:webHidden/>
          </w:rPr>
          <w:fldChar w:fldCharType="end"/>
        </w:r>
      </w:hyperlink>
    </w:p>
    <w:p w14:paraId="4D7C10ED" w14:textId="3FFD0E99" w:rsidR="00482D99" w:rsidRDefault="00000000">
      <w:pPr>
        <w:pStyle w:val="TOC2"/>
        <w:tabs>
          <w:tab w:val="left" w:pos="720"/>
          <w:tab w:val="right" w:pos="8494"/>
        </w:tabs>
        <w:rPr>
          <w:rFonts w:ascii="Times New Roman" w:hAnsi="Times New Roman"/>
          <w:b w:val="0"/>
          <w:bCs w:val="0"/>
          <w:noProof/>
          <w:sz w:val="24"/>
        </w:rPr>
      </w:pPr>
      <w:hyperlink w:anchor="_Toc33411074" w:history="1">
        <w:r w:rsidR="00482D99">
          <w:rPr>
            <w:rStyle w:val="Hyperlink"/>
            <w:noProof/>
          </w:rPr>
          <w:t>3.1</w:t>
        </w:r>
        <w:r w:rsidR="00482D99">
          <w:rPr>
            <w:rFonts w:ascii="Times New Roman" w:hAnsi="Times New Roman"/>
            <w:b w:val="0"/>
            <w:bCs w:val="0"/>
            <w:noProof/>
            <w:sz w:val="24"/>
          </w:rPr>
          <w:tab/>
        </w:r>
        <w:r w:rsidR="00482D99">
          <w:rPr>
            <w:rStyle w:val="Hyperlink"/>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2BA244B7" w14:textId="47F75D90" w:rsidR="00482D99" w:rsidRDefault="00000000">
      <w:pPr>
        <w:pStyle w:val="TOC3"/>
        <w:tabs>
          <w:tab w:val="left" w:pos="960"/>
          <w:tab w:val="right" w:pos="8494"/>
        </w:tabs>
        <w:rPr>
          <w:rFonts w:ascii="Times New Roman" w:hAnsi="Times New Roman"/>
          <w:noProof/>
          <w:sz w:val="24"/>
        </w:rPr>
      </w:pPr>
      <w:hyperlink w:anchor="_Toc33411075" w:history="1">
        <w:r w:rsidR="00482D99">
          <w:rPr>
            <w:rStyle w:val="Hyperlink"/>
            <w:noProof/>
          </w:rPr>
          <w:t>3.1.1</w:t>
        </w:r>
        <w:r w:rsidR="00482D99">
          <w:rPr>
            <w:rFonts w:ascii="Times New Roman" w:hAnsi="Times New Roman"/>
            <w:noProof/>
            <w:sz w:val="24"/>
          </w:rPr>
          <w:tab/>
        </w:r>
        <w:r w:rsidR="00482D99">
          <w:rPr>
            <w:rStyle w:val="Hyperlink"/>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0B32FA8C" w14:textId="189B4FE4" w:rsidR="00482D99" w:rsidRDefault="00000000">
      <w:pPr>
        <w:pStyle w:val="TOC3"/>
        <w:tabs>
          <w:tab w:val="left" w:pos="960"/>
          <w:tab w:val="right" w:pos="8494"/>
        </w:tabs>
        <w:rPr>
          <w:rFonts w:ascii="Times New Roman" w:hAnsi="Times New Roman"/>
          <w:noProof/>
          <w:sz w:val="24"/>
        </w:rPr>
      </w:pPr>
      <w:hyperlink w:anchor="_Toc33411076" w:history="1">
        <w:r w:rsidR="00482D99">
          <w:rPr>
            <w:rStyle w:val="Hyperlink"/>
            <w:noProof/>
          </w:rPr>
          <w:t>3.1.2</w:t>
        </w:r>
        <w:r w:rsidR="00482D99">
          <w:rPr>
            <w:rFonts w:ascii="Times New Roman" w:hAnsi="Times New Roman"/>
            <w:noProof/>
            <w:sz w:val="24"/>
          </w:rPr>
          <w:tab/>
        </w:r>
        <w:r w:rsidR="00482D99">
          <w:rPr>
            <w:rStyle w:val="Hyperlink"/>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3DC28D13" w14:textId="5FB58835" w:rsidR="00482D99" w:rsidRDefault="00000000">
      <w:pPr>
        <w:pStyle w:val="TOC3"/>
        <w:tabs>
          <w:tab w:val="left" w:pos="960"/>
          <w:tab w:val="right" w:pos="8494"/>
        </w:tabs>
        <w:rPr>
          <w:rFonts w:ascii="Times New Roman" w:hAnsi="Times New Roman"/>
          <w:noProof/>
          <w:sz w:val="24"/>
        </w:rPr>
      </w:pPr>
      <w:hyperlink w:anchor="_Toc33411077" w:history="1">
        <w:r w:rsidR="00482D99">
          <w:rPr>
            <w:rStyle w:val="Hyperlink"/>
            <w:noProof/>
            <w:lang w:val="fr-FR"/>
          </w:rPr>
          <w:t>3.1.3</w:t>
        </w:r>
        <w:r w:rsidR="00482D99">
          <w:rPr>
            <w:rFonts w:ascii="Times New Roman" w:hAnsi="Times New Roman"/>
            <w:noProof/>
            <w:sz w:val="24"/>
          </w:rPr>
          <w:tab/>
        </w:r>
        <w:r w:rsidR="00482D99">
          <w:rPr>
            <w:rStyle w:val="Hyperlink"/>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6BAADEED" w14:textId="2F10FEF4" w:rsidR="00482D99" w:rsidRDefault="00000000">
      <w:pPr>
        <w:pStyle w:val="TOC3"/>
        <w:tabs>
          <w:tab w:val="left" w:pos="960"/>
          <w:tab w:val="right" w:pos="8494"/>
        </w:tabs>
        <w:rPr>
          <w:rFonts w:ascii="Times New Roman" w:hAnsi="Times New Roman"/>
          <w:noProof/>
          <w:sz w:val="24"/>
        </w:rPr>
      </w:pPr>
      <w:hyperlink w:anchor="_Toc33411078" w:history="1">
        <w:r w:rsidR="00482D99">
          <w:rPr>
            <w:rStyle w:val="Hyperlink"/>
            <w:noProof/>
          </w:rPr>
          <w:t>3.1.4</w:t>
        </w:r>
        <w:r w:rsidR="00482D99">
          <w:rPr>
            <w:rFonts w:ascii="Times New Roman" w:hAnsi="Times New Roman"/>
            <w:noProof/>
            <w:sz w:val="24"/>
          </w:rPr>
          <w:tab/>
        </w:r>
        <w:r w:rsidR="00482D99">
          <w:rPr>
            <w:rStyle w:val="Hyperlink"/>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15371FD0" w14:textId="54362A26" w:rsidR="00482D99" w:rsidRDefault="00000000">
      <w:pPr>
        <w:pStyle w:val="TOC2"/>
        <w:tabs>
          <w:tab w:val="left" w:pos="720"/>
          <w:tab w:val="right" w:pos="8494"/>
        </w:tabs>
        <w:rPr>
          <w:rFonts w:ascii="Times New Roman" w:hAnsi="Times New Roman"/>
          <w:b w:val="0"/>
          <w:bCs w:val="0"/>
          <w:noProof/>
          <w:sz w:val="24"/>
        </w:rPr>
      </w:pPr>
      <w:hyperlink w:anchor="_Toc33411079" w:history="1">
        <w:r w:rsidR="00482D99">
          <w:rPr>
            <w:rStyle w:val="Hyperlink"/>
            <w:noProof/>
          </w:rPr>
          <w:t>3.2</w:t>
        </w:r>
        <w:r w:rsidR="00482D99">
          <w:rPr>
            <w:rFonts w:ascii="Times New Roman" w:hAnsi="Times New Roman"/>
            <w:b w:val="0"/>
            <w:bCs w:val="0"/>
            <w:noProof/>
            <w:sz w:val="24"/>
          </w:rPr>
          <w:tab/>
        </w:r>
        <w:r w:rsidR="00482D99">
          <w:rPr>
            <w:rStyle w:val="Hyperlink"/>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973B3D">
          <w:rPr>
            <w:noProof/>
            <w:webHidden/>
          </w:rPr>
          <w:t>8</w:t>
        </w:r>
        <w:r w:rsidR="00482D99">
          <w:rPr>
            <w:noProof/>
            <w:webHidden/>
          </w:rPr>
          <w:fldChar w:fldCharType="end"/>
        </w:r>
      </w:hyperlink>
    </w:p>
    <w:p w14:paraId="7ECC2FD2" w14:textId="2215CFBD" w:rsidR="00482D99" w:rsidRDefault="00000000">
      <w:pPr>
        <w:pStyle w:val="TOC3"/>
        <w:tabs>
          <w:tab w:val="left" w:pos="960"/>
          <w:tab w:val="right" w:pos="8494"/>
        </w:tabs>
        <w:rPr>
          <w:rFonts w:ascii="Times New Roman" w:hAnsi="Times New Roman"/>
          <w:noProof/>
          <w:sz w:val="24"/>
        </w:rPr>
      </w:pPr>
      <w:hyperlink w:anchor="_Toc33411080" w:history="1">
        <w:r w:rsidR="00482D99">
          <w:rPr>
            <w:rStyle w:val="Hyperlink"/>
            <w:noProof/>
          </w:rPr>
          <w:t>3.2.1</w:t>
        </w:r>
        <w:r w:rsidR="00482D99">
          <w:rPr>
            <w:rFonts w:ascii="Times New Roman" w:hAnsi="Times New Roman"/>
            <w:noProof/>
            <w:sz w:val="24"/>
          </w:rPr>
          <w:tab/>
        </w:r>
        <w:r w:rsidR="00482D99">
          <w:rPr>
            <w:rStyle w:val="Hyperlink"/>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7A539381" w14:textId="5F1D3662" w:rsidR="00482D99" w:rsidRDefault="00000000">
      <w:pPr>
        <w:pStyle w:val="TOC3"/>
        <w:tabs>
          <w:tab w:val="left" w:pos="960"/>
          <w:tab w:val="right" w:pos="8494"/>
        </w:tabs>
        <w:rPr>
          <w:rFonts w:ascii="Times New Roman" w:hAnsi="Times New Roman"/>
          <w:noProof/>
          <w:sz w:val="24"/>
        </w:rPr>
      </w:pPr>
      <w:hyperlink w:anchor="_Toc33411081" w:history="1">
        <w:r w:rsidR="00482D99">
          <w:rPr>
            <w:rStyle w:val="Hyperlink"/>
            <w:noProof/>
          </w:rPr>
          <w:t>3.2.2</w:t>
        </w:r>
        <w:r w:rsidR="00482D99">
          <w:rPr>
            <w:rFonts w:ascii="Times New Roman" w:hAnsi="Times New Roman"/>
            <w:noProof/>
            <w:sz w:val="24"/>
          </w:rPr>
          <w:tab/>
        </w:r>
        <w:r w:rsidR="00482D99">
          <w:rPr>
            <w:rStyle w:val="Hyperlink"/>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734EC4C1" w14:textId="164A08CF" w:rsidR="00482D99" w:rsidRDefault="00000000">
      <w:pPr>
        <w:pStyle w:val="TOC3"/>
        <w:tabs>
          <w:tab w:val="left" w:pos="960"/>
          <w:tab w:val="right" w:pos="8494"/>
        </w:tabs>
        <w:rPr>
          <w:rFonts w:ascii="Times New Roman" w:hAnsi="Times New Roman"/>
          <w:noProof/>
          <w:sz w:val="24"/>
        </w:rPr>
      </w:pPr>
      <w:hyperlink w:anchor="_Toc33411082" w:history="1">
        <w:r w:rsidR="00482D99">
          <w:rPr>
            <w:rStyle w:val="Hyperlink"/>
            <w:noProof/>
          </w:rPr>
          <w:t>3.2.3</w:t>
        </w:r>
        <w:r w:rsidR="00482D99">
          <w:rPr>
            <w:rFonts w:ascii="Times New Roman" w:hAnsi="Times New Roman"/>
            <w:noProof/>
            <w:sz w:val="24"/>
          </w:rPr>
          <w:tab/>
        </w:r>
        <w:r w:rsidR="00482D99">
          <w:rPr>
            <w:rStyle w:val="Hyperlink"/>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2FDF1AEC" w14:textId="1749DF8F" w:rsidR="00482D99" w:rsidRDefault="00000000">
      <w:pPr>
        <w:pStyle w:val="TOC3"/>
        <w:tabs>
          <w:tab w:val="left" w:pos="960"/>
          <w:tab w:val="right" w:pos="8494"/>
        </w:tabs>
        <w:rPr>
          <w:rFonts w:ascii="Times New Roman" w:hAnsi="Times New Roman"/>
          <w:noProof/>
          <w:sz w:val="24"/>
        </w:rPr>
      </w:pPr>
      <w:hyperlink w:anchor="_Toc33411083" w:history="1">
        <w:r w:rsidR="00482D99">
          <w:rPr>
            <w:rStyle w:val="Hyperlink"/>
            <w:noProof/>
          </w:rPr>
          <w:t>3.2.4</w:t>
        </w:r>
        <w:r w:rsidR="00482D99">
          <w:rPr>
            <w:rFonts w:ascii="Times New Roman" w:hAnsi="Times New Roman"/>
            <w:noProof/>
            <w:sz w:val="24"/>
          </w:rPr>
          <w:tab/>
        </w:r>
        <w:r w:rsidR="00482D99">
          <w:rPr>
            <w:rStyle w:val="Hyperlink"/>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1D189E7D" w14:textId="3A2C055C" w:rsidR="00482D99" w:rsidRDefault="00000000">
      <w:pPr>
        <w:pStyle w:val="TOC2"/>
        <w:tabs>
          <w:tab w:val="left" w:pos="720"/>
          <w:tab w:val="right" w:pos="8494"/>
        </w:tabs>
        <w:rPr>
          <w:rFonts w:ascii="Times New Roman" w:hAnsi="Times New Roman"/>
          <w:b w:val="0"/>
          <w:bCs w:val="0"/>
          <w:noProof/>
          <w:sz w:val="24"/>
        </w:rPr>
      </w:pPr>
      <w:hyperlink w:anchor="_Toc33411084" w:history="1">
        <w:r w:rsidR="00482D99">
          <w:rPr>
            <w:rStyle w:val="Hyperlink"/>
            <w:noProof/>
          </w:rPr>
          <w:t>3.3</w:t>
        </w:r>
        <w:r w:rsidR="00482D99">
          <w:rPr>
            <w:rFonts w:ascii="Times New Roman" w:hAnsi="Times New Roman"/>
            <w:b w:val="0"/>
            <w:bCs w:val="0"/>
            <w:noProof/>
            <w:sz w:val="24"/>
          </w:rPr>
          <w:tab/>
        </w:r>
        <w:r w:rsidR="00482D99">
          <w:rPr>
            <w:rStyle w:val="Hyperlink"/>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5484D137" w14:textId="4B93A9EA" w:rsidR="00482D99" w:rsidRDefault="00000000">
      <w:pPr>
        <w:pStyle w:val="TOC3"/>
        <w:tabs>
          <w:tab w:val="left" w:pos="960"/>
          <w:tab w:val="right" w:pos="8494"/>
        </w:tabs>
        <w:rPr>
          <w:rFonts w:ascii="Times New Roman" w:hAnsi="Times New Roman"/>
          <w:noProof/>
          <w:sz w:val="24"/>
        </w:rPr>
      </w:pPr>
      <w:hyperlink w:anchor="_Toc33411085" w:history="1">
        <w:r w:rsidR="00482D99">
          <w:rPr>
            <w:rStyle w:val="Hyperlink"/>
            <w:noProof/>
          </w:rPr>
          <w:t>3.3.1</w:t>
        </w:r>
        <w:r w:rsidR="00482D99">
          <w:rPr>
            <w:rFonts w:ascii="Times New Roman" w:hAnsi="Times New Roman"/>
            <w:noProof/>
            <w:sz w:val="24"/>
          </w:rPr>
          <w:tab/>
        </w:r>
        <w:r w:rsidR="00482D99">
          <w:rPr>
            <w:rStyle w:val="Hyperlink"/>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065B007A" w14:textId="08D55737" w:rsidR="00482D99" w:rsidRDefault="00000000">
      <w:pPr>
        <w:pStyle w:val="TOC3"/>
        <w:tabs>
          <w:tab w:val="left" w:pos="960"/>
          <w:tab w:val="right" w:pos="8494"/>
        </w:tabs>
        <w:rPr>
          <w:rFonts w:ascii="Times New Roman" w:hAnsi="Times New Roman"/>
          <w:noProof/>
          <w:sz w:val="24"/>
        </w:rPr>
      </w:pPr>
      <w:hyperlink w:anchor="_Toc33411086" w:history="1">
        <w:r w:rsidR="00482D99">
          <w:rPr>
            <w:rStyle w:val="Hyperlink"/>
            <w:noProof/>
          </w:rPr>
          <w:t>3.3.2</w:t>
        </w:r>
        <w:r w:rsidR="00482D99">
          <w:rPr>
            <w:rFonts w:ascii="Times New Roman" w:hAnsi="Times New Roman"/>
            <w:noProof/>
            <w:sz w:val="24"/>
          </w:rPr>
          <w:tab/>
        </w:r>
        <w:r w:rsidR="00482D99">
          <w:rPr>
            <w:rStyle w:val="Hyperlink"/>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6C2E0576" w14:textId="69641D58" w:rsidR="00482D99" w:rsidRDefault="00000000">
      <w:pPr>
        <w:pStyle w:val="TOC3"/>
        <w:tabs>
          <w:tab w:val="left" w:pos="960"/>
          <w:tab w:val="right" w:pos="8494"/>
        </w:tabs>
        <w:rPr>
          <w:rFonts w:ascii="Times New Roman" w:hAnsi="Times New Roman"/>
          <w:noProof/>
          <w:sz w:val="24"/>
        </w:rPr>
      </w:pPr>
      <w:hyperlink w:anchor="_Toc33411087" w:history="1">
        <w:r w:rsidR="00482D99">
          <w:rPr>
            <w:rStyle w:val="Hyperlink"/>
            <w:noProof/>
          </w:rPr>
          <w:t>3.3.3</w:t>
        </w:r>
        <w:r w:rsidR="00482D99">
          <w:rPr>
            <w:rFonts w:ascii="Times New Roman" w:hAnsi="Times New Roman"/>
            <w:noProof/>
            <w:sz w:val="24"/>
          </w:rPr>
          <w:tab/>
        </w:r>
        <w:r w:rsidR="00482D99">
          <w:rPr>
            <w:rStyle w:val="Hyperlink"/>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3C946219" w14:textId="1F17488F" w:rsidR="00482D99" w:rsidRDefault="00000000">
      <w:pPr>
        <w:pStyle w:val="TOC3"/>
        <w:tabs>
          <w:tab w:val="left" w:pos="960"/>
          <w:tab w:val="right" w:pos="8494"/>
        </w:tabs>
        <w:rPr>
          <w:rFonts w:ascii="Times New Roman" w:hAnsi="Times New Roman"/>
          <w:noProof/>
          <w:sz w:val="24"/>
        </w:rPr>
      </w:pPr>
      <w:hyperlink w:anchor="_Toc33411088" w:history="1">
        <w:r w:rsidR="00482D99">
          <w:rPr>
            <w:rStyle w:val="Hyperlink"/>
            <w:noProof/>
          </w:rPr>
          <w:t>3.3.4</w:t>
        </w:r>
        <w:r w:rsidR="00482D99">
          <w:rPr>
            <w:rFonts w:ascii="Times New Roman" w:hAnsi="Times New Roman"/>
            <w:noProof/>
            <w:sz w:val="24"/>
          </w:rPr>
          <w:tab/>
        </w:r>
        <w:r w:rsidR="00482D99">
          <w:rPr>
            <w:rStyle w:val="Hyperlink"/>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973B3D">
          <w:rPr>
            <w:noProof/>
            <w:webHidden/>
          </w:rPr>
          <w:t>9</w:t>
        </w:r>
        <w:r w:rsidR="00482D99">
          <w:rPr>
            <w:noProof/>
            <w:webHidden/>
          </w:rPr>
          <w:fldChar w:fldCharType="end"/>
        </w:r>
      </w:hyperlink>
    </w:p>
    <w:p w14:paraId="23843805" w14:textId="5D67B7C3" w:rsidR="00482D99" w:rsidRDefault="00000000">
      <w:pPr>
        <w:pStyle w:val="TOC3"/>
        <w:tabs>
          <w:tab w:val="left" w:pos="960"/>
          <w:tab w:val="right" w:pos="8494"/>
        </w:tabs>
        <w:rPr>
          <w:rFonts w:ascii="Times New Roman" w:hAnsi="Times New Roman"/>
          <w:noProof/>
          <w:sz w:val="24"/>
        </w:rPr>
      </w:pPr>
      <w:hyperlink w:anchor="_Toc33411089" w:history="1">
        <w:r w:rsidR="00482D99">
          <w:rPr>
            <w:rStyle w:val="Hyperlink"/>
            <w:noProof/>
          </w:rPr>
          <w:t>3.3.5</w:t>
        </w:r>
        <w:r w:rsidR="00482D99">
          <w:rPr>
            <w:rFonts w:ascii="Times New Roman" w:hAnsi="Times New Roman"/>
            <w:noProof/>
            <w:sz w:val="24"/>
          </w:rPr>
          <w:tab/>
        </w:r>
        <w:r w:rsidR="00482D99">
          <w:rPr>
            <w:rStyle w:val="Hyperlink"/>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2265D09D" w14:textId="2BCD050E" w:rsidR="00482D99" w:rsidRDefault="00000000">
      <w:pPr>
        <w:pStyle w:val="TOC3"/>
        <w:tabs>
          <w:tab w:val="left" w:pos="960"/>
          <w:tab w:val="right" w:pos="8494"/>
        </w:tabs>
        <w:rPr>
          <w:rFonts w:ascii="Times New Roman" w:hAnsi="Times New Roman"/>
          <w:noProof/>
          <w:sz w:val="24"/>
        </w:rPr>
      </w:pPr>
      <w:hyperlink w:anchor="_Toc33411090" w:history="1">
        <w:r w:rsidR="00482D99">
          <w:rPr>
            <w:rStyle w:val="Hyperlink"/>
            <w:noProof/>
          </w:rPr>
          <w:t>3.3.6</w:t>
        </w:r>
        <w:r w:rsidR="00482D99">
          <w:rPr>
            <w:rFonts w:ascii="Times New Roman" w:hAnsi="Times New Roman"/>
            <w:noProof/>
            <w:sz w:val="24"/>
          </w:rPr>
          <w:tab/>
        </w:r>
        <w:r w:rsidR="00482D99">
          <w:rPr>
            <w:rStyle w:val="Hyperlink"/>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3700E4BD" w14:textId="1F90D6AC" w:rsidR="00482D99" w:rsidRDefault="00000000">
      <w:pPr>
        <w:pStyle w:val="TOC2"/>
        <w:tabs>
          <w:tab w:val="left" w:pos="720"/>
          <w:tab w:val="right" w:pos="8494"/>
        </w:tabs>
        <w:rPr>
          <w:rFonts w:ascii="Times New Roman" w:hAnsi="Times New Roman"/>
          <w:b w:val="0"/>
          <w:bCs w:val="0"/>
          <w:noProof/>
          <w:sz w:val="24"/>
        </w:rPr>
      </w:pPr>
      <w:hyperlink w:anchor="_Toc33411091" w:history="1">
        <w:r w:rsidR="00482D99">
          <w:rPr>
            <w:rStyle w:val="Hyperlink"/>
            <w:noProof/>
          </w:rPr>
          <w:t>3.4</w:t>
        </w:r>
        <w:r w:rsidR="00482D99">
          <w:rPr>
            <w:rFonts w:ascii="Times New Roman" w:hAnsi="Times New Roman"/>
            <w:b w:val="0"/>
            <w:bCs w:val="0"/>
            <w:noProof/>
            <w:sz w:val="24"/>
          </w:rPr>
          <w:tab/>
        </w:r>
        <w:r w:rsidR="00482D99">
          <w:rPr>
            <w:rStyle w:val="Hyperlink"/>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3853E800" w14:textId="136C7547" w:rsidR="00482D99" w:rsidRDefault="00000000">
      <w:pPr>
        <w:pStyle w:val="TOC1"/>
        <w:tabs>
          <w:tab w:val="left" w:pos="480"/>
          <w:tab w:val="right" w:pos="8494"/>
        </w:tabs>
        <w:rPr>
          <w:rFonts w:ascii="Times New Roman" w:hAnsi="Times New Roman"/>
          <w:b w:val="0"/>
          <w:bCs w:val="0"/>
          <w:caps w:val="0"/>
          <w:noProof/>
          <w:sz w:val="24"/>
          <w:szCs w:val="24"/>
        </w:rPr>
      </w:pPr>
      <w:hyperlink w:anchor="_Toc33411092" w:history="1">
        <w:r w:rsidR="00482D99">
          <w:rPr>
            <w:rStyle w:val="Hyperlink"/>
            <w:noProof/>
          </w:rPr>
          <w:t>4</w:t>
        </w:r>
        <w:r w:rsidR="00482D99">
          <w:rPr>
            <w:rFonts w:ascii="Times New Roman" w:hAnsi="Times New Roman"/>
            <w:b w:val="0"/>
            <w:bCs w:val="0"/>
            <w:caps w:val="0"/>
            <w:noProof/>
            <w:sz w:val="24"/>
            <w:szCs w:val="24"/>
          </w:rPr>
          <w:tab/>
        </w:r>
        <w:r w:rsidR="00482D99">
          <w:rPr>
            <w:rStyle w:val="Hyperlink"/>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973B3D">
          <w:rPr>
            <w:noProof/>
            <w:webHidden/>
          </w:rPr>
          <w:t>10</w:t>
        </w:r>
        <w:r w:rsidR="00482D99">
          <w:rPr>
            <w:noProof/>
            <w:webHidden/>
          </w:rPr>
          <w:fldChar w:fldCharType="end"/>
        </w:r>
      </w:hyperlink>
    </w:p>
    <w:p w14:paraId="05F80A77" w14:textId="77777777" w:rsidR="00482D99" w:rsidRDefault="00482D99">
      <w:r>
        <w:fldChar w:fldCharType="end"/>
      </w:r>
    </w:p>
    <w:p w14:paraId="17B62F21" w14:textId="77777777" w:rsidR="00482D99" w:rsidRDefault="00482D99">
      <w:pPr>
        <w:pStyle w:val="Heading1"/>
      </w:pPr>
      <w:bookmarkStart w:id="4" w:name="_Toc33238232"/>
      <w:bookmarkStart w:id="5" w:name="_Toc33411059"/>
      <w:r>
        <w:br w:type="page"/>
      </w:r>
      <w:r>
        <w:lastRenderedPageBreak/>
        <w:t>Introducción</w:t>
      </w:r>
      <w:bookmarkEnd w:id="4"/>
      <w:bookmarkEnd w:id="5"/>
    </w:p>
    <w:p w14:paraId="4FB68FC3" w14:textId="2077EFB1" w:rsidR="00DF08EB" w:rsidRDefault="00DF08EB">
      <w:pPr>
        <w:pStyle w:val="guiazul"/>
        <w:ind w:left="300"/>
      </w:pPr>
    </w:p>
    <w:p w14:paraId="34331997" w14:textId="2C522740" w:rsidR="00DF08EB" w:rsidRDefault="00DF08EB">
      <w:pPr>
        <w:pStyle w:val="guiazul"/>
        <w:ind w:left="300"/>
        <w:rPr>
          <w:rFonts w:ascii="Segoe UI" w:hAnsi="Segoe UI" w:cs="Segoe UI"/>
          <w:color w:val="374151"/>
          <w:shd w:val="clear" w:color="auto" w:fill="F7F7F8"/>
        </w:rPr>
      </w:pPr>
      <w:r>
        <w:rPr>
          <w:rFonts w:ascii="Segoe UI" w:hAnsi="Segoe UI" w:cs="Segoe UI"/>
          <w:color w:val="374151"/>
          <w:shd w:val="clear" w:color="auto" w:fill="F7F7F8"/>
        </w:rPr>
        <w:t>¨Room link¨ brindar una experiencia excepcional a los huéspedes, combinando comodidad, seguridad y eficiencia energética. Mediante la implementación de tecnologías avanzadas y sistemas inteligentes, este circuito permitirá un control total y automatizado de varios aspectos de la habitación, creando un entorno sofisticado y personalizado.</w:t>
      </w:r>
    </w:p>
    <w:p w14:paraId="66B88FE0" w14:textId="037DD0E8" w:rsidR="00DF08EB" w:rsidRDefault="00DF08EB">
      <w:pPr>
        <w:pStyle w:val="guiazul"/>
        <w:ind w:left="300"/>
        <w:rPr>
          <w:rFonts w:ascii="Segoe UI" w:hAnsi="Segoe UI" w:cs="Segoe UI"/>
          <w:color w:val="374151"/>
          <w:shd w:val="clear" w:color="auto" w:fill="F7F7F8"/>
        </w:rPr>
      </w:pPr>
    </w:p>
    <w:p w14:paraId="20705EA9" w14:textId="726DE96E" w:rsidR="001E018C" w:rsidRPr="001E018C" w:rsidRDefault="00DF08EB" w:rsidP="001E018C">
      <w:pPr>
        <w:pStyle w:val="guiazul"/>
        <w:ind w:left="300"/>
        <w:rPr>
          <w:rFonts w:ascii="Segoe UI" w:hAnsi="Segoe UI" w:cs="Segoe UI"/>
          <w:color w:val="374151"/>
          <w:shd w:val="clear" w:color="auto" w:fill="F7F7F8"/>
        </w:rPr>
      </w:pPr>
      <w:r>
        <w:rPr>
          <w:rFonts w:ascii="Segoe UI" w:hAnsi="Segoe UI" w:cs="Segoe UI"/>
          <w:color w:val="374151"/>
          <w:shd w:val="clear" w:color="auto" w:fill="F7F7F8"/>
        </w:rPr>
        <w:t xml:space="preserve">Nuestro objetivo es diseñar un circuito electrónico que proporcione un control integral y automatizado de una habitación de resort. </w:t>
      </w:r>
      <w:r w:rsidR="001E018C">
        <w:rPr>
          <w:rFonts w:ascii="Segoe UI" w:hAnsi="Segoe UI" w:cs="Segoe UI"/>
          <w:color w:val="374151"/>
          <w:shd w:val="clear" w:color="auto" w:fill="F7F7F8"/>
        </w:rPr>
        <w:t>Controlará</w:t>
      </w:r>
      <w:r>
        <w:rPr>
          <w:rFonts w:ascii="Segoe UI" w:hAnsi="Segoe UI" w:cs="Segoe UI"/>
          <w:color w:val="374151"/>
          <w:shd w:val="clear" w:color="auto" w:fill="F7F7F8"/>
        </w:rPr>
        <w:t xml:space="preserve"> la iluminación, climatización y seguridad. Abarcando las necesidades de los huéspedes </w:t>
      </w:r>
      <w:r w:rsidR="001E018C">
        <w:rPr>
          <w:rFonts w:ascii="Segoe UI" w:hAnsi="Segoe UI" w:cs="Segoe UI"/>
          <w:color w:val="374151"/>
          <w:shd w:val="clear" w:color="auto" w:fill="F7F7F8"/>
        </w:rPr>
        <w:t>a través</w:t>
      </w:r>
      <w:r>
        <w:rPr>
          <w:rFonts w:ascii="Segoe UI" w:hAnsi="Segoe UI" w:cs="Segoe UI"/>
          <w:color w:val="374151"/>
          <w:shd w:val="clear" w:color="auto" w:fill="F7F7F8"/>
        </w:rPr>
        <w:t xml:space="preserve"> de este diseño y tecnología, y también </w:t>
      </w:r>
      <w:r w:rsidR="001E018C">
        <w:rPr>
          <w:rFonts w:ascii="Segoe UI" w:hAnsi="Segoe UI" w:cs="Segoe UI"/>
          <w:color w:val="374151"/>
          <w:shd w:val="clear" w:color="auto" w:fill="F7F7F8"/>
        </w:rPr>
        <w:t xml:space="preserve">teniendo eficiencia energética. Con respecto al </w:t>
      </w:r>
      <w:r w:rsidR="001E018C" w:rsidRPr="001E018C">
        <w:rPr>
          <w:rFonts w:ascii="Segoe UI" w:hAnsi="Segoe UI" w:cs="Segoe UI"/>
          <w:b/>
          <w:color w:val="374151"/>
          <w:shd w:val="clear" w:color="auto" w:fill="F7F7F8"/>
        </w:rPr>
        <w:t>alcance</w:t>
      </w:r>
      <w:r w:rsidR="001E018C">
        <w:rPr>
          <w:rFonts w:ascii="Segoe UI" w:hAnsi="Segoe UI" w:cs="Segoe UI"/>
          <w:b/>
          <w:color w:val="374151"/>
          <w:shd w:val="clear" w:color="auto" w:fill="F7F7F8"/>
        </w:rPr>
        <w:t xml:space="preserve"> </w:t>
      </w:r>
      <w:r w:rsidR="001E018C">
        <w:rPr>
          <w:rFonts w:ascii="Segoe UI" w:hAnsi="Segoe UI" w:cs="Segoe UI"/>
          <w:color w:val="374151"/>
          <w:shd w:val="clear" w:color="auto" w:fill="F7F7F8"/>
        </w:rPr>
        <w:t>seria controlar la habitación de un resort a través de un circuito electrónico; sensores de luz, sensores de temperatura y humedad, y sensores de movimiento, para lograr un control automatizado y personalizado.</w:t>
      </w:r>
    </w:p>
    <w:p w14:paraId="0FDEF51A" w14:textId="77777777" w:rsidR="00482D99" w:rsidRDefault="00482D99">
      <w:pPr>
        <w:pStyle w:val="Heading2"/>
      </w:pPr>
      <w:bookmarkStart w:id="6" w:name="_Toc33411060"/>
      <w:r>
        <w:t>Propósito</w:t>
      </w:r>
      <w:bookmarkEnd w:id="6"/>
    </w:p>
    <w:p w14:paraId="776DA23C" w14:textId="26DDFAF6" w:rsidR="00482D99" w:rsidRDefault="00482D99">
      <w:pPr>
        <w:pStyle w:val="Normalindentado2"/>
      </w:pPr>
    </w:p>
    <w:p w14:paraId="43F5D60D" w14:textId="542C26BA" w:rsidR="00482D99" w:rsidRPr="00227E0E" w:rsidRDefault="00227E0E" w:rsidP="00855F38">
      <w:pPr>
        <w:pStyle w:val="guiazul"/>
        <w:numPr>
          <w:ilvl w:val="0"/>
          <w:numId w:val="2"/>
        </w:numPr>
        <w:rPr>
          <w:rFonts w:ascii="Segoe UI" w:hAnsi="Segoe UI" w:cs="Segoe UI"/>
          <w:color w:val="374151"/>
          <w:shd w:val="clear" w:color="auto" w:fill="F7F7F8"/>
        </w:rPr>
      </w:pPr>
      <w:r w:rsidRPr="00227E0E">
        <w:rPr>
          <w:rFonts w:ascii="Segoe UI" w:hAnsi="Segoe UI" w:cs="Segoe UI"/>
          <w:color w:val="374151"/>
          <w:shd w:val="clear" w:color="auto" w:fill="F7F7F8"/>
        </w:rPr>
        <w:t>Comunicar los requisitos.</w:t>
      </w:r>
    </w:p>
    <w:p w14:paraId="49218D1C" w14:textId="6FE01997" w:rsidR="00482D99" w:rsidRPr="00227E0E" w:rsidRDefault="00227E0E" w:rsidP="00855F38">
      <w:pPr>
        <w:pStyle w:val="guiazul"/>
        <w:numPr>
          <w:ilvl w:val="0"/>
          <w:numId w:val="2"/>
        </w:numPr>
        <w:rPr>
          <w:rFonts w:ascii="Segoe UI" w:hAnsi="Segoe UI" w:cs="Segoe UI"/>
          <w:color w:val="374151"/>
          <w:shd w:val="clear" w:color="auto" w:fill="F7F7F8"/>
        </w:rPr>
      </w:pPr>
      <w:r w:rsidRPr="00227E0E">
        <w:rPr>
          <w:rFonts w:ascii="Segoe UI" w:hAnsi="Segoe UI" w:cs="Segoe UI"/>
          <w:color w:val="374151"/>
          <w:shd w:val="clear" w:color="auto" w:fill="F7F7F8"/>
        </w:rPr>
        <w:t>Resort y hoteles</w:t>
      </w:r>
    </w:p>
    <w:p w14:paraId="272F4397" w14:textId="77777777" w:rsidR="00482D99" w:rsidRDefault="00482D99">
      <w:pPr>
        <w:pStyle w:val="Heading2"/>
      </w:pPr>
      <w:bookmarkStart w:id="7" w:name="_Toc33411061"/>
      <w:r>
        <w:t>Alcance</w:t>
      </w:r>
      <w:bookmarkEnd w:id="7"/>
    </w:p>
    <w:p w14:paraId="5B40B83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CE8174E" w14:textId="77777777" w:rsidR="00482D99" w:rsidRDefault="00482D99" w:rsidP="00855F38">
      <w:pPr>
        <w:pStyle w:val="guiazul"/>
        <w:numPr>
          <w:ilvl w:val="0"/>
          <w:numId w:val="3"/>
        </w:numPr>
      </w:pPr>
      <w:r>
        <w:t>Identificación del producto(s) a desarrollar mediante un nombre</w:t>
      </w:r>
    </w:p>
    <w:p w14:paraId="4ED2F8CE" w14:textId="77777777" w:rsidR="00482D99" w:rsidRDefault="00482D99" w:rsidP="00855F38">
      <w:pPr>
        <w:pStyle w:val="guiazul"/>
        <w:numPr>
          <w:ilvl w:val="0"/>
          <w:numId w:val="3"/>
        </w:numPr>
      </w:pPr>
      <w:r>
        <w:t>Consistencia con definiciones similares de documentos de mayor nivel (ej. Descripción del sistema) que puedan existir</w:t>
      </w:r>
    </w:p>
    <w:p w14:paraId="0E9FDF24" w14:textId="77777777" w:rsidR="00482D99" w:rsidRDefault="00482D99">
      <w:pPr>
        <w:pStyle w:val="Heading2"/>
        <w:rPr>
          <w:iCs w:val="0"/>
        </w:rPr>
      </w:pPr>
      <w:bookmarkStart w:id="8" w:name="_Toc30323665"/>
      <w:bookmarkStart w:id="9" w:name="_Toc33238235"/>
      <w:bookmarkStart w:id="10" w:name="_Toc33411062"/>
      <w:r>
        <w:rPr>
          <w:iCs w:val="0"/>
        </w:rPr>
        <w:t>Personal involucrado</w:t>
      </w:r>
      <w:bookmarkEnd w:id="8"/>
      <w:bookmarkEnd w:id="9"/>
      <w:bookmarkEnd w:id="10"/>
    </w:p>
    <w:p w14:paraId="4B4A380A" w14:textId="1FC0EC27" w:rsidR="00482D99" w:rsidRPr="00227E0E" w:rsidRDefault="00227E0E">
      <w:pPr>
        <w:pStyle w:val="guiazul"/>
        <w:ind w:left="708"/>
        <w:rPr>
          <w:rFonts w:ascii="Segoe UI" w:hAnsi="Segoe UI" w:cs="Segoe UI"/>
          <w:color w:val="374151"/>
          <w:shd w:val="clear" w:color="auto" w:fill="F7F7F8"/>
        </w:rPr>
      </w:pPr>
      <w:r w:rsidRPr="00227E0E">
        <w:rPr>
          <w:rFonts w:ascii="Segoe UI" w:hAnsi="Segoe UI" w:cs="Segoe UI"/>
          <w:color w:val="374151"/>
          <w:shd w:val="clear" w:color="auto" w:fill="F7F7F8"/>
        </w:rPr>
        <w:t>Ingeniero de automatización y control, ingeniero de software y ingeniero electrónico.</w:t>
      </w:r>
    </w:p>
    <w:p w14:paraId="58F3A62F" w14:textId="40E1558A" w:rsidR="00482D99" w:rsidRDefault="00482D99">
      <w:pPr>
        <w:pStyle w:val="Heading2"/>
      </w:pPr>
      <w:bookmarkStart w:id="11" w:name="_Toc33238236"/>
      <w:bookmarkStart w:id="12" w:name="_Toc33411063"/>
      <w:r>
        <w:t>Definiciones, acrónimos y abreviaturas</w:t>
      </w:r>
      <w:bookmarkEnd w:id="11"/>
      <w:bookmarkEnd w:id="12"/>
    </w:p>
    <w:p w14:paraId="1F9B617B" w14:textId="442799B6" w:rsidR="0069739C" w:rsidRDefault="0069739C" w:rsidP="0069739C">
      <w:pPr>
        <w:pStyle w:val="Normalindentado2"/>
      </w:pPr>
    </w:p>
    <w:p w14:paraId="3E40AFDD" w14:textId="7424884C" w:rsidR="0069739C" w:rsidRPr="0069739C" w:rsidRDefault="0069739C" w:rsidP="0069739C">
      <w:pPr>
        <w:pStyle w:val="Normalindentado2"/>
      </w:pPr>
      <w:r w:rsidRPr="0069739C">
        <w:t>ROOM LINK, significa enlace de ha</w:t>
      </w:r>
      <w:r>
        <w:t>bitación. Utilizamos este nombre para identificar el enlace que tendrán los equipos que se puedan controlar con nuestro Circuito.</w:t>
      </w:r>
    </w:p>
    <w:p w14:paraId="20DE8890" w14:textId="3035167C" w:rsidR="00482D99" w:rsidRDefault="0069739C">
      <w:pPr>
        <w:pStyle w:val="Heading2"/>
      </w:pPr>
      <w:bookmarkStart w:id="13" w:name="_Toc33238237"/>
      <w:bookmarkStart w:id="14" w:name="_Toc33411064"/>
      <w:r w:rsidRPr="0069739C">
        <w:t xml:space="preserve"> </w:t>
      </w:r>
      <w:r w:rsidR="00482D99">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40"/>
        <w:gridCol w:w="1911"/>
        <w:gridCol w:w="2072"/>
        <w:gridCol w:w="1030"/>
        <w:gridCol w:w="1498"/>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698B8A6F" w:rsidR="00482D99" w:rsidRDefault="0069739C">
            <w:pPr>
              <w:pStyle w:val="Normalindentado2"/>
              <w:ind w:left="0"/>
            </w:pPr>
            <w:r>
              <w:t>Control de habitación.</w:t>
            </w:r>
          </w:p>
        </w:tc>
        <w:tc>
          <w:tcPr>
            <w:tcW w:w="1980" w:type="dxa"/>
            <w:tcBorders>
              <w:top w:val="double" w:sz="6" w:space="0" w:color="292929"/>
              <w:right w:val="single" w:sz="4" w:space="0" w:color="292929"/>
            </w:tcBorders>
          </w:tcPr>
          <w:p w14:paraId="076702AD" w14:textId="2F70D3F4" w:rsidR="00482D99" w:rsidRDefault="0069739C">
            <w:pPr>
              <w:pStyle w:val="Normalindentado2"/>
              <w:ind w:left="0"/>
            </w:pPr>
            <w:r>
              <w:t>Control para habitaciones inteligentes de hoteles.</w:t>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1DC23AE9" w:rsidR="00482D99" w:rsidRDefault="00000000">
            <w:pPr>
              <w:pStyle w:val="Normalindentado2"/>
              <w:ind w:left="0"/>
            </w:pPr>
            <w:hyperlink r:id="rId16" w:history="1">
              <w:r w:rsidR="0069739C">
                <w:rPr>
                  <w:rStyle w:val="Hyperlink"/>
                </w:rPr>
                <w:t>MyRoom - Control para Habitaciones Inteligentes de hoteles | Lutron</w:t>
              </w:r>
            </w:hyperlink>
          </w:p>
        </w:tc>
        <w:tc>
          <w:tcPr>
            <w:tcW w:w="863" w:type="dxa"/>
            <w:tcBorders>
              <w:top w:val="double" w:sz="6" w:space="0" w:color="292929"/>
              <w:left w:val="single" w:sz="4" w:space="0" w:color="292929"/>
              <w:right w:val="single" w:sz="4" w:space="0" w:color="292929"/>
            </w:tcBorders>
            <w:tcMar>
              <w:bottom w:w="0" w:type="dxa"/>
            </w:tcMar>
          </w:tcPr>
          <w:p w14:paraId="0F66E661" w14:textId="7912F984" w:rsidR="00482D99" w:rsidRDefault="0069739C">
            <w:pPr>
              <w:pStyle w:val="Normalindentado2"/>
              <w:ind w:left="0"/>
            </w:pPr>
            <w:r>
              <w:t>5/25/2023</w:t>
            </w:r>
          </w:p>
        </w:tc>
        <w:tc>
          <w:tcPr>
            <w:tcW w:w="1538" w:type="dxa"/>
            <w:tcBorders>
              <w:top w:val="double" w:sz="6" w:space="0" w:color="292929"/>
              <w:left w:val="single" w:sz="4" w:space="0" w:color="292929"/>
            </w:tcBorders>
            <w:tcMar>
              <w:bottom w:w="0" w:type="dxa"/>
            </w:tcMar>
          </w:tcPr>
          <w:p w14:paraId="79A0C3AB" w14:textId="61654956" w:rsidR="00482D99" w:rsidRDefault="0069739C">
            <w:pPr>
              <w:pStyle w:val="Normalindentado2"/>
              <w:ind w:left="0"/>
            </w:pPr>
            <w:r w:rsidRPr="0069739C">
              <w:t>©2023 Lutron Electronics</w:t>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35EB7338" w14:textId="77777777" w:rsidR="00482D99" w:rsidRDefault="00482D99">
            <w:pPr>
              <w:pStyle w:val="Normalindentado2"/>
              <w:ind w:left="0"/>
            </w:pPr>
          </w:p>
        </w:tc>
        <w:tc>
          <w:tcPr>
            <w:tcW w:w="1538" w:type="dxa"/>
            <w:tcBorders>
              <w:left w:val="single" w:sz="4" w:space="0" w:color="292929"/>
            </w:tcBorders>
            <w:tcMar>
              <w:bottom w:w="0" w:type="dxa"/>
            </w:tcMar>
          </w:tcPr>
          <w:p w14:paraId="24AFF59A" w14:textId="77777777" w:rsidR="00482D99" w:rsidRDefault="00482D99">
            <w:pPr>
              <w:pStyle w:val="Normalindentado2"/>
              <w:ind w:left="0"/>
            </w:pPr>
          </w:p>
        </w:tc>
      </w:tr>
    </w:tbl>
    <w:p w14:paraId="47B74885" w14:textId="77777777" w:rsidR="00482D99" w:rsidRDefault="00482D99">
      <w:pPr>
        <w:pStyle w:val="guiazul"/>
        <w:ind w:left="708"/>
      </w:pPr>
    </w:p>
    <w:p w14:paraId="5D65E357" w14:textId="77777777" w:rsidR="00482D99" w:rsidRDefault="00482D99">
      <w:pPr>
        <w:pStyle w:val="guiazul"/>
        <w:ind w:left="708"/>
      </w:pPr>
      <w:r>
        <w:t>Relación completa de todos los documentos relacionados en la especificación de requisitos de software, identificando de cada documento el titulo, referencia (si procede), fecha y organización que lo proporciona.</w:t>
      </w:r>
    </w:p>
    <w:p w14:paraId="28CF7652" w14:textId="77777777" w:rsidR="00482D99" w:rsidRDefault="00482D99">
      <w:pPr>
        <w:pStyle w:val="Heading2"/>
      </w:pPr>
      <w:bookmarkStart w:id="15" w:name="_Toc33411065"/>
      <w:r>
        <w:t>Resumen</w:t>
      </w:r>
      <w:bookmarkEnd w:id="15"/>
    </w:p>
    <w:p w14:paraId="39FAE8FA" w14:textId="397DCB74" w:rsidR="00482D99" w:rsidRDefault="00B32CAA" w:rsidP="0069739C">
      <w:pPr>
        <w:pStyle w:val="Normalindentado2"/>
        <w:ind w:left="0"/>
      </w:pPr>
      <w:r>
        <w:t>La referencia agregada básicamente se basa en la e</w:t>
      </w:r>
      <w:r w:rsidR="0069739C">
        <w:t>xperiencia del control, eficiencia, confiabilidad, software, control de temperatura, sensores, procesadores</w:t>
      </w:r>
      <w:r>
        <w:t>.</w:t>
      </w:r>
    </w:p>
    <w:p w14:paraId="37F9F909" w14:textId="241E6E74" w:rsidR="00482D99" w:rsidRDefault="00482D99">
      <w:pPr>
        <w:pStyle w:val="Heading1"/>
      </w:pPr>
      <w:bookmarkStart w:id="16" w:name="_Toc33238239"/>
      <w:bookmarkStart w:id="17" w:name="_Toc33411066"/>
      <w:r>
        <w:lastRenderedPageBreak/>
        <w:t>Descripción general</w:t>
      </w:r>
      <w:bookmarkEnd w:id="16"/>
      <w:bookmarkEnd w:id="17"/>
    </w:p>
    <w:p w14:paraId="0BD3A1BE" w14:textId="77777777" w:rsidR="00482D99" w:rsidRDefault="00482D99">
      <w:pPr>
        <w:pStyle w:val="Heading2"/>
      </w:pPr>
      <w:bookmarkStart w:id="18" w:name="_Toc33238240"/>
      <w:bookmarkStart w:id="19" w:name="_Toc33411067"/>
      <w:r>
        <w:t>Perspectiva del producto</w:t>
      </w:r>
      <w:bookmarkEnd w:id="18"/>
      <w:bookmarkEnd w:id="19"/>
    </w:p>
    <w:p w14:paraId="50F0B6D6" w14:textId="6C848E08" w:rsidR="00482D99" w:rsidRDefault="00B32CAA">
      <w:pPr>
        <w:pStyle w:val="Normalindentado2"/>
      </w:pPr>
      <w:r>
        <w:rPr>
          <w:rFonts w:ascii="Segoe UI" w:hAnsi="Segoe UI" w:cs="Segoe UI"/>
          <w:color w:val="374151"/>
          <w:shd w:val="clear" w:color="auto" w:fill="F7F7F8"/>
        </w:rPr>
        <w:t>Funciona de manera autónoma sin depender de otros sistemas externos para realizar sus funciones básicas. Sin embargo, en algunos casos, puede ser beneficioso o incluso necesario integrar el circuito con otros sistemas o dispositivos para mejorar su funcionalidad o permitir una mayor interacción con el entorno.</w:t>
      </w:r>
    </w:p>
    <w:p w14:paraId="3362C2EA" w14:textId="77777777" w:rsidR="00482D99" w:rsidRDefault="00482D99" w:rsidP="00B32CAA">
      <w:pPr>
        <w:pStyle w:val="Heading2"/>
        <w:numPr>
          <w:ilvl w:val="0"/>
          <w:numId w:val="0"/>
        </w:numPr>
        <w:ind w:left="1320" w:hanging="720"/>
      </w:pPr>
      <w:bookmarkStart w:id="20" w:name="_Toc532878319"/>
      <w:bookmarkStart w:id="21" w:name="_Toc33238241"/>
      <w:bookmarkStart w:id="22" w:name="_Toc33411068"/>
      <w:r>
        <w:t>Funcionalidad del producto</w:t>
      </w:r>
      <w:bookmarkEnd w:id="20"/>
      <w:bookmarkEnd w:id="21"/>
      <w:bookmarkEnd w:id="22"/>
    </w:p>
    <w:p w14:paraId="6EDC4F31" w14:textId="77BBD7A5" w:rsidR="00482D99" w:rsidRDefault="00B32CAA">
      <w:pPr>
        <w:pStyle w:val="Normalindentado2"/>
      </w:pPr>
      <w:r>
        <w:t xml:space="preserve">Control de </w:t>
      </w:r>
      <w:r w:rsidR="002144CF">
        <w:t>iluminación</w:t>
      </w:r>
      <w:r>
        <w:t xml:space="preserve">, control de </w:t>
      </w:r>
      <w:r w:rsidR="002144CF">
        <w:t>seguridad, climatización, cortinas y eficiencia energética.</w:t>
      </w:r>
    </w:p>
    <w:p w14:paraId="21293B1C" w14:textId="77777777" w:rsidR="00482D99" w:rsidRDefault="00482D99">
      <w:pPr>
        <w:pStyle w:val="Heading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3B214FC8" w:rsidR="00482D99" w:rsidRDefault="002144CF">
            <w:pPr>
              <w:pStyle w:val="Normalindentado2"/>
              <w:ind w:left="0"/>
            </w:pPr>
            <w:r>
              <w:t>Turista</w:t>
            </w:r>
          </w:p>
        </w:tc>
      </w:tr>
      <w:tr w:rsidR="00482D99"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4A176CF9" w:rsidR="00482D99" w:rsidRDefault="002144CF">
            <w:pPr>
              <w:pStyle w:val="Normalindentado2"/>
              <w:ind w:left="0"/>
            </w:pPr>
            <w:r>
              <w:t>Adaptabilidad y disposición para experimentar, conocimientos básicos de viaje.</w:t>
            </w:r>
          </w:p>
        </w:tc>
      </w:tr>
      <w:tr w:rsidR="00482D99"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13820177" w:rsidR="00482D99" w:rsidRDefault="002144CF">
            <w:pPr>
              <w:pStyle w:val="Normalindentado2"/>
              <w:ind w:left="0"/>
            </w:pPr>
            <w:r>
              <w:t>Habilidades sociales</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7AB542B6" w:rsidR="00482D99" w:rsidRDefault="002144CF">
            <w:pPr>
              <w:pStyle w:val="Normalindentado2"/>
              <w:ind w:left="0"/>
            </w:pPr>
            <w:r>
              <w:t>Relajarse en playa, deportes, piscina, naturaleza y cultura local.</w:t>
            </w:r>
          </w:p>
        </w:tc>
      </w:tr>
    </w:tbl>
    <w:p w14:paraId="7DB9263A" w14:textId="77777777" w:rsidR="00482D99" w:rsidRDefault="00482D99">
      <w:pPr>
        <w:pStyle w:val="guiazul"/>
        <w:ind w:left="708"/>
      </w:pPr>
    </w:p>
    <w:p w14:paraId="69164FEB" w14:textId="77777777" w:rsidR="00482D99" w:rsidRDefault="00482D99">
      <w:pPr>
        <w:pStyle w:val="Heading2"/>
      </w:pPr>
      <w:bookmarkStart w:id="26" w:name="_Toc532878321"/>
      <w:bookmarkStart w:id="27" w:name="_Toc33238243"/>
      <w:bookmarkStart w:id="28" w:name="_Toc33411070"/>
      <w:r>
        <w:t>Restricciones</w:t>
      </w:r>
      <w:bookmarkEnd w:id="26"/>
      <w:bookmarkEnd w:id="27"/>
      <w:bookmarkEnd w:id="28"/>
    </w:p>
    <w:p w14:paraId="25D18757" w14:textId="77777777" w:rsidR="00BE3C50" w:rsidRPr="00BE3C50" w:rsidRDefault="00BE3C50" w:rsidP="00BE3C50">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Alimentación eléctrica: El circuito requiere una fuente de alimentación eléctrica constante y confiable para funcionar correctamente. Esto puede implicar restricciones en términos de voltaje de entrada, frecuencia de alimentación y estabilidad de la corriente eléctrica.</w:t>
      </w:r>
    </w:p>
    <w:p w14:paraId="7241DA10" w14:textId="77777777" w:rsidR="00BE3C50" w:rsidRPr="00BE3C50" w:rsidRDefault="00BE3C50" w:rsidP="00BE3C50">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hAnsi="Segoe UI" w:cs="Segoe UI"/>
          <w:color w:val="374151"/>
          <w:sz w:val="24"/>
          <w:lang w:eastAsia="en-US"/>
        </w:rPr>
      </w:pPr>
      <w:r w:rsidRPr="00BE3C50">
        <w:rPr>
          <w:rFonts w:ascii="Segoe UI" w:hAnsi="Segoe UI" w:cs="Segoe UI"/>
          <w:color w:val="374151"/>
          <w:sz w:val="24"/>
          <w:lang w:eastAsia="en-US"/>
        </w:rPr>
        <w:t>Compatibilidad con sistemas existentes: El circuito puede necesitar ser compatible con otros sistemas presentes en la habitación o en el resort en general. Esto implica asegurarse de que el circuito pueda interactuar adecuadamente con sistemas de iluminación, sistemas de climatización, sistemas de seguridad u otros dispositivos electrónicos existentes.</w:t>
      </w:r>
    </w:p>
    <w:p w14:paraId="1804E5DB" w14:textId="31CD2357" w:rsidR="00482D99" w:rsidRDefault="00482D99">
      <w:pPr>
        <w:pStyle w:val="Normalindentado2"/>
      </w:pPr>
    </w:p>
    <w:p w14:paraId="0EF2C33A" w14:textId="3F4DA7AC" w:rsidR="00482D99" w:rsidRDefault="00482D99">
      <w:pPr>
        <w:pStyle w:val="guiazul"/>
        <w:ind w:left="600"/>
      </w:pPr>
    </w:p>
    <w:p w14:paraId="1238322F" w14:textId="77777777" w:rsidR="00482D99" w:rsidRDefault="00482D99">
      <w:pPr>
        <w:pStyle w:val="Heading2"/>
      </w:pPr>
      <w:bookmarkStart w:id="29" w:name="_Toc532878322"/>
      <w:bookmarkStart w:id="30" w:name="_Toc33238244"/>
      <w:bookmarkStart w:id="31" w:name="_Toc33411071"/>
      <w:r>
        <w:t>Suposiciones y dependencias</w:t>
      </w:r>
      <w:bookmarkEnd w:id="29"/>
      <w:bookmarkEnd w:id="30"/>
      <w:bookmarkEnd w:id="31"/>
    </w:p>
    <w:p w14:paraId="10E9EBB3" w14:textId="258861C8" w:rsidR="00482D99" w:rsidRDefault="0092290C">
      <w:pPr>
        <w:pStyle w:val="Normalindentado2"/>
      </w:pPr>
      <w:r>
        <w:t xml:space="preserve">Puede afectar los cambios de </w:t>
      </w:r>
      <w:r w:rsidR="005962E7">
        <w:t xml:space="preserve">protocolos. Porque la compatibilidad no es la misma. </w:t>
      </w:r>
      <w:r w:rsidR="005962E7">
        <w:rPr>
          <w:rFonts w:ascii="Segoe UI" w:hAnsi="Segoe UI" w:cs="Segoe UI"/>
          <w:color w:val="374151"/>
          <w:shd w:val="clear" w:color="auto" w:fill="F7F7F8"/>
        </w:rPr>
        <w:t>La selección de la fuente de alimentación, el diseño de la distribución de energía y la protección contra sobrecargas o variaciones de voltaje pueden afectar el rendimiento del circuito controlador de habitación.</w:t>
      </w:r>
    </w:p>
    <w:p w14:paraId="27EC9BFE" w14:textId="77777777" w:rsidR="00482D99" w:rsidRDefault="00482D99">
      <w:pPr>
        <w:pStyle w:val="Heading2"/>
      </w:pPr>
      <w:bookmarkStart w:id="32" w:name="_Toc532878323"/>
      <w:bookmarkStart w:id="33" w:name="_Toc33238245"/>
      <w:bookmarkStart w:id="34" w:name="_Toc33411072"/>
      <w:r>
        <w:t>Evolución previsible del sistema</w:t>
      </w:r>
      <w:bookmarkEnd w:id="32"/>
      <w:bookmarkEnd w:id="33"/>
      <w:bookmarkEnd w:id="34"/>
    </w:p>
    <w:p w14:paraId="3B2916F2" w14:textId="78566E60" w:rsidR="00482D99" w:rsidRDefault="005962E7">
      <w:pPr>
        <w:pStyle w:val="Normalindentado2"/>
      </w:pPr>
      <w:r>
        <w:t>Integracion de otros sistemas.</w:t>
      </w:r>
    </w:p>
    <w:p w14:paraId="78932F7F" w14:textId="77777777" w:rsidR="00482D99" w:rsidRDefault="00482D99">
      <w:pPr>
        <w:pStyle w:val="Heading1"/>
      </w:pPr>
      <w:bookmarkStart w:id="35" w:name="_Toc532878324"/>
      <w:bookmarkStart w:id="36" w:name="_Toc33238246"/>
      <w:bookmarkStart w:id="37" w:name="_Toc33411073"/>
      <w:r>
        <w:t>Requisitos específicos</w:t>
      </w:r>
      <w:bookmarkEnd w:id="35"/>
      <w:bookmarkEnd w:id="36"/>
      <w:bookmarkEnd w:id="37"/>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 xml:space="preserve">nte para que el equipo </w:t>
      </w:r>
      <w:r w:rsidR="004D215D">
        <w:lastRenderedPageBreak/>
        <w:t>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BB0D63" w:rsidRDefault="00482D99">
      <w:pPr>
        <w:pStyle w:val="guiazul"/>
        <w:ind w:left="360"/>
        <w:rPr>
          <w:lang w:val="es-DO"/>
        </w:rPr>
      </w:pPr>
      <w:r>
        <w:t xml:space="preserve">Los requisitos se dispondrán en forma de listas numeradas para su identificación, seguimiento, trazabilidad y validación (ej. </w:t>
      </w:r>
      <w:r w:rsidRPr="00BB0D63">
        <w:rPr>
          <w:lang w:val="es-DO"/>
        </w:rPr>
        <w:t>RF 10, RF 10.1, RF 10.2,...).</w:t>
      </w:r>
    </w:p>
    <w:p w14:paraId="6C85CAD9" w14:textId="77777777" w:rsidR="00482D99" w:rsidRPr="00BB0D63" w:rsidRDefault="00482D99">
      <w:pPr>
        <w:pStyle w:val="guiazul"/>
        <w:ind w:left="360"/>
        <w:rPr>
          <w:lang w:val="es-DO"/>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rsidR="00000000">
              <w:fldChar w:fldCharType="separate"/>
            </w:r>
            <w:r>
              <w:fldChar w:fldCharType="end"/>
            </w:r>
            <w:bookmarkEnd w:id="38"/>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rsidR="00000000">
              <w:fldChar w:fldCharType="separate"/>
            </w:r>
            <w:r>
              <w:fldChar w:fldCharType="end"/>
            </w:r>
            <w:bookmarkEnd w:id="39"/>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rsidR="00000000">
              <w:fldChar w:fldCharType="separate"/>
            </w:r>
            <w:r>
              <w:fldChar w:fldCharType="end"/>
            </w:r>
            <w:bookmarkEnd w:id="40"/>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rsidR="00000000">
              <w:fldChar w:fldCharType="separate"/>
            </w:r>
            <w:r>
              <w:fldChar w:fldCharType="end"/>
            </w:r>
            <w:bookmarkEnd w:id="41"/>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rsidR="00000000">
              <w:fldChar w:fldCharType="separate"/>
            </w:r>
            <w:r>
              <w:fldChar w:fldCharType="end"/>
            </w:r>
            <w:bookmarkEnd w:id="42"/>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Heading2"/>
      </w:pPr>
      <w:bookmarkStart w:id="43" w:name="_Toc33411074"/>
      <w:r>
        <w:t>Requisitos comunes de los interfaces</w:t>
      </w:r>
      <w:bookmarkEnd w:id="43"/>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Heading3"/>
      </w:pPr>
      <w:bookmarkStart w:id="44" w:name="_Toc33238248"/>
      <w:bookmarkStart w:id="45" w:name="_Toc33411075"/>
      <w:r>
        <w:t>Interfaces de usuario</w:t>
      </w:r>
      <w:bookmarkEnd w:id="44"/>
      <w:bookmarkEnd w:id="45"/>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Heading3"/>
      </w:pPr>
      <w:bookmarkStart w:id="46" w:name="_Toc33411076"/>
      <w:r>
        <w:t>Interfaces de hardware</w:t>
      </w:r>
      <w:bookmarkEnd w:id="4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Heading3"/>
        <w:rPr>
          <w:lang w:val="fr-FR"/>
        </w:rPr>
      </w:pPr>
      <w:bookmarkStart w:id="47" w:name="_Toc33411077"/>
      <w:r>
        <w:rPr>
          <w:lang w:val="fr-FR"/>
        </w:rPr>
        <w:t>Interfaces de software</w:t>
      </w:r>
      <w:bookmarkEnd w:id="47"/>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Heading3"/>
      </w:pPr>
      <w:bookmarkStart w:id="48" w:name="_Toc33411078"/>
      <w:r>
        <w:t>Interfaces de comunicación</w:t>
      </w:r>
      <w:bookmarkEnd w:id="48"/>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Heading2"/>
      </w:pPr>
      <w:bookmarkStart w:id="49" w:name="_Toc33238252"/>
      <w:bookmarkStart w:id="50" w:name="_Toc33411079"/>
      <w:r>
        <w:t>Requisitos funcionales</w:t>
      </w:r>
      <w:bookmarkEnd w:id="49"/>
      <w:bookmarkEnd w:id="50"/>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lastRenderedPageBreak/>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Heading3"/>
      </w:pPr>
      <w:bookmarkStart w:id="51" w:name="_Toc33238253"/>
      <w:bookmarkStart w:id="52" w:name="_Toc33411080"/>
      <w:r>
        <w:t>Requisito funcional 1</w:t>
      </w:r>
      <w:bookmarkEnd w:id="51"/>
      <w:bookmarkEnd w:id="52"/>
    </w:p>
    <w:p w14:paraId="0B2D6B3D" w14:textId="77777777" w:rsidR="00482D99" w:rsidRDefault="00482D99">
      <w:pPr>
        <w:pStyle w:val="Heading3"/>
      </w:pPr>
      <w:bookmarkStart w:id="53" w:name="_Toc33411081"/>
      <w:r>
        <w:t>Requisito funcional 2</w:t>
      </w:r>
      <w:bookmarkEnd w:id="53"/>
    </w:p>
    <w:p w14:paraId="6877C1DF" w14:textId="77777777" w:rsidR="00482D99" w:rsidRDefault="00482D99">
      <w:pPr>
        <w:pStyle w:val="Heading3"/>
      </w:pPr>
      <w:bookmarkStart w:id="54" w:name="_Toc33411082"/>
      <w:r>
        <w:t>Requisito funcional 3</w:t>
      </w:r>
      <w:bookmarkEnd w:id="54"/>
    </w:p>
    <w:p w14:paraId="5555897D" w14:textId="77777777" w:rsidR="00482D99" w:rsidRDefault="00482D99">
      <w:pPr>
        <w:pStyle w:val="Heading3"/>
      </w:pPr>
      <w:bookmarkStart w:id="55" w:name="_Toc33411083"/>
      <w:r>
        <w:t>Requisito funcional n</w:t>
      </w:r>
      <w:bookmarkEnd w:id="55"/>
    </w:p>
    <w:p w14:paraId="4D885574" w14:textId="77777777" w:rsidR="00482D99" w:rsidRDefault="00482D99">
      <w:pPr>
        <w:pStyle w:val="Heading2"/>
      </w:pPr>
      <w:bookmarkStart w:id="56" w:name="_Toc33238257"/>
      <w:bookmarkStart w:id="57" w:name="_Toc33411084"/>
      <w:r>
        <w:t>Requisitos no funcionales</w:t>
      </w:r>
      <w:bookmarkEnd w:id="56"/>
      <w:bookmarkEnd w:id="57"/>
    </w:p>
    <w:p w14:paraId="02432334" w14:textId="77777777" w:rsidR="00482D99" w:rsidRDefault="00482D99">
      <w:pPr>
        <w:pStyle w:val="Heading3"/>
      </w:pPr>
      <w:bookmarkStart w:id="58" w:name="_Toc33238258"/>
      <w:bookmarkStart w:id="59" w:name="_Toc33411085"/>
      <w:r>
        <w:t>Requisitos de rendimiento</w:t>
      </w:r>
      <w:bookmarkEnd w:id="58"/>
      <w:bookmarkEnd w:id="59"/>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Heading3"/>
      </w:pPr>
      <w:bookmarkStart w:id="60" w:name="_Toc33238259"/>
      <w:bookmarkStart w:id="61" w:name="_Toc33411086"/>
      <w:r>
        <w:t>Seguridad</w:t>
      </w:r>
      <w:bookmarkEnd w:id="60"/>
      <w:bookmarkEnd w:id="6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pPr>
        <w:pStyle w:val="Heading3"/>
      </w:pPr>
      <w:bookmarkStart w:id="62" w:name="_Toc33238260"/>
      <w:bookmarkStart w:id="63" w:name="_Toc33411087"/>
      <w:r>
        <w:t>Fiabilidad</w:t>
      </w:r>
      <w:bookmarkEnd w:id="62"/>
      <w:bookmarkEnd w:id="63"/>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Heading3"/>
      </w:pPr>
      <w:bookmarkStart w:id="64" w:name="_Toc33238261"/>
      <w:bookmarkStart w:id="65" w:name="_Toc33411088"/>
      <w:r>
        <w:t>Disponibilidad</w:t>
      </w:r>
      <w:bookmarkEnd w:id="64"/>
      <w:bookmarkEnd w:id="65"/>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Heading3"/>
      </w:pPr>
      <w:bookmarkStart w:id="66" w:name="_Toc33238262"/>
      <w:bookmarkStart w:id="67" w:name="_Toc33411089"/>
      <w:r>
        <w:lastRenderedPageBreak/>
        <w:t>Mantenibilidad</w:t>
      </w:r>
      <w:bookmarkEnd w:id="66"/>
      <w:bookmarkEnd w:id="67"/>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Heading3"/>
      </w:pPr>
      <w:bookmarkStart w:id="68" w:name="_Toc33238263"/>
      <w:bookmarkStart w:id="69" w:name="_Toc33411090"/>
      <w:r>
        <w:t>Portabilidad</w:t>
      </w:r>
      <w:bookmarkEnd w:id="68"/>
      <w:bookmarkEnd w:id="69"/>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Heading2"/>
      </w:pPr>
      <w:bookmarkStart w:id="70" w:name="_Toc33411091"/>
      <w:r>
        <w:t>Otros requisitos</w:t>
      </w:r>
      <w:bookmarkEnd w:id="70"/>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Heading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758E8" w14:textId="77777777" w:rsidR="0037033E" w:rsidRDefault="0037033E">
      <w:r>
        <w:separator/>
      </w:r>
    </w:p>
  </w:endnote>
  <w:endnote w:type="continuationSeparator" w:id="0">
    <w:p w14:paraId="6C6BD7E8" w14:textId="77777777" w:rsidR="0037033E" w:rsidRDefault="00370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144CF" w14:paraId="0D4519BD" w14:textId="77777777">
      <w:tc>
        <w:tcPr>
          <w:tcW w:w="1947" w:type="dxa"/>
          <w:tcMar>
            <w:top w:w="68" w:type="dxa"/>
            <w:bottom w:w="68" w:type="dxa"/>
          </w:tcMar>
        </w:tcPr>
        <w:p w14:paraId="5996D9C1" w14:textId="77777777" w:rsidR="002144CF" w:rsidRDefault="002144CF">
          <w:pPr>
            <w:pStyle w:val="Header"/>
            <w:jc w:val="right"/>
            <w:rPr>
              <w:rFonts w:cs="Arial"/>
              <w:sz w:val="16"/>
            </w:rPr>
          </w:pPr>
        </w:p>
      </w:tc>
      <w:tc>
        <w:tcPr>
          <w:tcW w:w="160" w:type="dxa"/>
          <w:tcMar>
            <w:top w:w="68" w:type="dxa"/>
            <w:bottom w:w="68" w:type="dxa"/>
          </w:tcMar>
          <w:vAlign w:val="center"/>
        </w:tcPr>
        <w:p w14:paraId="0B2C9A49" w14:textId="77777777" w:rsidR="002144CF" w:rsidRDefault="002144CF">
          <w:pPr>
            <w:pStyle w:val="Header"/>
            <w:jc w:val="right"/>
            <w:rPr>
              <w:sz w:val="16"/>
            </w:rPr>
          </w:pPr>
        </w:p>
      </w:tc>
      <w:tc>
        <w:tcPr>
          <w:tcW w:w="6537" w:type="dxa"/>
          <w:tcMar>
            <w:top w:w="68" w:type="dxa"/>
            <w:bottom w:w="68" w:type="dxa"/>
          </w:tcMar>
          <w:vAlign w:val="center"/>
        </w:tcPr>
        <w:p w14:paraId="49278C7B" w14:textId="77777777" w:rsidR="002144CF" w:rsidRDefault="002144CF">
          <w:pPr>
            <w:pStyle w:val="Header"/>
            <w:jc w:val="right"/>
            <w:rPr>
              <w:sz w:val="16"/>
            </w:rPr>
          </w:pPr>
          <w:r>
            <w:rPr>
              <w:rFonts w:cs="Arial"/>
              <w:color w:val="241A61"/>
              <w:sz w:val="16"/>
            </w:rPr>
            <w:t>Descripción de requisitos del sofware</w:t>
          </w:r>
        </w:p>
      </w:tc>
    </w:tr>
  </w:tbl>
  <w:p w14:paraId="2EF90CFA" w14:textId="77777777" w:rsidR="002144CF" w:rsidRDefault="00214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2144CF" w:rsidRDefault="002144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2144CF" w:rsidRDefault="002144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A20D5" w14:textId="77777777" w:rsidR="0037033E" w:rsidRDefault="0037033E">
      <w:r>
        <w:separator/>
      </w:r>
    </w:p>
  </w:footnote>
  <w:footnote w:type="continuationSeparator" w:id="0">
    <w:p w14:paraId="565EC0BF" w14:textId="77777777" w:rsidR="0037033E" w:rsidRDefault="00370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144CF" w14:paraId="52117F88" w14:textId="77777777">
      <w:tc>
        <w:tcPr>
          <w:tcW w:w="1274" w:type="dxa"/>
          <w:tcMar>
            <w:top w:w="68" w:type="dxa"/>
            <w:bottom w:w="68" w:type="dxa"/>
          </w:tcMar>
        </w:tcPr>
        <w:p w14:paraId="5CC72901" w14:textId="078AF72A" w:rsidR="002144CF" w:rsidRDefault="002144CF">
          <w:pPr>
            <w:pStyle w:val="Header"/>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2144CF" w:rsidRDefault="002144CF">
          <w:pPr>
            <w:pStyle w:val="Header"/>
            <w:jc w:val="center"/>
            <w:rPr>
              <w:rFonts w:cs="Arial"/>
              <w:b/>
              <w:bCs/>
              <w:color w:val="241A61"/>
            </w:rPr>
          </w:pPr>
          <w:r>
            <w:rPr>
              <w:rFonts w:cs="Arial"/>
              <w:b/>
              <w:bCs/>
              <w:color w:val="241A61"/>
            </w:rPr>
            <w:t>Modelo de ingeniería</w:t>
          </w:r>
        </w:p>
        <w:p w14:paraId="57C4D2CA" w14:textId="77777777" w:rsidR="002144CF" w:rsidRDefault="002144CF">
          <w:pPr>
            <w:pStyle w:val="Header"/>
            <w:jc w:val="center"/>
          </w:pPr>
          <w:r>
            <w:rPr>
              <w:rFonts w:cs="Arial"/>
              <w:b/>
              <w:bCs/>
              <w:color w:val="241A61"/>
            </w:rPr>
            <w:t>[Nombre documento]</w:t>
          </w:r>
        </w:p>
      </w:tc>
      <w:tc>
        <w:tcPr>
          <w:tcW w:w="1980" w:type="dxa"/>
          <w:tcMar>
            <w:top w:w="68" w:type="dxa"/>
            <w:bottom w:w="68" w:type="dxa"/>
          </w:tcMar>
          <w:vAlign w:val="center"/>
        </w:tcPr>
        <w:p w14:paraId="34D78612" w14:textId="77777777" w:rsidR="002144CF" w:rsidRDefault="002144CF">
          <w:pPr>
            <w:pStyle w:val="Header"/>
            <w:jc w:val="right"/>
            <w:rPr>
              <w:rFonts w:cs="Arial"/>
              <w:color w:val="241A61"/>
            </w:rPr>
          </w:pPr>
          <w:r>
            <w:rPr>
              <w:rFonts w:cs="Arial"/>
              <w:color w:val="241A61"/>
            </w:rPr>
            <w:t>0.3</w:t>
          </w:r>
        </w:p>
        <w:p w14:paraId="4B3F2F97" w14:textId="77777777" w:rsidR="002144CF" w:rsidRDefault="002144CF">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3</w:t>
          </w:r>
          <w:r>
            <w:rPr>
              <w:rStyle w:val="PageNumber"/>
              <w:rFonts w:cs="Arial"/>
              <w:color w:val="241A61"/>
            </w:rPr>
            <w:fldChar w:fldCharType="end"/>
          </w:r>
        </w:p>
      </w:tc>
    </w:tr>
  </w:tbl>
  <w:p w14:paraId="04566FC8" w14:textId="77777777" w:rsidR="002144CF" w:rsidRDefault="00214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2144CF" w:rsidRDefault="002144C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2144CF" w:rsidRDefault="002144C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2144CF" w14:paraId="405360DF" w14:textId="77777777">
      <w:tc>
        <w:tcPr>
          <w:tcW w:w="1947" w:type="dxa"/>
          <w:tcMar>
            <w:top w:w="68" w:type="dxa"/>
            <w:bottom w:w="68" w:type="dxa"/>
          </w:tcMar>
        </w:tcPr>
        <w:p w14:paraId="5DC8560D" w14:textId="69AF7E0F" w:rsidR="002144CF" w:rsidRPr="00393AF2" w:rsidRDefault="002144CF" w:rsidP="00393AF2">
          <w:pPr>
            <w:pStyle w:val="Header"/>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2144CF" w:rsidRDefault="002144CF">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2144CF" w:rsidRDefault="002144CF">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2144CF" w:rsidRDefault="002144CF">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642C4237" w:rsidR="002144CF" w:rsidRDefault="002144CF">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90357C">
            <w:rPr>
              <w:rStyle w:val="PageNumber"/>
              <w:rFonts w:cs="Arial"/>
              <w:noProof/>
              <w:color w:val="241A61"/>
            </w:rPr>
            <w:t>8</w:t>
          </w:r>
          <w:r>
            <w:rPr>
              <w:rStyle w:val="PageNumber"/>
              <w:rFonts w:cs="Arial"/>
              <w:color w:val="241A61"/>
            </w:rPr>
            <w:fldChar w:fldCharType="end"/>
          </w:r>
        </w:p>
      </w:tc>
    </w:tr>
  </w:tbl>
  <w:p w14:paraId="59B82A78" w14:textId="77777777" w:rsidR="002144CF" w:rsidRDefault="002144C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2144CF" w:rsidRDefault="002144CF">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144CF" w14:paraId="293F2457" w14:textId="77777777">
      <w:tc>
        <w:tcPr>
          <w:tcW w:w="1947" w:type="dxa"/>
          <w:tcMar>
            <w:top w:w="68" w:type="dxa"/>
            <w:bottom w:w="68" w:type="dxa"/>
          </w:tcMar>
        </w:tcPr>
        <w:p w14:paraId="7916241E" w14:textId="59BF3483" w:rsidR="002144CF" w:rsidRDefault="002144CF">
          <w:pPr>
            <w:pStyle w:val="Header"/>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2144CF" w:rsidRDefault="002144CF">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2144CF" w:rsidRDefault="002144CF">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2144CF" w:rsidRDefault="002144CF">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2144CF" w:rsidRDefault="002144CF">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7661D62C" w14:textId="77777777" w:rsidR="002144CF" w:rsidRDefault="002144C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49B56C6D"/>
    <w:multiLevelType w:val="multilevel"/>
    <w:tmpl w:val="ABDCA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2086412069">
    <w:abstractNumId w:val="2"/>
  </w:num>
  <w:num w:numId="2" w16cid:durableId="1128667755">
    <w:abstractNumId w:val="6"/>
  </w:num>
  <w:num w:numId="3" w16cid:durableId="1148325424">
    <w:abstractNumId w:val="8"/>
  </w:num>
  <w:num w:numId="4" w16cid:durableId="630283130">
    <w:abstractNumId w:val="5"/>
  </w:num>
  <w:num w:numId="5" w16cid:durableId="234050472">
    <w:abstractNumId w:val="1"/>
  </w:num>
  <w:num w:numId="6" w16cid:durableId="1765300859">
    <w:abstractNumId w:val="0"/>
  </w:num>
  <w:num w:numId="7" w16cid:durableId="406269191">
    <w:abstractNumId w:val="7"/>
  </w:num>
  <w:num w:numId="8" w16cid:durableId="1685789208">
    <w:abstractNumId w:val="3"/>
  </w:num>
  <w:num w:numId="9" w16cid:durableId="120849258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D1D9B"/>
    <w:rsid w:val="00126F76"/>
    <w:rsid w:val="001A44AD"/>
    <w:rsid w:val="001E018C"/>
    <w:rsid w:val="00213F48"/>
    <w:rsid w:val="002144CF"/>
    <w:rsid w:val="00227E0E"/>
    <w:rsid w:val="0037033E"/>
    <w:rsid w:val="00393AF2"/>
    <w:rsid w:val="00482D99"/>
    <w:rsid w:val="004D215D"/>
    <w:rsid w:val="00541BAB"/>
    <w:rsid w:val="005962E7"/>
    <w:rsid w:val="006068CD"/>
    <w:rsid w:val="0069739C"/>
    <w:rsid w:val="00740904"/>
    <w:rsid w:val="007A1FA4"/>
    <w:rsid w:val="00855F38"/>
    <w:rsid w:val="00881691"/>
    <w:rsid w:val="00896024"/>
    <w:rsid w:val="0090357C"/>
    <w:rsid w:val="0092290C"/>
    <w:rsid w:val="00973B3D"/>
    <w:rsid w:val="00AB418F"/>
    <w:rsid w:val="00B2636D"/>
    <w:rsid w:val="00B32CAA"/>
    <w:rsid w:val="00B86904"/>
    <w:rsid w:val="00BB0D63"/>
    <w:rsid w:val="00BE3C50"/>
    <w:rsid w:val="00DF08EB"/>
    <w:rsid w:val="00ED414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8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commercial.lutron.com/mx/es/single-room-controls/myro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10</Pages>
  <Words>2309</Words>
  <Characters>13163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15442</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Dojanni Esmerling Contreras Lamiz</cp:lastModifiedBy>
  <cp:revision>5</cp:revision>
  <cp:lastPrinted>2023-05-25T23:43:00Z</cp:lastPrinted>
  <dcterms:created xsi:type="dcterms:W3CDTF">2023-05-25T23:42:00Z</dcterms:created>
  <dcterms:modified xsi:type="dcterms:W3CDTF">2023-05-26T19:18:00Z</dcterms:modified>
</cp:coreProperties>
</file>