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  <w:shd w:val="clear" w:color="auto" w:fill="B9F2B6"/>
        </w:rPr>
      </w:pPr>
    </w:p>
    <w:p w:rsidR="00213F58" w:rsidRDefault="00213F58" w:rsidP="00213F58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70707"/>
          <w:sz w:val="28"/>
          <w:szCs w:val="28"/>
          <w:shd w:val="clear" w:color="auto" w:fill="B9F2B6"/>
        </w:rPr>
      </w:pPr>
      <w:r w:rsidRPr="00213F58">
        <w:rPr>
          <w:rFonts w:ascii="Times New Roman" w:eastAsia="Times New Roman" w:hAnsi="Times New Roman" w:cs="Times New Roman"/>
          <w:color w:val="070707"/>
          <w:sz w:val="28"/>
          <w:szCs w:val="28"/>
          <w:shd w:val="clear" w:color="auto" w:fill="FFFFFF" w:themeFill="background1"/>
        </w:rPr>
        <w:t>COSC 2336</w:t>
      </w:r>
      <w:r>
        <w:rPr>
          <w:rFonts w:ascii="Times New Roman" w:eastAsia="Times New Roman" w:hAnsi="Times New Roman" w:cs="Times New Roman"/>
          <w:color w:val="070707"/>
          <w:sz w:val="28"/>
          <w:szCs w:val="28"/>
          <w:shd w:val="clear" w:color="auto" w:fill="B9F2B6"/>
        </w:rPr>
        <w:t xml:space="preserve"> </w:t>
      </w:r>
    </w:p>
    <w:p w:rsidR="00213F58" w:rsidRDefault="00213F58" w:rsidP="00213F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70707"/>
          <w:sz w:val="28"/>
          <w:szCs w:val="28"/>
        </w:rPr>
      </w:pPr>
      <w:r w:rsidRPr="00213F58">
        <w:rPr>
          <w:rFonts w:ascii="Times New Roman" w:eastAsia="Times New Roman" w:hAnsi="Times New Roman" w:cs="Times New Roman"/>
          <w:color w:val="070707"/>
          <w:sz w:val="28"/>
          <w:szCs w:val="28"/>
        </w:rPr>
        <w:t>Programming Fundamentals III</w:t>
      </w:r>
      <w:bookmarkStart w:id="0" w:name="_GoBack"/>
      <w:bookmarkEnd w:id="0"/>
    </w:p>
    <w:p w:rsidR="00213F58" w:rsidRDefault="00213F58" w:rsidP="00213F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70707"/>
          <w:sz w:val="28"/>
          <w:szCs w:val="28"/>
        </w:rPr>
      </w:pPr>
      <w:r>
        <w:rPr>
          <w:rFonts w:ascii="Times New Roman" w:eastAsia="Times New Roman" w:hAnsi="Times New Roman" w:cs="Times New Roman"/>
          <w:color w:val="070707"/>
          <w:sz w:val="28"/>
          <w:szCs w:val="28"/>
        </w:rPr>
        <w:t>Fall, 2019</w:t>
      </w:r>
    </w:p>
    <w:p w:rsidR="00213F58" w:rsidRDefault="00213F58" w:rsidP="00213F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70707"/>
          <w:sz w:val="28"/>
          <w:szCs w:val="28"/>
        </w:rPr>
      </w:pPr>
    </w:p>
    <w:p w:rsidR="00213F58" w:rsidRDefault="00213F58" w:rsidP="00213F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70707"/>
          <w:sz w:val="28"/>
          <w:szCs w:val="28"/>
        </w:rPr>
      </w:pPr>
      <w:r>
        <w:rPr>
          <w:rFonts w:ascii="Times New Roman" w:eastAsia="Times New Roman" w:hAnsi="Times New Roman" w:cs="Times New Roman"/>
          <w:color w:val="070707"/>
          <w:sz w:val="28"/>
          <w:szCs w:val="28"/>
        </w:rPr>
        <w:t>Using Pointers</w:t>
      </w:r>
    </w:p>
    <w:p w:rsidR="00213F58" w:rsidRDefault="00213F58" w:rsidP="00213F58">
      <w:pPr>
        <w:spacing w:after="0" w:line="240" w:lineRule="auto"/>
        <w:jc w:val="center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  <w:shd w:val="clear" w:color="auto" w:fill="FFFFFF" w:themeFill="background1"/>
        </w:rPr>
      </w:pPr>
    </w:p>
    <w:p w:rsidR="00213F58" w:rsidRP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  <w:shd w:val="clear" w:color="auto" w:fill="FFFFFF" w:themeFill="background1"/>
        </w:rPr>
        <w:t>Program 3. (</w:t>
      </w:r>
      <w:r w:rsidRPr="00213F58">
        <w:rPr>
          <w:rFonts w:ascii="inherit" w:eastAsia="Times New Roman" w:hAnsi="inherit" w:cs="Times New Roman"/>
          <w:i/>
          <w:iCs/>
          <w:color w:val="070707"/>
          <w:sz w:val="24"/>
          <w:szCs w:val="24"/>
          <w:bdr w:val="none" w:sz="0" w:space="0" w:color="auto" w:frame="1"/>
        </w:rPr>
        <w:t>Occurrences of each digit in a string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) Write a function that counts the occurrences of each digit in a string using the following header:</w:t>
      </w:r>
    </w:p>
    <w:p w:rsidR="00213F58" w:rsidRPr="00213F58" w:rsidRDefault="00213F58" w:rsidP="0021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br/>
      </w:r>
    </w:p>
    <w:p w:rsidR="00213F58" w:rsidRPr="00213F58" w:rsidRDefault="00213F58" w:rsidP="00213F58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213F58" w:rsidRPr="00213F58" w:rsidRDefault="00213F58" w:rsidP="00213F58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proofErr w:type="spellStart"/>
      <w:r w:rsidRPr="00213F58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int</w:t>
      </w:r>
      <w:proofErr w:type="spellEnd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* </w:t>
      </w:r>
      <w:proofErr w:type="gramStart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count(</w:t>
      </w:r>
      <w:proofErr w:type="spellStart"/>
      <w:proofErr w:type="gramEnd"/>
      <w:r w:rsidRPr="00213F58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string&amp; s)</w:t>
      </w:r>
    </w:p>
    <w:p w:rsidR="00213F58" w:rsidRPr="00213F58" w:rsidRDefault="00213F58" w:rsidP="00213F58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6"/>
          <w:szCs w:val="26"/>
        </w:rPr>
      </w:pPr>
    </w:p>
    <w:p w:rsidR="00213F58" w:rsidRP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The function counts how many times a digit appears in the string. The return value is an array of ten elements, each of which holds the count for a digit. For example, after executing </w:t>
      </w:r>
      <w:proofErr w:type="spellStart"/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int</w:t>
      </w:r>
      <w:proofErr w:type="spellEnd"/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* counts = count("12203AB3")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, </w:t>
      </w:r>
      <w:proofErr w:type="gramStart"/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counts[</w:t>
      </w:r>
      <w:proofErr w:type="gramEnd"/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0]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is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1, counts[1]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is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1, counts[2]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is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,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counts[3]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is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2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.</w:t>
      </w:r>
    </w:p>
    <w:p w:rsidR="00213F58" w:rsidRP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Write a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main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function to display the count for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"SSN is 343 32 4545 and ID is 434 34 4323"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.</w:t>
      </w:r>
    </w:p>
    <w:p w:rsid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</w:p>
    <w:p w:rsidR="00213F58" w:rsidRP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Redesign the function to pass the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counts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array in a parameter as follows:</w:t>
      </w:r>
    </w:p>
    <w:p w:rsidR="00213F58" w:rsidRPr="00213F58" w:rsidRDefault="00213F58" w:rsidP="0021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b/>
          <w:bCs/>
          <w:color w:val="070707"/>
          <w:sz w:val="24"/>
          <w:szCs w:val="24"/>
        </w:rPr>
        <w:br/>
      </w:r>
    </w:p>
    <w:p w:rsidR="00213F58" w:rsidRPr="00213F58" w:rsidRDefault="00213F58" w:rsidP="00213F58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</w:p>
    <w:p w:rsidR="00213F58" w:rsidRPr="00213F58" w:rsidRDefault="00213F58" w:rsidP="00213F58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4"/>
          <w:szCs w:val="24"/>
          <w:bdr w:val="single" w:sz="2" w:space="2" w:color="F0F0F0" w:frame="1"/>
        </w:rPr>
      </w:pPr>
      <w:r w:rsidRPr="00213F58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void</w:t>
      </w:r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</w:t>
      </w:r>
      <w:proofErr w:type="gramStart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>count(</w:t>
      </w:r>
      <w:proofErr w:type="spellStart"/>
      <w:proofErr w:type="gramEnd"/>
      <w:r w:rsidRPr="00213F58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const</w:t>
      </w:r>
      <w:proofErr w:type="spellEnd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string&amp; s, </w:t>
      </w:r>
      <w:proofErr w:type="spellStart"/>
      <w:r w:rsidRPr="00213F58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int</w:t>
      </w:r>
      <w:proofErr w:type="spellEnd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counts[], </w:t>
      </w:r>
      <w:proofErr w:type="spellStart"/>
      <w:r w:rsidRPr="00213F58">
        <w:rPr>
          <w:rFonts w:ascii="inherit" w:eastAsia="Times New Roman" w:hAnsi="inherit" w:cs="Courier New"/>
          <w:b/>
          <w:bCs/>
          <w:color w:val="000FD6"/>
          <w:sz w:val="24"/>
          <w:szCs w:val="24"/>
          <w:bdr w:val="none" w:sz="0" w:space="0" w:color="auto" w:frame="1"/>
        </w:rPr>
        <w:t>int</w:t>
      </w:r>
      <w:proofErr w:type="spellEnd"/>
      <w:r w:rsidRPr="00213F58">
        <w:rPr>
          <w:rFonts w:ascii="Courier" w:eastAsia="Times New Roman" w:hAnsi="Courier" w:cs="Courier New"/>
          <w:color w:val="000000"/>
          <w:sz w:val="24"/>
          <w:szCs w:val="24"/>
          <w:bdr w:val="single" w:sz="2" w:space="2" w:color="F0F0F0" w:frame="1"/>
        </w:rPr>
        <w:t xml:space="preserve"> size)</w:t>
      </w:r>
    </w:p>
    <w:p w:rsidR="00213F58" w:rsidRPr="00213F58" w:rsidRDefault="00213F58" w:rsidP="00213F58">
      <w:pPr>
        <w:pBdr>
          <w:top w:val="single" w:sz="18" w:space="24" w:color="F0F0F0"/>
          <w:left w:val="single" w:sz="18" w:space="31" w:color="F0F0F0"/>
          <w:bottom w:val="single" w:sz="18" w:space="24" w:color="F0F0F0"/>
          <w:right w:val="single" w:sz="18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b/>
          <w:bCs/>
          <w:color w:val="000000"/>
          <w:sz w:val="26"/>
          <w:szCs w:val="26"/>
        </w:rPr>
      </w:pPr>
    </w:p>
    <w:p w:rsidR="00213F58" w:rsidRPr="00213F58" w:rsidRDefault="00213F58" w:rsidP="00213F58">
      <w:pPr>
        <w:shd w:val="clear" w:color="auto" w:fill="FFFFFF"/>
        <w:spacing w:after="0" w:line="240" w:lineRule="auto"/>
        <w:textAlignment w:val="baseline"/>
        <w:rPr>
          <w:rFonts w:ascii="Palatino ET W02" w:eastAsia="Times New Roman" w:hAnsi="Palatino ET W02" w:cs="Times New Roman"/>
          <w:color w:val="070707"/>
          <w:sz w:val="24"/>
          <w:szCs w:val="24"/>
        </w:rPr>
      </w:pP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where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size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is the size of the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counts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 array. In this case, it is </w:t>
      </w:r>
      <w:r w:rsidRPr="00213F58">
        <w:rPr>
          <w:rFonts w:ascii="Courier" w:eastAsia="Times New Roman" w:hAnsi="Courier" w:cs="Courier New"/>
          <w:color w:val="005500"/>
          <w:sz w:val="26"/>
          <w:szCs w:val="26"/>
          <w:bdr w:val="single" w:sz="2" w:space="2" w:color="F0F0F0" w:frame="1"/>
        </w:rPr>
        <w:t>10</w:t>
      </w:r>
      <w:r w:rsidRPr="00213F58">
        <w:rPr>
          <w:rFonts w:ascii="Palatino ET W02" w:eastAsia="Times New Roman" w:hAnsi="Palatino ET W02" w:cs="Times New Roman"/>
          <w:color w:val="070707"/>
          <w:sz w:val="24"/>
          <w:szCs w:val="24"/>
        </w:rPr>
        <w:t>.</w:t>
      </w:r>
    </w:p>
    <w:p w:rsidR="00EA1BB8" w:rsidRDefault="00EA1BB8"/>
    <w:sectPr w:rsidR="00EA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ET W0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58"/>
    <w:rsid w:val="00213F58"/>
    <w:rsid w:val="00E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CCC4"/>
  <w15:chartTrackingRefBased/>
  <w15:docId w15:val="{52CDB600-9984-4305-9E90-318A8C4F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1</cp:revision>
  <dcterms:created xsi:type="dcterms:W3CDTF">2019-09-11T16:54:00Z</dcterms:created>
  <dcterms:modified xsi:type="dcterms:W3CDTF">2019-09-11T17:00:00Z</dcterms:modified>
</cp:coreProperties>
</file>