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Solución del problema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dar inicio, tenemos un museo con inclusión para gente no vidente.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Hasta la fecha se nos ha presentado una dificultad para la organización de turnos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la demostración por vía de internet de nuestra información.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Debido a este problema, la especialidad de computación de la Escuela Técnica 32° Del 14 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 proporcionado 3 tipos de soluciones.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primera es generar un sistema donde se manden automáticamente a correos electrónicos, información sobre la página web.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segunda, una página web con un sistema de chat por voz con la capacidad de comunicarse con otros usuarios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tercera selección es una página web donde se puede gestionar la información sobre los turnos de visita, el horario de inicio y de finalización.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que la página web, al mismo tiempo muestre información al público para que se de entender qué es lo que presenta el museo.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Mediante un debate de las ideas pudimos decidir que la opción más correcta para poder solucionar el problema será la tercera opción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página web estará constituida por estos lenguajes de programación: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-HTML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-JavaScript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-PHP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-SQL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 que para alcanzar la solución deseable a este problema generado, son los formatos más adecuados para llevar a cabo nuestro plan de desarrollar la página web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