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6B536" w14:textId="313E32AA" w:rsidR="00206DCE" w:rsidRDefault="006C72FF">
      <w:r>
        <w:rPr>
          <w:rFonts w:hint="eastAsia"/>
        </w:rPr>
        <w:t>1.</w:t>
      </w:r>
    </w:p>
    <w:p w14:paraId="3A2A78E1" w14:textId="34CA4131" w:rsidR="006C72FF" w:rsidRDefault="006C72FF">
      <w:r>
        <w:rPr>
          <w:noProof/>
        </w:rPr>
        <w:drawing>
          <wp:inline distT="0" distB="0" distL="0" distR="0" wp14:anchorId="4E33D2AF" wp14:editId="1AC76946">
            <wp:extent cx="4434840" cy="352548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33" cy="35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8199" w14:textId="07FD08B6" w:rsidR="006C72FF" w:rsidRDefault="006C72FF">
      <w:r>
        <w:rPr>
          <w:rFonts w:hint="eastAsia"/>
        </w:rPr>
        <w:t>2.</w:t>
      </w:r>
    </w:p>
    <w:p w14:paraId="1143D8AE" w14:textId="1F4735BD" w:rsidR="006C72FF" w:rsidRDefault="006C72FF">
      <w:r>
        <w:rPr>
          <w:noProof/>
        </w:rPr>
        <w:drawing>
          <wp:inline distT="0" distB="0" distL="0" distR="0" wp14:anchorId="238998E4" wp14:editId="636E293C">
            <wp:extent cx="442207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179" cy="366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4FC2" w14:textId="6C0CACE5" w:rsidR="006C72FF" w:rsidRDefault="006C72FF">
      <w:r>
        <w:rPr>
          <w:rFonts w:hint="eastAsia"/>
        </w:rPr>
        <w:t>3.</w:t>
      </w:r>
    </w:p>
    <w:p w14:paraId="3D51CBE5" w14:textId="20A30262" w:rsidR="002874CB" w:rsidRDefault="002874CB">
      <w:r>
        <w:rPr>
          <w:noProof/>
        </w:rPr>
        <w:lastRenderedPageBreak/>
        <w:drawing>
          <wp:inline distT="0" distB="0" distL="0" distR="0" wp14:anchorId="5F0D00C5" wp14:editId="63AAB39F">
            <wp:extent cx="4533038" cy="26289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475" cy="263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1FC7" w14:textId="489874F6" w:rsidR="002874CB" w:rsidRDefault="002874CB">
      <w:r>
        <w:rPr>
          <w:rFonts w:hint="eastAsia"/>
        </w:rPr>
        <w:t>4.</w:t>
      </w:r>
    </w:p>
    <w:p w14:paraId="1BCBE4A6" w14:textId="33F10D18" w:rsidR="002874CB" w:rsidRDefault="002874CB">
      <w:r>
        <w:rPr>
          <w:noProof/>
        </w:rPr>
        <w:drawing>
          <wp:inline distT="0" distB="0" distL="0" distR="0" wp14:anchorId="195BE85A" wp14:editId="6668D06A">
            <wp:extent cx="4484370" cy="4358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897" cy="43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281C" w14:textId="2DDBF21B" w:rsidR="002874CB" w:rsidRDefault="002874CB">
      <w:r>
        <w:rPr>
          <w:rFonts w:hint="eastAsia"/>
        </w:rPr>
        <w:t>5.</w:t>
      </w:r>
    </w:p>
    <w:p w14:paraId="69E3CEAC" w14:textId="51EF81A3" w:rsidR="002874CB" w:rsidRDefault="002874CB">
      <w:r>
        <w:rPr>
          <w:noProof/>
        </w:rPr>
        <w:lastRenderedPageBreak/>
        <w:drawing>
          <wp:inline distT="0" distB="0" distL="0" distR="0" wp14:anchorId="00284297" wp14:editId="24B299BD">
            <wp:extent cx="4718522" cy="39624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569" cy="39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2493" w14:textId="4279CB90" w:rsidR="002874CB" w:rsidRDefault="002874CB">
      <w:pPr>
        <w:rPr>
          <w:rFonts w:hint="eastAsia"/>
        </w:rPr>
      </w:pPr>
      <w:r>
        <w:rPr>
          <w:noProof/>
        </w:rPr>
        <w:drawing>
          <wp:inline distT="0" distB="0" distL="0" distR="0" wp14:anchorId="55831A91" wp14:editId="52863BE2">
            <wp:extent cx="4709160" cy="37986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030" cy="38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02"/>
    <w:rsid w:val="00206DCE"/>
    <w:rsid w:val="002874CB"/>
    <w:rsid w:val="006C72FF"/>
    <w:rsid w:val="00912702"/>
    <w:rsid w:val="00F1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9901"/>
  <w15:chartTrackingRefBased/>
  <w15:docId w15:val="{EFEA0739-062F-4AFA-8955-204EB324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苍耳</dc:creator>
  <cp:keywords/>
  <dc:description/>
  <cp:lastModifiedBy>苍耳</cp:lastModifiedBy>
  <cp:revision>3</cp:revision>
  <dcterms:created xsi:type="dcterms:W3CDTF">2020-03-05T09:37:00Z</dcterms:created>
  <dcterms:modified xsi:type="dcterms:W3CDTF">2020-03-05T09:54:00Z</dcterms:modified>
</cp:coreProperties>
</file>