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C72CA4" w14:textId="13E17F82" w:rsidR="00CE44E9" w:rsidRPr="00B7788F" w:rsidRDefault="00CE44E9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4CE56243" w14:textId="16F77B7C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2F49010A" w14:textId="1EB9B0EE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54C55B33" w14:textId="32488AF8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240824F6" w14:textId="677EB52D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02F967F4" w14:textId="35159EA2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19738007" w14:textId="7F03487B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3C00A2E0" w14:textId="7F753F84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3E1E9C61" w14:textId="34164017" w:rsidR="009714E8" w:rsidRPr="00B7788F" w:rsidRDefault="009714E8" w:rsidP="00B7788F">
      <w:pPr>
        <w:contextualSpacing/>
        <w:jc w:val="center"/>
        <w:rPr>
          <w:rFonts w:eastAsia="Times New Roman" w:cstheme="minorHAnsi"/>
          <w:sz w:val="22"/>
          <w:szCs w:val="22"/>
        </w:rPr>
      </w:pPr>
      <w:r w:rsidRPr="00B7788F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fldChar w:fldCharType="begin"/>
      </w:r>
      <w:r w:rsidRPr="00B7788F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instrText xml:space="preserve"> INCLUDEPICTURE "https://lh5.googleusercontent.com/r0TRkCtc-n1bcWEQf4_4wzXPAtCo1a62k7ZIDTGObL_s1nNG41sPij1x1e8w5IIwRy3kZpLH9aPy-r5SojhfdgB_yojgJmrr8CCxSxVoR0MiK4otQiD6vHMh4mLOChNygGt6M54x" \* MERGEFORMATINET </w:instrText>
      </w:r>
      <w:r w:rsidRPr="00B7788F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fldChar w:fldCharType="separate"/>
      </w:r>
      <w:r w:rsidRPr="00B7788F">
        <w:rPr>
          <w:rFonts w:eastAsia="Times New Roman" w:cstheme="minorHAnsi"/>
          <w:b/>
          <w:bCs/>
          <w:noProof/>
          <w:sz w:val="22"/>
          <w:szCs w:val="22"/>
          <w:bdr w:val="none" w:sz="0" w:space="0" w:color="auto" w:frame="1"/>
        </w:rPr>
        <w:drawing>
          <wp:inline distT="0" distB="0" distL="0" distR="0" wp14:anchorId="102031AE" wp14:editId="59140AA3">
            <wp:extent cx="2516864" cy="2728399"/>
            <wp:effectExtent l="0" t="0" r="0" b="0"/>
            <wp:docPr id="2" name="Picture 2" descr="Global Rai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963" cy="2742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788F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fldChar w:fldCharType="end"/>
      </w:r>
    </w:p>
    <w:p w14:paraId="0FB05981" w14:textId="4A42CA66" w:rsidR="009C6202" w:rsidRPr="00B7788F" w:rsidRDefault="009C6202" w:rsidP="00B7788F">
      <w:pPr>
        <w:contextualSpacing/>
        <w:jc w:val="center"/>
        <w:rPr>
          <w:rFonts w:eastAsia="Times New Roman" w:cstheme="minorHAnsi"/>
          <w:sz w:val="22"/>
          <w:szCs w:val="22"/>
        </w:rPr>
      </w:pPr>
    </w:p>
    <w:p w14:paraId="2EC1F40F" w14:textId="61BCC2D5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218B47FD" w14:textId="775569E2" w:rsidR="005A6070" w:rsidRPr="00B7788F" w:rsidRDefault="005A6070" w:rsidP="00B7788F">
      <w:pPr>
        <w:contextualSpacing/>
        <w:jc w:val="center"/>
        <w:rPr>
          <w:rFonts w:cstheme="minorHAnsi"/>
        </w:rPr>
      </w:pPr>
    </w:p>
    <w:p w14:paraId="39BD8F5A" w14:textId="44CE24B7" w:rsidR="009F285B" w:rsidRPr="00844A5D" w:rsidRDefault="00C32F3D" w:rsidP="00844A5D">
      <w:pPr>
        <w:pStyle w:val="Heading1"/>
      </w:pPr>
      <w:r w:rsidRPr="00844A5D">
        <w:t>Practices for Secure Software</w:t>
      </w:r>
      <w:r w:rsidR="00277B38" w:rsidRPr="00844A5D">
        <w:t xml:space="preserve"> Report</w:t>
      </w:r>
    </w:p>
    <w:p w14:paraId="33636110" w14:textId="068F81D3" w:rsidR="009F285B" w:rsidRPr="00B7788F" w:rsidRDefault="009F285B" w:rsidP="00B7788F">
      <w:pPr>
        <w:contextualSpacing/>
        <w:rPr>
          <w:rFonts w:cstheme="minorHAnsi"/>
          <w:b/>
          <w:bCs/>
          <w:sz w:val="22"/>
          <w:szCs w:val="22"/>
        </w:rPr>
      </w:pPr>
    </w:p>
    <w:p w14:paraId="74F06135" w14:textId="4A743B6A" w:rsidR="009F285B" w:rsidRPr="00B7788F" w:rsidRDefault="009F285B" w:rsidP="00B7788F">
      <w:pPr>
        <w:contextualSpacing/>
        <w:rPr>
          <w:rFonts w:cstheme="minorHAnsi"/>
          <w:b/>
          <w:bCs/>
          <w:sz w:val="22"/>
          <w:szCs w:val="22"/>
        </w:rPr>
      </w:pPr>
      <w:r w:rsidRPr="00B7788F">
        <w:rPr>
          <w:rFonts w:cstheme="minorHAnsi"/>
          <w:b/>
          <w:bCs/>
          <w:sz w:val="22"/>
          <w:szCs w:val="22"/>
        </w:rPr>
        <w:br w:type="page"/>
      </w:r>
    </w:p>
    <w:bookmarkStart w:id="0" w:name="_Toc1367610133" w:displacedByCustomXml="next"/>
    <w:bookmarkStart w:id="1" w:name="_Toc1517617528" w:displacedByCustomXml="next"/>
    <w:sdt>
      <w:sdtPr>
        <w:rPr>
          <w:rFonts w:cstheme="minorBidi"/>
          <w:sz w:val="24"/>
          <w:szCs w:val="24"/>
        </w:rPr>
        <w:id w:val="141635942"/>
        <w:docPartObj>
          <w:docPartGallery w:val="Table of Contents"/>
          <w:docPartUnique/>
        </w:docPartObj>
      </w:sdtPr>
      <w:sdtEndPr>
        <w:rPr>
          <w:noProof/>
          <w:sz w:val="22"/>
          <w:szCs w:val="22"/>
        </w:rPr>
      </w:sdtEndPr>
      <w:sdtContent>
        <w:p w14:paraId="5B237A03" w14:textId="4233EB61" w:rsidR="00FF5CF5" w:rsidRPr="00FF5CF5" w:rsidRDefault="00940B1A" w:rsidP="00844A5D">
          <w:pPr>
            <w:pStyle w:val="TOCHeading"/>
          </w:pPr>
          <w:r w:rsidRPr="00B7788F">
            <w:rPr>
              <w:rStyle w:val="Heading2Char"/>
            </w:rPr>
            <w:t>Table of Content</w:t>
          </w:r>
          <w:r w:rsidR="00FF5CF5">
            <w:rPr>
              <w:rStyle w:val="Heading2Char"/>
            </w:rPr>
            <w:t>s</w:t>
          </w:r>
          <w:bookmarkEnd w:id="1"/>
          <w:bookmarkEnd w:id="0"/>
        </w:p>
        <w:p w14:paraId="718C2BF2" w14:textId="2533AA37" w:rsidR="00403219" w:rsidRDefault="00940B1A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r w:rsidRPr="00B7788F">
            <w:rPr>
              <w:rFonts w:cstheme="minorHAnsi"/>
              <w:caps/>
              <w:u w:val="single"/>
            </w:rPr>
            <w:fldChar w:fldCharType="begin"/>
          </w:r>
          <w:r w:rsidRPr="00B7788F">
            <w:rPr>
              <w:rFonts w:cstheme="minorHAnsi"/>
            </w:rPr>
            <w:instrText xml:space="preserve"> TOC \o "1-3" \h \z \u </w:instrText>
          </w:r>
          <w:r w:rsidRPr="00B7788F">
            <w:rPr>
              <w:rFonts w:cstheme="minorHAnsi"/>
              <w:caps/>
              <w:u w:val="single"/>
            </w:rPr>
            <w:fldChar w:fldCharType="separate"/>
          </w:r>
          <w:hyperlink w:anchor="_Toc102040754" w:history="1">
            <w:r w:rsidR="00403219" w:rsidRPr="00FB340F">
              <w:rPr>
                <w:rStyle w:val="Hyperlink"/>
                <w:noProof/>
              </w:rPr>
              <w:t>Document Revision History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_Toc102040754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3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14:paraId="297EE537" w14:textId="3D92612D" w:rsidR="00403219" w:rsidRDefault="00000000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5" w:history="1">
            <w:r w:rsidR="00403219" w:rsidRPr="00FB340F">
              <w:rPr>
                <w:rStyle w:val="Hyperlink"/>
                <w:noProof/>
              </w:rPr>
              <w:t>Client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_Toc102040755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3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14:paraId="042C4407" w14:textId="223C24E3" w:rsidR="00403219" w:rsidRDefault="00000000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6" w:history="1">
            <w:r w:rsidR="00403219" w:rsidRPr="00FB340F">
              <w:rPr>
                <w:rStyle w:val="Hyperlink"/>
                <w:noProof/>
              </w:rPr>
              <w:t>Instructions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_Toc102040756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3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14:paraId="313A7A3D" w14:textId="11C30453" w:rsidR="00403219" w:rsidRDefault="00000000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7" w:history="1">
            <w:r w:rsidR="00403219" w:rsidRPr="00FB340F">
              <w:rPr>
                <w:rStyle w:val="Hyperlink"/>
                <w:noProof/>
              </w:rPr>
              <w:t>Developer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_Toc102040757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14:paraId="2B704AC1" w14:textId="179EC0BF" w:rsidR="00403219" w:rsidRDefault="00000000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8" w:history="1">
            <w:r w:rsidR="00403219" w:rsidRPr="00FB340F">
              <w:rPr>
                <w:rStyle w:val="Hyperlink"/>
                <w:noProof/>
              </w:rPr>
              <w:t>1. Algorithm Cipher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_Toc102040758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14:paraId="0DF0AABA" w14:textId="1EA418B7" w:rsidR="00403219" w:rsidRDefault="00000000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9" w:history="1">
            <w:r w:rsidR="00403219" w:rsidRPr="00FB340F">
              <w:rPr>
                <w:rStyle w:val="Hyperlink"/>
                <w:noProof/>
              </w:rPr>
              <w:t>2. Certificate Generation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_Toc102040759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14:paraId="64D26887" w14:textId="0B15B65C" w:rsidR="00403219" w:rsidRDefault="00000000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0" w:history="1">
            <w:r w:rsidR="00403219" w:rsidRPr="00FB340F">
              <w:rPr>
                <w:rStyle w:val="Hyperlink"/>
                <w:noProof/>
              </w:rPr>
              <w:t>3. Deploy Cipher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_Toc102040760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14:paraId="7700DD67" w14:textId="67302045" w:rsidR="00403219" w:rsidRDefault="00000000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1" w:history="1">
            <w:r w:rsidR="00403219" w:rsidRPr="00FB340F">
              <w:rPr>
                <w:rStyle w:val="Hyperlink"/>
                <w:noProof/>
              </w:rPr>
              <w:t>4. Secure Communications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_Toc102040761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14:paraId="773ABADD" w14:textId="512ABA2F" w:rsidR="00403219" w:rsidRDefault="00000000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2" w:history="1">
            <w:r w:rsidR="00403219" w:rsidRPr="00FB340F">
              <w:rPr>
                <w:rStyle w:val="Hyperlink"/>
                <w:noProof/>
              </w:rPr>
              <w:t>5. Secondary Testing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_Toc102040762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14:paraId="231FB9A1" w14:textId="72591295" w:rsidR="00403219" w:rsidRDefault="00000000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3" w:history="1">
            <w:r w:rsidR="00403219" w:rsidRPr="00FB340F">
              <w:rPr>
                <w:rStyle w:val="Hyperlink"/>
                <w:noProof/>
              </w:rPr>
              <w:t>6. Functional Testing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_Toc102040763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14:paraId="13212D62" w14:textId="297E6438" w:rsidR="00403219" w:rsidRDefault="00000000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4" w:history="1">
            <w:r w:rsidR="00403219" w:rsidRPr="00FB340F">
              <w:rPr>
                <w:rStyle w:val="Hyperlink"/>
                <w:noProof/>
              </w:rPr>
              <w:t>7. Summary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_Toc102040764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14:paraId="7AD6BE8C" w14:textId="17581A89" w:rsidR="00403219" w:rsidRDefault="00000000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5" w:history="1">
            <w:r w:rsidR="00403219" w:rsidRPr="00FB340F">
              <w:rPr>
                <w:rStyle w:val="Hyperlink"/>
                <w:noProof/>
              </w:rPr>
              <w:t>8. Industry Standard Best Practices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_Toc102040765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14:paraId="6A4686D4" w14:textId="541C0C17" w:rsidR="00B35185" w:rsidRPr="00B7788F" w:rsidRDefault="00940B1A" w:rsidP="00B7788F">
          <w:pPr>
            <w:contextualSpacing/>
            <w:rPr>
              <w:rFonts w:cstheme="minorHAnsi"/>
              <w:sz w:val="22"/>
              <w:szCs w:val="22"/>
            </w:rPr>
          </w:pPr>
          <w:r w:rsidRPr="00B7788F">
            <w:rPr>
              <w:rFonts w:cstheme="minorHAnsi"/>
              <w:noProof/>
              <w:sz w:val="22"/>
              <w:szCs w:val="22"/>
            </w:rPr>
            <w:fldChar w:fldCharType="end"/>
          </w:r>
        </w:p>
      </w:sdtContent>
    </w:sdt>
    <w:p w14:paraId="6C89B9AD" w14:textId="77777777" w:rsidR="00C32F3D" w:rsidRPr="00B7788F" w:rsidRDefault="00C32F3D" w:rsidP="00B7788F">
      <w:pPr>
        <w:contextualSpacing/>
        <w:rPr>
          <w:rFonts w:eastAsia="Times New Roman" w:cstheme="minorHAnsi"/>
          <w:b/>
          <w:bCs/>
          <w:sz w:val="22"/>
          <w:szCs w:val="22"/>
        </w:rPr>
      </w:pPr>
      <w:r w:rsidRPr="00B7788F">
        <w:rPr>
          <w:rFonts w:eastAsia="Times New Roman" w:cstheme="minorHAnsi"/>
          <w:b/>
          <w:bCs/>
          <w:sz w:val="22"/>
          <w:szCs w:val="22"/>
        </w:rPr>
        <w:br w:type="page"/>
      </w:r>
    </w:p>
    <w:p w14:paraId="054CD0D8" w14:textId="695B3EEB" w:rsidR="00B35185" w:rsidRPr="00B7788F" w:rsidRDefault="00531FBF" w:rsidP="00844A5D">
      <w:pPr>
        <w:pStyle w:val="Heading2"/>
      </w:pPr>
      <w:bookmarkStart w:id="2" w:name="_Toc1108781792"/>
      <w:bookmarkStart w:id="3" w:name="_Toc1600266130"/>
      <w:bookmarkStart w:id="4" w:name="_Toc102040754"/>
      <w:r w:rsidRPr="00B7788F">
        <w:lastRenderedPageBreak/>
        <w:t>Document Revision History</w:t>
      </w:r>
      <w:bookmarkEnd w:id="2"/>
      <w:bookmarkEnd w:id="3"/>
      <w:bookmarkEnd w:id="4"/>
    </w:p>
    <w:p w14:paraId="0B9333AD" w14:textId="77777777" w:rsidR="00531FBF" w:rsidRPr="00B7788F" w:rsidRDefault="00531FBF" w:rsidP="00B7788F">
      <w:pPr>
        <w:contextualSpacing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7788F" w:rsidRPr="00B7788F" w14:paraId="1DB7593E" w14:textId="77777777" w:rsidTr="00824ABB">
        <w:trPr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14:paraId="16F21383" w14:textId="265A575A" w:rsidR="00531FBF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Version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14:paraId="5FE33997" w14:textId="7618B8BA" w:rsidR="00531FBF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2B254E1E" w14:textId="54C8CAB4" w:rsidR="00531FBF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Author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51329CD4" w14:textId="0A11B912" w:rsidR="00C32F3D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Comments</w:t>
            </w:r>
          </w:p>
        </w:tc>
      </w:tr>
      <w:tr w:rsidR="00B7788F" w:rsidRPr="00B7788F" w14:paraId="5FCE10CB" w14:textId="77777777" w:rsidTr="00824ABB">
        <w:trPr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14:paraId="4A57DF2F" w14:textId="0BA764C4" w:rsidR="00531FBF" w:rsidRPr="00B7788F" w:rsidRDefault="00D0558B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1</w:t>
            </w:r>
            <w:r w:rsidR="00277B38"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.0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14:paraId="2819F8C6" w14:textId="17B9E80F" w:rsidR="00531FBF" w:rsidRPr="00B7788F" w:rsidRDefault="00B7788F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[</w:t>
            </w:r>
            <w:r w:rsidR="003925C4">
              <w:rPr>
                <w:rFonts w:eastAsia="Times New Roman" w:cstheme="minorHAnsi"/>
                <w:b/>
                <w:bCs/>
                <w:sz w:val="22"/>
                <w:szCs w:val="22"/>
              </w:rPr>
              <w:t>18 August 2024</w:t>
            </w: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]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07699096" w14:textId="540E6958" w:rsidR="00531FBF" w:rsidRPr="00B7788F" w:rsidRDefault="00B7788F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[</w:t>
            </w:r>
            <w:r w:rsidR="003925C4">
              <w:rPr>
                <w:rFonts w:eastAsia="Times New Roman" w:cstheme="minorHAnsi"/>
                <w:b/>
                <w:bCs/>
                <w:sz w:val="22"/>
                <w:szCs w:val="22"/>
              </w:rPr>
              <w:t xml:space="preserve">Ian </w:t>
            </w:r>
            <w:proofErr w:type="spellStart"/>
            <w:r w:rsidR="003925C4">
              <w:rPr>
                <w:rFonts w:eastAsia="Times New Roman" w:cstheme="minorHAnsi"/>
                <w:b/>
                <w:bCs/>
                <w:sz w:val="22"/>
                <w:szCs w:val="22"/>
              </w:rPr>
              <w:t>Repsher</w:t>
            </w:r>
            <w:proofErr w:type="spellEnd"/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]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77DC76FF" w14:textId="17BFB305" w:rsidR="00C32F3D" w:rsidRPr="00B7788F" w:rsidRDefault="00C32F3D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</w:p>
        </w:tc>
      </w:tr>
    </w:tbl>
    <w:p w14:paraId="24F81A96" w14:textId="4762858C" w:rsidR="00C32F3D" w:rsidRPr="00B7788F" w:rsidRDefault="00C32F3D" w:rsidP="00B7788F">
      <w:pPr>
        <w:contextualSpacing/>
      </w:pPr>
    </w:p>
    <w:p w14:paraId="4B78F2F7" w14:textId="77777777" w:rsidR="00C32F3D" w:rsidRPr="00B7788F" w:rsidRDefault="00C32F3D" w:rsidP="00844A5D">
      <w:pPr>
        <w:pStyle w:val="Heading2"/>
      </w:pPr>
      <w:bookmarkStart w:id="5" w:name="_Toc31614994"/>
      <w:bookmarkStart w:id="6" w:name="_Toc1537514150"/>
      <w:bookmarkStart w:id="7" w:name="_Toc47419814"/>
      <w:bookmarkStart w:id="8" w:name="_Toc102040755"/>
      <w:r w:rsidRPr="00B7788F">
        <w:t>Client</w:t>
      </w:r>
      <w:bookmarkEnd w:id="5"/>
      <w:bookmarkEnd w:id="6"/>
      <w:bookmarkEnd w:id="7"/>
      <w:bookmarkEnd w:id="8"/>
    </w:p>
    <w:p w14:paraId="7A0DCCBC" w14:textId="77777777" w:rsidR="00C32F3D" w:rsidRPr="00B7788F" w:rsidRDefault="00C32F3D" w:rsidP="00B7788F">
      <w:pPr>
        <w:contextualSpacing/>
        <w:rPr>
          <w:rFonts w:cstheme="minorHAnsi"/>
          <w:sz w:val="22"/>
          <w:szCs w:val="22"/>
        </w:rPr>
      </w:pPr>
    </w:p>
    <w:p w14:paraId="14E4B5CC" w14:textId="08C0B4C7" w:rsidR="00C32F3D" w:rsidRPr="00B7788F" w:rsidRDefault="00C32F3D" w:rsidP="00B7788F">
      <w:pPr>
        <w:contextualSpacing/>
        <w:jc w:val="center"/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</w:pPr>
      <w:r w:rsidRPr="00B7788F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fldChar w:fldCharType="begin"/>
      </w:r>
      <w:r w:rsidRPr="00B7788F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instrText xml:space="preserve"> INCLUDEPICTURE "https://lh4.googleusercontent.com/bXIqjERsGg8-4Hbn1KSzn4_MPeNbnZL9VR8gwmxaka3wW_SQNsUA_vUsf64sAz6U5i9AsKJlDfX4saBLICAe9BYUeotNqujoO92eUEf5EJGWrpMF-6Np1HTDWpONpCmH0OWIe856" \* MERGEFORMATINET </w:instrText>
      </w:r>
      <w:r w:rsidRPr="00B7788F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fldChar w:fldCharType="separate"/>
      </w:r>
      <w:r w:rsidRPr="00B7788F">
        <w:rPr>
          <w:rFonts w:cstheme="minorHAnsi"/>
          <w:noProof/>
          <w:sz w:val="22"/>
          <w:szCs w:val="22"/>
          <w:bdr w:val="none" w:sz="0" w:space="0" w:color="auto" w:frame="1"/>
          <w:shd w:val="clear" w:color="auto" w:fill="FFFFFF"/>
        </w:rPr>
        <w:drawing>
          <wp:inline distT="0" distB="0" distL="0" distR="0" wp14:anchorId="4FE59309" wp14:editId="14B3D0E0">
            <wp:extent cx="3555051" cy="1210998"/>
            <wp:effectExtent l="0" t="0" r="0" b="0"/>
            <wp:docPr id="1" name="Picture 1" descr="Artemis Financia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159" cy="1217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788F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fldChar w:fldCharType="end"/>
      </w:r>
    </w:p>
    <w:p w14:paraId="63E3EBDD" w14:textId="77777777" w:rsidR="00B7788F" w:rsidRPr="00B7788F" w:rsidRDefault="00B7788F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3258C47E" w14:textId="2E309915" w:rsidR="00025C05" w:rsidRDefault="00025C05" w:rsidP="00844A5D">
      <w:pPr>
        <w:pStyle w:val="Heading2"/>
      </w:pPr>
      <w:bookmarkStart w:id="9" w:name="_Toc500761898"/>
      <w:bookmarkStart w:id="10" w:name="_Toc1695397086"/>
      <w:bookmarkStart w:id="11" w:name="_Toc102040756"/>
      <w:r w:rsidRPr="00B7788F">
        <w:t>Instructions</w:t>
      </w:r>
      <w:bookmarkEnd w:id="9"/>
      <w:bookmarkEnd w:id="10"/>
      <w:bookmarkEnd w:id="11"/>
    </w:p>
    <w:p w14:paraId="196D9538" w14:textId="77777777" w:rsidR="00B7788F" w:rsidRPr="00B7788F" w:rsidRDefault="00B7788F" w:rsidP="00B7788F">
      <w:pPr>
        <w:contextualSpacing/>
      </w:pPr>
    </w:p>
    <w:p w14:paraId="516CA6BB" w14:textId="28BCF90A" w:rsidR="00025C05" w:rsidRDefault="00FC36E8" w:rsidP="30A2BF11">
      <w:pPr>
        <w:contextualSpacing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Submit</w:t>
      </w:r>
      <w:r w:rsidRPr="30A2BF11">
        <w:rPr>
          <w:rFonts w:eastAsia="Times New Roman"/>
          <w:sz w:val="22"/>
          <w:szCs w:val="22"/>
        </w:rPr>
        <w:t xml:space="preserve"> </w:t>
      </w:r>
      <w:proofErr w:type="gramStart"/>
      <w:r w:rsidR="00025C05" w:rsidRPr="30A2BF11">
        <w:rPr>
          <w:rFonts w:eastAsia="Times New Roman"/>
          <w:sz w:val="22"/>
          <w:szCs w:val="22"/>
        </w:rPr>
        <w:t xml:space="preserve">this completed </w:t>
      </w:r>
      <w:r w:rsidR="00EB1CEC">
        <w:rPr>
          <w:rFonts w:eastAsia="Times New Roman"/>
          <w:sz w:val="22"/>
          <w:szCs w:val="22"/>
        </w:rPr>
        <w:t>p</w:t>
      </w:r>
      <w:r w:rsidR="00EB1CEC" w:rsidRPr="30A2BF11">
        <w:rPr>
          <w:rFonts w:eastAsia="Times New Roman"/>
          <w:sz w:val="22"/>
          <w:szCs w:val="22"/>
        </w:rPr>
        <w:t>ractices</w:t>
      </w:r>
      <w:proofErr w:type="gramEnd"/>
      <w:r w:rsidR="00EB1CEC" w:rsidRPr="30A2BF11">
        <w:rPr>
          <w:rFonts w:eastAsia="Times New Roman"/>
          <w:sz w:val="22"/>
          <w:szCs w:val="22"/>
        </w:rPr>
        <w:t xml:space="preserve"> </w:t>
      </w:r>
      <w:r w:rsidR="00277B38" w:rsidRPr="30A2BF11">
        <w:rPr>
          <w:rFonts w:eastAsia="Times New Roman"/>
          <w:sz w:val="22"/>
          <w:szCs w:val="22"/>
        </w:rPr>
        <w:t xml:space="preserve">for </w:t>
      </w:r>
      <w:r w:rsidR="00F81BBB">
        <w:rPr>
          <w:rFonts w:eastAsia="Times New Roman"/>
          <w:sz w:val="22"/>
          <w:szCs w:val="22"/>
        </w:rPr>
        <w:t>s</w:t>
      </w:r>
      <w:r w:rsidR="00F81BBB" w:rsidRPr="30A2BF11">
        <w:rPr>
          <w:rFonts w:eastAsia="Times New Roman"/>
          <w:sz w:val="22"/>
          <w:szCs w:val="22"/>
        </w:rPr>
        <w:t xml:space="preserve">ecure </w:t>
      </w:r>
      <w:r w:rsidR="00F81BBB">
        <w:rPr>
          <w:rFonts w:eastAsia="Times New Roman"/>
          <w:sz w:val="22"/>
          <w:szCs w:val="22"/>
        </w:rPr>
        <w:t>s</w:t>
      </w:r>
      <w:r w:rsidR="00F81BBB" w:rsidRPr="30A2BF11">
        <w:rPr>
          <w:rFonts w:eastAsia="Times New Roman"/>
          <w:sz w:val="22"/>
          <w:szCs w:val="22"/>
        </w:rPr>
        <w:t xml:space="preserve">oftware </w:t>
      </w:r>
      <w:r w:rsidR="00F81BBB">
        <w:rPr>
          <w:rFonts w:eastAsia="Times New Roman"/>
          <w:sz w:val="22"/>
          <w:szCs w:val="22"/>
        </w:rPr>
        <w:t>r</w:t>
      </w:r>
      <w:r w:rsidR="00F81BBB" w:rsidRPr="30A2BF11">
        <w:rPr>
          <w:rFonts w:eastAsia="Times New Roman"/>
          <w:sz w:val="22"/>
          <w:szCs w:val="22"/>
        </w:rPr>
        <w:t>eport</w:t>
      </w:r>
      <w:r w:rsidR="009C7B99">
        <w:rPr>
          <w:rFonts w:eastAsia="Times New Roman"/>
          <w:sz w:val="22"/>
          <w:szCs w:val="22"/>
        </w:rPr>
        <w:t>.</w:t>
      </w:r>
      <w:r w:rsidR="003360D3">
        <w:rPr>
          <w:rFonts w:eastAsia="Times New Roman"/>
          <w:sz w:val="22"/>
          <w:szCs w:val="22"/>
        </w:rPr>
        <w:t xml:space="preserve"> </w:t>
      </w:r>
      <w:r w:rsidR="009C7B99">
        <w:rPr>
          <w:rFonts w:eastAsia="Times New Roman"/>
          <w:sz w:val="22"/>
          <w:szCs w:val="22"/>
        </w:rPr>
        <w:t>R</w:t>
      </w:r>
      <w:r w:rsidR="003360D3">
        <w:rPr>
          <w:rFonts w:eastAsia="Times New Roman"/>
          <w:sz w:val="22"/>
          <w:szCs w:val="22"/>
        </w:rPr>
        <w:t>eplac</w:t>
      </w:r>
      <w:r w:rsidR="009C7B99">
        <w:rPr>
          <w:rFonts w:eastAsia="Times New Roman"/>
          <w:sz w:val="22"/>
          <w:szCs w:val="22"/>
        </w:rPr>
        <w:t>e</w:t>
      </w:r>
      <w:r w:rsidR="003360D3">
        <w:rPr>
          <w:rFonts w:eastAsia="Times New Roman"/>
          <w:sz w:val="22"/>
          <w:szCs w:val="22"/>
        </w:rPr>
        <w:t xml:space="preserve"> the bracketed text with the relevant information</w:t>
      </w:r>
      <w:r w:rsidR="00277B38" w:rsidRPr="30A2BF11">
        <w:rPr>
          <w:rFonts w:eastAsia="Times New Roman"/>
          <w:sz w:val="22"/>
          <w:szCs w:val="22"/>
        </w:rPr>
        <w:t>. You must document your process for writing secure communications and refactoring code</w:t>
      </w:r>
      <w:r w:rsidR="00E5594E">
        <w:rPr>
          <w:rFonts w:eastAsia="Times New Roman"/>
          <w:sz w:val="22"/>
          <w:szCs w:val="22"/>
        </w:rPr>
        <w:t xml:space="preserve"> that</w:t>
      </w:r>
      <w:r w:rsidR="00335200">
        <w:rPr>
          <w:rFonts w:eastAsia="Times New Roman"/>
          <w:sz w:val="22"/>
          <w:szCs w:val="22"/>
        </w:rPr>
        <w:t xml:space="preserve"> </w:t>
      </w:r>
      <w:r w:rsidR="00B720DC">
        <w:rPr>
          <w:rFonts w:eastAsia="Times New Roman"/>
          <w:sz w:val="22"/>
          <w:szCs w:val="22"/>
        </w:rPr>
        <w:t>complies</w:t>
      </w:r>
      <w:r w:rsidR="00277B38" w:rsidRPr="30A2BF11">
        <w:rPr>
          <w:rFonts w:eastAsia="Times New Roman"/>
          <w:sz w:val="22"/>
          <w:szCs w:val="22"/>
        </w:rPr>
        <w:t xml:space="preserve"> with software security testing protocols.</w:t>
      </w:r>
    </w:p>
    <w:p w14:paraId="26E62C94" w14:textId="77777777" w:rsidR="006E1A73" w:rsidRPr="00B7788F" w:rsidRDefault="006E1A73" w:rsidP="30A2BF11">
      <w:pPr>
        <w:contextualSpacing/>
        <w:rPr>
          <w:rFonts w:eastAsia="Times New Roman"/>
          <w:sz w:val="22"/>
          <w:szCs w:val="22"/>
        </w:rPr>
      </w:pPr>
    </w:p>
    <w:p w14:paraId="09AE0EE8" w14:textId="79422EA6" w:rsidR="00182245" w:rsidRDefault="00025C05" w:rsidP="00FD7CC8">
      <w:pPr>
        <w:pStyle w:val="ListParagraph"/>
        <w:numPr>
          <w:ilvl w:val="0"/>
          <w:numId w:val="19"/>
        </w:numPr>
        <w:rPr>
          <w:rFonts w:eastAsia="Times New Roman"/>
          <w:sz w:val="22"/>
          <w:szCs w:val="22"/>
        </w:rPr>
      </w:pPr>
      <w:r w:rsidRPr="00632C6F">
        <w:rPr>
          <w:rFonts w:eastAsia="Times New Roman"/>
          <w:sz w:val="22"/>
          <w:szCs w:val="22"/>
        </w:rPr>
        <w:t>Respond to the steps outlined below</w:t>
      </w:r>
      <w:r w:rsidR="00797EC8">
        <w:rPr>
          <w:rFonts w:eastAsia="Times New Roman"/>
          <w:sz w:val="22"/>
          <w:szCs w:val="22"/>
        </w:rPr>
        <w:t xml:space="preserve"> and include your findings</w:t>
      </w:r>
      <w:r w:rsidRPr="00632C6F">
        <w:rPr>
          <w:rFonts w:eastAsia="Times New Roman"/>
          <w:sz w:val="22"/>
          <w:szCs w:val="22"/>
        </w:rPr>
        <w:t xml:space="preserve">. </w:t>
      </w:r>
    </w:p>
    <w:p w14:paraId="50453C02" w14:textId="72D9B1C6" w:rsidR="00025C05" w:rsidRDefault="00A2133A" w:rsidP="00FD7CC8">
      <w:pPr>
        <w:pStyle w:val="ListParagraph"/>
        <w:numPr>
          <w:ilvl w:val="0"/>
          <w:numId w:val="19"/>
        </w:numPr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Respond using </w:t>
      </w:r>
      <w:r w:rsidR="00114D54" w:rsidRPr="00632C6F">
        <w:rPr>
          <w:rFonts w:eastAsia="Times New Roman"/>
          <w:sz w:val="22"/>
          <w:szCs w:val="22"/>
        </w:rPr>
        <w:t xml:space="preserve">your </w:t>
      </w:r>
      <w:r w:rsidR="00025C05" w:rsidRPr="00632C6F">
        <w:rPr>
          <w:rFonts w:eastAsia="Times New Roman"/>
          <w:sz w:val="22"/>
          <w:szCs w:val="22"/>
        </w:rPr>
        <w:t xml:space="preserve">own words. </w:t>
      </w:r>
      <w:r>
        <w:rPr>
          <w:rFonts w:eastAsia="Times New Roman"/>
          <w:sz w:val="22"/>
          <w:szCs w:val="22"/>
        </w:rPr>
        <w:t>Y</w:t>
      </w:r>
      <w:r w:rsidR="00025C05" w:rsidRPr="00632C6F">
        <w:rPr>
          <w:rFonts w:eastAsia="Times New Roman"/>
          <w:sz w:val="22"/>
          <w:szCs w:val="22"/>
        </w:rPr>
        <w:t xml:space="preserve">ou </w:t>
      </w:r>
      <w:r>
        <w:rPr>
          <w:rFonts w:eastAsia="Times New Roman"/>
          <w:sz w:val="22"/>
          <w:szCs w:val="22"/>
        </w:rPr>
        <w:t xml:space="preserve">may also </w:t>
      </w:r>
      <w:r w:rsidR="00025C05" w:rsidRPr="00632C6F">
        <w:rPr>
          <w:rFonts w:eastAsia="Times New Roman"/>
          <w:sz w:val="22"/>
          <w:szCs w:val="22"/>
        </w:rPr>
        <w:t>choose to include images or supporting materials</w:t>
      </w:r>
      <w:r>
        <w:rPr>
          <w:rFonts w:eastAsia="Times New Roman"/>
          <w:sz w:val="22"/>
          <w:szCs w:val="22"/>
        </w:rPr>
        <w:t>. If you include them</w:t>
      </w:r>
      <w:r w:rsidR="00025C05" w:rsidRPr="00632C6F">
        <w:rPr>
          <w:rFonts w:eastAsia="Times New Roman"/>
          <w:sz w:val="22"/>
          <w:szCs w:val="22"/>
        </w:rPr>
        <w:t xml:space="preserve">, </w:t>
      </w:r>
      <w:r w:rsidR="00025C05" w:rsidRPr="00FC47F0">
        <w:rPr>
          <w:rFonts w:eastAsia="Times New Roman"/>
          <w:sz w:val="22"/>
          <w:szCs w:val="22"/>
        </w:rPr>
        <w:t xml:space="preserve">make certain </w:t>
      </w:r>
      <w:r w:rsidR="00632C6F">
        <w:rPr>
          <w:rFonts w:eastAsia="Times New Roman"/>
          <w:sz w:val="22"/>
          <w:szCs w:val="22"/>
        </w:rPr>
        <w:t>to</w:t>
      </w:r>
      <w:r w:rsidR="00632C6F" w:rsidRPr="00FC47F0">
        <w:rPr>
          <w:rFonts w:eastAsia="Times New Roman"/>
          <w:sz w:val="22"/>
          <w:szCs w:val="22"/>
        </w:rPr>
        <w:t xml:space="preserve"> </w:t>
      </w:r>
      <w:r w:rsidR="00025C05" w:rsidRPr="00632C6F">
        <w:rPr>
          <w:rFonts w:eastAsia="Times New Roman"/>
          <w:sz w:val="22"/>
          <w:szCs w:val="22"/>
        </w:rPr>
        <w:t>insert them</w:t>
      </w:r>
      <w:r w:rsidR="00FD1686" w:rsidRPr="00632C6F">
        <w:rPr>
          <w:rFonts w:eastAsia="Times New Roman"/>
          <w:sz w:val="22"/>
          <w:szCs w:val="22"/>
        </w:rPr>
        <w:t xml:space="preserve"> in</w:t>
      </w:r>
      <w:r w:rsidR="00632C6F">
        <w:rPr>
          <w:rFonts w:eastAsia="Times New Roman"/>
          <w:sz w:val="22"/>
          <w:szCs w:val="22"/>
        </w:rPr>
        <w:t xml:space="preserve"> all the relevant locations in</w:t>
      </w:r>
      <w:r w:rsidR="00025C05" w:rsidRPr="00632C6F">
        <w:rPr>
          <w:rFonts w:eastAsia="Times New Roman"/>
          <w:sz w:val="22"/>
          <w:szCs w:val="22"/>
        </w:rPr>
        <w:t xml:space="preserve"> the </w:t>
      </w:r>
      <w:r w:rsidR="00632C6F">
        <w:rPr>
          <w:rFonts w:eastAsia="Times New Roman"/>
          <w:sz w:val="22"/>
          <w:szCs w:val="22"/>
        </w:rPr>
        <w:t>document</w:t>
      </w:r>
      <w:r w:rsidR="00025C05" w:rsidRPr="00632C6F">
        <w:rPr>
          <w:rFonts w:eastAsia="Times New Roman"/>
          <w:sz w:val="22"/>
          <w:szCs w:val="22"/>
        </w:rPr>
        <w:t>.</w:t>
      </w:r>
    </w:p>
    <w:p w14:paraId="139833A9" w14:textId="2485F2B1" w:rsidR="00182245" w:rsidRPr="00632C6F" w:rsidRDefault="00182245" w:rsidP="00632C6F">
      <w:pPr>
        <w:pStyle w:val="ListParagraph"/>
        <w:numPr>
          <w:ilvl w:val="0"/>
          <w:numId w:val="19"/>
        </w:numPr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Refer to the Project Two Guidelines and Rubric for </w:t>
      </w:r>
      <w:r w:rsidR="00632C6F">
        <w:rPr>
          <w:rFonts w:eastAsia="Times New Roman"/>
          <w:sz w:val="22"/>
          <w:szCs w:val="22"/>
        </w:rPr>
        <w:t xml:space="preserve">more detailed </w:t>
      </w:r>
      <w:r>
        <w:rPr>
          <w:rFonts w:eastAsia="Times New Roman"/>
          <w:sz w:val="22"/>
          <w:szCs w:val="22"/>
        </w:rPr>
        <w:t xml:space="preserve">instructions about </w:t>
      </w:r>
      <w:r w:rsidR="00632C6F">
        <w:rPr>
          <w:rFonts w:eastAsia="Times New Roman"/>
          <w:sz w:val="22"/>
          <w:szCs w:val="22"/>
        </w:rPr>
        <w:t>each section of</w:t>
      </w:r>
      <w:r>
        <w:rPr>
          <w:rFonts w:eastAsia="Times New Roman"/>
          <w:sz w:val="22"/>
          <w:szCs w:val="22"/>
        </w:rPr>
        <w:t xml:space="preserve"> the template.</w:t>
      </w:r>
    </w:p>
    <w:p w14:paraId="436275F6" w14:textId="0EBDD81C" w:rsidR="00701A84" w:rsidRPr="00B7788F" w:rsidRDefault="005F574E" w:rsidP="00B7788F">
      <w:pPr>
        <w:contextualSpacing/>
        <w:rPr>
          <w:rFonts w:eastAsiaTheme="majorEastAsia" w:cstheme="minorHAnsi"/>
          <w:sz w:val="22"/>
          <w:szCs w:val="22"/>
        </w:rPr>
      </w:pPr>
      <w:r w:rsidRPr="00B7788F">
        <w:rPr>
          <w:rFonts w:cstheme="minorHAnsi"/>
          <w:sz w:val="22"/>
          <w:szCs w:val="22"/>
        </w:rPr>
        <w:br w:type="page"/>
      </w:r>
    </w:p>
    <w:p w14:paraId="3EF4D256" w14:textId="62EB8E34" w:rsidR="00701A84" w:rsidRPr="00B7788F" w:rsidRDefault="00352FD0" w:rsidP="00D47759">
      <w:pPr>
        <w:pStyle w:val="Heading2"/>
        <w:spacing w:before="0" w:line="240" w:lineRule="auto"/>
      </w:pPr>
      <w:bookmarkStart w:id="12" w:name="_Toc1709846648"/>
      <w:bookmarkStart w:id="13" w:name="_Toc770945630"/>
      <w:bookmarkStart w:id="14" w:name="_Toc102040757"/>
      <w:r w:rsidRPr="00B7788F">
        <w:lastRenderedPageBreak/>
        <w:t>Developer</w:t>
      </w:r>
      <w:bookmarkEnd w:id="12"/>
      <w:bookmarkEnd w:id="13"/>
      <w:bookmarkEnd w:id="14"/>
    </w:p>
    <w:p w14:paraId="1A894830" w14:textId="65A4019A" w:rsidR="00485402" w:rsidRPr="00B7788F" w:rsidRDefault="000D6F2E" w:rsidP="00D47759">
      <w:pPr>
        <w:contextualSpacing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Ian </w:t>
      </w:r>
      <w:proofErr w:type="spellStart"/>
      <w:r>
        <w:rPr>
          <w:rFonts w:cstheme="minorHAnsi"/>
          <w:sz w:val="22"/>
          <w:szCs w:val="22"/>
        </w:rPr>
        <w:t>Repsher</w:t>
      </w:r>
      <w:proofErr w:type="spellEnd"/>
    </w:p>
    <w:p w14:paraId="3A4DB0F5" w14:textId="518A6D83" w:rsidR="0058064D" w:rsidRPr="00B7788F" w:rsidRDefault="0058064D" w:rsidP="00D47759">
      <w:pPr>
        <w:contextualSpacing/>
        <w:rPr>
          <w:rFonts w:cstheme="minorHAnsi"/>
          <w:sz w:val="22"/>
          <w:szCs w:val="22"/>
        </w:rPr>
      </w:pPr>
    </w:p>
    <w:p w14:paraId="7A425AC3" w14:textId="1BBCD55D" w:rsidR="00010B8A" w:rsidRPr="00B7788F" w:rsidRDefault="00C32F3D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15" w:name="_Toc361528762"/>
      <w:bookmarkStart w:id="16" w:name="_Toc1441383079"/>
      <w:bookmarkStart w:id="17" w:name="_Toc102040758"/>
      <w:r w:rsidRPr="00B7788F">
        <w:t>Algorithm Cipher</w:t>
      </w:r>
      <w:bookmarkEnd w:id="15"/>
      <w:bookmarkEnd w:id="16"/>
      <w:bookmarkEnd w:id="17"/>
    </w:p>
    <w:p w14:paraId="3C3C7792" w14:textId="77777777" w:rsidR="00E4044A" w:rsidRPr="00B7788F" w:rsidRDefault="00E4044A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56C9A04C" w14:textId="00FF10AF" w:rsidR="00CD25F2" w:rsidRPr="00CD25F2" w:rsidRDefault="00CD25F2" w:rsidP="00CD25F2">
      <w:pPr>
        <w:contextualSpacing/>
        <w:rPr>
          <w:rFonts w:eastAsia="Times New Roman"/>
          <w:sz w:val="22"/>
          <w:szCs w:val="22"/>
        </w:rPr>
      </w:pPr>
      <w:r w:rsidRPr="00CD25F2">
        <w:rPr>
          <w:rFonts w:eastAsia="Times New Roman"/>
          <w:b/>
          <w:bCs/>
          <w:sz w:val="22"/>
          <w:szCs w:val="22"/>
        </w:rPr>
        <w:t>Recommendation:</w:t>
      </w:r>
      <w:r w:rsidRPr="00CD25F2">
        <w:rPr>
          <w:rFonts w:eastAsia="Times New Roman"/>
          <w:sz w:val="22"/>
          <w:szCs w:val="22"/>
        </w:rPr>
        <w:t xml:space="preserve"> Advanced Encryption Standard (AES)</w:t>
      </w:r>
    </w:p>
    <w:p w14:paraId="10176ADD" w14:textId="77777777" w:rsidR="00CD25F2" w:rsidRPr="00CD25F2" w:rsidRDefault="00CD25F2" w:rsidP="00CD25F2">
      <w:pPr>
        <w:numPr>
          <w:ilvl w:val="0"/>
          <w:numId w:val="22"/>
        </w:numPr>
        <w:contextualSpacing/>
        <w:rPr>
          <w:rFonts w:eastAsia="Times New Roman"/>
          <w:sz w:val="22"/>
          <w:szCs w:val="22"/>
        </w:rPr>
      </w:pPr>
      <w:r w:rsidRPr="00CD25F2">
        <w:rPr>
          <w:rFonts w:eastAsia="Times New Roman"/>
          <w:b/>
          <w:bCs/>
          <w:sz w:val="22"/>
          <w:szCs w:val="22"/>
        </w:rPr>
        <w:t>Overview:</w:t>
      </w:r>
      <w:r w:rsidRPr="00CD25F2">
        <w:rPr>
          <w:rFonts w:eastAsia="Times New Roman"/>
          <w:sz w:val="22"/>
          <w:szCs w:val="22"/>
        </w:rPr>
        <w:t xml:space="preserve"> AES is a symmetric encryption algorithm widely used for securing sensitive data. It operates on block sizes of 128 bits and can use key sizes of 128, 192, or 256 bits.</w:t>
      </w:r>
    </w:p>
    <w:p w14:paraId="6D6B5F4C" w14:textId="5F1F6A74" w:rsidR="00CD25F2" w:rsidRPr="00CD25F2" w:rsidRDefault="00CD25F2" w:rsidP="00CD25F2">
      <w:pPr>
        <w:numPr>
          <w:ilvl w:val="0"/>
          <w:numId w:val="22"/>
        </w:numPr>
        <w:contextualSpacing/>
        <w:rPr>
          <w:rFonts w:eastAsia="Times New Roman"/>
          <w:sz w:val="22"/>
          <w:szCs w:val="22"/>
        </w:rPr>
      </w:pPr>
      <w:r w:rsidRPr="00CD25F2">
        <w:rPr>
          <w:rFonts w:eastAsia="Times New Roman"/>
          <w:b/>
          <w:bCs/>
          <w:sz w:val="22"/>
          <w:szCs w:val="22"/>
        </w:rPr>
        <w:t>Hash Functions and Bit Levels:</w:t>
      </w:r>
      <w:r w:rsidRPr="00CD25F2">
        <w:rPr>
          <w:rFonts w:eastAsia="Times New Roman"/>
          <w:sz w:val="22"/>
          <w:szCs w:val="22"/>
        </w:rPr>
        <w:t xml:space="preserve"> AES uses block ciphers and hash functions like SHA-256 can be used in conjunction to ensure data integrity.</w:t>
      </w:r>
    </w:p>
    <w:p w14:paraId="4B33DD98" w14:textId="6D1AA6F8" w:rsidR="00CD25F2" w:rsidRPr="00CD25F2" w:rsidRDefault="00CD25F2" w:rsidP="00CD25F2">
      <w:pPr>
        <w:numPr>
          <w:ilvl w:val="0"/>
          <w:numId w:val="22"/>
        </w:numPr>
        <w:contextualSpacing/>
        <w:rPr>
          <w:rFonts w:eastAsia="Times New Roman"/>
          <w:sz w:val="22"/>
          <w:szCs w:val="22"/>
        </w:rPr>
      </w:pPr>
      <w:r w:rsidRPr="00CD25F2">
        <w:rPr>
          <w:rFonts w:eastAsia="Times New Roman"/>
          <w:b/>
          <w:bCs/>
          <w:sz w:val="22"/>
          <w:szCs w:val="22"/>
        </w:rPr>
        <w:t>Random Numbers &amp; Key Types:</w:t>
      </w:r>
      <w:r w:rsidRPr="00CD25F2">
        <w:rPr>
          <w:rFonts w:eastAsia="Times New Roman"/>
          <w:sz w:val="22"/>
          <w:szCs w:val="22"/>
        </w:rPr>
        <w:t xml:space="preserve"> AES uses symmetric keys, meaning the same key is used for encryption and decryption. Random number generators produce secure keys and initialization vectors (IVs) for encryption.</w:t>
      </w:r>
    </w:p>
    <w:p w14:paraId="5CE6734A" w14:textId="05755308" w:rsidR="00C32F3D" w:rsidRPr="00CD25F2" w:rsidRDefault="00CD25F2" w:rsidP="00D47759">
      <w:pPr>
        <w:numPr>
          <w:ilvl w:val="0"/>
          <w:numId w:val="22"/>
        </w:numPr>
        <w:contextualSpacing/>
        <w:rPr>
          <w:rFonts w:eastAsia="Times New Roman"/>
          <w:sz w:val="22"/>
          <w:szCs w:val="22"/>
        </w:rPr>
      </w:pPr>
      <w:r w:rsidRPr="00CD25F2">
        <w:rPr>
          <w:rFonts w:eastAsia="Times New Roman"/>
          <w:b/>
          <w:bCs/>
          <w:sz w:val="22"/>
          <w:szCs w:val="22"/>
        </w:rPr>
        <w:t>History and Current State:</w:t>
      </w:r>
      <w:r w:rsidRPr="00CD25F2">
        <w:rPr>
          <w:rFonts w:eastAsia="Times New Roman"/>
          <w:sz w:val="22"/>
          <w:szCs w:val="22"/>
        </w:rPr>
        <w:t xml:space="preserve"> AES was established by the U.S. National Institute of Standards and Technology (NIST) in 2001 and remains the global standard for encrypting data.</w:t>
      </w:r>
    </w:p>
    <w:p w14:paraId="5CAB2AA8" w14:textId="77777777" w:rsidR="00010B8A" w:rsidRPr="00B7788F" w:rsidRDefault="00010B8A" w:rsidP="00D47759">
      <w:pPr>
        <w:contextualSpacing/>
        <w:rPr>
          <w:rFonts w:cstheme="minorHAnsi"/>
          <w:sz w:val="22"/>
          <w:szCs w:val="22"/>
        </w:rPr>
      </w:pPr>
    </w:p>
    <w:p w14:paraId="2375E08D" w14:textId="2E02C919" w:rsidR="0058064D" w:rsidRPr="00B7788F" w:rsidRDefault="00C32F3D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18" w:name="_Toc272204322"/>
      <w:bookmarkStart w:id="19" w:name="_Toc290624425"/>
      <w:bookmarkStart w:id="20" w:name="_Toc102040759"/>
      <w:r w:rsidRPr="00B7788F">
        <w:t>Certificate Generation</w:t>
      </w:r>
      <w:bookmarkEnd w:id="18"/>
      <w:bookmarkEnd w:id="19"/>
      <w:bookmarkEnd w:id="20"/>
    </w:p>
    <w:p w14:paraId="7CBD82F1" w14:textId="298175AE" w:rsidR="00E4044A" w:rsidRPr="00B7788F" w:rsidRDefault="00120ACD" w:rsidP="00D47759">
      <w:pPr>
        <w:contextualSpacing/>
        <w:rPr>
          <w:rFonts w:eastAsia="Times New Roman" w:cstheme="minorHAnsi"/>
          <w:sz w:val="22"/>
          <w:szCs w:val="22"/>
        </w:rPr>
      </w:pPr>
      <w:r w:rsidRPr="620D193F">
        <w:rPr>
          <w:rFonts w:eastAsia="Times New Roman"/>
          <w:sz w:val="22"/>
          <w:szCs w:val="22"/>
        </w:rPr>
        <w:t xml:space="preserve">Insert a screenshot </w:t>
      </w:r>
      <w:r w:rsidR="00177698">
        <w:rPr>
          <w:rFonts w:eastAsia="Times New Roman"/>
          <w:sz w:val="22"/>
          <w:szCs w:val="22"/>
        </w:rPr>
        <w:t xml:space="preserve">below </w:t>
      </w:r>
      <w:r w:rsidRPr="620D193F">
        <w:rPr>
          <w:rFonts w:eastAsia="Times New Roman"/>
          <w:sz w:val="22"/>
          <w:szCs w:val="22"/>
        </w:rPr>
        <w:t>of the CER file.</w:t>
      </w:r>
    </w:p>
    <w:p w14:paraId="6BEBCC74" w14:textId="77777777" w:rsidR="003978A0" w:rsidRDefault="003978A0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1A30C4D3" w14:textId="2BAA8F83" w:rsidR="002778D5" w:rsidRDefault="00A416B3" w:rsidP="00D47759">
      <w:pPr>
        <w:contextualSpacing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noProof/>
          <w:sz w:val="22"/>
          <w:szCs w:val="22"/>
        </w:rPr>
        <w:drawing>
          <wp:inline distT="0" distB="0" distL="0" distR="0" wp14:anchorId="24EAA529" wp14:editId="09F3EF9A">
            <wp:extent cx="5943600" cy="2891790"/>
            <wp:effectExtent l="0" t="0" r="0" b="3810"/>
            <wp:docPr id="208202436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024364" name="Picture 1" descr="A screenshot of a computer program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5BBC5" w14:textId="77777777" w:rsidR="00DB5652" w:rsidRPr="00B7788F" w:rsidRDefault="00DB5652" w:rsidP="00D47759">
      <w:pPr>
        <w:contextualSpacing/>
        <w:rPr>
          <w:rFonts w:cstheme="minorHAnsi"/>
          <w:sz w:val="22"/>
          <w:szCs w:val="22"/>
        </w:rPr>
      </w:pPr>
    </w:p>
    <w:p w14:paraId="4BA218AD" w14:textId="7D5B9494" w:rsidR="00C56FC2" w:rsidRPr="00B7788F" w:rsidRDefault="00E33862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21" w:name="_Toc153388823"/>
      <w:bookmarkStart w:id="22" w:name="_Toc469977634"/>
      <w:bookmarkStart w:id="23" w:name="_Toc102040760"/>
      <w:r>
        <w:t>Deploy Cipher</w:t>
      </w:r>
      <w:bookmarkEnd w:id="21"/>
      <w:bookmarkEnd w:id="22"/>
      <w:bookmarkEnd w:id="23"/>
    </w:p>
    <w:p w14:paraId="126E4B35" w14:textId="092BB87F" w:rsidR="00E4044A" w:rsidRPr="00B7788F" w:rsidRDefault="00E4044A" w:rsidP="00D47759">
      <w:pPr>
        <w:contextualSpacing/>
        <w:rPr>
          <w:rFonts w:eastAsia="Times New Roman" w:cstheme="minorHAnsi"/>
          <w:sz w:val="22"/>
          <w:szCs w:val="22"/>
        </w:rPr>
      </w:pPr>
      <w:r w:rsidRPr="620D193F">
        <w:rPr>
          <w:rFonts w:eastAsia="Times New Roman"/>
          <w:sz w:val="22"/>
          <w:szCs w:val="22"/>
        </w:rPr>
        <w:t>Insert a screenshot below of the checksum verification.</w:t>
      </w:r>
    </w:p>
    <w:p w14:paraId="1D5553A4" w14:textId="77777777" w:rsidR="003978A0" w:rsidRDefault="003978A0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320DBB8C" w14:textId="20AC2278" w:rsidR="00C56FC2" w:rsidRDefault="008B2262" w:rsidP="00D47759">
      <w:pPr>
        <w:contextualSpacing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noProof/>
          <w:sz w:val="22"/>
          <w:szCs w:val="22"/>
        </w:rPr>
        <w:drawing>
          <wp:inline distT="0" distB="0" distL="0" distR="0" wp14:anchorId="06B31C41" wp14:editId="4C6997DE">
            <wp:extent cx="5943600" cy="1089025"/>
            <wp:effectExtent l="0" t="0" r="0" b="3175"/>
            <wp:docPr id="808137514" name="Picture 2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137514" name="Picture 2" descr="A screenshot of a phone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7EF9B" w14:textId="77777777" w:rsidR="00A416B3" w:rsidRDefault="00A416B3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6BA341E9" w14:textId="77777777" w:rsidR="00DB5652" w:rsidRPr="00B7788F" w:rsidRDefault="00DB5652" w:rsidP="00D47759">
      <w:pPr>
        <w:contextualSpacing/>
        <w:rPr>
          <w:rFonts w:cstheme="minorHAnsi"/>
          <w:sz w:val="22"/>
          <w:szCs w:val="22"/>
        </w:rPr>
      </w:pPr>
    </w:p>
    <w:p w14:paraId="1E7FBDDF" w14:textId="3B5DB071" w:rsidR="00B03C25" w:rsidRPr="00B7788F" w:rsidRDefault="00E4044A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24" w:name="_Toc102040761"/>
      <w:bookmarkStart w:id="25" w:name="_Toc985755642"/>
      <w:bookmarkStart w:id="26" w:name="_Toc1980769825"/>
      <w:r w:rsidRPr="00B7788F">
        <w:t>Secure Communications</w:t>
      </w:r>
      <w:bookmarkEnd w:id="24"/>
      <w:r w:rsidRPr="00B7788F">
        <w:t xml:space="preserve"> </w:t>
      </w:r>
      <w:bookmarkEnd w:id="25"/>
      <w:bookmarkEnd w:id="26"/>
    </w:p>
    <w:p w14:paraId="3BE26112" w14:textId="6216B352" w:rsidR="00E4044A" w:rsidRPr="00B7788F" w:rsidRDefault="00E4044A" w:rsidP="00D47759">
      <w:pPr>
        <w:contextualSpacing/>
        <w:rPr>
          <w:rFonts w:cstheme="minorHAnsi"/>
          <w:sz w:val="22"/>
          <w:szCs w:val="22"/>
        </w:rPr>
      </w:pPr>
      <w:r w:rsidRPr="620D193F">
        <w:rPr>
          <w:sz w:val="22"/>
          <w:szCs w:val="22"/>
        </w:rPr>
        <w:t>Insert a screenshot below of the web browser that shows a secure webpage.</w:t>
      </w:r>
    </w:p>
    <w:p w14:paraId="2CB31EF5" w14:textId="77777777" w:rsidR="003978A0" w:rsidRDefault="003978A0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51D92974" w14:textId="3087913A" w:rsidR="000202DE" w:rsidRDefault="008B2262" w:rsidP="00D47759">
      <w:pPr>
        <w:contextualSpacing/>
        <w:rPr>
          <w:rFonts w:eastAsia="Times New Roman"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HTTPS is working</w:t>
      </w:r>
      <w:r>
        <w:rPr>
          <w:rFonts w:cstheme="minorHAnsi"/>
          <w:sz w:val="22"/>
          <w:szCs w:val="22"/>
        </w:rPr>
        <w:t>, but my Cert isn’t official because it’s self-</w:t>
      </w:r>
      <w:r>
        <w:rPr>
          <w:rFonts w:cstheme="minorHAnsi"/>
          <w:sz w:val="22"/>
          <w:szCs w:val="22"/>
        </w:rPr>
        <w:t>signed.</w:t>
      </w:r>
    </w:p>
    <w:p w14:paraId="0E5F468C" w14:textId="7904550E" w:rsidR="008B2262" w:rsidRDefault="008B2262" w:rsidP="00D47759">
      <w:pPr>
        <w:contextualSpacing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noProof/>
          <w:sz w:val="22"/>
          <w:szCs w:val="22"/>
        </w:rPr>
        <w:drawing>
          <wp:inline distT="0" distB="0" distL="0" distR="0" wp14:anchorId="36400321" wp14:editId="6E30423A">
            <wp:extent cx="5943600" cy="1089025"/>
            <wp:effectExtent l="0" t="0" r="0" b="3175"/>
            <wp:docPr id="1966850114" name="Picture 2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137514" name="Picture 2" descr="A screenshot of a phone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4ADD7" w14:textId="47C252D6" w:rsidR="008B2262" w:rsidRDefault="008B2262" w:rsidP="00D47759">
      <w:pPr>
        <w:contextualSpacing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noProof/>
          <w:sz w:val="22"/>
          <w:szCs w:val="22"/>
        </w:rPr>
        <w:drawing>
          <wp:inline distT="0" distB="0" distL="0" distR="0" wp14:anchorId="04F0AB05" wp14:editId="33520FAE">
            <wp:extent cx="3101788" cy="3838794"/>
            <wp:effectExtent l="0" t="0" r="0" b="0"/>
            <wp:docPr id="402935331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935331" name="Picture 3" descr="A screenshot of a computer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3118640" cy="3859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81708" w14:textId="77777777" w:rsidR="00DB5652" w:rsidRPr="00B7788F" w:rsidRDefault="00DB5652" w:rsidP="00D47759">
      <w:pPr>
        <w:contextualSpacing/>
        <w:rPr>
          <w:rFonts w:cstheme="minorHAnsi"/>
          <w:sz w:val="22"/>
          <w:szCs w:val="22"/>
        </w:rPr>
      </w:pPr>
    </w:p>
    <w:p w14:paraId="24144543" w14:textId="2FBA699D" w:rsidR="00E33862" w:rsidRPr="00B7788F" w:rsidRDefault="000202DE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27" w:name="_Toc1258769504"/>
      <w:bookmarkStart w:id="28" w:name="_Toc1151872792"/>
      <w:bookmarkStart w:id="29" w:name="_Toc102040762"/>
      <w:r w:rsidRPr="00B7788F">
        <w:t>Secondary Testing</w:t>
      </w:r>
      <w:bookmarkEnd w:id="27"/>
      <w:bookmarkEnd w:id="28"/>
      <w:bookmarkEnd w:id="29"/>
    </w:p>
    <w:p w14:paraId="3496F240" w14:textId="191BA9EA" w:rsidR="00E4044A" w:rsidRPr="00B7788F" w:rsidRDefault="00FF48E7" w:rsidP="00D47759">
      <w:pPr>
        <w:contextualSpacing/>
        <w:rPr>
          <w:rFonts w:eastAsia="Times New Roman" w:cstheme="minorHAnsi"/>
          <w:sz w:val="22"/>
          <w:szCs w:val="22"/>
        </w:rPr>
      </w:pPr>
      <w:r w:rsidRPr="620D193F">
        <w:rPr>
          <w:rFonts w:eastAsia="Times New Roman"/>
          <w:sz w:val="22"/>
          <w:szCs w:val="22"/>
        </w:rPr>
        <w:t>Insert screenshots below of the refactored code executed without errors and the dependency</w:t>
      </w:r>
      <w:r w:rsidR="006E3003">
        <w:rPr>
          <w:rFonts w:eastAsia="Times New Roman"/>
          <w:sz w:val="22"/>
          <w:szCs w:val="22"/>
        </w:rPr>
        <w:t>-</w:t>
      </w:r>
      <w:r w:rsidRPr="620D193F">
        <w:rPr>
          <w:rFonts w:eastAsia="Times New Roman"/>
          <w:sz w:val="22"/>
          <w:szCs w:val="22"/>
        </w:rPr>
        <w:t>check report.</w:t>
      </w:r>
    </w:p>
    <w:p w14:paraId="7F9143A1" w14:textId="2A85A179" w:rsidR="00E33862" w:rsidRDefault="00E33862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00C97C2E" w14:textId="3A5BFA39" w:rsidR="008B2262" w:rsidRDefault="008B2262" w:rsidP="00D47759">
      <w:pPr>
        <w:contextualSpacing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noProof/>
          <w:sz w:val="22"/>
          <w:szCs w:val="22"/>
        </w:rPr>
        <w:lastRenderedPageBreak/>
        <w:drawing>
          <wp:inline distT="0" distB="0" distL="0" distR="0" wp14:anchorId="759B2396" wp14:editId="4E5523FA">
            <wp:extent cx="5943600" cy="3860165"/>
            <wp:effectExtent l="0" t="0" r="0" b="635"/>
            <wp:docPr id="1920699589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699589" name="Picture 4" descr="A screenshot of a computer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93841" w14:textId="0B25AFAF" w:rsidR="008B2262" w:rsidRDefault="008B2262" w:rsidP="00D47759">
      <w:pPr>
        <w:contextualSpacing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noProof/>
          <w:sz w:val="22"/>
          <w:szCs w:val="22"/>
        </w:rPr>
        <w:drawing>
          <wp:inline distT="0" distB="0" distL="0" distR="0" wp14:anchorId="3FD17D81" wp14:editId="29557423">
            <wp:extent cx="5943600" cy="3860165"/>
            <wp:effectExtent l="0" t="0" r="0" b="635"/>
            <wp:docPr id="1423898536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898536" name="Picture 5" descr="A screenshot of a computer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70F3E" w14:textId="67CAB031" w:rsidR="00DB5652" w:rsidRPr="00B7788F" w:rsidRDefault="00DB5652" w:rsidP="00D47759">
      <w:pPr>
        <w:contextualSpacing/>
        <w:rPr>
          <w:rFonts w:cstheme="minorHAnsi"/>
          <w:sz w:val="22"/>
          <w:szCs w:val="22"/>
        </w:rPr>
      </w:pPr>
    </w:p>
    <w:p w14:paraId="31762174" w14:textId="546940EE" w:rsidR="00E33862" w:rsidRPr="00B7788F" w:rsidRDefault="000202DE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30" w:name="_Toc1726280430"/>
      <w:bookmarkStart w:id="31" w:name="_Toc190184513"/>
      <w:bookmarkStart w:id="32" w:name="_Toc102040763"/>
      <w:r w:rsidRPr="00B7788F">
        <w:t>Functional Testing</w:t>
      </w:r>
      <w:bookmarkEnd w:id="30"/>
      <w:bookmarkEnd w:id="31"/>
      <w:bookmarkEnd w:id="32"/>
    </w:p>
    <w:p w14:paraId="6D135EC2" w14:textId="3448645C" w:rsidR="00E4044A" w:rsidRPr="00B7788F" w:rsidRDefault="00E4044A" w:rsidP="00D47759">
      <w:pPr>
        <w:contextualSpacing/>
        <w:rPr>
          <w:rFonts w:eastAsia="Times New Roman" w:cstheme="minorHAnsi"/>
          <w:sz w:val="22"/>
          <w:szCs w:val="22"/>
        </w:rPr>
      </w:pPr>
      <w:r w:rsidRPr="620D193F">
        <w:rPr>
          <w:rFonts w:eastAsia="Times New Roman"/>
          <w:sz w:val="22"/>
          <w:szCs w:val="22"/>
        </w:rPr>
        <w:lastRenderedPageBreak/>
        <w:t>Insert a screenshot below of the refactored code executed without errors.</w:t>
      </w:r>
    </w:p>
    <w:p w14:paraId="42BA38F6" w14:textId="77777777" w:rsidR="003978A0" w:rsidRDefault="003978A0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1F425485" w14:textId="6AD7CD4A" w:rsidR="00E4044A" w:rsidRPr="00B7788F" w:rsidRDefault="001A1C7C" w:rsidP="00D47759">
      <w:pPr>
        <w:contextualSpacing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noProof/>
          <w:sz w:val="22"/>
          <w:szCs w:val="22"/>
        </w:rPr>
        <w:drawing>
          <wp:inline distT="0" distB="0" distL="0" distR="0" wp14:anchorId="403DB04E" wp14:editId="1131187C">
            <wp:extent cx="5943600" cy="5243830"/>
            <wp:effectExtent l="0" t="0" r="0" b="1270"/>
            <wp:docPr id="78006149" name="Picture 6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06149" name="Picture 6" descr="A computer screen shot of a program code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F371C" w14:textId="52F5EA5A" w:rsidR="00E33862" w:rsidRPr="00B7788F" w:rsidRDefault="00E33862" w:rsidP="00D47759">
      <w:pPr>
        <w:contextualSpacing/>
        <w:rPr>
          <w:rFonts w:cstheme="minorHAnsi"/>
          <w:sz w:val="22"/>
          <w:szCs w:val="22"/>
        </w:rPr>
      </w:pPr>
    </w:p>
    <w:p w14:paraId="2731DE97" w14:textId="46FF2EDE" w:rsidR="00E33862" w:rsidRPr="00B7788F" w:rsidRDefault="00E33862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33" w:name="_Toc1256172566"/>
      <w:bookmarkStart w:id="34" w:name="_Toc1705881728"/>
      <w:bookmarkStart w:id="35" w:name="_Toc102040764"/>
      <w:r w:rsidRPr="00B7788F">
        <w:t>Summary</w:t>
      </w:r>
      <w:bookmarkEnd w:id="33"/>
      <w:bookmarkEnd w:id="34"/>
      <w:bookmarkEnd w:id="35"/>
    </w:p>
    <w:p w14:paraId="09582ED5" w14:textId="77777777" w:rsidR="00E4044A" w:rsidRPr="00B7788F" w:rsidRDefault="00E4044A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407F72CF" w14:textId="2D219ECC" w:rsidR="008576EE" w:rsidRPr="008576EE" w:rsidRDefault="008576EE" w:rsidP="008576EE">
      <w:pPr>
        <w:contextualSpacing/>
        <w:rPr>
          <w:sz w:val="22"/>
          <w:szCs w:val="22"/>
        </w:rPr>
      </w:pPr>
      <w:r w:rsidRPr="008576EE">
        <w:rPr>
          <w:b/>
          <w:bCs/>
          <w:sz w:val="22"/>
          <w:szCs w:val="22"/>
        </w:rPr>
        <w:t>Refactoring &amp; Security Compliance:</w:t>
      </w:r>
    </w:p>
    <w:p w14:paraId="657B3811" w14:textId="77777777" w:rsidR="001A1C7C" w:rsidRPr="001A1C7C" w:rsidRDefault="001A1C7C" w:rsidP="001A1C7C">
      <w:pPr>
        <w:contextualSpacing/>
        <w:rPr>
          <w:rFonts w:eastAsia="Times New Roman"/>
          <w:sz w:val="22"/>
          <w:szCs w:val="22"/>
        </w:rPr>
      </w:pPr>
      <w:r w:rsidRPr="001A1C7C">
        <w:rPr>
          <w:rFonts w:eastAsia="Times New Roman"/>
          <w:sz w:val="22"/>
          <w:szCs w:val="22"/>
        </w:rPr>
        <w:t>Vulnerability Assessment Process:</w:t>
      </w:r>
    </w:p>
    <w:p w14:paraId="4322E055" w14:textId="77777777" w:rsidR="001A1C7C" w:rsidRPr="001A1C7C" w:rsidRDefault="001A1C7C" w:rsidP="001A1C7C">
      <w:pPr>
        <w:contextualSpacing/>
        <w:rPr>
          <w:rFonts w:eastAsia="Times New Roman"/>
          <w:sz w:val="22"/>
          <w:szCs w:val="22"/>
        </w:rPr>
      </w:pPr>
    </w:p>
    <w:p w14:paraId="2C04F5E5" w14:textId="77777777" w:rsidR="001A1C7C" w:rsidRPr="001A1C7C" w:rsidRDefault="001A1C7C" w:rsidP="001A1C7C">
      <w:pPr>
        <w:pStyle w:val="ListParagraph"/>
        <w:numPr>
          <w:ilvl w:val="0"/>
          <w:numId w:val="25"/>
        </w:numPr>
        <w:rPr>
          <w:rFonts w:eastAsia="Times New Roman"/>
          <w:sz w:val="22"/>
          <w:szCs w:val="22"/>
        </w:rPr>
      </w:pPr>
      <w:r w:rsidRPr="001A1C7C">
        <w:rPr>
          <w:rFonts w:eastAsia="Times New Roman"/>
          <w:sz w:val="22"/>
          <w:szCs w:val="22"/>
        </w:rPr>
        <w:t>The refactoring process involved securing the communication channels by enforcing HTTPS, adding checksum verification to ensure data integrity, and generating self-signed certificates for secure communication.</w:t>
      </w:r>
    </w:p>
    <w:p w14:paraId="555A23F0" w14:textId="6F3854F0" w:rsidR="001A1C7C" w:rsidRPr="001A1C7C" w:rsidRDefault="001A1C7C" w:rsidP="001A1C7C">
      <w:pPr>
        <w:pStyle w:val="ListParagraph"/>
        <w:numPr>
          <w:ilvl w:val="0"/>
          <w:numId w:val="25"/>
        </w:numPr>
        <w:rPr>
          <w:rFonts w:eastAsia="Times New Roman"/>
          <w:sz w:val="22"/>
          <w:szCs w:val="22"/>
        </w:rPr>
      </w:pPr>
      <w:r w:rsidRPr="001A1C7C">
        <w:rPr>
          <w:rFonts w:eastAsia="Times New Roman"/>
          <w:sz w:val="22"/>
          <w:szCs w:val="22"/>
        </w:rPr>
        <w:t xml:space="preserve">The vulnerability assessment process </w:t>
      </w:r>
      <w:r w:rsidR="004F234F">
        <w:rPr>
          <w:rFonts w:eastAsia="Times New Roman"/>
          <w:sz w:val="22"/>
          <w:szCs w:val="22"/>
        </w:rPr>
        <w:t>involved</w:t>
      </w:r>
      <w:r w:rsidRPr="001A1C7C">
        <w:rPr>
          <w:rFonts w:eastAsia="Times New Roman"/>
          <w:sz w:val="22"/>
          <w:szCs w:val="22"/>
        </w:rPr>
        <w:t xml:space="preserve"> conducting static and functional testing, ensuring that no new vulnerabilities were introduced during the refactoring.</w:t>
      </w:r>
    </w:p>
    <w:p w14:paraId="68665AF6" w14:textId="77777777" w:rsidR="001A1C7C" w:rsidRPr="001A1C7C" w:rsidRDefault="001A1C7C" w:rsidP="001A1C7C">
      <w:pPr>
        <w:contextualSpacing/>
        <w:rPr>
          <w:rFonts w:eastAsia="Times New Roman"/>
          <w:sz w:val="22"/>
          <w:szCs w:val="22"/>
        </w:rPr>
      </w:pPr>
    </w:p>
    <w:p w14:paraId="39BC81EF" w14:textId="77777777" w:rsidR="001A1C7C" w:rsidRPr="001A1C7C" w:rsidRDefault="001A1C7C" w:rsidP="001A1C7C">
      <w:pPr>
        <w:contextualSpacing/>
        <w:rPr>
          <w:rFonts w:eastAsia="Times New Roman"/>
          <w:sz w:val="22"/>
          <w:szCs w:val="22"/>
        </w:rPr>
      </w:pPr>
      <w:r w:rsidRPr="001A1C7C">
        <w:rPr>
          <w:rFonts w:eastAsia="Times New Roman"/>
          <w:sz w:val="22"/>
          <w:szCs w:val="22"/>
        </w:rPr>
        <w:t>The primary security layers added included:</w:t>
      </w:r>
    </w:p>
    <w:p w14:paraId="0FD17D40" w14:textId="77777777" w:rsidR="001A1C7C" w:rsidRPr="001A1C7C" w:rsidRDefault="001A1C7C" w:rsidP="001A1C7C">
      <w:pPr>
        <w:pStyle w:val="ListParagraph"/>
        <w:numPr>
          <w:ilvl w:val="0"/>
          <w:numId w:val="26"/>
        </w:numPr>
        <w:rPr>
          <w:rFonts w:eastAsia="Times New Roman"/>
          <w:sz w:val="22"/>
          <w:szCs w:val="22"/>
        </w:rPr>
      </w:pPr>
      <w:r w:rsidRPr="001A1C7C">
        <w:rPr>
          <w:rFonts w:eastAsia="Times New Roman"/>
          <w:sz w:val="22"/>
          <w:szCs w:val="22"/>
        </w:rPr>
        <w:t>Encryption: Implementing AES encryption for secure data handling.</w:t>
      </w:r>
    </w:p>
    <w:p w14:paraId="72BEC867" w14:textId="77777777" w:rsidR="001A1C7C" w:rsidRPr="001A1C7C" w:rsidRDefault="001A1C7C" w:rsidP="001A1C7C">
      <w:pPr>
        <w:pStyle w:val="ListParagraph"/>
        <w:numPr>
          <w:ilvl w:val="0"/>
          <w:numId w:val="26"/>
        </w:numPr>
        <w:rPr>
          <w:rFonts w:eastAsia="Times New Roman"/>
          <w:sz w:val="22"/>
          <w:szCs w:val="22"/>
        </w:rPr>
      </w:pPr>
      <w:r w:rsidRPr="001A1C7C">
        <w:rPr>
          <w:rFonts w:eastAsia="Times New Roman"/>
          <w:sz w:val="22"/>
          <w:szCs w:val="22"/>
        </w:rPr>
        <w:t>Checksum Verification: Ensuring data integrity with SHA-256 checksum.</w:t>
      </w:r>
    </w:p>
    <w:p w14:paraId="0624AD01" w14:textId="1C1B148D" w:rsidR="620D193F" w:rsidRPr="001A1C7C" w:rsidRDefault="001A1C7C" w:rsidP="001A1C7C">
      <w:pPr>
        <w:pStyle w:val="ListParagraph"/>
        <w:numPr>
          <w:ilvl w:val="0"/>
          <w:numId w:val="26"/>
        </w:numPr>
        <w:rPr>
          <w:rFonts w:eastAsia="Times New Roman"/>
          <w:sz w:val="22"/>
          <w:szCs w:val="22"/>
        </w:rPr>
      </w:pPr>
      <w:r w:rsidRPr="001A1C7C">
        <w:rPr>
          <w:rFonts w:eastAsia="Times New Roman"/>
          <w:sz w:val="22"/>
          <w:szCs w:val="22"/>
        </w:rPr>
        <w:lastRenderedPageBreak/>
        <w:t>Secure Communication: Enforcing HTTPS to secure client-server communication.</w:t>
      </w:r>
    </w:p>
    <w:p w14:paraId="4C02CC3C" w14:textId="77777777" w:rsidR="006E3003" w:rsidRDefault="006E3003" w:rsidP="00D47759">
      <w:pPr>
        <w:contextualSpacing/>
        <w:rPr>
          <w:rFonts w:eastAsia="Times New Roman"/>
          <w:sz w:val="22"/>
          <w:szCs w:val="22"/>
        </w:rPr>
      </w:pPr>
    </w:p>
    <w:p w14:paraId="31987E4A" w14:textId="60009066" w:rsidR="620D193F" w:rsidRDefault="620D193F" w:rsidP="00AC1A15">
      <w:pPr>
        <w:pStyle w:val="Heading2"/>
        <w:numPr>
          <w:ilvl w:val="0"/>
          <w:numId w:val="21"/>
        </w:numPr>
        <w:spacing w:before="0" w:line="240" w:lineRule="auto"/>
        <w:rPr>
          <w:rFonts w:ascii="Calibri" w:eastAsia="Calibri" w:hAnsi="Calibri" w:cs="Calibri"/>
        </w:rPr>
      </w:pPr>
      <w:bookmarkStart w:id="36" w:name="_Toc171130422"/>
      <w:bookmarkStart w:id="37" w:name="_Toc102040765"/>
      <w:r w:rsidRPr="00844A5D">
        <w:t>Industry Standard Best Practices</w:t>
      </w:r>
      <w:bookmarkEnd w:id="36"/>
      <w:bookmarkEnd w:id="37"/>
    </w:p>
    <w:p w14:paraId="266CC060" w14:textId="29545586" w:rsidR="620D193F" w:rsidRDefault="620D193F" w:rsidP="00D47759">
      <w:pPr>
        <w:contextualSpacing/>
        <w:rPr>
          <w:rFonts w:eastAsia="Times New Roman"/>
          <w:sz w:val="22"/>
          <w:szCs w:val="22"/>
        </w:rPr>
      </w:pPr>
    </w:p>
    <w:p w14:paraId="474388E5" w14:textId="3CFD94C3" w:rsidR="001A1C7C" w:rsidRPr="001A1C7C" w:rsidRDefault="001A1C7C" w:rsidP="001A1C7C">
      <w:pPr>
        <w:contextualSpacing/>
        <w:rPr>
          <w:sz w:val="22"/>
          <w:szCs w:val="22"/>
        </w:rPr>
      </w:pPr>
      <w:r w:rsidRPr="001A1C7C">
        <w:rPr>
          <w:sz w:val="22"/>
          <w:szCs w:val="22"/>
        </w:rPr>
        <w:t>Maintaining Existing Security:</w:t>
      </w:r>
    </w:p>
    <w:p w14:paraId="04E78612" w14:textId="77777777" w:rsidR="001A1C7C" w:rsidRDefault="001A1C7C" w:rsidP="001A1C7C">
      <w:pPr>
        <w:pStyle w:val="ListParagraph"/>
        <w:numPr>
          <w:ilvl w:val="0"/>
          <w:numId w:val="27"/>
        </w:numPr>
        <w:rPr>
          <w:sz w:val="22"/>
          <w:szCs w:val="22"/>
        </w:rPr>
      </w:pPr>
      <w:r w:rsidRPr="001A1C7C">
        <w:rPr>
          <w:sz w:val="22"/>
          <w:szCs w:val="22"/>
        </w:rPr>
        <w:t>By following best practices such as using strong encryption algorithms, regularly updating dependencies, and adhering to secure coding principles, the existing security of the application was maintained and enhanced.</w:t>
      </w:r>
    </w:p>
    <w:p w14:paraId="3A2B88E8" w14:textId="77777777" w:rsidR="001A1C7C" w:rsidRPr="001A1C7C" w:rsidRDefault="001A1C7C" w:rsidP="001A1C7C">
      <w:pPr>
        <w:pStyle w:val="ListParagraph"/>
        <w:rPr>
          <w:sz w:val="22"/>
          <w:szCs w:val="22"/>
        </w:rPr>
      </w:pPr>
    </w:p>
    <w:p w14:paraId="7C965711" w14:textId="1287612D" w:rsidR="001A1C7C" w:rsidRPr="001A1C7C" w:rsidRDefault="001A1C7C" w:rsidP="001A1C7C">
      <w:pPr>
        <w:contextualSpacing/>
        <w:rPr>
          <w:sz w:val="22"/>
          <w:szCs w:val="22"/>
        </w:rPr>
      </w:pPr>
      <w:r w:rsidRPr="001A1C7C">
        <w:rPr>
          <w:sz w:val="22"/>
          <w:szCs w:val="22"/>
        </w:rPr>
        <w:t>Overall Value to the Company:</w:t>
      </w:r>
    </w:p>
    <w:p w14:paraId="2E9727AE" w14:textId="284884F0" w:rsidR="001A1C7C" w:rsidRDefault="001A1C7C" w:rsidP="001A1C7C">
      <w:pPr>
        <w:pStyle w:val="ListParagraph"/>
        <w:numPr>
          <w:ilvl w:val="0"/>
          <w:numId w:val="27"/>
        </w:numPr>
        <w:rPr>
          <w:sz w:val="22"/>
          <w:szCs w:val="22"/>
        </w:rPr>
      </w:pPr>
      <w:r w:rsidRPr="001A1C7C">
        <w:rPr>
          <w:sz w:val="22"/>
          <w:szCs w:val="22"/>
        </w:rPr>
        <w:t xml:space="preserve">Secure coding practices are crucial for protecting sensitive financial data. </w:t>
      </w:r>
      <w:r w:rsidR="004F234F">
        <w:rPr>
          <w:sz w:val="22"/>
          <w:szCs w:val="22"/>
        </w:rPr>
        <w:t>Implementing these practices makes the application</w:t>
      </w:r>
      <w:r w:rsidRPr="001A1C7C">
        <w:rPr>
          <w:sz w:val="22"/>
          <w:szCs w:val="22"/>
        </w:rPr>
        <w:t xml:space="preserve"> more resilient to attacks, ensuring the safety of customer data and maintaining the company’s reputation.</w:t>
      </w:r>
    </w:p>
    <w:p w14:paraId="35741D96" w14:textId="77777777" w:rsidR="001A1C7C" w:rsidRPr="001A1C7C" w:rsidRDefault="001A1C7C" w:rsidP="001A1C7C">
      <w:pPr>
        <w:pStyle w:val="ListParagraph"/>
        <w:rPr>
          <w:sz w:val="22"/>
          <w:szCs w:val="22"/>
        </w:rPr>
      </w:pPr>
    </w:p>
    <w:p w14:paraId="77DA0577" w14:textId="77777777" w:rsidR="001A1C7C" w:rsidRPr="001A1C7C" w:rsidRDefault="001A1C7C" w:rsidP="001A1C7C">
      <w:pPr>
        <w:contextualSpacing/>
        <w:rPr>
          <w:sz w:val="22"/>
          <w:szCs w:val="22"/>
        </w:rPr>
      </w:pPr>
      <w:r w:rsidRPr="001A1C7C">
        <w:rPr>
          <w:sz w:val="22"/>
          <w:szCs w:val="22"/>
        </w:rPr>
        <w:t>Conclusion:</w:t>
      </w:r>
    </w:p>
    <w:p w14:paraId="02109C79" w14:textId="77777777" w:rsidR="001A1C7C" w:rsidRPr="001A1C7C" w:rsidRDefault="001A1C7C" w:rsidP="001A1C7C">
      <w:pPr>
        <w:contextualSpacing/>
        <w:rPr>
          <w:sz w:val="22"/>
          <w:szCs w:val="22"/>
        </w:rPr>
      </w:pPr>
    </w:p>
    <w:p w14:paraId="052C684F" w14:textId="2265644D" w:rsidR="00974AE3" w:rsidRPr="001A1C7C" w:rsidRDefault="001A1C7C" w:rsidP="001A1C7C">
      <w:pPr>
        <w:contextualSpacing/>
        <w:rPr>
          <w:rFonts w:eastAsia="Times New Roman"/>
          <w:sz w:val="22"/>
          <w:szCs w:val="22"/>
        </w:rPr>
      </w:pPr>
      <w:r w:rsidRPr="001A1C7C">
        <w:rPr>
          <w:sz w:val="22"/>
          <w:szCs w:val="22"/>
        </w:rPr>
        <w:t xml:space="preserve">The refactoring process successfully integrated modern security protocols into the existing application. The combination of static and functional testing ensured that the application was </w:t>
      </w:r>
      <w:r w:rsidR="004F234F">
        <w:rPr>
          <w:sz w:val="22"/>
          <w:szCs w:val="22"/>
        </w:rPr>
        <w:t>secure and functional without introducing new vulnerabilities. This process shows the importance of secure coding practices in maintaining a company's overall well-being</w:t>
      </w:r>
      <w:r w:rsidRPr="001A1C7C">
        <w:rPr>
          <w:sz w:val="22"/>
          <w:szCs w:val="22"/>
        </w:rPr>
        <w:t>, particularly in industries handling sensitive information like finance.</w:t>
      </w:r>
    </w:p>
    <w:sectPr w:rsidR="00974AE3" w:rsidRPr="001A1C7C" w:rsidSect="00C41B36">
      <w:headerReference w:type="default" r:id="rId19"/>
      <w:footerReference w:type="even" r:id="rId20"/>
      <w:foot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F587F7" w14:textId="77777777" w:rsidR="00AF3253" w:rsidRDefault="00AF3253" w:rsidP="002F3F84">
      <w:r>
        <w:separator/>
      </w:r>
    </w:p>
  </w:endnote>
  <w:endnote w:type="continuationSeparator" w:id="0">
    <w:p w14:paraId="74C6282D" w14:textId="77777777" w:rsidR="00AF3253" w:rsidRDefault="00AF3253" w:rsidP="002F3F84">
      <w:r>
        <w:continuationSeparator/>
      </w:r>
    </w:p>
  </w:endnote>
  <w:endnote w:type="continuationNotice" w:id="1">
    <w:p w14:paraId="2ECB2CFF" w14:textId="77777777" w:rsidR="00AF3253" w:rsidRDefault="00AF325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DBC72A" w14:textId="4E6DB2BB" w:rsidR="002F3F84" w:rsidRDefault="002F3F84" w:rsidP="004B2BE0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11F28B6E" w14:textId="77777777" w:rsidR="002F3F84" w:rsidRDefault="002F3F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379515080"/>
      <w:docPartObj>
        <w:docPartGallery w:val="Page Numbers (Bottom of Page)"/>
        <w:docPartUnique/>
      </w:docPartObj>
    </w:sdtPr>
    <w:sdtContent>
      <w:p w14:paraId="40FEF54B" w14:textId="37B74FE9" w:rsidR="002F3F84" w:rsidRDefault="002F3F84" w:rsidP="004B2BE0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120ACD"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14:paraId="67F1C427" w14:textId="77777777" w:rsidR="002F3F84" w:rsidRDefault="002F3F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DF63ED" w14:textId="77777777" w:rsidR="00AF3253" w:rsidRDefault="00AF3253" w:rsidP="002F3F84">
      <w:r>
        <w:separator/>
      </w:r>
    </w:p>
  </w:footnote>
  <w:footnote w:type="continuationSeparator" w:id="0">
    <w:p w14:paraId="63F4CB5D" w14:textId="77777777" w:rsidR="00AF3253" w:rsidRDefault="00AF3253" w:rsidP="002F3F84">
      <w:r>
        <w:continuationSeparator/>
      </w:r>
    </w:p>
  </w:footnote>
  <w:footnote w:type="continuationNotice" w:id="1">
    <w:p w14:paraId="18BC88CF" w14:textId="77777777" w:rsidR="00AF3253" w:rsidRDefault="00AF325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0C05E8" w14:textId="24027E91" w:rsidR="5DD73C14" w:rsidRDefault="5DD73C14" w:rsidP="5DD73C14">
    <w:pPr>
      <w:spacing w:after="20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D5B49"/>
    <w:multiLevelType w:val="multilevel"/>
    <w:tmpl w:val="86A4B088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" w15:restartNumberingAfterBreak="0">
    <w:nsid w:val="08170D9F"/>
    <w:multiLevelType w:val="multilevel"/>
    <w:tmpl w:val="75547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8135F"/>
    <w:multiLevelType w:val="hybridMultilevel"/>
    <w:tmpl w:val="9D809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E50ABA"/>
    <w:multiLevelType w:val="hybridMultilevel"/>
    <w:tmpl w:val="252C84BC"/>
    <w:lvl w:ilvl="0" w:tplc="A1328F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393631"/>
    <w:multiLevelType w:val="hybridMultilevel"/>
    <w:tmpl w:val="91B097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BB2DB5"/>
    <w:multiLevelType w:val="multilevel"/>
    <w:tmpl w:val="8A14A116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6" w15:restartNumberingAfterBreak="0">
    <w:nsid w:val="160F7C68"/>
    <w:multiLevelType w:val="multilevel"/>
    <w:tmpl w:val="E6CCE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A63983"/>
    <w:multiLevelType w:val="hybridMultilevel"/>
    <w:tmpl w:val="2FE254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94345C"/>
    <w:multiLevelType w:val="hybridMultilevel"/>
    <w:tmpl w:val="826015F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B6CE8554">
      <w:start w:val="1"/>
      <w:numFmt w:val="lowerRoman"/>
      <w:lvlText w:val="%2."/>
      <w:lvlJc w:val="right"/>
      <w:pPr>
        <w:ind w:left="1440" w:hanging="360"/>
      </w:pPr>
    </w:lvl>
    <w:lvl w:ilvl="2" w:tplc="D186B96C">
      <w:start w:val="1"/>
      <w:numFmt w:val="lowerRoman"/>
      <w:lvlText w:val="%3."/>
      <w:lvlJc w:val="right"/>
      <w:pPr>
        <w:ind w:left="2160" w:hanging="180"/>
      </w:pPr>
    </w:lvl>
    <w:lvl w:ilvl="3" w:tplc="D89C7BC2">
      <w:start w:val="1"/>
      <w:numFmt w:val="decimal"/>
      <w:lvlText w:val="%4."/>
      <w:lvlJc w:val="left"/>
      <w:pPr>
        <w:ind w:left="2880" w:hanging="360"/>
      </w:pPr>
    </w:lvl>
    <w:lvl w:ilvl="4" w:tplc="314EF132">
      <w:start w:val="1"/>
      <w:numFmt w:val="lowerLetter"/>
      <w:lvlText w:val="%5."/>
      <w:lvlJc w:val="left"/>
      <w:pPr>
        <w:ind w:left="3600" w:hanging="360"/>
      </w:pPr>
    </w:lvl>
    <w:lvl w:ilvl="5" w:tplc="CEBC89E6">
      <w:start w:val="1"/>
      <w:numFmt w:val="lowerRoman"/>
      <w:lvlText w:val="%6."/>
      <w:lvlJc w:val="right"/>
      <w:pPr>
        <w:ind w:left="4320" w:hanging="180"/>
      </w:pPr>
    </w:lvl>
    <w:lvl w:ilvl="6" w:tplc="CF36DC96">
      <w:start w:val="1"/>
      <w:numFmt w:val="decimal"/>
      <w:lvlText w:val="%7."/>
      <w:lvlJc w:val="left"/>
      <w:pPr>
        <w:ind w:left="5040" w:hanging="360"/>
      </w:pPr>
    </w:lvl>
    <w:lvl w:ilvl="7" w:tplc="13DC5DFA">
      <w:start w:val="1"/>
      <w:numFmt w:val="lowerLetter"/>
      <w:lvlText w:val="%8."/>
      <w:lvlJc w:val="left"/>
      <w:pPr>
        <w:ind w:left="5760" w:hanging="360"/>
      </w:pPr>
    </w:lvl>
    <w:lvl w:ilvl="8" w:tplc="A0542B1C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C910D7"/>
    <w:multiLevelType w:val="hybridMultilevel"/>
    <w:tmpl w:val="98F0B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590A6B"/>
    <w:multiLevelType w:val="multilevel"/>
    <w:tmpl w:val="CF98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1A00AF"/>
    <w:multiLevelType w:val="hybridMultilevel"/>
    <w:tmpl w:val="0C627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572642"/>
    <w:multiLevelType w:val="hybridMultilevel"/>
    <w:tmpl w:val="5A7EE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A002B2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B6CE8554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E4645E"/>
    <w:multiLevelType w:val="hybridMultilevel"/>
    <w:tmpl w:val="5C6636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51066E"/>
    <w:multiLevelType w:val="hybridMultilevel"/>
    <w:tmpl w:val="FDA4157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8F76756"/>
    <w:multiLevelType w:val="hybridMultilevel"/>
    <w:tmpl w:val="E3000D7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485543"/>
    <w:multiLevelType w:val="multilevel"/>
    <w:tmpl w:val="5CC2D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7A427C"/>
    <w:multiLevelType w:val="hybridMultilevel"/>
    <w:tmpl w:val="8182B8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6B2CF6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EC3C95"/>
    <w:multiLevelType w:val="hybridMultilevel"/>
    <w:tmpl w:val="E3000D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68065F"/>
    <w:multiLevelType w:val="hybridMultilevel"/>
    <w:tmpl w:val="430C925E"/>
    <w:lvl w:ilvl="0" w:tplc="A582FCD8">
      <w:start w:val="1"/>
      <w:numFmt w:val="lowerLetter"/>
      <w:lvlText w:val="%1."/>
      <w:lvlJc w:val="left"/>
      <w:pPr>
        <w:ind w:left="720" w:hanging="360"/>
      </w:pPr>
    </w:lvl>
    <w:lvl w:ilvl="1" w:tplc="920A06F8">
      <w:start w:val="1"/>
      <w:numFmt w:val="lowerLetter"/>
      <w:lvlText w:val="%2."/>
      <w:lvlJc w:val="left"/>
      <w:pPr>
        <w:ind w:left="1440" w:hanging="360"/>
      </w:pPr>
    </w:lvl>
    <w:lvl w:ilvl="2" w:tplc="B6CE8554">
      <w:start w:val="1"/>
      <w:numFmt w:val="lowerRoman"/>
      <w:lvlText w:val="%3."/>
      <w:lvlJc w:val="right"/>
      <w:pPr>
        <w:ind w:left="2160" w:hanging="180"/>
      </w:pPr>
    </w:lvl>
    <w:lvl w:ilvl="3" w:tplc="504E39A2">
      <w:start w:val="1"/>
      <w:numFmt w:val="decimal"/>
      <w:lvlText w:val="%4."/>
      <w:lvlJc w:val="left"/>
      <w:pPr>
        <w:ind w:left="2880" w:hanging="360"/>
      </w:pPr>
    </w:lvl>
    <w:lvl w:ilvl="4" w:tplc="8F702958">
      <w:start w:val="1"/>
      <w:numFmt w:val="lowerLetter"/>
      <w:lvlText w:val="%5."/>
      <w:lvlJc w:val="left"/>
      <w:pPr>
        <w:ind w:left="3600" w:hanging="360"/>
      </w:pPr>
    </w:lvl>
    <w:lvl w:ilvl="5" w:tplc="5C92C970">
      <w:start w:val="1"/>
      <w:numFmt w:val="lowerRoman"/>
      <w:lvlText w:val="%6."/>
      <w:lvlJc w:val="right"/>
      <w:pPr>
        <w:ind w:left="4320" w:hanging="180"/>
      </w:pPr>
    </w:lvl>
    <w:lvl w:ilvl="6" w:tplc="846E0320">
      <w:start w:val="1"/>
      <w:numFmt w:val="decimal"/>
      <w:lvlText w:val="%7."/>
      <w:lvlJc w:val="left"/>
      <w:pPr>
        <w:ind w:left="5040" w:hanging="360"/>
      </w:pPr>
    </w:lvl>
    <w:lvl w:ilvl="7" w:tplc="5E30C69E">
      <w:start w:val="1"/>
      <w:numFmt w:val="lowerLetter"/>
      <w:lvlText w:val="%8."/>
      <w:lvlJc w:val="left"/>
      <w:pPr>
        <w:ind w:left="5760" w:hanging="360"/>
      </w:pPr>
    </w:lvl>
    <w:lvl w:ilvl="8" w:tplc="14F8CBF2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F40735E"/>
    <w:multiLevelType w:val="multilevel"/>
    <w:tmpl w:val="7F5E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4F4200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C45D9F"/>
    <w:multiLevelType w:val="hybridMultilevel"/>
    <w:tmpl w:val="F438D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8C6B70"/>
    <w:multiLevelType w:val="multilevel"/>
    <w:tmpl w:val="D8AE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0725BE"/>
    <w:multiLevelType w:val="hybridMultilevel"/>
    <w:tmpl w:val="28327DDE"/>
    <w:lvl w:ilvl="0" w:tplc="53AEBFE0">
      <w:start w:val="1"/>
      <w:numFmt w:val="decimal"/>
      <w:lvlText w:val="%1."/>
      <w:lvlJc w:val="left"/>
      <w:pPr>
        <w:ind w:left="720" w:hanging="360"/>
      </w:pPr>
    </w:lvl>
    <w:lvl w:ilvl="1" w:tplc="AFD03DB4">
      <w:start w:val="1"/>
      <w:numFmt w:val="lowerLetter"/>
      <w:lvlText w:val="%2."/>
      <w:lvlJc w:val="left"/>
      <w:pPr>
        <w:ind w:left="1440" w:hanging="360"/>
      </w:pPr>
    </w:lvl>
    <w:lvl w:ilvl="2" w:tplc="77C42CAC">
      <w:start w:val="1"/>
      <w:numFmt w:val="lowerRoman"/>
      <w:lvlText w:val="%3."/>
      <w:lvlJc w:val="right"/>
      <w:pPr>
        <w:ind w:left="2160" w:hanging="180"/>
      </w:pPr>
    </w:lvl>
    <w:lvl w:ilvl="3" w:tplc="4EF2FE3A">
      <w:start w:val="1"/>
      <w:numFmt w:val="decimal"/>
      <w:lvlText w:val="%4."/>
      <w:lvlJc w:val="left"/>
      <w:pPr>
        <w:ind w:left="2880" w:hanging="360"/>
      </w:pPr>
    </w:lvl>
    <w:lvl w:ilvl="4" w:tplc="C08AFD40">
      <w:start w:val="1"/>
      <w:numFmt w:val="lowerLetter"/>
      <w:lvlText w:val="%5."/>
      <w:lvlJc w:val="left"/>
      <w:pPr>
        <w:ind w:left="3600" w:hanging="360"/>
      </w:pPr>
    </w:lvl>
    <w:lvl w:ilvl="5" w:tplc="22989F38">
      <w:start w:val="1"/>
      <w:numFmt w:val="lowerRoman"/>
      <w:lvlText w:val="%6."/>
      <w:lvlJc w:val="right"/>
      <w:pPr>
        <w:ind w:left="4320" w:hanging="180"/>
      </w:pPr>
    </w:lvl>
    <w:lvl w:ilvl="6" w:tplc="938C0FB4">
      <w:start w:val="1"/>
      <w:numFmt w:val="decimal"/>
      <w:lvlText w:val="%7."/>
      <w:lvlJc w:val="left"/>
      <w:pPr>
        <w:ind w:left="5040" w:hanging="360"/>
      </w:pPr>
    </w:lvl>
    <w:lvl w:ilvl="7" w:tplc="CAE2F2C8">
      <w:start w:val="1"/>
      <w:numFmt w:val="lowerLetter"/>
      <w:lvlText w:val="%8."/>
      <w:lvlJc w:val="left"/>
      <w:pPr>
        <w:ind w:left="5760" w:hanging="360"/>
      </w:pPr>
    </w:lvl>
    <w:lvl w:ilvl="8" w:tplc="7BB07822">
      <w:start w:val="1"/>
      <w:numFmt w:val="lowerRoman"/>
      <w:lvlText w:val="%9."/>
      <w:lvlJc w:val="right"/>
      <w:pPr>
        <w:ind w:left="6480" w:hanging="180"/>
      </w:pPr>
    </w:lvl>
  </w:abstractNum>
  <w:num w:numId="1" w16cid:durableId="1081489275">
    <w:abstractNumId w:val="21"/>
  </w:num>
  <w:num w:numId="2" w16cid:durableId="356741584">
    <w:abstractNumId w:val="26"/>
  </w:num>
  <w:num w:numId="3" w16cid:durableId="2104452718">
    <w:abstractNumId w:val="8"/>
  </w:num>
  <w:num w:numId="4" w16cid:durableId="2050717883">
    <w:abstractNumId w:val="12"/>
  </w:num>
  <w:num w:numId="5" w16cid:durableId="1525482481">
    <w:abstractNumId w:val="4"/>
  </w:num>
  <w:num w:numId="6" w16cid:durableId="2046363089">
    <w:abstractNumId w:val="22"/>
  </w:num>
  <w:num w:numId="7" w16cid:durableId="1521627283">
    <w:abstractNumId w:val="17"/>
    <w:lvlOverride w:ilvl="0">
      <w:lvl w:ilvl="0">
        <w:numFmt w:val="lowerLetter"/>
        <w:lvlText w:val="%1."/>
        <w:lvlJc w:val="left"/>
      </w:lvl>
    </w:lvlOverride>
  </w:num>
  <w:num w:numId="8" w16cid:durableId="1176261542">
    <w:abstractNumId w:val="5"/>
  </w:num>
  <w:num w:numId="9" w16cid:durableId="1840072620">
    <w:abstractNumId w:val="1"/>
    <w:lvlOverride w:ilvl="0">
      <w:lvl w:ilvl="0">
        <w:numFmt w:val="lowerLetter"/>
        <w:lvlText w:val="%1."/>
        <w:lvlJc w:val="left"/>
      </w:lvl>
    </w:lvlOverride>
  </w:num>
  <w:num w:numId="10" w16cid:durableId="1389954212">
    <w:abstractNumId w:val="0"/>
  </w:num>
  <w:num w:numId="11" w16cid:durableId="1158233083">
    <w:abstractNumId w:val="3"/>
  </w:num>
  <w:num w:numId="12" w16cid:durableId="1939560328">
    <w:abstractNumId w:val="24"/>
  </w:num>
  <w:num w:numId="13" w16cid:durableId="221596778">
    <w:abstractNumId w:val="20"/>
  </w:num>
  <w:num w:numId="14" w16cid:durableId="723334200">
    <w:abstractNumId w:val="2"/>
  </w:num>
  <w:num w:numId="15" w16cid:durableId="1729568952">
    <w:abstractNumId w:val="16"/>
  </w:num>
  <w:num w:numId="16" w16cid:durableId="1752697008">
    <w:abstractNumId w:val="13"/>
  </w:num>
  <w:num w:numId="17" w16cid:durableId="1676490927">
    <w:abstractNumId w:val="19"/>
  </w:num>
  <w:num w:numId="18" w16cid:durableId="445387216">
    <w:abstractNumId w:val="23"/>
  </w:num>
  <w:num w:numId="19" w16cid:durableId="2138795618">
    <w:abstractNumId w:val="9"/>
  </w:num>
  <w:num w:numId="20" w16cid:durableId="751126327">
    <w:abstractNumId w:val="18"/>
  </w:num>
  <w:num w:numId="21" w16cid:durableId="1820076786">
    <w:abstractNumId w:val="15"/>
  </w:num>
  <w:num w:numId="22" w16cid:durableId="268244066">
    <w:abstractNumId w:val="25"/>
  </w:num>
  <w:num w:numId="23" w16cid:durableId="1756628152">
    <w:abstractNumId w:val="10"/>
  </w:num>
  <w:num w:numId="24" w16cid:durableId="550925562">
    <w:abstractNumId w:val="6"/>
  </w:num>
  <w:num w:numId="25" w16cid:durableId="286156390">
    <w:abstractNumId w:val="14"/>
  </w:num>
  <w:num w:numId="26" w16cid:durableId="402148143">
    <w:abstractNumId w:val="7"/>
  </w:num>
  <w:num w:numId="27" w16cid:durableId="64751335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2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E0MjQxMDW2MDG3NDZW0lEKTi0uzszPAykwrAUAci3XeiwAAAA="/>
  </w:docVars>
  <w:rsids>
    <w:rsidRoot w:val="00523478"/>
    <w:rsid w:val="00010B8A"/>
    <w:rsid w:val="000202DE"/>
    <w:rsid w:val="00025C05"/>
    <w:rsid w:val="0004531D"/>
    <w:rsid w:val="00052476"/>
    <w:rsid w:val="000C7320"/>
    <w:rsid w:val="000D06F0"/>
    <w:rsid w:val="000D241B"/>
    <w:rsid w:val="000D6F2E"/>
    <w:rsid w:val="00102660"/>
    <w:rsid w:val="0010436E"/>
    <w:rsid w:val="00114D54"/>
    <w:rsid w:val="00120ACD"/>
    <w:rsid w:val="00144936"/>
    <w:rsid w:val="00151233"/>
    <w:rsid w:val="00164480"/>
    <w:rsid w:val="00177698"/>
    <w:rsid w:val="00182245"/>
    <w:rsid w:val="00183C9F"/>
    <w:rsid w:val="00187548"/>
    <w:rsid w:val="001933BA"/>
    <w:rsid w:val="001A1C7C"/>
    <w:rsid w:val="001A381D"/>
    <w:rsid w:val="001B4F8C"/>
    <w:rsid w:val="001F5F49"/>
    <w:rsid w:val="002001E0"/>
    <w:rsid w:val="00203C97"/>
    <w:rsid w:val="00234FC3"/>
    <w:rsid w:val="00246C90"/>
    <w:rsid w:val="00271E26"/>
    <w:rsid w:val="002778D5"/>
    <w:rsid w:val="00277B38"/>
    <w:rsid w:val="00281DF1"/>
    <w:rsid w:val="00292377"/>
    <w:rsid w:val="002A1A18"/>
    <w:rsid w:val="002B4D43"/>
    <w:rsid w:val="002F3F84"/>
    <w:rsid w:val="00321D27"/>
    <w:rsid w:val="00335200"/>
    <w:rsid w:val="003360D3"/>
    <w:rsid w:val="0033644E"/>
    <w:rsid w:val="00347429"/>
    <w:rsid w:val="00352FD0"/>
    <w:rsid w:val="003726AD"/>
    <w:rsid w:val="003925C4"/>
    <w:rsid w:val="003978A0"/>
    <w:rsid w:val="003A1621"/>
    <w:rsid w:val="003E2462"/>
    <w:rsid w:val="003E399D"/>
    <w:rsid w:val="00403219"/>
    <w:rsid w:val="00413DE0"/>
    <w:rsid w:val="0045610F"/>
    <w:rsid w:val="0046151B"/>
    <w:rsid w:val="00473815"/>
    <w:rsid w:val="00485402"/>
    <w:rsid w:val="004B2BE0"/>
    <w:rsid w:val="004B3D48"/>
    <w:rsid w:val="004D78B4"/>
    <w:rsid w:val="004F234F"/>
    <w:rsid w:val="00512ADF"/>
    <w:rsid w:val="00523478"/>
    <w:rsid w:val="00531FBF"/>
    <w:rsid w:val="0058064D"/>
    <w:rsid w:val="00583A02"/>
    <w:rsid w:val="005A1B32"/>
    <w:rsid w:val="005A6070"/>
    <w:rsid w:val="005A7C7F"/>
    <w:rsid w:val="005C593C"/>
    <w:rsid w:val="005D020B"/>
    <w:rsid w:val="005E6088"/>
    <w:rsid w:val="005F574E"/>
    <w:rsid w:val="006017FD"/>
    <w:rsid w:val="006201FC"/>
    <w:rsid w:val="00632C6F"/>
    <w:rsid w:val="00633225"/>
    <w:rsid w:val="006A66A8"/>
    <w:rsid w:val="006B66FE"/>
    <w:rsid w:val="006E1A73"/>
    <w:rsid w:val="006E3003"/>
    <w:rsid w:val="00701A84"/>
    <w:rsid w:val="0071273D"/>
    <w:rsid w:val="0076659B"/>
    <w:rsid w:val="00790486"/>
    <w:rsid w:val="00793EE5"/>
    <w:rsid w:val="00797EC8"/>
    <w:rsid w:val="00816AE9"/>
    <w:rsid w:val="00824ABB"/>
    <w:rsid w:val="00826665"/>
    <w:rsid w:val="00844A5D"/>
    <w:rsid w:val="008576EE"/>
    <w:rsid w:val="00861EC1"/>
    <w:rsid w:val="008A7514"/>
    <w:rsid w:val="008B068E"/>
    <w:rsid w:val="008B2262"/>
    <w:rsid w:val="00940B1A"/>
    <w:rsid w:val="00957280"/>
    <w:rsid w:val="009714E8"/>
    <w:rsid w:val="00974AE3"/>
    <w:rsid w:val="009826D6"/>
    <w:rsid w:val="009C6202"/>
    <w:rsid w:val="009C7B99"/>
    <w:rsid w:val="009D3129"/>
    <w:rsid w:val="009F285B"/>
    <w:rsid w:val="00A2133A"/>
    <w:rsid w:val="00A416B3"/>
    <w:rsid w:val="00A87E0C"/>
    <w:rsid w:val="00AC1A15"/>
    <w:rsid w:val="00AC3626"/>
    <w:rsid w:val="00AD43C0"/>
    <w:rsid w:val="00AE5B33"/>
    <w:rsid w:val="00AF3253"/>
    <w:rsid w:val="00AF4C03"/>
    <w:rsid w:val="00B03C25"/>
    <w:rsid w:val="00B20F52"/>
    <w:rsid w:val="00B26489"/>
    <w:rsid w:val="00B35185"/>
    <w:rsid w:val="00B406E8"/>
    <w:rsid w:val="00B50C83"/>
    <w:rsid w:val="00B720DC"/>
    <w:rsid w:val="00B7788F"/>
    <w:rsid w:val="00BF3DFC"/>
    <w:rsid w:val="00C32F3D"/>
    <w:rsid w:val="00C41B36"/>
    <w:rsid w:val="00C56FC2"/>
    <w:rsid w:val="00C67FA3"/>
    <w:rsid w:val="00CD25F2"/>
    <w:rsid w:val="00CE44E9"/>
    <w:rsid w:val="00CF445D"/>
    <w:rsid w:val="00CF618A"/>
    <w:rsid w:val="00D0558B"/>
    <w:rsid w:val="00D47759"/>
    <w:rsid w:val="00DB5652"/>
    <w:rsid w:val="00DD6742"/>
    <w:rsid w:val="00E02BD0"/>
    <w:rsid w:val="00E33862"/>
    <w:rsid w:val="00E4044A"/>
    <w:rsid w:val="00E5594E"/>
    <w:rsid w:val="00E66FC0"/>
    <w:rsid w:val="00E941D0"/>
    <w:rsid w:val="00EB1CEC"/>
    <w:rsid w:val="00EB4E90"/>
    <w:rsid w:val="00EC29F5"/>
    <w:rsid w:val="00ED1CC4"/>
    <w:rsid w:val="00EE3EAE"/>
    <w:rsid w:val="00EF4D6F"/>
    <w:rsid w:val="00F432FF"/>
    <w:rsid w:val="00F72352"/>
    <w:rsid w:val="00F80B55"/>
    <w:rsid w:val="00F81BBB"/>
    <w:rsid w:val="00FC36E8"/>
    <w:rsid w:val="00FC47F0"/>
    <w:rsid w:val="00FD1686"/>
    <w:rsid w:val="00FD7CC8"/>
    <w:rsid w:val="00FF48E7"/>
    <w:rsid w:val="00FF5CF5"/>
    <w:rsid w:val="018FF2A0"/>
    <w:rsid w:val="02F243EC"/>
    <w:rsid w:val="195DB78F"/>
    <w:rsid w:val="1FA2FC07"/>
    <w:rsid w:val="1FCCF913"/>
    <w:rsid w:val="2168C974"/>
    <w:rsid w:val="236039E6"/>
    <w:rsid w:val="275A6BDC"/>
    <w:rsid w:val="2CB369A1"/>
    <w:rsid w:val="2E5D5C8F"/>
    <w:rsid w:val="2F43C643"/>
    <w:rsid w:val="30A2BF11"/>
    <w:rsid w:val="329BBDBD"/>
    <w:rsid w:val="3322AB25"/>
    <w:rsid w:val="347D29E8"/>
    <w:rsid w:val="35D35E7F"/>
    <w:rsid w:val="3AE22101"/>
    <w:rsid w:val="3BC013C1"/>
    <w:rsid w:val="4007FAAC"/>
    <w:rsid w:val="44136985"/>
    <w:rsid w:val="454174DB"/>
    <w:rsid w:val="47F056AF"/>
    <w:rsid w:val="48E6DAA8"/>
    <w:rsid w:val="4A82AB09"/>
    <w:rsid w:val="4E510242"/>
    <w:rsid w:val="5018F677"/>
    <w:rsid w:val="51391587"/>
    <w:rsid w:val="56954D80"/>
    <w:rsid w:val="5A02075A"/>
    <w:rsid w:val="5B587107"/>
    <w:rsid w:val="5B95489A"/>
    <w:rsid w:val="5DD73C14"/>
    <w:rsid w:val="604FE896"/>
    <w:rsid w:val="620D193F"/>
    <w:rsid w:val="6292A5E1"/>
    <w:rsid w:val="681DCBB2"/>
    <w:rsid w:val="69DDBFCF"/>
    <w:rsid w:val="69EDBCD2"/>
    <w:rsid w:val="6D4E6B20"/>
    <w:rsid w:val="7101F37A"/>
    <w:rsid w:val="783D8A15"/>
    <w:rsid w:val="7AA95D77"/>
    <w:rsid w:val="7C567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A5358"/>
  <w15:chartTrackingRefBased/>
  <w15:docId w15:val="{292544A6-277A-4021-AFDF-84DED2D52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D43"/>
    <w:pPr>
      <w:contextualSpacing/>
      <w:jc w:val="center"/>
      <w:outlineLvl w:val="0"/>
    </w:pPr>
    <w:rPr>
      <w:rFonts w:cstheme="minorHAnsi"/>
      <w:b/>
      <w:bCs/>
    </w:rPr>
  </w:style>
  <w:style w:type="paragraph" w:styleId="Heading2">
    <w:name w:val="heading 2"/>
    <w:basedOn w:val="TOCHeading"/>
    <w:link w:val="Heading2Char"/>
    <w:uiPriority w:val="9"/>
    <w:qFormat/>
    <w:rsid w:val="00B7788F"/>
    <w:pPr>
      <w:jc w:val="left"/>
      <w:outlineLvl w:val="1"/>
    </w:pPr>
    <w:rPr>
      <w:b/>
      <w:bCs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2F3D"/>
    <w:pPr>
      <w:keepNext/>
      <w:keepLines/>
      <w:spacing w:before="40"/>
      <w:outlineLvl w:val="2"/>
    </w:pPr>
    <w:rPr>
      <w:rFonts w:ascii="Times New Roman" w:eastAsiaTheme="majorEastAsia" w:hAnsi="Times New Roman" w:cstheme="majorBidi"/>
      <w:color w:val="1F3864" w:themeColor="accent1" w:themeShade="80"/>
      <w:sz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32F3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25C0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B7788F"/>
    <w:rPr>
      <w:rFonts w:cstheme="minorHAnsi"/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EE3EAE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EE3EAE"/>
  </w:style>
  <w:style w:type="character" w:customStyle="1" w:styleId="Heading1Char">
    <w:name w:val="Heading 1 Char"/>
    <w:basedOn w:val="DefaultParagraphFont"/>
    <w:link w:val="Heading1"/>
    <w:uiPriority w:val="9"/>
    <w:rsid w:val="002B4D43"/>
    <w:rPr>
      <w:rFonts w:cstheme="minorHAns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5C593C"/>
    <w:pPr>
      <w:spacing w:before="480" w:line="276" w:lineRule="auto"/>
      <w:outlineLvl w:val="9"/>
    </w:pPr>
    <w:rPr>
      <w:b w:val="0"/>
      <w:bCs w:val="0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FF5CF5"/>
    <w:pPr>
      <w:tabs>
        <w:tab w:val="right" w:leader="dot" w:pos="9350"/>
      </w:tabs>
    </w:pPr>
    <w:rPr>
      <w:b/>
      <w:bCs/>
      <w:caps/>
      <w:sz w:val="22"/>
      <w:szCs w:val="22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403219"/>
    <w:pPr>
      <w:tabs>
        <w:tab w:val="right" w:leader="dot" w:pos="9350"/>
      </w:tabs>
    </w:pPr>
    <w:rPr>
      <w:b/>
      <w:bCs/>
      <w:smallCap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5C593C"/>
    <w:rPr>
      <w:smallCap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F3F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3F84"/>
  </w:style>
  <w:style w:type="character" w:styleId="PageNumber">
    <w:name w:val="page number"/>
    <w:basedOn w:val="DefaultParagraphFont"/>
    <w:uiPriority w:val="99"/>
    <w:semiHidden/>
    <w:unhideWhenUsed/>
    <w:rsid w:val="002F3F84"/>
  </w:style>
  <w:style w:type="table" w:styleId="TableGrid">
    <w:name w:val="Table Grid"/>
    <w:basedOn w:val="TableNormal"/>
    <w:uiPriority w:val="39"/>
    <w:rsid w:val="00531F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8064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32F3D"/>
    <w:rPr>
      <w:rFonts w:ascii="Times New Roman" w:eastAsiaTheme="majorEastAsia" w:hAnsi="Times New Roman" w:cstheme="majorBidi"/>
      <w:color w:val="1F3864" w:themeColor="accent1" w:themeShade="80"/>
      <w:sz w:val="28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C32F3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445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445D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473815"/>
  </w:style>
  <w:style w:type="paragraph" w:styleId="Header">
    <w:name w:val="header"/>
    <w:basedOn w:val="Normal"/>
    <w:link w:val="HeaderChar"/>
    <w:uiPriority w:val="99"/>
    <w:unhideWhenUsed/>
    <w:rsid w:val="007904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0486"/>
  </w:style>
  <w:style w:type="character" w:styleId="CommentReference">
    <w:name w:val="annotation reference"/>
    <w:basedOn w:val="DefaultParagraphFont"/>
    <w:uiPriority w:val="99"/>
    <w:semiHidden/>
    <w:unhideWhenUsed/>
    <w:rsid w:val="007904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9048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9048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04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048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0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8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7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CC0A6DD1FA224496921034181E8D3A" ma:contentTypeVersion="14" ma:contentTypeDescription="Create a new document." ma:contentTypeScope="" ma:versionID="ff6a6df06ef94ff418f3c8b370b904e6">
  <xsd:schema xmlns:xsd="http://www.w3.org/2001/XMLSchema" xmlns:xs="http://www.w3.org/2001/XMLSchema" xmlns:p="http://schemas.microsoft.com/office/2006/metadata/properties" xmlns:ns2="c534d78a-cb69-4aca-a069-043e1704d47b" xmlns:ns3="40cc8b17-6277-40d3-adb4-53037ef9c179" targetNamespace="http://schemas.microsoft.com/office/2006/metadata/properties" ma:root="true" ma:fieldsID="b2980321f430c580e134f30fce888d45" ns2:_="" ns3:_="">
    <xsd:import namespace="c534d78a-cb69-4aca-a069-043e1704d47b"/>
    <xsd:import namespace="40cc8b17-6277-40d3-adb4-53037ef9c179"/>
    <xsd:element name="properties">
      <xsd:complexType>
        <xsd:sequence>
          <xsd:element name="documentManagement">
            <xsd:complexType>
              <xsd:all>
                <xsd:element ref="ns2:Comment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34d78a-cb69-4aca-a069-043e1704d47b" elementFormDefault="qualified">
    <xsd:import namespace="http://schemas.microsoft.com/office/2006/documentManagement/types"/>
    <xsd:import namespace="http://schemas.microsoft.com/office/infopath/2007/PartnerControls"/>
    <xsd:element name="Comments" ma:index="8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cc8b17-6277-40d3-adb4-53037ef9c17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c534d78a-cb69-4aca-a069-043e1704d47b" xsi:nil="true"/>
    <SharedWithUsers xmlns="40cc8b17-6277-40d3-adb4-53037ef9c179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969A40B-FE12-4AEB-B998-3DC7F9AF79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34d78a-cb69-4aca-a069-043e1704d47b"/>
    <ds:schemaRef ds:uri="40cc8b17-6277-40d3-adb4-53037ef9c1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DD9A1F8-243E-4DEE-9219-712EC0DB252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C31B74E-B801-4B52-B7BA-EA9BE36F272F}">
  <ds:schemaRefs>
    <ds:schemaRef ds:uri="http://schemas.microsoft.com/office/2006/metadata/properties"/>
    <ds:schemaRef ds:uri="http://schemas.microsoft.com/office/infopath/2007/PartnerControls"/>
    <ds:schemaRef ds:uri="c534d78a-cb69-4aca-a069-043e1704d47b"/>
    <ds:schemaRef ds:uri="40cc8b17-6277-40d3-adb4-53037ef9c179"/>
  </ds:schemaRefs>
</ds:datastoreItem>
</file>

<file path=customXml/itemProps4.xml><?xml version="1.0" encoding="utf-8"?>
<ds:datastoreItem xmlns:ds="http://schemas.openxmlformats.org/officeDocument/2006/customXml" ds:itemID="{ADC17017-D038-47B4-883E-8E6EBCDB8F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793</Words>
  <Characters>4523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305 Project Two Practices for Secure Software Report Template</vt:lpstr>
    </vt:vector>
  </TitlesOfParts>
  <Company/>
  <LinksUpToDate>false</LinksUpToDate>
  <CharactersWithSpaces>5306</CharactersWithSpaces>
  <SharedDoc>false</SharedDoc>
  <HLinks>
    <vt:vector size="72" baseType="variant">
      <vt:variant>
        <vt:i4>1114160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_Toc102040765</vt:lpwstr>
      </vt:variant>
      <vt:variant>
        <vt:i4>1114160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_Toc102040764</vt:lpwstr>
      </vt:variant>
      <vt:variant>
        <vt:i4>1114160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_Toc102040763</vt:lpwstr>
      </vt:variant>
      <vt:variant>
        <vt:i4>1114160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_Toc102040762</vt:lpwstr>
      </vt:variant>
      <vt:variant>
        <vt:i4>1114160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_Toc102040761</vt:lpwstr>
      </vt:variant>
      <vt:variant>
        <vt:i4>1114160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_Toc102040760</vt:lpwstr>
      </vt:variant>
      <vt:variant>
        <vt:i4>1179696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_Toc102040759</vt:lpwstr>
      </vt:variant>
      <vt:variant>
        <vt:i4>1179696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_Toc102040758</vt:lpwstr>
      </vt:variant>
      <vt:variant>
        <vt:i4>1179696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_Toc102040757</vt:lpwstr>
      </vt:variant>
      <vt:variant>
        <vt:i4>1179696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_Toc102040756</vt:lpwstr>
      </vt:variant>
      <vt:variant>
        <vt:i4>1179696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_Toc102040755</vt:lpwstr>
      </vt:variant>
      <vt:variant>
        <vt:i4>1179696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_Toc102040754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305 Project Two Practices for Secure Software Report Template</dc:title>
  <dc:subject/>
  <dc:creator>Minickiello, Maria</dc:creator>
  <cp:keywords/>
  <dc:description/>
  <cp:lastModifiedBy>Ian R</cp:lastModifiedBy>
  <cp:revision>4</cp:revision>
  <dcterms:created xsi:type="dcterms:W3CDTF">2024-08-26T03:36:00Z</dcterms:created>
  <dcterms:modified xsi:type="dcterms:W3CDTF">2024-08-26T04:05:00Z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0x010100F5CC0A6DD1FA224496921034181E8D3A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Order">
    <vt:r8>9305200</vt:r8>
  </property>
  <property fmtid="{D5CDD505-2E9C-101B-9397-08002B2CF9AE}" pid="8" name="_ExtendedDescription">
    <vt:lpwstr/>
  </property>
  <property fmtid="{D5CDD505-2E9C-101B-9397-08002B2CF9AE}" pid="9" name="TriggerFlowInfo">
    <vt:lpwstr/>
  </property>
</Properties>
</file>