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FatFs Module Source Files R0.10b                      (C)ChaN, 2014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ffconf.h   Configuration file for FatFs module.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ff.h       Common include file for FatFs and application module.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ff.c       FatFs module.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diskio.h   Common include file for FatFs and disk I/O module.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diskio.c   An example of glue function to attach existing disk I/O module to FatFs.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integer.h  Integer type definitions for FatFs.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     Optional external functions.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Low level disk I/O module is not included in this archive because the FatFs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module is only a generic file system layer and not depend on any specific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 device. You have to provide a low level disk I/O module that written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control your storage device.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FatFs module is an open source software to implement FAT file system to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small embedded systems. This is a free software and is opened for education,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research and commercial developments under license policy of following trems.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2014, ChaN, all right reserved.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FatFs module is a free software and there is NO WARRANTY.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 restriction on use. You can use, modify and redistribute it for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personal, non-profit or commercial product UNDER YOUR RESPONSIBILITY.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of source code must retain the above copyright notice.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Feb 26, 2006  R0.00  Prototype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Apr 29, 2006  R0.01  First release.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Jun 01, 2006  R0.02  Added FAT12.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Removed unbuffered mode.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a problem on small (&lt;32M) patition.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Jun 10, 2006  R0.02a Added a configuration option _FS_MINIMUM.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 22, 2006  R0.03  Added f_rename.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option _FS_MINIMUM to _FS_MINIMIZE.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 11, 2006  R0.03a Improved cluster scan algolithm to write files fast.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f_mkdir creates incorrect directory on FAT32.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Feb 04, 2007  R0.04  Supported multiple drive system. (FatFs)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some APIs for multiple drive system.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f_mkfs. (FatFs)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_USE_FAT32 option. (Tiny-FatFs)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Apr 01, 2007  R0.04a Supported multiple partitions on a plysical drive. (FatFs)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an endian sensitive code in f_mkfs. (FatFs)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a capability of extending the file size to f_lseek.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minimization level 3.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a problem that can collapse a sector when recreate 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existing file in any sub-directory at non FAT32 cfg. (Tiny-FatFs)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05, 2007  R0.04b Added _USE_NTFLAG option.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FSInfo support.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some problems corresponds to FAT32. (Tiny-FatFs)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DBCS name can result FR_INVALID_NAME.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short seek (0 &lt; ofs &lt;= csize) collapses the file object.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Aug 25, 2007  R0.05  Changed arguments of f_read, f_write.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arguments of f_mkfs. (FatFs)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f_mkfs on FAT32 creates incorrect FSInfo. (FatFs)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f_mkdir on FAT32 creates incorrect directory. (FatFs)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Feb 03, 2008  R0.05a Added f_truncate().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f_utime().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off by one error at FAT sub-type determination.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btr in f_read() can be mistruncated.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cached sector is not flushed when create and close without write.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Apr 01, 2008  R0.06  Added f_forward(). (Tiny-FatFs)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string functions: fputc(), fputs(), fprintf() and fgets().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Improved performance of f_lseek() on move to the same or following cluster.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Apr 01, 2009, R0.07  Merged Tiny-FatFs as a buffer configuration option.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long file name support.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multiple code page support.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re-entrancy for multitask operation.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auto cluster size selection to f_mkfs().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rewind option to f_readdir().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result code of critical errors.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Renamed string functions to avoid name collision.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Apr 14, 2009, R0.07a Separated out OS dependent code on reentrant cfg.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multiple sector size support.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Jun 21, 2009, R0.07c Fixed f_unlink() may return FR_OK on error.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wrong cache control in f_lseek().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relative path feature.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f_chdir().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f_chdrive().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proper case conversion for extended characters.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Nov 03, 2009 R0.07e  Separated out configuration options from ff.h to ffconf.h.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a configuration option, _LFN_UNICODE.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f_unlink() fails to remove a sub-dir on _FS_RPATH.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name matching error on the 13 char boundary.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f_readdir() to return the SFN with always upper case on non-LFN cfg.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15, 2010, R0.08  Added a memory configuration option. (_USE_LFN)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file lock feature. (_FS_SHARE)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fast seek feature. (_USE_FASTSEEK)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some types on the API, XCHAR-&gt;TCHAR.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fname member in the FILINFO structure on Unicode cfg.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String functions support UTF-8 encoding files on Unicode cfg.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Aug 16,'10 R0.08a    Added f_getcwd(). (_FS_RPATH = 2)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sector erase feature. (_USE_ERASE)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Moved file lock semaphore table from fs object to the bss.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a wrong directory entry is created on non-LFN cfg when the given name contains ';'.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f_mkfs() creates wrong FAT32 volume.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Jan 15,'11 R0.08b    Fast seek feature is also applied to f_read() and f_write().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f_lseek() reports required table size on creating CLMP.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Extended format syntax of f_printf function.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Ignores duplicated directory separators in given path names.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Sep 06,'11 R0.09     f_mkfs() supports multiple partition to finish the multiple partition feature.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f_fdisk(). (_MULTI_PARTITION = 2)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Aug 27,'12 R0.09a    Fixed assertion failure due to OS/2 EA on FAT12/16.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f_open() and f_opendir() reject null object pointer to avoid crash.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option name _FS_SHARE to _FS_LOCK.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Jan 23,'13 R0.09b    Added f_getlabel() and f_setlabel(). (_USE_LABEL)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Oct 02,'13 R0.10     Added selection of character encoding on the file. (_STRF_ENCODE)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f_closedir().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forced full FAT scan for f_getfree(). (_FS_NOFSINFO)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forced mount feature with changes of f_mount().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Improved behavior of volume auto detection.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Improved write throughput of f_puts() and f_printf().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Changed argument of f_chdrive(), f_mkfs(), disk_read() and disk_write().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f_write() can be truncated when the file size is close to 4GB.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f_open(), f_mkdir() and f_setlabel() can return incorrect error code.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Jan 15,'14 R0.10a    Added arbitrary strings as drive number in the path name. (_STR_VOLUME_ID)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Added a configuration option of minimum sector size. (_MIN_SS)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2nd argument of f_rename() can have a drive number and it will be ignored.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f_mount() with forced mount fails when drive number is &gt;= 1.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f_close() invalidates the file object without volume lock.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f_closedir() returns but the volume lock is left acquired.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creation of an entry with LFN fails on too many SFN collisions.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 19,'14 R0.10b    Fixed a hard error in the disk I/O layer can collapse the directory entry.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Fixed LFN entry is not deleted on delete/rename an object with lossy converted SFN.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