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Introduction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some guidelines for people participating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lwIP development.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How to contribute to lwIP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short list of suggestions to anybody working with lwIP and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contribute bug reports, fixes, enhancements, platform ports etc.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as you may already know lwIP is a volunteer project so feedback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fixes or questions might often come late. Hopefully the bug and patch tracking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of Savannah help us not lose users' input.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Source code style: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not use tabs.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indentation is two spaces per level (i.e. per tab).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end debug messages with a trailing newline (\n).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one space between keyword and opening bracket.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 space between function and opening bracket.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one space and no newline before opening curly braces of a block.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closing curly brace on a single line.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spaces surrounding assignment and comparisons.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don't initialize static and/or global variables to zero, the compiler takes care of that.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use current source code style as further reference.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Source code documentation style: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JavaDoc compliant and Doxygen compatible.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Function documentation above functions in .c files, not .h files.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(This forces you to synchronize documentation and implementation.)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 current documentation style as further reference.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 Bug reports and patches: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are reporting bugs or send patches against the latest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sources. (From the latest release and/or the current CVS sources.)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think you found a bug make sure it's not already filed in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bugtracker at Savannah.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have a fix put the patch on Savannah. If it is a patch that affects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core and arch specific stuff please separate them so that the core can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applied separately while leaving the other patch 'open'. The prefered way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to NOT touch archs you can't test and let maintainers take care of them.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a good way to see if they are used at all - the same goes for unix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netifs except tapif.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not file a bug and post a fix to it to the patch area. Either a bug report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a patch will be enough.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correct an existing bug then attach the patch to the bug rather than creating a new entry in the patch area.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Trivial patches (compiler warning, indentation and spelling fixes or anything obvious which takes a line or two)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go to the lwip-users list. This is still the fastest way of interaction and the list is not so crowded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to allow for loss of fixes. Putting bugs on Savannah and subsequently closing them is too much an overhead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reporting a compiler warning fix.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Patches should be specific to a single change or to related changes.Do not mix bugfixes with spelling and other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trivial fixes unless the bugfix is trivial too.Do not reorganize code and rename identifiers in the same patch you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 behaviour if not necessary.A patch is easier to read and understand if it's to the point and short than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it's not to the point and long :) so the chances for it to be applied are greater.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 Platform porters: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have ported lwIP to a platform (an OS, a uC/processor or a combination of these) and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think it could benefit others[1] you might want discuss this on the mailing list. You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also ask for CVS access to submit and maintain your port in the contrib CVS module.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