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SNMPv1 agent for lwIP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Christiaan Simons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brief introduction how to use and configure the SNMP agent.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the agent uses the raw-API UDP interface so you may also want to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rawapi.txt to gain a better understanding of the SNMP message handling.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Agent Capabilities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SNMPv1 per RFC1157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is an old(er) standard but is still widely supported.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SNMPv2c and v3 have a greater complexity and need many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more lines of code. IMHO this breaks the idea of "lightweight IP".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 the S in SNMP stands for "Simple". Note that "Simple" is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relative. SNMP is simple compared to the complex ISO network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management protocols CMIP (Common Management Information Protocol)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CMOT (CMip Over Tcp).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MIB II per RFC1213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standard lwIP stack management information base.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is a required MIB, so this is always enabled.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builing lwIP without TCP, the mib-2.tcp group is omitted.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groups EGP, CMOT and transmission are disabled by default.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Most mib-2 objects are not writable except: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sysName, sysLocation, sysContact, snmpEnableAuthenTraps.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Writing to or changing the ARP and IP address and route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tables is not possible.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 lwIP has a very limited notion of IP routing. It currently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doen't have a route table and doesn't have a notion of the U,G,H flags.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Instead lwIP uses the interface list with only one default interface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acting as a single gateway interface (G) for the default route.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agent returns a "virtual table" with the default route 0.0.0.0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the default interface and network routes (no H) for each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network interface in the netif_list.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routes are considered to be up (U).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additional MIBs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MIBs can only be added in compile-time, not in run-time.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is no MIB compiler thus additional MIBs must be hand coded.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SNMP message support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packet decoding and encoding routines are designed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use pbuf-chains. Larger payloads than the minimum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SNMP requirement of 484 octets are supported if the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PBUF_POOL_SIZE and IP_REASS_BUFSIZE are set to match your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local requirement.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Building the Agent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 you'll need to add the following define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your local lwipopts.h: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LWIP_SNMP               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add the source files in lwip/src/core/snmp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some snmp headers in lwip/src/include/lwip to your makefile.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you'll might need to adapt you network driver to update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mib2 variables for your interface.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Running the Agent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function calls must be made in your program to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get the SNMP agent running.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starting the agent you should supply pointers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non-volatile memory for sysContact, sysLocation,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snmpEnableAuthenTraps. You can do this by calling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snmp_set_syscontact()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snmp_set_syslocation()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snmp_set_snmpenableauthentraps()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Additionally you may want to set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snmp_set_sysdescr()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snmp_set_sysobjid() (if you have a private MIB)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snmp_set_sysname()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before starting the agent you need to setup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or more trap destinations using these calls: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snmp_trap_dst_enable();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snmp_trap_dst_ip_set();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lwIP initialisation sequence call snmp_init() just after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call to udp_init().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 every 10 msec the SNMP uptime timestamp must be updated with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snmp_inc_sysuptime(). You should call this from a timer interrupt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 timer signal handler depending on your runtime environment.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alternative way to update the SNMP uptime timestamp is to do a call like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snmp_add_sysuptime(100) each 1000ms (which is bigger "step", but call to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lower frequency). Another one is to not call snmp_inc_sysuptime() or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snmp_add_sysuptime(), and to define the SNMP_GET_SYSUPTIME(sysuptime) macro.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one is undefined by default in mib2.c. SNMP_GET_SYSUPTIME is called inside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snmp_get_sysuptime(u32_t *value), and enable to change "sysuptime" value only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it's queried (any function which need "sysuptime" have to call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snmp_get_sysuptime).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Private MIBs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want to extend the agent with your own private MIB you'll need to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following define to your local lwipopts.h: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SNMP_PRIVATE_MIB        1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provide the private_mib.h and associated files yourself.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we don't have a "MIB compiler" that generates C source from a MIB,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you're required to do some serious coding if you enable this!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the lwIP enterprise ID (26381) is assigned to the lwIP project,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OBJECT IDENTIFIERS LIVING UNDER THIS ID ARE ASSIGNED BY THE lwIP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MAINTAINERS!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to create your own private MIB you'll need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apply for your own enterprise ID with IANA: http://www.iana.org/numbers.html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set it by passing a struct snmp_obj_id to the agent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snmp_set_sysobjid(&amp;my_object_id), just before snmp_init().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the object identifiers for thes MIB-2 and your private MIB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 must be kept in sorted ascending (lexicographical) order.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to ensure correct getnext operation.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example for a private MIB is part of the "minimal Unix" project: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contrib/ports/unix/proj/minimal/lwip_prvmib.c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chapter gives a more detailed description of the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MIB-2 tree and the optional private MIB.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The Gory Details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 Object identifiers and the MIB tree.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three distinct parts for all object identifiers: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prefix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.iso.org.dod.internet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middle part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.mgmt.mib-2.ip.ipNetToMediaTable.ipNetToMediaEntry.ipNetToMediaPhysAddress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index part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.1.192.168.0.1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Objects located above the .internet hierarchy aren't supported.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only the .mgmt sub-tree is available and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SNMP_PRIVATE_MIB is enabled the .private tree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becomes available too.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identifiers from incoming requests are checked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matching prefix, middle part and index part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are expanded(*) for GetNext requests with short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inexisting names in the request.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we call this "expansion" but this also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resembles the "auto-completion" operation)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middle part is usually located in ROM (const)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preserve precious RAM on small microcontrollers.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 RAM location is possible for a dynamically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changing private tree.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index part is handled by functions which in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 use dynamically allocated index trees from RAM.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trees are updated by e.g. the etharp code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new entries are made or removed form the ARP cache.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@todo more gory details */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