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2629" w14:textId="77777777" w:rsidR="00D84343" w:rsidRPr="00D84343" w:rsidRDefault="00D84343" w:rsidP="00D84343">
      <w:pPr>
        <w:jc w:val="center"/>
        <w:rPr>
          <w:rFonts w:ascii="Arial" w:hAnsi="Arial" w:cs="Arial"/>
          <w:b/>
          <w:color w:val="000000"/>
          <w:sz w:val="32"/>
        </w:rPr>
      </w:pPr>
      <w:r w:rsidRPr="00D84343">
        <w:rPr>
          <w:rFonts w:ascii="Arial" w:hAnsi="Arial" w:cs="Arial"/>
          <w:b/>
          <w:color w:val="000000"/>
          <w:sz w:val="32"/>
        </w:rPr>
        <w:t>DÜZCE ÜNİVERSİTESİ</w:t>
      </w:r>
    </w:p>
    <w:p w14:paraId="0E8DC1A6" w14:textId="77777777" w:rsidR="00D84343" w:rsidRPr="00D84343" w:rsidRDefault="00D84343" w:rsidP="00D84343">
      <w:pPr>
        <w:jc w:val="center"/>
        <w:rPr>
          <w:rFonts w:ascii="Arial" w:hAnsi="Arial" w:cs="Arial"/>
          <w:b/>
          <w:color w:val="000000"/>
          <w:sz w:val="32"/>
        </w:rPr>
      </w:pPr>
      <w:r w:rsidRPr="00D84343">
        <w:rPr>
          <w:rFonts w:ascii="Arial" w:hAnsi="Arial" w:cs="Arial"/>
          <w:b/>
          <w:color w:val="000000"/>
          <w:sz w:val="32"/>
        </w:rPr>
        <w:t>TEKNOLOJİ FAKÜLTESİ BİLGİSAYAR MÜHENDİSLİĞİ</w:t>
      </w:r>
    </w:p>
    <w:p w14:paraId="6F4AAD1B" w14:textId="77777777" w:rsidR="00D84343" w:rsidRPr="00D84343" w:rsidRDefault="009D11AD" w:rsidP="00D84343">
      <w:pPr>
        <w:jc w:val="center"/>
        <w:rPr>
          <w:rFonts w:ascii="Arial" w:hAnsi="Arial" w:cs="Arial"/>
          <w:b/>
          <w:color w:val="000000"/>
          <w:sz w:val="32"/>
        </w:rPr>
      </w:pPr>
      <w:r>
        <w:rPr>
          <w:rFonts w:ascii="Arial" w:hAnsi="Arial" w:cs="Arial"/>
          <w:b/>
          <w:color w:val="000000"/>
          <w:sz w:val="32"/>
        </w:rPr>
        <w:t>BİTİRME TEZİ</w:t>
      </w:r>
      <w:r w:rsidR="00D84343" w:rsidRPr="00D84343">
        <w:rPr>
          <w:rFonts w:ascii="Arial" w:hAnsi="Arial" w:cs="Arial"/>
          <w:b/>
          <w:color w:val="000000"/>
          <w:sz w:val="32"/>
        </w:rPr>
        <w:t xml:space="preserve"> ÇALIŞMASI</w:t>
      </w:r>
    </w:p>
    <w:p w14:paraId="1EDFE0AB" w14:textId="77777777" w:rsidR="00D84343" w:rsidRDefault="00D84343">
      <w:pPr>
        <w:rPr>
          <w:rFonts w:ascii="Arial" w:hAnsi="Arial" w:cs="Arial"/>
          <w:b/>
          <w:color w:val="000000"/>
          <w:sz w:val="32"/>
        </w:rPr>
      </w:pPr>
    </w:p>
    <w:p w14:paraId="0DBABD57" w14:textId="77777777" w:rsidR="00D84343" w:rsidRDefault="00D84343">
      <w:pPr>
        <w:rPr>
          <w:rFonts w:ascii="Arial" w:hAnsi="Arial" w:cs="Arial"/>
          <w:b/>
          <w:color w:val="000000"/>
          <w:sz w:val="32"/>
        </w:rPr>
      </w:pPr>
    </w:p>
    <w:p w14:paraId="4FFE7571" w14:textId="77777777" w:rsidR="00D84343" w:rsidRDefault="00D84343">
      <w:pPr>
        <w:rPr>
          <w:rFonts w:ascii="Arial" w:hAnsi="Arial" w:cs="Arial"/>
          <w:b/>
          <w:color w:val="000000"/>
          <w:sz w:val="32"/>
        </w:rPr>
      </w:pPr>
    </w:p>
    <w:p w14:paraId="6FEC4AC9" w14:textId="77777777" w:rsidR="00D84343" w:rsidRPr="00D84343" w:rsidRDefault="00D84343">
      <w:pPr>
        <w:rPr>
          <w:rFonts w:ascii="Arial" w:hAnsi="Arial" w:cs="Arial"/>
          <w:b/>
          <w:color w:val="000000"/>
          <w:sz w:val="32"/>
        </w:rPr>
      </w:pPr>
    </w:p>
    <w:p w14:paraId="56FDFFF2" w14:textId="77777777" w:rsidR="00D84343" w:rsidRPr="00D84343" w:rsidRDefault="00D84343">
      <w:pPr>
        <w:rPr>
          <w:rFonts w:ascii="Arial" w:hAnsi="Arial" w:cs="Arial"/>
          <w:b/>
          <w:color w:val="000000"/>
          <w:sz w:val="32"/>
        </w:rPr>
      </w:pPr>
    </w:p>
    <w:p w14:paraId="6950DBBA" w14:textId="77777777" w:rsidR="00D84343" w:rsidRPr="00D84343" w:rsidRDefault="00551E8B" w:rsidP="00D84343">
      <w:pPr>
        <w:jc w:val="center"/>
        <w:rPr>
          <w:rFonts w:ascii="Arial" w:hAnsi="Arial" w:cs="Arial"/>
          <w:b/>
          <w:color w:val="000000"/>
          <w:sz w:val="32"/>
        </w:rPr>
      </w:pPr>
      <w:r>
        <w:rPr>
          <w:rFonts w:ascii="Arial" w:hAnsi="Arial" w:cs="Arial"/>
          <w:b/>
          <w:color w:val="000000"/>
          <w:sz w:val="32"/>
        </w:rPr>
        <w:t>Jet</w:t>
      </w:r>
      <w:r w:rsidR="00C133D4">
        <w:rPr>
          <w:rFonts w:ascii="Arial" w:hAnsi="Arial" w:cs="Arial"/>
          <w:b/>
          <w:color w:val="000000"/>
          <w:sz w:val="32"/>
        </w:rPr>
        <w:t>Form Anket Uygulaması</w:t>
      </w:r>
    </w:p>
    <w:p w14:paraId="5E0A4F3A" w14:textId="77777777" w:rsidR="00D84343" w:rsidRDefault="00D84343">
      <w:pPr>
        <w:rPr>
          <w:rFonts w:ascii="Arial" w:hAnsi="Arial" w:cs="Arial"/>
          <w:b/>
          <w:color w:val="000000"/>
          <w:sz w:val="32"/>
        </w:rPr>
      </w:pPr>
    </w:p>
    <w:p w14:paraId="4C8E4A0C" w14:textId="77777777" w:rsidR="00D84343" w:rsidRPr="00D84343" w:rsidRDefault="00D84343">
      <w:pPr>
        <w:rPr>
          <w:rFonts w:ascii="Arial" w:hAnsi="Arial" w:cs="Arial"/>
          <w:b/>
          <w:color w:val="000000"/>
          <w:sz w:val="32"/>
        </w:rPr>
      </w:pPr>
    </w:p>
    <w:p w14:paraId="09BB905F" w14:textId="77777777" w:rsidR="00D84343" w:rsidRDefault="00D84343">
      <w:pPr>
        <w:rPr>
          <w:rFonts w:ascii="Arial" w:hAnsi="Arial" w:cs="Arial"/>
          <w:b/>
          <w:color w:val="000000"/>
          <w:sz w:val="32"/>
        </w:rPr>
      </w:pPr>
    </w:p>
    <w:p w14:paraId="7B9E3019" w14:textId="77777777" w:rsidR="00D84343" w:rsidRPr="00D84343" w:rsidRDefault="00D84343">
      <w:pPr>
        <w:rPr>
          <w:rFonts w:ascii="Arial" w:hAnsi="Arial" w:cs="Arial"/>
          <w:b/>
          <w:color w:val="000000"/>
          <w:sz w:val="32"/>
        </w:rPr>
      </w:pPr>
    </w:p>
    <w:p w14:paraId="7EA839FF" w14:textId="77777777" w:rsidR="00D84343" w:rsidRPr="00D84343" w:rsidRDefault="000A5559" w:rsidP="00D84343">
      <w:pPr>
        <w:jc w:val="center"/>
        <w:rPr>
          <w:rFonts w:ascii="Arial" w:hAnsi="Arial" w:cs="Arial"/>
          <w:b/>
          <w:color w:val="000000"/>
          <w:sz w:val="32"/>
        </w:rPr>
      </w:pPr>
      <w:r>
        <w:rPr>
          <w:rFonts w:ascii="Arial" w:hAnsi="Arial" w:cs="Arial"/>
          <w:b/>
          <w:color w:val="000000"/>
          <w:sz w:val="32"/>
        </w:rPr>
        <w:t>172120013</w:t>
      </w:r>
      <w:r w:rsidR="00D84343">
        <w:rPr>
          <w:rFonts w:ascii="Arial" w:hAnsi="Arial" w:cs="Arial"/>
          <w:b/>
          <w:color w:val="000000"/>
          <w:sz w:val="32"/>
        </w:rPr>
        <w:t xml:space="preserve"> </w:t>
      </w:r>
      <w:r>
        <w:rPr>
          <w:rFonts w:ascii="Arial" w:hAnsi="Arial" w:cs="Arial"/>
          <w:b/>
          <w:color w:val="000000"/>
          <w:sz w:val="32"/>
        </w:rPr>
        <w:t>–</w:t>
      </w:r>
      <w:r w:rsidR="00D84343">
        <w:rPr>
          <w:rFonts w:ascii="Arial" w:hAnsi="Arial" w:cs="Arial"/>
          <w:b/>
          <w:color w:val="000000"/>
          <w:sz w:val="32"/>
        </w:rPr>
        <w:t xml:space="preserve"> </w:t>
      </w:r>
      <w:r>
        <w:rPr>
          <w:rFonts w:ascii="Arial" w:hAnsi="Arial" w:cs="Arial"/>
          <w:b/>
          <w:color w:val="000000"/>
          <w:sz w:val="32"/>
        </w:rPr>
        <w:t>Ömer ESER</w:t>
      </w:r>
    </w:p>
    <w:p w14:paraId="16C5E2DA" w14:textId="77777777" w:rsidR="00D84343" w:rsidRPr="00D84343" w:rsidRDefault="00D84343">
      <w:pPr>
        <w:rPr>
          <w:rFonts w:ascii="Arial" w:hAnsi="Arial" w:cs="Arial"/>
          <w:b/>
          <w:color w:val="000000"/>
          <w:sz w:val="32"/>
        </w:rPr>
      </w:pPr>
    </w:p>
    <w:p w14:paraId="409C785F" w14:textId="77777777" w:rsidR="00D84343" w:rsidRPr="00D84343" w:rsidRDefault="00D84343">
      <w:pPr>
        <w:rPr>
          <w:rFonts w:ascii="Arial" w:hAnsi="Arial" w:cs="Arial"/>
          <w:b/>
          <w:color w:val="000000"/>
          <w:sz w:val="32"/>
        </w:rPr>
      </w:pPr>
    </w:p>
    <w:p w14:paraId="4DC2B0AC" w14:textId="77777777" w:rsidR="00D84343" w:rsidRDefault="00D84343">
      <w:pPr>
        <w:rPr>
          <w:rFonts w:ascii="Arial" w:hAnsi="Arial" w:cs="Arial"/>
          <w:b/>
          <w:color w:val="000000"/>
          <w:sz w:val="32"/>
        </w:rPr>
      </w:pPr>
    </w:p>
    <w:p w14:paraId="4100A05C" w14:textId="77777777" w:rsidR="00D84343" w:rsidRPr="00D84343" w:rsidRDefault="00D84343">
      <w:pPr>
        <w:rPr>
          <w:rFonts w:ascii="Arial" w:hAnsi="Arial" w:cs="Arial"/>
          <w:b/>
          <w:color w:val="000000"/>
          <w:sz w:val="32"/>
        </w:rPr>
      </w:pPr>
    </w:p>
    <w:p w14:paraId="5014B626" w14:textId="77777777" w:rsidR="00D84343" w:rsidRDefault="00D84343" w:rsidP="00D84343">
      <w:pPr>
        <w:jc w:val="center"/>
        <w:rPr>
          <w:rFonts w:ascii="Times New Roman" w:hAnsi="Times New Roman" w:cs="Times New Roman"/>
          <w:color w:val="000000"/>
          <w:sz w:val="24"/>
        </w:rPr>
      </w:pPr>
      <w:r>
        <w:rPr>
          <w:rFonts w:ascii="Arial" w:hAnsi="Arial" w:cs="Arial"/>
          <w:b/>
          <w:color w:val="000000"/>
          <w:sz w:val="32"/>
        </w:rPr>
        <w:t>Mayıs 2021</w:t>
      </w:r>
    </w:p>
    <w:p w14:paraId="459CA9A5" w14:textId="77777777" w:rsidR="00D84343" w:rsidRDefault="00D84343">
      <w:pPr>
        <w:rPr>
          <w:rFonts w:ascii="Times New Roman" w:hAnsi="Times New Roman" w:cs="Times New Roman"/>
          <w:color w:val="000000"/>
          <w:sz w:val="24"/>
        </w:rPr>
        <w:sectPr w:rsidR="00D84343" w:rsidSect="00D84343">
          <w:pgSz w:w="11906" w:h="16838"/>
          <w:pgMar w:top="2835" w:right="1418" w:bottom="2835" w:left="1418" w:header="709" w:footer="709" w:gutter="0"/>
          <w:cols w:space="708"/>
          <w:docGrid w:linePitch="360"/>
        </w:sectPr>
      </w:pPr>
    </w:p>
    <w:p w14:paraId="2624F09D" w14:textId="77777777" w:rsidR="003C02B1" w:rsidRPr="00CA5310" w:rsidRDefault="003C02B1" w:rsidP="00824E2E">
      <w:pPr>
        <w:pStyle w:val="Balk1"/>
        <w:jc w:val="center"/>
        <w:rPr>
          <w:rFonts w:ascii="Times New Roman" w:hAnsi="Times New Roman" w:cs="Times New Roman"/>
          <w:color w:val="000000"/>
          <w:sz w:val="24"/>
          <w:lang w:val="en-US"/>
        </w:rPr>
      </w:pPr>
      <w:bookmarkStart w:id="0" w:name="_Toc72877747"/>
      <w:r w:rsidRPr="003C02B1">
        <w:rPr>
          <w:rFonts w:ascii="Times New Roman" w:hAnsi="Times New Roman" w:cs="Times New Roman"/>
          <w:b/>
          <w:color w:val="auto"/>
          <w:sz w:val="24"/>
        </w:rPr>
        <w:lastRenderedPageBreak/>
        <w:t>İÇİNDEKİLER DİZİNİ</w:t>
      </w:r>
      <w:bookmarkEnd w:id="0"/>
    </w:p>
    <w:sdt>
      <w:sdtPr>
        <w:rPr>
          <w:rFonts w:asciiTheme="minorHAnsi" w:eastAsiaTheme="minorHAnsi" w:hAnsiTheme="minorHAnsi" w:cstheme="minorBidi"/>
          <w:color w:val="auto"/>
          <w:sz w:val="22"/>
          <w:szCs w:val="22"/>
          <w:lang w:eastAsia="en-US"/>
        </w:rPr>
        <w:id w:val="-390116310"/>
        <w:docPartObj>
          <w:docPartGallery w:val="Table of Contents"/>
          <w:docPartUnique/>
        </w:docPartObj>
      </w:sdtPr>
      <w:sdtEndPr>
        <w:rPr>
          <w:bCs/>
          <w:sz w:val="24"/>
        </w:rPr>
      </w:sdtEndPr>
      <w:sdtContent>
        <w:p w14:paraId="722F906C" w14:textId="77777777" w:rsidR="00824E2E" w:rsidRPr="00E36D40" w:rsidRDefault="00824E2E" w:rsidP="00E36D40">
          <w:pPr>
            <w:pStyle w:val="TBal"/>
            <w:spacing w:before="0" w:line="360" w:lineRule="auto"/>
            <w:jc w:val="both"/>
            <w:rPr>
              <w:rFonts w:ascii="Times New Roman" w:hAnsi="Times New Roman" w:cs="Times New Roman"/>
              <w:color w:val="auto"/>
              <w:sz w:val="24"/>
              <w:szCs w:val="24"/>
            </w:rPr>
          </w:pPr>
        </w:p>
        <w:p w14:paraId="2871413D" w14:textId="39B4B30D" w:rsidR="00820305" w:rsidRDefault="00824E2E">
          <w:pPr>
            <w:pStyle w:val="T1"/>
            <w:tabs>
              <w:tab w:val="right" w:leader="dot" w:pos="9060"/>
            </w:tabs>
            <w:rPr>
              <w:rFonts w:eastAsiaTheme="minorEastAsia"/>
              <w:noProof/>
              <w:lang w:eastAsia="tr-TR"/>
            </w:rPr>
          </w:pPr>
          <w:r w:rsidRPr="00E36D40">
            <w:rPr>
              <w:rFonts w:ascii="Times New Roman" w:hAnsi="Times New Roman" w:cs="Times New Roman"/>
              <w:sz w:val="24"/>
              <w:szCs w:val="24"/>
            </w:rPr>
            <w:fldChar w:fldCharType="begin"/>
          </w:r>
          <w:r w:rsidRPr="00E36D40">
            <w:rPr>
              <w:rFonts w:ascii="Times New Roman" w:hAnsi="Times New Roman" w:cs="Times New Roman"/>
              <w:sz w:val="24"/>
              <w:szCs w:val="24"/>
            </w:rPr>
            <w:instrText xml:space="preserve"> TOC \o "1-3" \h \z \u </w:instrText>
          </w:r>
          <w:r w:rsidRPr="00E36D40">
            <w:rPr>
              <w:rFonts w:ascii="Times New Roman" w:hAnsi="Times New Roman" w:cs="Times New Roman"/>
              <w:sz w:val="24"/>
              <w:szCs w:val="24"/>
            </w:rPr>
            <w:fldChar w:fldCharType="separate"/>
          </w:r>
          <w:hyperlink w:anchor="_Toc72877747" w:history="1">
            <w:r w:rsidR="00820305" w:rsidRPr="00240F8B">
              <w:rPr>
                <w:rStyle w:val="Kpr"/>
                <w:rFonts w:ascii="Times New Roman" w:hAnsi="Times New Roman" w:cs="Times New Roman"/>
                <w:b/>
                <w:noProof/>
              </w:rPr>
              <w:t>İÇİNDEKİLER DİZİNİ</w:t>
            </w:r>
            <w:r w:rsidR="00820305">
              <w:rPr>
                <w:noProof/>
                <w:webHidden/>
              </w:rPr>
              <w:tab/>
            </w:r>
            <w:r w:rsidR="00820305">
              <w:rPr>
                <w:noProof/>
                <w:webHidden/>
              </w:rPr>
              <w:fldChar w:fldCharType="begin"/>
            </w:r>
            <w:r w:rsidR="00820305">
              <w:rPr>
                <w:noProof/>
                <w:webHidden/>
              </w:rPr>
              <w:instrText xml:space="preserve"> PAGEREF _Toc72877747 \h </w:instrText>
            </w:r>
            <w:r w:rsidR="00820305">
              <w:rPr>
                <w:noProof/>
                <w:webHidden/>
              </w:rPr>
            </w:r>
            <w:r w:rsidR="00820305">
              <w:rPr>
                <w:noProof/>
                <w:webHidden/>
              </w:rPr>
              <w:fldChar w:fldCharType="separate"/>
            </w:r>
            <w:r w:rsidR="00820305">
              <w:rPr>
                <w:noProof/>
                <w:webHidden/>
              </w:rPr>
              <w:t>2</w:t>
            </w:r>
            <w:r w:rsidR="00820305">
              <w:rPr>
                <w:noProof/>
                <w:webHidden/>
              </w:rPr>
              <w:fldChar w:fldCharType="end"/>
            </w:r>
          </w:hyperlink>
        </w:p>
        <w:p w14:paraId="1BE07B4F" w14:textId="2B5F27A0" w:rsidR="00820305" w:rsidRDefault="00564812">
          <w:pPr>
            <w:pStyle w:val="T1"/>
            <w:tabs>
              <w:tab w:val="right" w:leader="dot" w:pos="9060"/>
            </w:tabs>
            <w:rPr>
              <w:rFonts w:eastAsiaTheme="minorEastAsia"/>
              <w:noProof/>
              <w:lang w:eastAsia="tr-TR"/>
            </w:rPr>
          </w:pPr>
          <w:hyperlink w:anchor="_Toc72877748" w:history="1">
            <w:r w:rsidR="00820305" w:rsidRPr="00240F8B">
              <w:rPr>
                <w:rStyle w:val="Kpr"/>
                <w:rFonts w:ascii="Times New Roman" w:hAnsi="Times New Roman" w:cs="Times New Roman"/>
                <w:b/>
                <w:noProof/>
              </w:rPr>
              <w:t>ŞEKİLLER DİZİNİ</w:t>
            </w:r>
            <w:r w:rsidR="00820305">
              <w:rPr>
                <w:noProof/>
                <w:webHidden/>
              </w:rPr>
              <w:tab/>
            </w:r>
            <w:r w:rsidR="00820305">
              <w:rPr>
                <w:noProof/>
                <w:webHidden/>
              </w:rPr>
              <w:fldChar w:fldCharType="begin"/>
            </w:r>
            <w:r w:rsidR="00820305">
              <w:rPr>
                <w:noProof/>
                <w:webHidden/>
              </w:rPr>
              <w:instrText xml:space="preserve"> PAGEREF _Toc72877748 \h </w:instrText>
            </w:r>
            <w:r w:rsidR="00820305">
              <w:rPr>
                <w:noProof/>
                <w:webHidden/>
              </w:rPr>
            </w:r>
            <w:r w:rsidR="00820305">
              <w:rPr>
                <w:noProof/>
                <w:webHidden/>
              </w:rPr>
              <w:fldChar w:fldCharType="separate"/>
            </w:r>
            <w:r w:rsidR="00820305">
              <w:rPr>
                <w:noProof/>
                <w:webHidden/>
              </w:rPr>
              <w:t>4</w:t>
            </w:r>
            <w:r w:rsidR="00820305">
              <w:rPr>
                <w:noProof/>
                <w:webHidden/>
              </w:rPr>
              <w:fldChar w:fldCharType="end"/>
            </w:r>
          </w:hyperlink>
        </w:p>
        <w:p w14:paraId="0DE73761" w14:textId="11B71364" w:rsidR="00820305" w:rsidRDefault="00564812">
          <w:pPr>
            <w:pStyle w:val="T1"/>
            <w:tabs>
              <w:tab w:val="right" w:leader="dot" w:pos="9060"/>
            </w:tabs>
            <w:rPr>
              <w:rFonts w:eastAsiaTheme="minorEastAsia"/>
              <w:noProof/>
              <w:lang w:eastAsia="tr-TR"/>
            </w:rPr>
          </w:pPr>
          <w:hyperlink w:anchor="_Toc72877749" w:history="1">
            <w:r w:rsidR="00820305" w:rsidRPr="00240F8B">
              <w:rPr>
                <w:rStyle w:val="Kpr"/>
                <w:rFonts w:ascii="Times New Roman" w:hAnsi="Times New Roman" w:cs="Times New Roman"/>
                <w:b/>
                <w:noProof/>
              </w:rPr>
              <w:t>BÖLÜM 1</w:t>
            </w:r>
            <w:r w:rsidR="00820305">
              <w:rPr>
                <w:noProof/>
                <w:webHidden/>
              </w:rPr>
              <w:tab/>
            </w:r>
            <w:r w:rsidR="00820305">
              <w:rPr>
                <w:noProof/>
                <w:webHidden/>
              </w:rPr>
              <w:fldChar w:fldCharType="begin"/>
            </w:r>
            <w:r w:rsidR="00820305">
              <w:rPr>
                <w:noProof/>
                <w:webHidden/>
              </w:rPr>
              <w:instrText xml:space="preserve"> PAGEREF _Toc72877749 \h </w:instrText>
            </w:r>
            <w:r w:rsidR="00820305">
              <w:rPr>
                <w:noProof/>
                <w:webHidden/>
              </w:rPr>
            </w:r>
            <w:r w:rsidR="00820305">
              <w:rPr>
                <w:noProof/>
                <w:webHidden/>
              </w:rPr>
              <w:fldChar w:fldCharType="separate"/>
            </w:r>
            <w:r w:rsidR="00820305">
              <w:rPr>
                <w:noProof/>
                <w:webHidden/>
              </w:rPr>
              <w:t>5</w:t>
            </w:r>
            <w:r w:rsidR="00820305">
              <w:rPr>
                <w:noProof/>
                <w:webHidden/>
              </w:rPr>
              <w:fldChar w:fldCharType="end"/>
            </w:r>
          </w:hyperlink>
        </w:p>
        <w:p w14:paraId="7A44481F" w14:textId="1DA487F6" w:rsidR="00820305" w:rsidRDefault="00564812">
          <w:pPr>
            <w:pStyle w:val="T2"/>
            <w:tabs>
              <w:tab w:val="right" w:leader="dot" w:pos="9060"/>
            </w:tabs>
            <w:rPr>
              <w:rFonts w:eastAsiaTheme="minorEastAsia"/>
              <w:noProof/>
              <w:lang w:eastAsia="tr-TR"/>
            </w:rPr>
          </w:pPr>
          <w:hyperlink w:anchor="_Toc72877750" w:history="1">
            <w:r w:rsidR="00820305" w:rsidRPr="00240F8B">
              <w:rPr>
                <w:rStyle w:val="Kpr"/>
                <w:rFonts w:ascii="Times New Roman" w:hAnsi="Times New Roman" w:cs="Times New Roman"/>
                <w:b/>
                <w:bCs/>
                <w:noProof/>
              </w:rPr>
              <w:t>GİRİŞ</w:t>
            </w:r>
            <w:r w:rsidR="00820305">
              <w:rPr>
                <w:noProof/>
                <w:webHidden/>
              </w:rPr>
              <w:tab/>
            </w:r>
            <w:r w:rsidR="00820305">
              <w:rPr>
                <w:noProof/>
                <w:webHidden/>
              </w:rPr>
              <w:fldChar w:fldCharType="begin"/>
            </w:r>
            <w:r w:rsidR="00820305">
              <w:rPr>
                <w:noProof/>
                <w:webHidden/>
              </w:rPr>
              <w:instrText xml:space="preserve"> PAGEREF _Toc72877750 \h </w:instrText>
            </w:r>
            <w:r w:rsidR="00820305">
              <w:rPr>
                <w:noProof/>
                <w:webHidden/>
              </w:rPr>
            </w:r>
            <w:r w:rsidR="00820305">
              <w:rPr>
                <w:noProof/>
                <w:webHidden/>
              </w:rPr>
              <w:fldChar w:fldCharType="separate"/>
            </w:r>
            <w:r w:rsidR="00820305">
              <w:rPr>
                <w:noProof/>
                <w:webHidden/>
              </w:rPr>
              <w:t>5</w:t>
            </w:r>
            <w:r w:rsidR="00820305">
              <w:rPr>
                <w:noProof/>
                <w:webHidden/>
              </w:rPr>
              <w:fldChar w:fldCharType="end"/>
            </w:r>
          </w:hyperlink>
        </w:p>
        <w:p w14:paraId="288FBCD5" w14:textId="51916A8E" w:rsidR="00820305" w:rsidRDefault="00564812">
          <w:pPr>
            <w:pStyle w:val="T1"/>
            <w:tabs>
              <w:tab w:val="right" w:leader="dot" w:pos="9060"/>
            </w:tabs>
            <w:rPr>
              <w:rFonts w:eastAsiaTheme="minorEastAsia"/>
              <w:noProof/>
              <w:lang w:eastAsia="tr-TR"/>
            </w:rPr>
          </w:pPr>
          <w:hyperlink w:anchor="_Toc72877751" w:history="1">
            <w:r w:rsidR="00820305" w:rsidRPr="00240F8B">
              <w:rPr>
                <w:rStyle w:val="Kpr"/>
                <w:rFonts w:ascii="Times New Roman" w:hAnsi="Times New Roman" w:cs="Times New Roman"/>
                <w:b/>
                <w:noProof/>
              </w:rPr>
              <w:t>BÖLÜM 2</w:t>
            </w:r>
            <w:r w:rsidR="00820305">
              <w:rPr>
                <w:noProof/>
                <w:webHidden/>
              </w:rPr>
              <w:tab/>
            </w:r>
            <w:r w:rsidR="00820305">
              <w:rPr>
                <w:noProof/>
                <w:webHidden/>
              </w:rPr>
              <w:fldChar w:fldCharType="begin"/>
            </w:r>
            <w:r w:rsidR="00820305">
              <w:rPr>
                <w:noProof/>
                <w:webHidden/>
              </w:rPr>
              <w:instrText xml:space="preserve"> PAGEREF _Toc72877751 \h </w:instrText>
            </w:r>
            <w:r w:rsidR="00820305">
              <w:rPr>
                <w:noProof/>
                <w:webHidden/>
              </w:rPr>
            </w:r>
            <w:r w:rsidR="00820305">
              <w:rPr>
                <w:noProof/>
                <w:webHidden/>
              </w:rPr>
              <w:fldChar w:fldCharType="separate"/>
            </w:r>
            <w:r w:rsidR="00820305">
              <w:rPr>
                <w:noProof/>
                <w:webHidden/>
              </w:rPr>
              <w:t>6</w:t>
            </w:r>
            <w:r w:rsidR="00820305">
              <w:rPr>
                <w:noProof/>
                <w:webHidden/>
              </w:rPr>
              <w:fldChar w:fldCharType="end"/>
            </w:r>
          </w:hyperlink>
        </w:p>
        <w:p w14:paraId="2D4BFCB0" w14:textId="52AA827B" w:rsidR="00820305" w:rsidRDefault="00564812">
          <w:pPr>
            <w:pStyle w:val="T2"/>
            <w:tabs>
              <w:tab w:val="right" w:leader="dot" w:pos="9060"/>
            </w:tabs>
            <w:rPr>
              <w:rFonts w:eastAsiaTheme="minorEastAsia"/>
              <w:noProof/>
              <w:lang w:eastAsia="tr-TR"/>
            </w:rPr>
          </w:pPr>
          <w:hyperlink w:anchor="_Toc72877752" w:history="1">
            <w:r w:rsidR="00820305" w:rsidRPr="00240F8B">
              <w:rPr>
                <w:rStyle w:val="Kpr"/>
                <w:rFonts w:ascii="Times New Roman" w:hAnsi="Times New Roman" w:cs="Times New Roman"/>
                <w:b/>
                <w:bCs/>
                <w:noProof/>
              </w:rPr>
              <w:t>JetForm Anket Uygulaması</w:t>
            </w:r>
            <w:r w:rsidR="00820305">
              <w:rPr>
                <w:noProof/>
                <w:webHidden/>
              </w:rPr>
              <w:tab/>
            </w:r>
            <w:r w:rsidR="00820305">
              <w:rPr>
                <w:noProof/>
                <w:webHidden/>
              </w:rPr>
              <w:fldChar w:fldCharType="begin"/>
            </w:r>
            <w:r w:rsidR="00820305">
              <w:rPr>
                <w:noProof/>
                <w:webHidden/>
              </w:rPr>
              <w:instrText xml:space="preserve"> PAGEREF _Toc72877752 \h </w:instrText>
            </w:r>
            <w:r w:rsidR="00820305">
              <w:rPr>
                <w:noProof/>
                <w:webHidden/>
              </w:rPr>
            </w:r>
            <w:r w:rsidR="00820305">
              <w:rPr>
                <w:noProof/>
                <w:webHidden/>
              </w:rPr>
              <w:fldChar w:fldCharType="separate"/>
            </w:r>
            <w:r w:rsidR="00820305">
              <w:rPr>
                <w:noProof/>
                <w:webHidden/>
              </w:rPr>
              <w:t>6</w:t>
            </w:r>
            <w:r w:rsidR="00820305">
              <w:rPr>
                <w:noProof/>
                <w:webHidden/>
              </w:rPr>
              <w:fldChar w:fldCharType="end"/>
            </w:r>
          </w:hyperlink>
        </w:p>
        <w:p w14:paraId="5729C673" w14:textId="1A7019CF" w:rsidR="00820305" w:rsidRDefault="00564812">
          <w:pPr>
            <w:pStyle w:val="T2"/>
            <w:tabs>
              <w:tab w:val="right" w:leader="dot" w:pos="9060"/>
            </w:tabs>
            <w:rPr>
              <w:rFonts w:eastAsiaTheme="minorEastAsia"/>
              <w:noProof/>
              <w:lang w:eastAsia="tr-TR"/>
            </w:rPr>
          </w:pPr>
          <w:hyperlink w:anchor="_Toc72877753" w:history="1">
            <w:r w:rsidR="00820305" w:rsidRPr="00240F8B">
              <w:rPr>
                <w:rStyle w:val="Kpr"/>
                <w:rFonts w:ascii="Times New Roman" w:hAnsi="Times New Roman" w:cs="Times New Roman"/>
                <w:b/>
                <w:noProof/>
              </w:rPr>
              <w:t>2.1 .NET 5</w:t>
            </w:r>
            <w:r w:rsidR="00820305">
              <w:rPr>
                <w:noProof/>
                <w:webHidden/>
              </w:rPr>
              <w:tab/>
            </w:r>
            <w:r w:rsidR="00820305">
              <w:rPr>
                <w:noProof/>
                <w:webHidden/>
              </w:rPr>
              <w:fldChar w:fldCharType="begin"/>
            </w:r>
            <w:r w:rsidR="00820305">
              <w:rPr>
                <w:noProof/>
                <w:webHidden/>
              </w:rPr>
              <w:instrText xml:space="preserve"> PAGEREF _Toc72877753 \h </w:instrText>
            </w:r>
            <w:r w:rsidR="00820305">
              <w:rPr>
                <w:noProof/>
                <w:webHidden/>
              </w:rPr>
            </w:r>
            <w:r w:rsidR="00820305">
              <w:rPr>
                <w:noProof/>
                <w:webHidden/>
              </w:rPr>
              <w:fldChar w:fldCharType="separate"/>
            </w:r>
            <w:r w:rsidR="00820305">
              <w:rPr>
                <w:noProof/>
                <w:webHidden/>
              </w:rPr>
              <w:t>6</w:t>
            </w:r>
            <w:r w:rsidR="00820305">
              <w:rPr>
                <w:noProof/>
                <w:webHidden/>
              </w:rPr>
              <w:fldChar w:fldCharType="end"/>
            </w:r>
          </w:hyperlink>
        </w:p>
        <w:p w14:paraId="78AF13CC" w14:textId="38E50946" w:rsidR="00820305" w:rsidRDefault="00564812">
          <w:pPr>
            <w:pStyle w:val="T2"/>
            <w:tabs>
              <w:tab w:val="right" w:leader="dot" w:pos="9060"/>
            </w:tabs>
            <w:rPr>
              <w:rFonts w:eastAsiaTheme="minorEastAsia"/>
              <w:noProof/>
              <w:lang w:eastAsia="tr-TR"/>
            </w:rPr>
          </w:pPr>
          <w:hyperlink w:anchor="_Toc72877754" w:history="1">
            <w:r w:rsidR="00820305" w:rsidRPr="00240F8B">
              <w:rPr>
                <w:rStyle w:val="Kpr"/>
                <w:rFonts w:ascii="Times New Roman" w:hAnsi="Times New Roman" w:cs="Times New Roman"/>
                <w:b/>
                <w:bCs/>
                <w:noProof/>
              </w:rPr>
              <w:t>2.2 Entity Framework Core</w:t>
            </w:r>
            <w:r w:rsidR="00820305">
              <w:rPr>
                <w:noProof/>
                <w:webHidden/>
              </w:rPr>
              <w:tab/>
            </w:r>
            <w:r w:rsidR="00820305">
              <w:rPr>
                <w:noProof/>
                <w:webHidden/>
              </w:rPr>
              <w:fldChar w:fldCharType="begin"/>
            </w:r>
            <w:r w:rsidR="00820305">
              <w:rPr>
                <w:noProof/>
                <w:webHidden/>
              </w:rPr>
              <w:instrText xml:space="preserve"> PAGEREF _Toc72877754 \h </w:instrText>
            </w:r>
            <w:r w:rsidR="00820305">
              <w:rPr>
                <w:noProof/>
                <w:webHidden/>
              </w:rPr>
            </w:r>
            <w:r w:rsidR="00820305">
              <w:rPr>
                <w:noProof/>
                <w:webHidden/>
              </w:rPr>
              <w:fldChar w:fldCharType="separate"/>
            </w:r>
            <w:r w:rsidR="00820305">
              <w:rPr>
                <w:noProof/>
                <w:webHidden/>
              </w:rPr>
              <w:t>6</w:t>
            </w:r>
            <w:r w:rsidR="00820305">
              <w:rPr>
                <w:noProof/>
                <w:webHidden/>
              </w:rPr>
              <w:fldChar w:fldCharType="end"/>
            </w:r>
          </w:hyperlink>
        </w:p>
        <w:p w14:paraId="6F977A22" w14:textId="4F7C1C94" w:rsidR="00820305" w:rsidRDefault="00564812">
          <w:pPr>
            <w:pStyle w:val="T2"/>
            <w:tabs>
              <w:tab w:val="right" w:leader="dot" w:pos="9060"/>
            </w:tabs>
            <w:rPr>
              <w:rFonts w:eastAsiaTheme="minorEastAsia"/>
              <w:noProof/>
              <w:lang w:eastAsia="tr-TR"/>
            </w:rPr>
          </w:pPr>
          <w:hyperlink w:anchor="_Toc72877755" w:history="1">
            <w:r w:rsidR="00820305" w:rsidRPr="00240F8B">
              <w:rPr>
                <w:rStyle w:val="Kpr"/>
                <w:rFonts w:ascii="Times New Roman" w:hAnsi="Times New Roman" w:cs="Times New Roman"/>
                <w:b/>
                <w:bCs/>
                <w:noProof/>
              </w:rPr>
              <w:t>2.3 Kontrolün Tersine Çevrilmesi (Inversion of Control-IoC)</w:t>
            </w:r>
            <w:r w:rsidR="00820305">
              <w:rPr>
                <w:noProof/>
                <w:webHidden/>
              </w:rPr>
              <w:tab/>
            </w:r>
            <w:r w:rsidR="00820305">
              <w:rPr>
                <w:noProof/>
                <w:webHidden/>
              </w:rPr>
              <w:fldChar w:fldCharType="begin"/>
            </w:r>
            <w:r w:rsidR="00820305">
              <w:rPr>
                <w:noProof/>
                <w:webHidden/>
              </w:rPr>
              <w:instrText xml:space="preserve"> PAGEREF _Toc72877755 \h </w:instrText>
            </w:r>
            <w:r w:rsidR="00820305">
              <w:rPr>
                <w:noProof/>
                <w:webHidden/>
              </w:rPr>
            </w:r>
            <w:r w:rsidR="00820305">
              <w:rPr>
                <w:noProof/>
                <w:webHidden/>
              </w:rPr>
              <w:fldChar w:fldCharType="separate"/>
            </w:r>
            <w:r w:rsidR="00820305">
              <w:rPr>
                <w:noProof/>
                <w:webHidden/>
              </w:rPr>
              <w:t>6</w:t>
            </w:r>
            <w:r w:rsidR="00820305">
              <w:rPr>
                <w:noProof/>
                <w:webHidden/>
              </w:rPr>
              <w:fldChar w:fldCharType="end"/>
            </w:r>
          </w:hyperlink>
        </w:p>
        <w:p w14:paraId="21356277" w14:textId="5F3F8BB0" w:rsidR="00820305" w:rsidRDefault="00564812">
          <w:pPr>
            <w:pStyle w:val="T2"/>
            <w:tabs>
              <w:tab w:val="right" w:leader="dot" w:pos="9060"/>
            </w:tabs>
            <w:rPr>
              <w:rFonts w:eastAsiaTheme="minorEastAsia"/>
              <w:noProof/>
              <w:lang w:eastAsia="tr-TR"/>
            </w:rPr>
          </w:pPr>
          <w:hyperlink w:anchor="_Toc72877756" w:history="1">
            <w:r w:rsidR="00820305" w:rsidRPr="00240F8B">
              <w:rPr>
                <w:rStyle w:val="Kpr"/>
                <w:rFonts w:ascii="Times New Roman" w:hAnsi="Times New Roman" w:cs="Times New Roman"/>
                <w:b/>
                <w:noProof/>
              </w:rPr>
              <w:t>2.4 Görünüşe Yönelik Programlama (Aspect Oriented Programming- AOP)</w:t>
            </w:r>
            <w:r w:rsidR="00820305">
              <w:rPr>
                <w:noProof/>
                <w:webHidden/>
              </w:rPr>
              <w:tab/>
            </w:r>
            <w:r w:rsidR="00820305">
              <w:rPr>
                <w:noProof/>
                <w:webHidden/>
              </w:rPr>
              <w:fldChar w:fldCharType="begin"/>
            </w:r>
            <w:r w:rsidR="00820305">
              <w:rPr>
                <w:noProof/>
                <w:webHidden/>
              </w:rPr>
              <w:instrText xml:space="preserve"> PAGEREF _Toc72877756 \h </w:instrText>
            </w:r>
            <w:r w:rsidR="00820305">
              <w:rPr>
                <w:noProof/>
                <w:webHidden/>
              </w:rPr>
            </w:r>
            <w:r w:rsidR="00820305">
              <w:rPr>
                <w:noProof/>
                <w:webHidden/>
              </w:rPr>
              <w:fldChar w:fldCharType="separate"/>
            </w:r>
            <w:r w:rsidR="00820305">
              <w:rPr>
                <w:noProof/>
                <w:webHidden/>
              </w:rPr>
              <w:t>7</w:t>
            </w:r>
            <w:r w:rsidR="00820305">
              <w:rPr>
                <w:noProof/>
                <w:webHidden/>
              </w:rPr>
              <w:fldChar w:fldCharType="end"/>
            </w:r>
          </w:hyperlink>
        </w:p>
        <w:p w14:paraId="180F294D" w14:textId="1D81223B" w:rsidR="00820305" w:rsidRDefault="00564812">
          <w:pPr>
            <w:pStyle w:val="T2"/>
            <w:tabs>
              <w:tab w:val="right" w:leader="dot" w:pos="9060"/>
            </w:tabs>
            <w:rPr>
              <w:rFonts w:eastAsiaTheme="minorEastAsia"/>
              <w:noProof/>
              <w:lang w:eastAsia="tr-TR"/>
            </w:rPr>
          </w:pPr>
          <w:hyperlink w:anchor="_Toc72877757" w:history="1">
            <w:r w:rsidR="00820305" w:rsidRPr="00240F8B">
              <w:rPr>
                <w:rStyle w:val="Kpr"/>
                <w:rFonts w:ascii="Times New Roman" w:hAnsi="Times New Roman" w:cs="Times New Roman"/>
                <w:b/>
                <w:noProof/>
              </w:rPr>
              <w:t>2.5   Yakalayıcılar (Interceptors)</w:t>
            </w:r>
            <w:r w:rsidR="00820305">
              <w:rPr>
                <w:noProof/>
                <w:webHidden/>
              </w:rPr>
              <w:tab/>
            </w:r>
            <w:r w:rsidR="00820305">
              <w:rPr>
                <w:noProof/>
                <w:webHidden/>
              </w:rPr>
              <w:fldChar w:fldCharType="begin"/>
            </w:r>
            <w:r w:rsidR="00820305">
              <w:rPr>
                <w:noProof/>
                <w:webHidden/>
              </w:rPr>
              <w:instrText xml:space="preserve"> PAGEREF _Toc72877757 \h </w:instrText>
            </w:r>
            <w:r w:rsidR="00820305">
              <w:rPr>
                <w:noProof/>
                <w:webHidden/>
              </w:rPr>
            </w:r>
            <w:r w:rsidR="00820305">
              <w:rPr>
                <w:noProof/>
                <w:webHidden/>
              </w:rPr>
              <w:fldChar w:fldCharType="separate"/>
            </w:r>
            <w:r w:rsidR="00820305">
              <w:rPr>
                <w:noProof/>
                <w:webHidden/>
              </w:rPr>
              <w:t>7</w:t>
            </w:r>
            <w:r w:rsidR="00820305">
              <w:rPr>
                <w:noProof/>
                <w:webHidden/>
              </w:rPr>
              <w:fldChar w:fldCharType="end"/>
            </w:r>
          </w:hyperlink>
        </w:p>
        <w:p w14:paraId="18B0400C" w14:textId="2A892DEF" w:rsidR="00820305" w:rsidRDefault="00564812">
          <w:pPr>
            <w:pStyle w:val="T2"/>
            <w:tabs>
              <w:tab w:val="right" w:leader="dot" w:pos="9060"/>
            </w:tabs>
            <w:rPr>
              <w:rFonts w:eastAsiaTheme="minorEastAsia"/>
              <w:noProof/>
              <w:lang w:eastAsia="tr-TR"/>
            </w:rPr>
          </w:pPr>
          <w:hyperlink w:anchor="_Toc72877758" w:history="1">
            <w:r w:rsidR="00820305" w:rsidRPr="00240F8B">
              <w:rPr>
                <w:rStyle w:val="Kpr"/>
                <w:rFonts w:ascii="Times New Roman" w:hAnsi="Times New Roman" w:cs="Times New Roman"/>
                <w:b/>
                <w:noProof/>
              </w:rPr>
              <w:t>2.6   Doğrulama (Fluent Validation)</w:t>
            </w:r>
            <w:r w:rsidR="00820305">
              <w:rPr>
                <w:noProof/>
                <w:webHidden/>
              </w:rPr>
              <w:tab/>
            </w:r>
            <w:r w:rsidR="00820305">
              <w:rPr>
                <w:noProof/>
                <w:webHidden/>
              </w:rPr>
              <w:fldChar w:fldCharType="begin"/>
            </w:r>
            <w:r w:rsidR="00820305">
              <w:rPr>
                <w:noProof/>
                <w:webHidden/>
              </w:rPr>
              <w:instrText xml:space="preserve"> PAGEREF _Toc72877758 \h </w:instrText>
            </w:r>
            <w:r w:rsidR="00820305">
              <w:rPr>
                <w:noProof/>
                <w:webHidden/>
              </w:rPr>
            </w:r>
            <w:r w:rsidR="00820305">
              <w:rPr>
                <w:noProof/>
                <w:webHidden/>
              </w:rPr>
              <w:fldChar w:fldCharType="separate"/>
            </w:r>
            <w:r w:rsidR="00820305">
              <w:rPr>
                <w:noProof/>
                <w:webHidden/>
              </w:rPr>
              <w:t>7</w:t>
            </w:r>
            <w:r w:rsidR="00820305">
              <w:rPr>
                <w:noProof/>
                <w:webHidden/>
              </w:rPr>
              <w:fldChar w:fldCharType="end"/>
            </w:r>
          </w:hyperlink>
        </w:p>
        <w:p w14:paraId="3C95D45E" w14:textId="16E8587E" w:rsidR="00820305" w:rsidRDefault="00564812">
          <w:pPr>
            <w:pStyle w:val="T2"/>
            <w:tabs>
              <w:tab w:val="right" w:leader="dot" w:pos="9060"/>
            </w:tabs>
            <w:rPr>
              <w:rFonts w:eastAsiaTheme="minorEastAsia"/>
              <w:noProof/>
              <w:lang w:eastAsia="tr-TR"/>
            </w:rPr>
          </w:pPr>
          <w:hyperlink w:anchor="_Toc72877759" w:history="1">
            <w:r w:rsidR="00820305" w:rsidRPr="00240F8B">
              <w:rPr>
                <w:rStyle w:val="Kpr"/>
                <w:rFonts w:ascii="Times New Roman" w:hAnsi="Times New Roman" w:cs="Times New Roman"/>
                <w:b/>
                <w:noProof/>
              </w:rPr>
              <w:t>2.7   Bağımlılık Enjeksiyonu (Dependency Injection)</w:t>
            </w:r>
            <w:r w:rsidR="00820305">
              <w:rPr>
                <w:noProof/>
                <w:webHidden/>
              </w:rPr>
              <w:tab/>
            </w:r>
            <w:r w:rsidR="00820305">
              <w:rPr>
                <w:noProof/>
                <w:webHidden/>
              </w:rPr>
              <w:fldChar w:fldCharType="begin"/>
            </w:r>
            <w:r w:rsidR="00820305">
              <w:rPr>
                <w:noProof/>
                <w:webHidden/>
              </w:rPr>
              <w:instrText xml:space="preserve"> PAGEREF _Toc72877759 \h </w:instrText>
            </w:r>
            <w:r w:rsidR="00820305">
              <w:rPr>
                <w:noProof/>
                <w:webHidden/>
              </w:rPr>
            </w:r>
            <w:r w:rsidR="00820305">
              <w:rPr>
                <w:noProof/>
                <w:webHidden/>
              </w:rPr>
              <w:fldChar w:fldCharType="separate"/>
            </w:r>
            <w:r w:rsidR="00820305">
              <w:rPr>
                <w:noProof/>
                <w:webHidden/>
              </w:rPr>
              <w:t>8</w:t>
            </w:r>
            <w:r w:rsidR="00820305">
              <w:rPr>
                <w:noProof/>
                <w:webHidden/>
              </w:rPr>
              <w:fldChar w:fldCharType="end"/>
            </w:r>
          </w:hyperlink>
        </w:p>
        <w:p w14:paraId="5B00E2FA" w14:textId="1F1E1410" w:rsidR="00820305" w:rsidRDefault="00564812">
          <w:pPr>
            <w:pStyle w:val="T2"/>
            <w:tabs>
              <w:tab w:val="right" w:leader="dot" w:pos="9060"/>
            </w:tabs>
            <w:rPr>
              <w:rFonts w:eastAsiaTheme="minorEastAsia"/>
              <w:noProof/>
              <w:lang w:eastAsia="tr-TR"/>
            </w:rPr>
          </w:pPr>
          <w:hyperlink w:anchor="_Toc72877760" w:history="1">
            <w:r w:rsidR="00820305" w:rsidRPr="00240F8B">
              <w:rPr>
                <w:rStyle w:val="Kpr"/>
                <w:rFonts w:ascii="Times New Roman" w:hAnsi="Times New Roman" w:cs="Times New Roman"/>
                <w:b/>
                <w:noProof/>
              </w:rPr>
              <w:t>2.8   AutoFac</w:t>
            </w:r>
            <w:r w:rsidR="00820305">
              <w:rPr>
                <w:noProof/>
                <w:webHidden/>
              </w:rPr>
              <w:tab/>
            </w:r>
            <w:r w:rsidR="00820305">
              <w:rPr>
                <w:noProof/>
                <w:webHidden/>
              </w:rPr>
              <w:fldChar w:fldCharType="begin"/>
            </w:r>
            <w:r w:rsidR="00820305">
              <w:rPr>
                <w:noProof/>
                <w:webHidden/>
              </w:rPr>
              <w:instrText xml:space="preserve"> PAGEREF _Toc72877760 \h </w:instrText>
            </w:r>
            <w:r w:rsidR="00820305">
              <w:rPr>
                <w:noProof/>
                <w:webHidden/>
              </w:rPr>
            </w:r>
            <w:r w:rsidR="00820305">
              <w:rPr>
                <w:noProof/>
                <w:webHidden/>
              </w:rPr>
              <w:fldChar w:fldCharType="separate"/>
            </w:r>
            <w:r w:rsidR="00820305">
              <w:rPr>
                <w:noProof/>
                <w:webHidden/>
              </w:rPr>
              <w:t>8</w:t>
            </w:r>
            <w:r w:rsidR="00820305">
              <w:rPr>
                <w:noProof/>
                <w:webHidden/>
              </w:rPr>
              <w:fldChar w:fldCharType="end"/>
            </w:r>
          </w:hyperlink>
        </w:p>
        <w:p w14:paraId="4C107FF0" w14:textId="4664D869" w:rsidR="00820305" w:rsidRDefault="00564812">
          <w:pPr>
            <w:pStyle w:val="T2"/>
            <w:tabs>
              <w:tab w:val="right" w:leader="dot" w:pos="9060"/>
            </w:tabs>
            <w:rPr>
              <w:rFonts w:eastAsiaTheme="minorEastAsia"/>
              <w:noProof/>
              <w:lang w:eastAsia="tr-TR"/>
            </w:rPr>
          </w:pPr>
          <w:hyperlink w:anchor="_Toc72877761" w:history="1">
            <w:r w:rsidR="00820305" w:rsidRPr="00240F8B">
              <w:rPr>
                <w:rStyle w:val="Kpr"/>
                <w:rFonts w:ascii="Times New Roman" w:hAnsi="Times New Roman" w:cs="Times New Roman"/>
                <w:b/>
                <w:noProof/>
              </w:rPr>
              <w:t>2.9 Dil ile Tümleşik Sorgu (Language-Integrated Query-Linq)</w:t>
            </w:r>
            <w:r w:rsidR="00820305">
              <w:rPr>
                <w:noProof/>
                <w:webHidden/>
              </w:rPr>
              <w:tab/>
            </w:r>
            <w:r w:rsidR="00820305">
              <w:rPr>
                <w:noProof/>
                <w:webHidden/>
              </w:rPr>
              <w:fldChar w:fldCharType="begin"/>
            </w:r>
            <w:r w:rsidR="00820305">
              <w:rPr>
                <w:noProof/>
                <w:webHidden/>
              </w:rPr>
              <w:instrText xml:space="preserve"> PAGEREF _Toc72877761 \h </w:instrText>
            </w:r>
            <w:r w:rsidR="00820305">
              <w:rPr>
                <w:noProof/>
                <w:webHidden/>
              </w:rPr>
            </w:r>
            <w:r w:rsidR="00820305">
              <w:rPr>
                <w:noProof/>
                <w:webHidden/>
              </w:rPr>
              <w:fldChar w:fldCharType="separate"/>
            </w:r>
            <w:r w:rsidR="00820305">
              <w:rPr>
                <w:noProof/>
                <w:webHidden/>
              </w:rPr>
              <w:t>8</w:t>
            </w:r>
            <w:r w:rsidR="00820305">
              <w:rPr>
                <w:noProof/>
                <w:webHidden/>
              </w:rPr>
              <w:fldChar w:fldCharType="end"/>
            </w:r>
          </w:hyperlink>
        </w:p>
        <w:p w14:paraId="30090257" w14:textId="039BA807" w:rsidR="00820305" w:rsidRDefault="00564812">
          <w:pPr>
            <w:pStyle w:val="T2"/>
            <w:tabs>
              <w:tab w:val="right" w:leader="dot" w:pos="9060"/>
            </w:tabs>
            <w:rPr>
              <w:rFonts w:eastAsiaTheme="minorEastAsia"/>
              <w:noProof/>
              <w:lang w:eastAsia="tr-TR"/>
            </w:rPr>
          </w:pPr>
          <w:hyperlink w:anchor="_Toc72877762" w:history="1">
            <w:r w:rsidR="00820305" w:rsidRPr="00240F8B">
              <w:rPr>
                <w:rStyle w:val="Kpr"/>
                <w:rFonts w:ascii="Times New Roman" w:hAnsi="Times New Roman" w:cs="Times New Roman"/>
                <w:b/>
                <w:noProof/>
              </w:rPr>
              <w:t>2.10 ASP .NET Web Api</w:t>
            </w:r>
            <w:r w:rsidR="00820305">
              <w:rPr>
                <w:noProof/>
                <w:webHidden/>
              </w:rPr>
              <w:tab/>
            </w:r>
            <w:r w:rsidR="00820305">
              <w:rPr>
                <w:noProof/>
                <w:webHidden/>
              </w:rPr>
              <w:fldChar w:fldCharType="begin"/>
            </w:r>
            <w:r w:rsidR="00820305">
              <w:rPr>
                <w:noProof/>
                <w:webHidden/>
              </w:rPr>
              <w:instrText xml:space="preserve"> PAGEREF _Toc72877762 \h </w:instrText>
            </w:r>
            <w:r w:rsidR="00820305">
              <w:rPr>
                <w:noProof/>
                <w:webHidden/>
              </w:rPr>
            </w:r>
            <w:r w:rsidR="00820305">
              <w:rPr>
                <w:noProof/>
                <w:webHidden/>
              </w:rPr>
              <w:fldChar w:fldCharType="separate"/>
            </w:r>
            <w:r w:rsidR="00820305">
              <w:rPr>
                <w:noProof/>
                <w:webHidden/>
              </w:rPr>
              <w:t>9</w:t>
            </w:r>
            <w:r w:rsidR="00820305">
              <w:rPr>
                <w:noProof/>
                <w:webHidden/>
              </w:rPr>
              <w:fldChar w:fldCharType="end"/>
            </w:r>
          </w:hyperlink>
        </w:p>
        <w:p w14:paraId="64AB8983" w14:textId="2FCBA518" w:rsidR="00820305" w:rsidRDefault="00564812">
          <w:pPr>
            <w:pStyle w:val="T2"/>
            <w:tabs>
              <w:tab w:val="right" w:leader="dot" w:pos="9060"/>
            </w:tabs>
            <w:rPr>
              <w:rFonts w:eastAsiaTheme="minorEastAsia"/>
              <w:noProof/>
              <w:lang w:eastAsia="tr-TR"/>
            </w:rPr>
          </w:pPr>
          <w:hyperlink w:anchor="_Toc72877763" w:history="1">
            <w:r w:rsidR="00820305" w:rsidRPr="00240F8B">
              <w:rPr>
                <w:rStyle w:val="Kpr"/>
                <w:rFonts w:ascii="Times New Roman" w:hAnsi="Times New Roman" w:cs="Times New Roman"/>
                <w:b/>
                <w:noProof/>
              </w:rPr>
              <w:t>2.11 Blazor</w:t>
            </w:r>
            <w:r w:rsidR="00820305">
              <w:rPr>
                <w:noProof/>
                <w:webHidden/>
              </w:rPr>
              <w:tab/>
            </w:r>
            <w:r w:rsidR="00820305">
              <w:rPr>
                <w:noProof/>
                <w:webHidden/>
              </w:rPr>
              <w:fldChar w:fldCharType="begin"/>
            </w:r>
            <w:r w:rsidR="00820305">
              <w:rPr>
                <w:noProof/>
                <w:webHidden/>
              </w:rPr>
              <w:instrText xml:space="preserve"> PAGEREF _Toc72877763 \h </w:instrText>
            </w:r>
            <w:r w:rsidR="00820305">
              <w:rPr>
                <w:noProof/>
                <w:webHidden/>
              </w:rPr>
            </w:r>
            <w:r w:rsidR="00820305">
              <w:rPr>
                <w:noProof/>
                <w:webHidden/>
              </w:rPr>
              <w:fldChar w:fldCharType="separate"/>
            </w:r>
            <w:r w:rsidR="00820305">
              <w:rPr>
                <w:noProof/>
                <w:webHidden/>
              </w:rPr>
              <w:t>9</w:t>
            </w:r>
            <w:r w:rsidR="00820305">
              <w:rPr>
                <w:noProof/>
                <w:webHidden/>
              </w:rPr>
              <w:fldChar w:fldCharType="end"/>
            </w:r>
          </w:hyperlink>
        </w:p>
        <w:p w14:paraId="23C7527D" w14:textId="669EEA1A" w:rsidR="00820305" w:rsidRDefault="00564812">
          <w:pPr>
            <w:pStyle w:val="T2"/>
            <w:tabs>
              <w:tab w:val="right" w:leader="dot" w:pos="9060"/>
            </w:tabs>
            <w:rPr>
              <w:rFonts w:eastAsiaTheme="minorEastAsia"/>
              <w:noProof/>
              <w:lang w:eastAsia="tr-TR"/>
            </w:rPr>
          </w:pPr>
          <w:hyperlink w:anchor="_Toc72877764" w:history="1">
            <w:r w:rsidR="00820305" w:rsidRPr="00240F8B">
              <w:rPr>
                <w:rStyle w:val="Kpr"/>
                <w:rFonts w:ascii="Times New Roman" w:hAnsi="Times New Roman" w:cs="Times New Roman"/>
                <w:b/>
                <w:noProof/>
              </w:rPr>
              <w:t>2.12 Microsoft Visual Studio</w:t>
            </w:r>
            <w:r w:rsidR="00820305">
              <w:rPr>
                <w:noProof/>
                <w:webHidden/>
              </w:rPr>
              <w:tab/>
            </w:r>
            <w:r w:rsidR="00820305">
              <w:rPr>
                <w:noProof/>
                <w:webHidden/>
              </w:rPr>
              <w:fldChar w:fldCharType="begin"/>
            </w:r>
            <w:r w:rsidR="00820305">
              <w:rPr>
                <w:noProof/>
                <w:webHidden/>
              </w:rPr>
              <w:instrText xml:space="preserve"> PAGEREF _Toc72877764 \h </w:instrText>
            </w:r>
            <w:r w:rsidR="00820305">
              <w:rPr>
                <w:noProof/>
                <w:webHidden/>
              </w:rPr>
            </w:r>
            <w:r w:rsidR="00820305">
              <w:rPr>
                <w:noProof/>
                <w:webHidden/>
              </w:rPr>
              <w:fldChar w:fldCharType="separate"/>
            </w:r>
            <w:r w:rsidR="00820305">
              <w:rPr>
                <w:noProof/>
                <w:webHidden/>
              </w:rPr>
              <w:t>9</w:t>
            </w:r>
            <w:r w:rsidR="00820305">
              <w:rPr>
                <w:noProof/>
                <w:webHidden/>
              </w:rPr>
              <w:fldChar w:fldCharType="end"/>
            </w:r>
          </w:hyperlink>
        </w:p>
        <w:p w14:paraId="30B44E77" w14:textId="3ACBEAE0" w:rsidR="00820305" w:rsidRDefault="00564812">
          <w:pPr>
            <w:pStyle w:val="T2"/>
            <w:tabs>
              <w:tab w:val="right" w:leader="dot" w:pos="9060"/>
            </w:tabs>
            <w:rPr>
              <w:rFonts w:eastAsiaTheme="minorEastAsia"/>
              <w:noProof/>
              <w:lang w:eastAsia="tr-TR"/>
            </w:rPr>
          </w:pPr>
          <w:hyperlink w:anchor="_Toc72877765" w:history="1">
            <w:r w:rsidR="00820305" w:rsidRPr="00240F8B">
              <w:rPr>
                <w:rStyle w:val="Kpr"/>
                <w:rFonts w:ascii="Times New Roman" w:hAnsi="Times New Roman" w:cs="Times New Roman"/>
                <w:b/>
                <w:noProof/>
              </w:rPr>
              <w:t>2.13 MS SQL Server</w:t>
            </w:r>
            <w:r w:rsidR="00820305">
              <w:rPr>
                <w:noProof/>
                <w:webHidden/>
              </w:rPr>
              <w:tab/>
            </w:r>
            <w:r w:rsidR="00820305">
              <w:rPr>
                <w:noProof/>
                <w:webHidden/>
              </w:rPr>
              <w:fldChar w:fldCharType="begin"/>
            </w:r>
            <w:r w:rsidR="00820305">
              <w:rPr>
                <w:noProof/>
                <w:webHidden/>
              </w:rPr>
              <w:instrText xml:space="preserve"> PAGEREF _Toc72877765 \h </w:instrText>
            </w:r>
            <w:r w:rsidR="00820305">
              <w:rPr>
                <w:noProof/>
                <w:webHidden/>
              </w:rPr>
            </w:r>
            <w:r w:rsidR="00820305">
              <w:rPr>
                <w:noProof/>
                <w:webHidden/>
              </w:rPr>
              <w:fldChar w:fldCharType="separate"/>
            </w:r>
            <w:r w:rsidR="00820305">
              <w:rPr>
                <w:noProof/>
                <w:webHidden/>
              </w:rPr>
              <w:t>10</w:t>
            </w:r>
            <w:r w:rsidR="00820305">
              <w:rPr>
                <w:noProof/>
                <w:webHidden/>
              </w:rPr>
              <w:fldChar w:fldCharType="end"/>
            </w:r>
          </w:hyperlink>
        </w:p>
        <w:p w14:paraId="103308E5" w14:textId="6EDB1ABB" w:rsidR="00820305" w:rsidRDefault="00564812">
          <w:pPr>
            <w:pStyle w:val="T2"/>
            <w:tabs>
              <w:tab w:val="right" w:leader="dot" w:pos="9060"/>
            </w:tabs>
            <w:rPr>
              <w:rFonts w:eastAsiaTheme="minorEastAsia"/>
              <w:noProof/>
              <w:lang w:eastAsia="tr-TR"/>
            </w:rPr>
          </w:pPr>
          <w:hyperlink w:anchor="_Toc72877766" w:history="1">
            <w:r w:rsidR="00820305" w:rsidRPr="00240F8B">
              <w:rPr>
                <w:rStyle w:val="Kpr"/>
                <w:rFonts w:ascii="Times New Roman" w:hAnsi="Times New Roman" w:cs="Times New Roman"/>
                <w:b/>
                <w:noProof/>
              </w:rPr>
              <w:t>2.14 Postman</w:t>
            </w:r>
            <w:r w:rsidR="00820305">
              <w:rPr>
                <w:noProof/>
                <w:webHidden/>
              </w:rPr>
              <w:tab/>
            </w:r>
            <w:r w:rsidR="00820305">
              <w:rPr>
                <w:noProof/>
                <w:webHidden/>
              </w:rPr>
              <w:fldChar w:fldCharType="begin"/>
            </w:r>
            <w:r w:rsidR="00820305">
              <w:rPr>
                <w:noProof/>
                <w:webHidden/>
              </w:rPr>
              <w:instrText xml:space="preserve"> PAGEREF _Toc72877766 \h </w:instrText>
            </w:r>
            <w:r w:rsidR="00820305">
              <w:rPr>
                <w:noProof/>
                <w:webHidden/>
              </w:rPr>
            </w:r>
            <w:r w:rsidR="00820305">
              <w:rPr>
                <w:noProof/>
                <w:webHidden/>
              </w:rPr>
              <w:fldChar w:fldCharType="separate"/>
            </w:r>
            <w:r w:rsidR="00820305">
              <w:rPr>
                <w:noProof/>
                <w:webHidden/>
              </w:rPr>
              <w:t>10</w:t>
            </w:r>
            <w:r w:rsidR="00820305">
              <w:rPr>
                <w:noProof/>
                <w:webHidden/>
              </w:rPr>
              <w:fldChar w:fldCharType="end"/>
            </w:r>
          </w:hyperlink>
        </w:p>
        <w:p w14:paraId="10E8EE9E" w14:textId="2C559B30" w:rsidR="00820305" w:rsidRDefault="00564812">
          <w:pPr>
            <w:pStyle w:val="T2"/>
            <w:tabs>
              <w:tab w:val="right" w:leader="dot" w:pos="9060"/>
            </w:tabs>
            <w:rPr>
              <w:rFonts w:eastAsiaTheme="minorEastAsia"/>
              <w:noProof/>
              <w:lang w:eastAsia="tr-TR"/>
            </w:rPr>
          </w:pPr>
          <w:hyperlink w:anchor="_Toc72877767" w:history="1">
            <w:r w:rsidR="00820305" w:rsidRPr="00240F8B">
              <w:rPr>
                <w:rStyle w:val="Kpr"/>
                <w:rFonts w:ascii="Times New Roman" w:hAnsi="Times New Roman" w:cs="Times New Roman"/>
                <w:b/>
                <w:noProof/>
              </w:rPr>
              <w:t>2.15 Swager</w:t>
            </w:r>
            <w:r w:rsidR="00820305">
              <w:rPr>
                <w:noProof/>
                <w:webHidden/>
              </w:rPr>
              <w:tab/>
            </w:r>
            <w:r w:rsidR="00820305">
              <w:rPr>
                <w:noProof/>
                <w:webHidden/>
              </w:rPr>
              <w:fldChar w:fldCharType="begin"/>
            </w:r>
            <w:r w:rsidR="00820305">
              <w:rPr>
                <w:noProof/>
                <w:webHidden/>
              </w:rPr>
              <w:instrText xml:space="preserve"> PAGEREF _Toc72877767 \h </w:instrText>
            </w:r>
            <w:r w:rsidR="00820305">
              <w:rPr>
                <w:noProof/>
                <w:webHidden/>
              </w:rPr>
            </w:r>
            <w:r w:rsidR="00820305">
              <w:rPr>
                <w:noProof/>
                <w:webHidden/>
              </w:rPr>
              <w:fldChar w:fldCharType="separate"/>
            </w:r>
            <w:r w:rsidR="00820305">
              <w:rPr>
                <w:noProof/>
                <w:webHidden/>
              </w:rPr>
              <w:t>10</w:t>
            </w:r>
            <w:r w:rsidR="00820305">
              <w:rPr>
                <w:noProof/>
                <w:webHidden/>
              </w:rPr>
              <w:fldChar w:fldCharType="end"/>
            </w:r>
          </w:hyperlink>
        </w:p>
        <w:p w14:paraId="5316EA6E" w14:textId="7375BC73" w:rsidR="00820305" w:rsidRDefault="00564812">
          <w:pPr>
            <w:pStyle w:val="T2"/>
            <w:tabs>
              <w:tab w:val="right" w:leader="dot" w:pos="9060"/>
            </w:tabs>
            <w:rPr>
              <w:rFonts w:eastAsiaTheme="minorEastAsia"/>
              <w:noProof/>
              <w:lang w:eastAsia="tr-TR"/>
            </w:rPr>
          </w:pPr>
          <w:hyperlink w:anchor="_Toc72877768" w:history="1">
            <w:r w:rsidR="00820305" w:rsidRPr="00240F8B">
              <w:rPr>
                <w:rStyle w:val="Kpr"/>
                <w:rFonts w:ascii="Times New Roman" w:hAnsi="Times New Roman" w:cs="Times New Roman"/>
                <w:b/>
                <w:noProof/>
              </w:rPr>
              <w:t>2.13 Çalışmanın Gerçekleştirilmesi</w:t>
            </w:r>
            <w:r w:rsidR="00820305">
              <w:rPr>
                <w:noProof/>
                <w:webHidden/>
              </w:rPr>
              <w:tab/>
            </w:r>
            <w:r w:rsidR="00820305">
              <w:rPr>
                <w:noProof/>
                <w:webHidden/>
              </w:rPr>
              <w:fldChar w:fldCharType="begin"/>
            </w:r>
            <w:r w:rsidR="00820305">
              <w:rPr>
                <w:noProof/>
                <w:webHidden/>
              </w:rPr>
              <w:instrText xml:space="preserve"> PAGEREF _Toc72877768 \h </w:instrText>
            </w:r>
            <w:r w:rsidR="00820305">
              <w:rPr>
                <w:noProof/>
                <w:webHidden/>
              </w:rPr>
            </w:r>
            <w:r w:rsidR="00820305">
              <w:rPr>
                <w:noProof/>
                <w:webHidden/>
              </w:rPr>
              <w:fldChar w:fldCharType="separate"/>
            </w:r>
            <w:r w:rsidR="00820305">
              <w:rPr>
                <w:noProof/>
                <w:webHidden/>
              </w:rPr>
              <w:t>11</w:t>
            </w:r>
            <w:r w:rsidR="00820305">
              <w:rPr>
                <w:noProof/>
                <w:webHidden/>
              </w:rPr>
              <w:fldChar w:fldCharType="end"/>
            </w:r>
          </w:hyperlink>
        </w:p>
        <w:p w14:paraId="312C5F4B" w14:textId="4F5369D0" w:rsidR="00820305" w:rsidRDefault="00564812">
          <w:pPr>
            <w:pStyle w:val="T3"/>
            <w:tabs>
              <w:tab w:val="right" w:leader="dot" w:pos="9060"/>
            </w:tabs>
            <w:rPr>
              <w:rFonts w:eastAsiaTheme="minorEastAsia"/>
              <w:noProof/>
              <w:lang w:eastAsia="tr-TR"/>
            </w:rPr>
          </w:pPr>
          <w:hyperlink w:anchor="_Toc72877769" w:history="1">
            <w:r w:rsidR="00820305" w:rsidRPr="00240F8B">
              <w:rPr>
                <w:rStyle w:val="Kpr"/>
                <w:rFonts w:ascii="Times New Roman" w:hAnsi="Times New Roman" w:cs="Times New Roman"/>
                <w:b/>
                <w:bCs/>
                <w:noProof/>
              </w:rPr>
              <w:t>2.13.1 SOLID Prensibi</w:t>
            </w:r>
            <w:r w:rsidR="00820305">
              <w:rPr>
                <w:noProof/>
                <w:webHidden/>
              </w:rPr>
              <w:tab/>
            </w:r>
            <w:r w:rsidR="00820305">
              <w:rPr>
                <w:noProof/>
                <w:webHidden/>
              </w:rPr>
              <w:fldChar w:fldCharType="begin"/>
            </w:r>
            <w:r w:rsidR="00820305">
              <w:rPr>
                <w:noProof/>
                <w:webHidden/>
              </w:rPr>
              <w:instrText xml:space="preserve"> PAGEREF _Toc72877769 \h </w:instrText>
            </w:r>
            <w:r w:rsidR="00820305">
              <w:rPr>
                <w:noProof/>
                <w:webHidden/>
              </w:rPr>
            </w:r>
            <w:r w:rsidR="00820305">
              <w:rPr>
                <w:noProof/>
                <w:webHidden/>
              </w:rPr>
              <w:fldChar w:fldCharType="separate"/>
            </w:r>
            <w:r w:rsidR="00820305">
              <w:rPr>
                <w:noProof/>
                <w:webHidden/>
              </w:rPr>
              <w:t>11</w:t>
            </w:r>
            <w:r w:rsidR="00820305">
              <w:rPr>
                <w:noProof/>
                <w:webHidden/>
              </w:rPr>
              <w:fldChar w:fldCharType="end"/>
            </w:r>
          </w:hyperlink>
        </w:p>
        <w:p w14:paraId="0E509837" w14:textId="1D4952CF" w:rsidR="00820305" w:rsidRDefault="00564812">
          <w:pPr>
            <w:pStyle w:val="T3"/>
            <w:tabs>
              <w:tab w:val="right" w:leader="dot" w:pos="9060"/>
            </w:tabs>
            <w:rPr>
              <w:rFonts w:eastAsiaTheme="minorEastAsia"/>
              <w:noProof/>
              <w:lang w:eastAsia="tr-TR"/>
            </w:rPr>
          </w:pPr>
          <w:hyperlink w:anchor="_Toc72877770" w:history="1">
            <w:r w:rsidR="00820305" w:rsidRPr="00240F8B">
              <w:rPr>
                <w:rStyle w:val="Kpr"/>
                <w:rFonts w:ascii="Times New Roman" w:hAnsi="Times New Roman" w:cs="Times New Roman"/>
                <w:b/>
                <w:bCs/>
                <w:noProof/>
              </w:rPr>
              <w:t>2.13.2 DRY (Kendini Tekrar Etme-Don’t Repeat Yourself) Prensibi</w:t>
            </w:r>
            <w:r w:rsidR="00820305">
              <w:rPr>
                <w:noProof/>
                <w:webHidden/>
              </w:rPr>
              <w:tab/>
            </w:r>
            <w:r w:rsidR="00820305">
              <w:rPr>
                <w:noProof/>
                <w:webHidden/>
              </w:rPr>
              <w:fldChar w:fldCharType="begin"/>
            </w:r>
            <w:r w:rsidR="00820305">
              <w:rPr>
                <w:noProof/>
                <w:webHidden/>
              </w:rPr>
              <w:instrText xml:space="preserve"> PAGEREF _Toc72877770 \h </w:instrText>
            </w:r>
            <w:r w:rsidR="00820305">
              <w:rPr>
                <w:noProof/>
                <w:webHidden/>
              </w:rPr>
            </w:r>
            <w:r w:rsidR="00820305">
              <w:rPr>
                <w:noProof/>
                <w:webHidden/>
              </w:rPr>
              <w:fldChar w:fldCharType="separate"/>
            </w:r>
            <w:r w:rsidR="00820305">
              <w:rPr>
                <w:noProof/>
                <w:webHidden/>
              </w:rPr>
              <w:t>11</w:t>
            </w:r>
            <w:r w:rsidR="00820305">
              <w:rPr>
                <w:noProof/>
                <w:webHidden/>
              </w:rPr>
              <w:fldChar w:fldCharType="end"/>
            </w:r>
          </w:hyperlink>
        </w:p>
        <w:p w14:paraId="44EC32E6" w14:textId="23ADFFDF" w:rsidR="00820305" w:rsidRDefault="00564812">
          <w:pPr>
            <w:pStyle w:val="T3"/>
            <w:tabs>
              <w:tab w:val="right" w:leader="dot" w:pos="9060"/>
            </w:tabs>
            <w:rPr>
              <w:rFonts w:eastAsiaTheme="minorEastAsia"/>
              <w:noProof/>
              <w:lang w:eastAsia="tr-TR"/>
            </w:rPr>
          </w:pPr>
          <w:hyperlink w:anchor="_Toc72877771" w:history="1">
            <w:r w:rsidR="00820305" w:rsidRPr="00240F8B">
              <w:rPr>
                <w:rStyle w:val="Kpr"/>
                <w:rFonts w:ascii="Times New Roman" w:hAnsi="Times New Roman" w:cs="Times New Roman"/>
                <w:b/>
                <w:bCs/>
                <w:noProof/>
              </w:rPr>
              <w:t>2.13.3 Temiz Kod Yazma Teknikleri (Clean Code)</w:t>
            </w:r>
            <w:r w:rsidR="00820305">
              <w:rPr>
                <w:noProof/>
                <w:webHidden/>
              </w:rPr>
              <w:tab/>
            </w:r>
            <w:r w:rsidR="00820305">
              <w:rPr>
                <w:noProof/>
                <w:webHidden/>
              </w:rPr>
              <w:fldChar w:fldCharType="begin"/>
            </w:r>
            <w:r w:rsidR="00820305">
              <w:rPr>
                <w:noProof/>
                <w:webHidden/>
              </w:rPr>
              <w:instrText xml:space="preserve"> PAGEREF _Toc72877771 \h </w:instrText>
            </w:r>
            <w:r w:rsidR="00820305">
              <w:rPr>
                <w:noProof/>
                <w:webHidden/>
              </w:rPr>
            </w:r>
            <w:r w:rsidR="00820305">
              <w:rPr>
                <w:noProof/>
                <w:webHidden/>
              </w:rPr>
              <w:fldChar w:fldCharType="separate"/>
            </w:r>
            <w:r w:rsidR="00820305">
              <w:rPr>
                <w:noProof/>
                <w:webHidden/>
              </w:rPr>
              <w:t>11</w:t>
            </w:r>
            <w:r w:rsidR="00820305">
              <w:rPr>
                <w:noProof/>
                <w:webHidden/>
              </w:rPr>
              <w:fldChar w:fldCharType="end"/>
            </w:r>
          </w:hyperlink>
        </w:p>
        <w:p w14:paraId="34696EE2" w14:textId="6031760F" w:rsidR="00820305" w:rsidRDefault="00564812">
          <w:pPr>
            <w:pStyle w:val="T3"/>
            <w:tabs>
              <w:tab w:val="right" w:leader="dot" w:pos="9060"/>
            </w:tabs>
            <w:rPr>
              <w:rFonts w:eastAsiaTheme="minorEastAsia"/>
              <w:noProof/>
              <w:lang w:eastAsia="tr-TR"/>
            </w:rPr>
          </w:pPr>
          <w:hyperlink w:anchor="_Toc72877772" w:history="1">
            <w:r w:rsidR="00820305" w:rsidRPr="00240F8B">
              <w:rPr>
                <w:rStyle w:val="Kpr"/>
                <w:rFonts w:ascii="Times New Roman" w:hAnsi="Times New Roman" w:cs="Times New Roman"/>
                <w:b/>
                <w:bCs/>
                <w:noProof/>
              </w:rPr>
              <w:t>2.13.4 Çekirdek Katmanı</w:t>
            </w:r>
            <w:r w:rsidR="00820305">
              <w:rPr>
                <w:noProof/>
                <w:webHidden/>
              </w:rPr>
              <w:tab/>
            </w:r>
            <w:r w:rsidR="00820305">
              <w:rPr>
                <w:noProof/>
                <w:webHidden/>
              </w:rPr>
              <w:fldChar w:fldCharType="begin"/>
            </w:r>
            <w:r w:rsidR="00820305">
              <w:rPr>
                <w:noProof/>
                <w:webHidden/>
              </w:rPr>
              <w:instrText xml:space="preserve"> PAGEREF _Toc72877772 \h </w:instrText>
            </w:r>
            <w:r w:rsidR="00820305">
              <w:rPr>
                <w:noProof/>
                <w:webHidden/>
              </w:rPr>
            </w:r>
            <w:r w:rsidR="00820305">
              <w:rPr>
                <w:noProof/>
                <w:webHidden/>
              </w:rPr>
              <w:fldChar w:fldCharType="separate"/>
            </w:r>
            <w:r w:rsidR="00820305">
              <w:rPr>
                <w:noProof/>
                <w:webHidden/>
              </w:rPr>
              <w:t>12</w:t>
            </w:r>
            <w:r w:rsidR="00820305">
              <w:rPr>
                <w:noProof/>
                <w:webHidden/>
              </w:rPr>
              <w:fldChar w:fldCharType="end"/>
            </w:r>
          </w:hyperlink>
        </w:p>
        <w:p w14:paraId="4BCF98F6" w14:textId="4BECDBB2" w:rsidR="00820305" w:rsidRDefault="00564812">
          <w:pPr>
            <w:pStyle w:val="T3"/>
            <w:tabs>
              <w:tab w:val="right" w:leader="dot" w:pos="9060"/>
            </w:tabs>
            <w:rPr>
              <w:rFonts w:eastAsiaTheme="minorEastAsia"/>
              <w:noProof/>
              <w:lang w:eastAsia="tr-TR"/>
            </w:rPr>
          </w:pPr>
          <w:hyperlink w:anchor="_Toc72877773" w:history="1">
            <w:r w:rsidR="00820305" w:rsidRPr="00240F8B">
              <w:rPr>
                <w:rStyle w:val="Kpr"/>
                <w:rFonts w:ascii="Times New Roman" w:hAnsi="Times New Roman" w:cs="Times New Roman"/>
                <w:b/>
                <w:bCs/>
                <w:noProof/>
              </w:rPr>
              <w:t>2.13.5 Güvenlik</w:t>
            </w:r>
            <w:r w:rsidR="00820305">
              <w:rPr>
                <w:noProof/>
                <w:webHidden/>
              </w:rPr>
              <w:tab/>
            </w:r>
            <w:r w:rsidR="00820305">
              <w:rPr>
                <w:noProof/>
                <w:webHidden/>
              </w:rPr>
              <w:fldChar w:fldCharType="begin"/>
            </w:r>
            <w:r w:rsidR="00820305">
              <w:rPr>
                <w:noProof/>
                <w:webHidden/>
              </w:rPr>
              <w:instrText xml:space="preserve"> PAGEREF _Toc72877773 \h </w:instrText>
            </w:r>
            <w:r w:rsidR="00820305">
              <w:rPr>
                <w:noProof/>
                <w:webHidden/>
              </w:rPr>
            </w:r>
            <w:r w:rsidR="00820305">
              <w:rPr>
                <w:noProof/>
                <w:webHidden/>
              </w:rPr>
              <w:fldChar w:fldCharType="separate"/>
            </w:r>
            <w:r w:rsidR="00820305">
              <w:rPr>
                <w:noProof/>
                <w:webHidden/>
              </w:rPr>
              <w:t>13</w:t>
            </w:r>
            <w:r w:rsidR="00820305">
              <w:rPr>
                <w:noProof/>
                <w:webHidden/>
              </w:rPr>
              <w:fldChar w:fldCharType="end"/>
            </w:r>
          </w:hyperlink>
        </w:p>
        <w:p w14:paraId="762BEC6E" w14:textId="557D9B23" w:rsidR="00820305" w:rsidRDefault="00564812">
          <w:pPr>
            <w:pStyle w:val="T3"/>
            <w:tabs>
              <w:tab w:val="right" w:leader="dot" w:pos="9060"/>
            </w:tabs>
            <w:rPr>
              <w:rFonts w:eastAsiaTheme="minorEastAsia"/>
              <w:noProof/>
              <w:lang w:eastAsia="tr-TR"/>
            </w:rPr>
          </w:pPr>
          <w:hyperlink w:anchor="_Toc72877774" w:history="1">
            <w:r w:rsidR="00820305" w:rsidRPr="00240F8B">
              <w:rPr>
                <w:rStyle w:val="Kpr"/>
                <w:rFonts w:ascii="Times New Roman" w:hAnsi="Times New Roman" w:cs="Times New Roman"/>
                <w:b/>
                <w:bCs/>
                <w:noProof/>
              </w:rPr>
              <w:t>2.13.6 JetForm Anket Uygulaması</w:t>
            </w:r>
            <w:r w:rsidR="00820305">
              <w:rPr>
                <w:noProof/>
                <w:webHidden/>
              </w:rPr>
              <w:tab/>
            </w:r>
            <w:r w:rsidR="00820305">
              <w:rPr>
                <w:noProof/>
                <w:webHidden/>
              </w:rPr>
              <w:fldChar w:fldCharType="begin"/>
            </w:r>
            <w:r w:rsidR="00820305">
              <w:rPr>
                <w:noProof/>
                <w:webHidden/>
              </w:rPr>
              <w:instrText xml:space="preserve"> PAGEREF _Toc72877774 \h </w:instrText>
            </w:r>
            <w:r w:rsidR="00820305">
              <w:rPr>
                <w:noProof/>
                <w:webHidden/>
              </w:rPr>
            </w:r>
            <w:r w:rsidR="00820305">
              <w:rPr>
                <w:noProof/>
                <w:webHidden/>
              </w:rPr>
              <w:fldChar w:fldCharType="separate"/>
            </w:r>
            <w:r w:rsidR="00820305">
              <w:rPr>
                <w:noProof/>
                <w:webHidden/>
              </w:rPr>
              <w:t>14</w:t>
            </w:r>
            <w:r w:rsidR="00820305">
              <w:rPr>
                <w:noProof/>
                <w:webHidden/>
              </w:rPr>
              <w:fldChar w:fldCharType="end"/>
            </w:r>
          </w:hyperlink>
        </w:p>
        <w:p w14:paraId="0E1A3AB7" w14:textId="1A5DE731" w:rsidR="00820305" w:rsidRDefault="00564812">
          <w:pPr>
            <w:pStyle w:val="T3"/>
            <w:tabs>
              <w:tab w:val="right" w:leader="dot" w:pos="9060"/>
            </w:tabs>
            <w:rPr>
              <w:rFonts w:eastAsiaTheme="minorEastAsia"/>
              <w:noProof/>
              <w:lang w:eastAsia="tr-TR"/>
            </w:rPr>
          </w:pPr>
          <w:hyperlink w:anchor="_Toc72877775" w:history="1">
            <w:r w:rsidR="00820305" w:rsidRPr="00240F8B">
              <w:rPr>
                <w:rStyle w:val="Kpr"/>
                <w:rFonts w:ascii="Times New Roman" w:hAnsi="Times New Roman" w:cs="Times New Roman"/>
                <w:b/>
                <w:bCs/>
                <w:noProof/>
              </w:rPr>
              <w:t>2.13.6 Amaç</w:t>
            </w:r>
            <w:r w:rsidR="00820305">
              <w:rPr>
                <w:noProof/>
                <w:webHidden/>
              </w:rPr>
              <w:tab/>
            </w:r>
            <w:r w:rsidR="00820305">
              <w:rPr>
                <w:noProof/>
                <w:webHidden/>
              </w:rPr>
              <w:fldChar w:fldCharType="begin"/>
            </w:r>
            <w:r w:rsidR="00820305">
              <w:rPr>
                <w:noProof/>
                <w:webHidden/>
              </w:rPr>
              <w:instrText xml:space="preserve"> PAGEREF _Toc72877775 \h </w:instrText>
            </w:r>
            <w:r w:rsidR="00820305">
              <w:rPr>
                <w:noProof/>
                <w:webHidden/>
              </w:rPr>
            </w:r>
            <w:r w:rsidR="00820305">
              <w:rPr>
                <w:noProof/>
                <w:webHidden/>
              </w:rPr>
              <w:fldChar w:fldCharType="separate"/>
            </w:r>
            <w:r w:rsidR="00820305">
              <w:rPr>
                <w:noProof/>
                <w:webHidden/>
              </w:rPr>
              <w:t>14</w:t>
            </w:r>
            <w:r w:rsidR="00820305">
              <w:rPr>
                <w:noProof/>
                <w:webHidden/>
              </w:rPr>
              <w:fldChar w:fldCharType="end"/>
            </w:r>
          </w:hyperlink>
        </w:p>
        <w:p w14:paraId="1F4B309C" w14:textId="362A7246" w:rsidR="00820305" w:rsidRDefault="00564812">
          <w:pPr>
            <w:pStyle w:val="T3"/>
            <w:tabs>
              <w:tab w:val="right" w:leader="dot" w:pos="9060"/>
            </w:tabs>
            <w:rPr>
              <w:rFonts w:eastAsiaTheme="minorEastAsia"/>
              <w:noProof/>
              <w:lang w:eastAsia="tr-TR"/>
            </w:rPr>
          </w:pPr>
          <w:hyperlink w:anchor="_Toc72877776" w:history="1">
            <w:r w:rsidR="00820305" w:rsidRPr="00240F8B">
              <w:rPr>
                <w:rStyle w:val="Kpr"/>
                <w:rFonts w:ascii="Times New Roman" w:hAnsi="Times New Roman" w:cs="Times New Roman"/>
                <w:b/>
                <w:bCs/>
                <w:noProof/>
              </w:rPr>
              <w:t>2.13.7 Uygulamaya Erişim</w:t>
            </w:r>
            <w:r w:rsidR="00820305">
              <w:rPr>
                <w:noProof/>
                <w:webHidden/>
              </w:rPr>
              <w:tab/>
            </w:r>
            <w:r w:rsidR="00820305">
              <w:rPr>
                <w:noProof/>
                <w:webHidden/>
              </w:rPr>
              <w:fldChar w:fldCharType="begin"/>
            </w:r>
            <w:r w:rsidR="00820305">
              <w:rPr>
                <w:noProof/>
                <w:webHidden/>
              </w:rPr>
              <w:instrText xml:space="preserve"> PAGEREF _Toc72877776 \h </w:instrText>
            </w:r>
            <w:r w:rsidR="00820305">
              <w:rPr>
                <w:noProof/>
                <w:webHidden/>
              </w:rPr>
            </w:r>
            <w:r w:rsidR="00820305">
              <w:rPr>
                <w:noProof/>
                <w:webHidden/>
              </w:rPr>
              <w:fldChar w:fldCharType="separate"/>
            </w:r>
            <w:r w:rsidR="00820305">
              <w:rPr>
                <w:noProof/>
                <w:webHidden/>
              </w:rPr>
              <w:t>14</w:t>
            </w:r>
            <w:r w:rsidR="00820305">
              <w:rPr>
                <w:noProof/>
                <w:webHidden/>
              </w:rPr>
              <w:fldChar w:fldCharType="end"/>
            </w:r>
          </w:hyperlink>
        </w:p>
        <w:p w14:paraId="22949801" w14:textId="63C1F3B4" w:rsidR="00820305" w:rsidRDefault="00564812">
          <w:pPr>
            <w:pStyle w:val="T3"/>
            <w:tabs>
              <w:tab w:val="right" w:leader="dot" w:pos="9060"/>
            </w:tabs>
            <w:rPr>
              <w:rFonts w:eastAsiaTheme="minorEastAsia"/>
              <w:noProof/>
              <w:lang w:eastAsia="tr-TR"/>
            </w:rPr>
          </w:pPr>
          <w:hyperlink w:anchor="_Toc72877777" w:history="1">
            <w:r w:rsidR="00820305" w:rsidRPr="00240F8B">
              <w:rPr>
                <w:rStyle w:val="Kpr"/>
                <w:rFonts w:ascii="Times New Roman" w:hAnsi="Times New Roman" w:cs="Times New Roman"/>
                <w:b/>
                <w:bCs/>
                <w:noProof/>
              </w:rPr>
              <w:t>2.13.8 Formlar</w:t>
            </w:r>
            <w:r w:rsidR="00820305">
              <w:rPr>
                <w:noProof/>
                <w:webHidden/>
              </w:rPr>
              <w:tab/>
            </w:r>
            <w:r w:rsidR="00820305">
              <w:rPr>
                <w:noProof/>
                <w:webHidden/>
              </w:rPr>
              <w:fldChar w:fldCharType="begin"/>
            </w:r>
            <w:r w:rsidR="00820305">
              <w:rPr>
                <w:noProof/>
                <w:webHidden/>
              </w:rPr>
              <w:instrText xml:space="preserve"> PAGEREF _Toc72877777 \h </w:instrText>
            </w:r>
            <w:r w:rsidR="00820305">
              <w:rPr>
                <w:noProof/>
                <w:webHidden/>
              </w:rPr>
            </w:r>
            <w:r w:rsidR="00820305">
              <w:rPr>
                <w:noProof/>
                <w:webHidden/>
              </w:rPr>
              <w:fldChar w:fldCharType="separate"/>
            </w:r>
            <w:r w:rsidR="00820305">
              <w:rPr>
                <w:noProof/>
                <w:webHidden/>
              </w:rPr>
              <w:t>14</w:t>
            </w:r>
            <w:r w:rsidR="00820305">
              <w:rPr>
                <w:noProof/>
                <w:webHidden/>
              </w:rPr>
              <w:fldChar w:fldCharType="end"/>
            </w:r>
          </w:hyperlink>
        </w:p>
        <w:p w14:paraId="39983535" w14:textId="080F932D" w:rsidR="00820305" w:rsidRDefault="00564812">
          <w:pPr>
            <w:pStyle w:val="T3"/>
            <w:tabs>
              <w:tab w:val="right" w:leader="dot" w:pos="9060"/>
            </w:tabs>
            <w:rPr>
              <w:rFonts w:eastAsiaTheme="minorEastAsia"/>
              <w:noProof/>
              <w:lang w:eastAsia="tr-TR"/>
            </w:rPr>
          </w:pPr>
          <w:hyperlink w:anchor="_Toc72877778" w:history="1">
            <w:r w:rsidR="00820305" w:rsidRPr="00240F8B">
              <w:rPr>
                <w:rStyle w:val="Kpr"/>
                <w:rFonts w:ascii="Times New Roman" w:hAnsi="Times New Roman" w:cs="Times New Roman"/>
                <w:b/>
                <w:bCs/>
                <w:noProof/>
              </w:rPr>
              <w:t>2.13.7 Sisteme Kayıt</w:t>
            </w:r>
            <w:r w:rsidR="00820305">
              <w:rPr>
                <w:noProof/>
                <w:webHidden/>
              </w:rPr>
              <w:tab/>
            </w:r>
            <w:r w:rsidR="00820305">
              <w:rPr>
                <w:noProof/>
                <w:webHidden/>
              </w:rPr>
              <w:fldChar w:fldCharType="begin"/>
            </w:r>
            <w:r w:rsidR="00820305">
              <w:rPr>
                <w:noProof/>
                <w:webHidden/>
              </w:rPr>
              <w:instrText xml:space="preserve"> PAGEREF _Toc72877778 \h </w:instrText>
            </w:r>
            <w:r w:rsidR="00820305">
              <w:rPr>
                <w:noProof/>
                <w:webHidden/>
              </w:rPr>
            </w:r>
            <w:r w:rsidR="00820305">
              <w:rPr>
                <w:noProof/>
                <w:webHidden/>
              </w:rPr>
              <w:fldChar w:fldCharType="separate"/>
            </w:r>
            <w:r w:rsidR="00820305">
              <w:rPr>
                <w:noProof/>
                <w:webHidden/>
              </w:rPr>
              <w:t>15</w:t>
            </w:r>
            <w:r w:rsidR="00820305">
              <w:rPr>
                <w:noProof/>
                <w:webHidden/>
              </w:rPr>
              <w:fldChar w:fldCharType="end"/>
            </w:r>
          </w:hyperlink>
        </w:p>
        <w:p w14:paraId="1F3DF9BD" w14:textId="140A0FD3" w:rsidR="00820305" w:rsidRDefault="00564812">
          <w:pPr>
            <w:pStyle w:val="T1"/>
            <w:tabs>
              <w:tab w:val="right" w:leader="dot" w:pos="9060"/>
            </w:tabs>
            <w:rPr>
              <w:rFonts w:eastAsiaTheme="minorEastAsia"/>
              <w:noProof/>
              <w:lang w:eastAsia="tr-TR"/>
            </w:rPr>
          </w:pPr>
          <w:hyperlink w:anchor="_Toc72877779" w:history="1">
            <w:r w:rsidR="00820305" w:rsidRPr="00240F8B">
              <w:rPr>
                <w:rStyle w:val="Kpr"/>
                <w:rFonts w:ascii="Times New Roman" w:hAnsi="Times New Roman" w:cs="Times New Roman"/>
                <w:b/>
                <w:noProof/>
              </w:rPr>
              <w:t>BÖLÜM 3</w:t>
            </w:r>
            <w:r w:rsidR="00820305">
              <w:rPr>
                <w:noProof/>
                <w:webHidden/>
              </w:rPr>
              <w:tab/>
            </w:r>
            <w:r w:rsidR="00820305">
              <w:rPr>
                <w:noProof/>
                <w:webHidden/>
              </w:rPr>
              <w:fldChar w:fldCharType="begin"/>
            </w:r>
            <w:r w:rsidR="00820305">
              <w:rPr>
                <w:noProof/>
                <w:webHidden/>
              </w:rPr>
              <w:instrText xml:space="preserve"> PAGEREF _Toc72877779 \h </w:instrText>
            </w:r>
            <w:r w:rsidR="00820305">
              <w:rPr>
                <w:noProof/>
                <w:webHidden/>
              </w:rPr>
            </w:r>
            <w:r w:rsidR="00820305">
              <w:rPr>
                <w:noProof/>
                <w:webHidden/>
              </w:rPr>
              <w:fldChar w:fldCharType="separate"/>
            </w:r>
            <w:r w:rsidR="00820305">
              <w:rPr>
                <w:noProof/>
                <w:webHidden/>
              </w:rPr>
              <w:t>16</w:t>
            </w:r>
            <w:r w:rsidR="00820305">
              <w:rPr>
                <w:noProof/>
                <w:webHidden/>
              </w:rPr>
              <w:fldChar w:fldCharType="end"/>
            </w:r>
          </w:hyperlink>
        </w:p>
        <w:p w14:paraId="27A28614" w14:textId="5879EC14" w:rsidR="00820305" w:rsidRDefault="00564812">
          <w:pPr>
            <w:pStyle w:val="T2"/>
            <w:tabs>
              <w:tab w:val="right" w:leader="dot" w:pos="9060"/>
            </w:tabs>
            <w:rPr>
              <w:rFonts w:eastAsiaTheme="minorEastAsia"/>
              <w:noProof/>
              <w:lang w:eastAsia="tr-TR"/>
            </w:rPr>
          </w:pPr>
          <w:hyperlink w:anchor="_Toc72877780" w:history="1">
            <w:r w:rsidR="00820305" w:rsidRPr="00240F8B">
              <w:rPr>
                <w:rStyle w:val="Kpr"/>
                <w:rFonts w:ascii="Times New Roman" w:hAnsi="Times New Roman" w:cs="Times New Roman"/>
                <w:b/>
                <w:bCs/>
                <w:noProof/>
              </w:rPr>
              <w:t>SONUÇ</w:t>
            </w:r>
            <w:r w:rsidR="00820305">
              <w:rPr>
                <w:noProof/>
                <w:webHidden/>
              </w:rPr>
              <w:tab/>
            </w:r>
            <w:r w:rsidR="00820305">
              <w:rPr>
                <w:noProof/>
                <w:webHidden/>
              </w:rPr>
              <w:fldChar w:fldCharType="begin"/>
            </w:r>
            <w:r w:rsidR="00820305">
              <w:rPr>
                <w:noProof/>
                <w:webHidden/>
              </w:rPr>
              <w:instrText xml:space="preserve"> PAGEREF _Toc72877780 \h </w:instrText>
            </w:r>
            <w:r w:rsidR="00820305">
              <w:rPr>
                <w:noProof/>
                <w:webHidden/>
              </w:rPr>
            </w:r>
            <w:r w:rsidR="00820305">
              <w:rPr>
                <w:noProof/>
                <w:webHidden/>
              </w:rPr>
              <w:fldChar w:fldCharType="separate"/>
            </w:r>
            <w:r w:rsidR="00820305">
              <w:rPr>
                <w:noProof/>
                <w:webHidden/>
              </w:rPr>
              <w:t>16</w:t>
            </w:r>
            <w:r w:rsidR="00820305">
              <w:rPr>
                <w:noProof/>
                <w:webHidden/>
              </w:rPr>
              <w:fldChar w:fldCharType="end"/>
            </w:r>
          </w:hyperlink>
        </w:p>
        <w:p w14:paraId="20FE6C82" w14:textId="723A4D6D" w:rsidR="00820305" w:rsidRDefault="00564812">
          <w:pPr>
            <w:pStyle w:val="T1"/>
            <w:tabs>
              <w:tab w:val="right" w:leader="dot" w:pos="9060"/>
            </w:tabs>
            <w:rPr>
              <w:rFonts w:eastAsiaTheme="minorEastAsia"/>
              <w:noProof/>
              <w:lang w:eastAsia="tr-TR"/>
            </w:rPr>
          </w:pPr>
          <w:hyperlink w:anchor="_Toc72877781" w:history="1">
            <w:r w:rsidR="00820305" w:rsidRPr="00240F8B">
              <w:rPr>
                <w:rStyle w:val="Kpr"/>
                <w:rFonts w:ascii="Times New Roman" w:hAnsi="Times New Roman" w:cs="Times New Roman"/>
                <w:b/>
                <w:noProof/>
              </w:rPr>
              <w:t>KAYNAKLAR</w:t>
            </w:r>
            <w:r w:rsidR="00820305">
              <w:rPr>
                <w:noProof/>
                <w:webHidden/>
              </w:rPr>
              <w:tab/>
            </w:r>
            <w:r w:rsidR="00820305">
              <w:rPr>
                <w:noProof/>
                <w:webHidden/>
              </w:rPr>
              <w:fldChar w:fldCharType="begin"/>
            </w:r>
            <w:r w:rsidR="00820305">
              <w:rPr>
                <w:noProof/>
                <w:webHidden/>
              </w:rPr>
              <w:instrText xml:space="preserve"> PAGEREF _Toc72877781 \h </w:instrText>
            </w:r>
            <w:r w:rsidR="00820305">
              <w:rPr>
                <w:noProof/>
                <w:webHidden/>
              </w:rPr>
            </w:r>
            <w:r w:rsidR="00820305">
              <w:rPr>
                <w:noProof/>
                <w:webHidden/>
              </w:rPr>
              <w:fldChar w:fldCharType="separate"/>
            </w:r>
            <w:r w:rsidR="00820305">
              <w:rPr>
                <w:noProof/>
                <w:webHidden/>
              </w:rPr>
              <w:t>17</w:t>
            </w:r>
            <w:r w:rsidR="00820305">
              <w:rPr>
                <w:noProof/>
                <w:webHidden/>
              </w:rPr>
              <w:fldChar w:fldCharType="end"/>
            </w:r>
          </w:hyperlink>
        </w:p>
        <w:p w14:paraId="4EE1491B" w14:textId="5B957664" w:rsidR="00824E2E" w:rsidRPr="00824E2E" w:rsidRDefault="00824E2E" w:rsidP="00E36D40">
          <w:pPr>
            <w:spacing w:after="0" w:line="360" w:lineRule="auto"/>
            <w:jc w:val="both"/>
            <w:rPr>
              <w:sz w:val="24"/>
            </w:rPr>
          </w:pPr>
          <w:r w:rsidRPr="00E36D40">
            <w:rPr>
              <w:rFonts w:ascii="Times New Roman" w:hAnsi="Times New Roman" w:cs="Times New Roman"/>
              <w:bCs/>
              <w:sz w:val="24"/>
              <w:szCs w:val="24"/>
            </w:rPr>
            <w:fldChar w:fldCharType="end"/>
          </w:r>
        </w:p>
      </w:sdtContent>
    </w:sdt>
    <w:p w14:paraId="33BE7D15" w14:textId="77777777" w:rsidR="003C02B1" w:rsidRDefault="003C02B1">
      <w:pPr>
        <w:rPr>
          <w:rFonts w:ascii="Times New Roman" w:hAnsi="Times New Roman" w:cs="Times New Roman"/>
          <w:color w:val="000000"/>
          <w:sz w:val="24"/>
        </w:rPr>
      </w:pPr>
    </w:p>
    <w:p w14:paraId="2DD1542A" w14:textId="77777777" w:rsidR="003C02B1" w:rsidRDefault="003C02B1">
      <w:pPr>
        <w:rPr>
          <w:rFonts w:ascii="Times New Roman" w:hAnsi="Times New Roman" w:cs="Times New Roman"/>
          <w:color w:val="000000"/>
          <w:sz w:val="24"/>
        </w:rPr>
      </w:pPr>
    </w:p>
    <w:p w14:paraId="52969850" w14:textId="77777777" w:rsidR="003C02B1" w:rsidRDefault="003C02B1">
      <w:pPr>
        <w:rPr>
          <w:rFonts w:ascii="Times New Roman" w:hAnsi="Times New Roman" w:cs="Times New Roman"/>
          <w:color w:val="000000"/>
          <w:sz w:val="24"/>
        </w:rPr>
      </w:pPr>
    </w:p>
    <w:p w14:paraId="765E12B8" w14:textId="77777777" w:rsidR="003C02B1" w:rsidRDefault="003C02B1">
      <w:pPr>
        <w:rPr>
          <w:rFonts w:ascii="Times New Roman" w:hAnsi="Times New Roman" w:cs="Times New Roman"/>
          <w:color w:val="000000"/>
          <w:sz w:val="24"/>
        </w:rPr>
        <w:sectPr w:rsidR="003C02B1" w:rsidSect="003B79A1">
          <w:pgSz w:w="11906" w:h="16838"/>
          <w:pgMar w:top="2835" w:right="1418" w:bottom="1418" w:left="1418" w:header="709" w:footer="709" w:gutter="0"/>
          <w:cols w:space="708"/>
          <w:docGrid w:linePitch="360"/>
        </w:sectPr>
      </w:pPr>
    </w:p>
    <w:p w14:paraId="12011EFF" w14:textId="77777777" w:rsidR="003C02B1" w:rsidRPr="003C02B1" w:rsidRDefault="003C02B1" w:rsidP="003C02B1">
      <w:pPr>
        <w:pStyle w:val="Balk1"/>
        <w:jc w:val="center"/>
        <w:rPr>
          <w:rFonts w:ascii="Times New Roman" w:hAnsi="Times New Roman" w:cs="Times New Roman"/>
          <w:b/>
          <w:color w:val="auto"/>
          <w:sz w:val="24"/>
        </w:rPr>
      </w:pPr>
      <w:bookmarkStart w:id="1" w:name="_Toc72877748"/>
      <w:r w:rsidRPr="003C02B1">
        <w:rPr>
          <w:rFonts w:ascii="Times New Roman" w:hAnsi="Times New Roman" w:cs="Times New Roman"/>
          <w:b/>
          <w:color w:val="auto"/>
          <w:sz w:val="24"/>
        </w:rPr>
        <w:lastRenderedPageBreak/>
        <w:t>ŞEKİLLER DİZİNİ</w:t>
      </w:r>
      <w:bookmarkEnd w:id="1"/>
    </w:p>
    <w:p w14:paraId="500EE3BE" w14:textId="77777777" w:rsidR="003C02B1" w:rsidRPr="00FF63C4" w:rsidRDefault="003C02B1" w:rsidP="00FF63C4">
      <w:pPr>
        <w:spacing w:after="0" w:line="360" w:lineRule="auto"/>
        <w:jc w:val="both"/>
        <w:rPr>
          <w:rFonts w:ascii="Times New Roman" w:hAnsi="Times New Roman" w:cs="Times New Roman"/>
          <w:color w:val="000000"/>
          <w:sz w:val="24"/>
          <w:szCs w:val="24"/>
        </w:rPr>
      </w:pPr>
    </w:p>
    <w:p w14:paraId="5B96B28C" w14:textId="58ED3C91" w:rsidR="00992892" w:rsidRDefault="00215A0E">
      <w:pPr>
        <w:pStyle w:val="ekillerTablosu"/>
        <w:tabs>
          <w:tab w:val="right" w:leader="dot" w:pos="9060"/>
        </w:tabs>
        <w:rPr>
          <w:rFonts w:eastAsiaTheme="minorEastAsia"/>
          <w:noProof/>
          <w:lang w:eastAsia="tr-TR"/>
        </w:rPr>
      </w:pPr>
      <w:r w:rsidRPr="00FF63C4">
        <w:rPr>
          <w:rFonts w:ascii="Times New Roman" w:hAnsi="Times New Roman" w:cs="Times New Roman"/>
          <w:color w:val="000000"/>
          <w:sz w:val="24"/>
          <w:szCs w:val="24"/>
        </w:rPr>
        <w:fldChar w:fldCharType="begin"/>
      </w:r>
      <w:r w:rsidRPr="00FF63C4">
        <w:rPr>
          <w:rFonts w:ascii="Times New Roman" w:hAnsi="Times New Roman" w:cs="Times New Roman"/>
          <w:color w:val="000000"/>
          <w:sz w:val="24"/>
          <w:szCs w:val="24"/>
        </w:rPr>
        <w:instrText xml:space="preserve"> TOC \h \z \c "Şekil" </w:instrText>
      </w:r>
      <w:r w:rsidRPr="00FF63C4">
        <w:rPr>
          <w:rFonts w:ascii="Times New Roman" w:hAnsi="Times New Roman" w:cs="Times New Roman"/>
          <w:color w:val="000000"/>
          <w:sz w:val="24"/>
          <w:szCs w:val="24"/>
        </w:rPr>
        <w:fldChar w:fldCharType="separate"/>
      </w:r>
      <w:hyperlink w:anchor="_Toc72766826" w:history="1">
        <w:r w:rsidR="00992892" w:rsidRPr="00FB3EA6">
          <w:rPr>
            <w:rStyle w:val="Kpr"/>
            <w:rFonts w:ascii="Times New Roman" w:hAnsi="Times New Roman" w:cs="Times New Roman"/>
            <w:noProof/>
          </w:rPr>
          <w:t>Şekil 1 Swager Dökümantasyon Örneği.</w:t>
        </w:r>
        <w:r w:rsidR="00992892">
          <w:rPr>
            <w:noProof/>
            <w:webHidden/>
          </w:rPr>
          <w:tab/>
        </w:r>
        <w:r w:rsidR="00992892">
          <w:rPr>
            <w:noProof/>
            <w:webHidden/>
          </w:rPr>
          <w:fldChar w:fldCharType="begin"/>
        </w:r>
        <w:r w:rsidR="00992892">
          <w:rPr>
            <w:noProof/>
            <w:webHidden/>
          </w:rPr>
          <w:instrText xml:space="preserve"> PAGEREF _Toc72766826 \h </w:instrText>
        </w:r>
        <w:r w:rsidR="00992892">
          <w:rPr>
            <w:noProof/>
            <w:webHidden/>
          </w:rPr>
        </w:r>
        <w:r w:rsidR="00992892">
          <w:rPr>
            <w:noProof/>
            <w:webHidden/>
          </w:rPr>
          <w:fldChar w:fldCharType="separate"/>
        </w:r>
        <w:r w:rsidR="00992892">
          <w:rPr>
            <w:noProof/>
            <w:webHidden/>
          </w:rPr>
          <w:t>10</w:t>
        </w:r>
        <w:r w:rsidR="00992892">
          <w:rPr>
            <w:noProof/>
            <w:webHidden/>
          </w:rPr>
          <w:fldChar w:fldCharType="end"/>
        </w:r>
      </w:hyperlink>
    </w:p>
    <w:p w14:paraId="3F4C99D3" w14:textId="29CEBC53" w:rsidR="00992892" w:rsidRDefault="00564812">
      <w:pPr>
        <w:pStyle w:val="ekillerTablosu"/>
        <w:tabs>
          <w:tab w:val="right" w:leader="dot" w:pos="9060"/>
        </w:tabs>
        <w:rPr>
          <w:rFonts w:eastAsiaTheme="minorEastAsia"/>
          <w:noProof/>
          <w:lang w:eastAsia="tr-TR"/>
        </w:rPr>
      </w:pPr>
      <w:hyperlink w:anchor="_Toc72766827" w:history="1">
        <w:r w:rsidR="00992892" w:rsidRPr="00FB3EA6">
          <w:rPr>
            <w:rStyle w:val="Kpr"/>
            <w:rFonts w:ascii="Times New Roman" w:hAnsi="Times New Roman" w:cs="Times New Roman"/>
            <w:noProof/>
          </w:rPr>
          <w:t>Şekil 2 Geliştirilen Sistemin Blok Şeması.</w:t>
        </w:r>
        <w:r w:rsidR="00992892">
          <w:rPr>
            <w:noProof/>
            <w:webHidden/>
          </w:rPr>
          <w:tab/>
        </w:r>
        <w:r w:rsidR="00992892">
          <w:rPr>
            <w:noProof/>
            <w:webHidden/>
          </w:rPr>
          <w:fldChar w:fldCharType="begin"/>
        </w:r>
        <w:r w:rsidR="00992892">
          <w:rPr>
            <w:noProof/>
            <w:webHidden/>
          </w:rPr>
          <w:instrText xml:space="preserve"> PAGEREF _Toc72766827 \h </w:instrText>
        </w:r>
        <w:r w:rsidR="00992892">
          <w:rPr>
            <w:noProof/>
            <w:webHidden/>
          </w:rPr>
        </w:r>
        <w:r w:rsidR="00992892">
          <w:rPr>
            <w:noProof/>
            <w:webHidden/>
          </w:rPr>
          <w:fldChar w:fldCharType="separate"/>
        </w:r>
        <w:r w:rsidR="00992892">
          <w:rPr>
            <w:noProof/>
            <w:webHidden/>
          </w:rPr>
          <w:t>12</w:t>
        </w:r>
        <w:r w:rsidR="00992892">
          <w:rPr>
            <w:noProof/>
            <w:webHidden/>
          </w:rPr>
          <w:fldChar w:fldCharType="end"/>
        </w:r>
      </w:hyperlink>
    </w:p>
    <w:p w14:paraId="78B5FBE1" w14:textId="6EE2325E" w:rsidR="00992892" w:rsidRDefault="00564812">
      <w:pPr>
        <w:pStyle w:val="ekillerTablosu"/>
        <w:tabs>
          <w:tab w:val="right" w:leader="dot" w:pos="9060"/>
        </w:tabs>
        <w:rPr>
          <w:rFonts w:eastAsiaTheme="minorEastAsia"/>
          <w:noProof/>
          <w:lang w:eastAsia="tr-TR"/>
        </w:rPr>
      </w:pPr>
      <w:hyperlink w:anchor="_Toc72766828" w:history="1">
        <w:r w:rsidR="00992892" w:rsidRPr="00FB3EA6">
          <w:rPr>
            <w:rStyle w:val="Kpr"/>
            <w:rFonts w:ascii="Times New Roman" w:hAnsi="Times New Roman" w:cs="Times New Roman"/>
            <w:noProof/>
          </w:rPr>
          <w:t>Şekil 3 Kullanıcı Girişi Akış Diyagramı.</w:t>
        </w:r>
        <w:r w:rsidR="00992892">
          <w:rPr>
            <w:noProof/>
            <w:webHidden/>
          </w:rPr>
          <w:tab/>
        </w:r>
        <w:r w:rsidR="00992892">
          <w:rPr>
            <w:noProof/>
            <w:webHidden/>
          </w:rPr>
          <w:fldChar w:fldCharType="begin"/>
        </w:r>
        <w:r w:rsidR="00992892">
          <w:rPr>
            <w:noProof/>
            <w:webHidden/>
          </w:rPr>
          <w:instrText xml:space="preserve"> PAGEREF _Toc72766828 \h </w:instrText>
        </w:r>
        <w:r w:rsidR="00992892">
          <w:rPr>
            <w:noProof/>
            <w:webHidden/>
          </w:rPr>
        </w:r>
        <w:r w:rsidR="00992892">
          <w:rPr>
            <w:noProof/>
            <w:webHidden/>
          </w:rPr>
          <w:fldChar w:fldCharType="separate"/>
        </w:r>
        <w:r w:rsidR="00992892">
          <w:rPr>
            <w:noProof/>
            <w:webHidden/>
          </w:rPr>
          <w:t>13</w:t>
        </w:r>
        <w:r w:rsidR="00992892">
          <w:rPr>
            <w:noProof/>
            <w:webHidden/>
          </w:rPr>
          <w:fldChar w:fldCharType="end"/>
        </w:r>
      </w:hyperlink>
    </w:p>
    <w:p w14:paraId="3D0F094B" w14:textId="788CEAD5" w:rsidR="003C02B1" w:rsidRPr="00FF63C4" w:rsidRDefault="00215A0E" w:rsidP="00FF63C4">
      <w:pPr>
        <w:spacing w:after="0" w:line="360" w:lineRule="auto"/>
        <w:jc w:val="both"/>
        <w:rPr>
          <w:rFonts w:ascii="Times New Roman" w:hAnsi="Times New Roman" w:cs="Times New Roman"/>
          <w:color w:val="000000"/>
          <w:sz w:val="24"/>
          <w:szCs w:val="24"/>
        </w:rPr>
      </w:pPr>
      <w:r w:rsidRPr="00FF63C4">
        <w:rPr>
          <w:rFonts w:ascii="Times New Roman" w:hAnsi="Times New Roman" w:cs="Times New Roman"/>
          <w:color w:val="000000"/>
          <w:sz w:val="24"/>
          <w:szCs w:val="24"/>
        </w:rPr>
        <w:fldChar w:fldCharType="end"/>
      </w:r>
    </w:p>
    <w:p w14:paraId="04E44C0E" w14:textId="77777777" w:rsidR="003C02B1" w:rsidRDefault="003C02B1">
      <w:pPr>
        <w:rPr>
          <w:rFonts w:ascii="Times New Roman" w:hAnsi="Times New Roman" w:cs="Times New Roman"/>
          <w:color w:val="000000"/>
          <w:sz w:val="24"/>
        </w:rPr>
      </w:pPr>
    </w:p>
    <w:p w14:paraId="45466557" w14:textId="77777777" w:rsidR="003C02B1" w:rsidRDefault="003C02B1">
      <w:pPr>
        <w:rPr>
          <w:rFonts w:ascii="Times New Roman" w:hAnsi="Times New Roman" w:cs="Times New Roman"/>
          <w:color w:val="000000"/>
          <w:sz w:val="24"/>
        </w:rPr>
      </w:pPr>
    </w:p>
    <w:p w14:paraId="38AA938C" w14:textId="77777777" w:rsidR="003C02B1" w:rsidRDefault="003C02B1">
      <w:pPr>
        <w:rPr>
          <w:rFonts w:ascii="Times New Roman" w:hAnsi="Times New Roman" w:cs="Times New Roman"/>
          <w:color w:val="000000"/>
          <w:sz w:val="24"/>
        </w:rPr>
        <w:sectPr w:rsidR="003C02B1" w:rsidSect="00A342AE">
          <w:pgSz w:w="11906" w:h="16838"/>
          <w:pgMar w:top="2977" w:right="1418" w:bottom="1418" w:left="1418" w:header="709" w:footer="709" w:gutter="0"/>
          <w:cols w:space="708"/>
          <w:docGrid w:linePitch="360"/>
        </w:sectPr>
      </w:pPr>
    </w:p>
    <w:p w14:paraId="02EB2CA4" w14:textId="77777777" w:rsidR="003C02B1" w:rsidRPr="003C02B1" w:rsidRDefault="003C02B1" w:rsidP="003C02B1">
      <w:pPr>
        <w:pStyle w:val="Balk1"/>
        <w:jc w:val="center"/>
        <w:rPr>
          <w:rFonts w:ascii="Times New Roman" w:hAnsi="Times New Roman" w:cs="Times New Roman"/>
          <w:b/>
          <w:color w:val="auto"/>
          <w:sz w:val="24"/>
        </w:rPr>
      </w:pPr>
      <w:bookmarkStart w:id="2" w:name="_Toc72877749"/>
      <w:r w:rsidRPr="003C02B1">
        <w:rPr>
          <w:rFonts w:ascii="Times New Roman" w:hAnsi="Times New Roman" w:cs="Times New Roman"/>
          <w:b/>
          <w:color w:val="auto"/>
          <w:sz w:val="24"/>
        </w:rPr>
        <w:lastRenderedPageBreak/>
        <w:t>BÖLÜM 1</w:t>
      </w:r>
      <w:bookmarkEnd w:id="2"/>
    </w:p>
    <w:p w14:paraId="131C4DB2" w14:textId="77777777" w:rsidR="003C02B1" w:rsidRPr="00820305" w:rsidRDefault="003C02B1" w:rsidP="00820305">
      <w:pPr>
        <w:pStyle w:val="Balk2"/>
        <w:jc w:val="center"/>
        <w:rPr>
          <w:rFonts w:ascii="Times New Roman" w:hAnsi="Times New Roman" w:cs="Times New Roman"/>
          <w:b/>
          <w:bCs/>
          <w:color w:val="auto"/>
          <w:sz w:val="24"/>
          <w:szCs w:val="24"/>
        </w:rPr>
      </w:pPr>
      <w:bookmarkStart w:id="3" w:name="_Toc72877750"/>
      <w:r w:rsidRPr="00820305">
        <w:rPr>
          <w:rFonts w:ascii="Times New Roman" w:hAnsi="Times New Roman" w:cs="Times New Roman"/>
          <w:b/>
          <w:bCs/>
          <w:color w:val="auto"/>
          <w:sz w:val="24"/>
          <w:szCs w:val="24"/>
        </w:rPr>
        <w:t>GİRİŞ</w:t>
      </w:r>
      <w:bookmarkEnd w:id="3"/>
    </w:p>
    <w:p w14:paraId="3FDD6F65" w14:textId="77777777" w:rsidR="003C02B1" w:rsidRDefault="003C02B1" w:rsidP="003C02B1"/>
    <w:p w14:paraId="29507904" w14:textId="10324587" w:rsidR="00C057E9" w:rsidRPr="003B79A1" w:rsidRDefault="00C057E9" w:rsidP="00C057E9">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Bu çalışmada Blazor platformunda, Asp .Net Web Api aracılığı ile iletişim kuran, Azure platformunda yürütülmesi gerçekleştirilmiştir. Çalışma gerçekleştirilirken olabildiğince en güncel olan teknolojiler, standartlar araştırılarak uygulanması hedeflenmiştir. Ağırlıklı olarak kodlama teknikleri, mimari oluşturmalar işlenmiştir. Güncel teknolojiler ve kod yazma kuralları birlikte işlendiğinde ortaya çıkan çalışmanın, spagetti olarak adlandırılan kod yapılarından uzak olup, olabildiğince anlaşılır ve uyarlanabilir olduğu gözlemlenmiştir. </w:t>
      </w:r>
    </w:p>
    <w:p w14:paraId="1B9F9742" w14:textId="77777777" w:rsidR="00C057E9" w:rsidRDefault="00C057E9" w:rsidP="003B79A1">
      <w:pPr>
        <w:spacing w:after="0" w:line="360" w:lineRule="auto"/>
        <w:jc w:val="both"/>
        <w:rPr>
          <w:rFonts w:ascii="Times New Roman" w:hAnsi="Times New Roman" w:cs="Times New Roman"/>
          <w:sz w:val="24"/>
          <w:szCs w:val="24"/>
        </w:rPr>
      </w:pPr>
    </w:p>
    <w:p w14:paraId="7835216E" w14:textId="77777777" w:rsidR="00C057E9" w:rsidRDefault="00C057E9" w:rsidP="003B79A1">
      <w:pPr>
        <w:spacing w:after="0" w:line="360" w:lineRule="auto"/>
        <w:jc w:val="both"/>
        <w:rPr>
          <w:rFonts w:ascii="Times New Roman" w:hAnsi="Times New Roman" w:cs="Times New Roman"/>
          <w:sz w:val="24"/>
          <w:szCs w:val="24"/>
        </w:rPr>
      </w:pPr>
    </w:p>
    <w:p w14:paraId="0E6E6FF7" w14:textId="77777777" w:rsidR="003C02B1" w:rsidRDefault="003C02B1" w:rsidP="003C02B1"/>
    <w:p w14:paraId="3DCA21F5" w14:textId="77777777" w:rsidR="003B79A1" w:rsidRDefault="003B79A1" w:rsidP="003C02B1"/>
    <w:p w14:paraId="0E859BEF" w14:textId="77777777" w:rsidR="003B79A1" w:rsidRDefault="003B79A1" w:rsidP="003C02B1"/>
    <w:p w14:paraId="36BBD0D4" w14:textId="77777777" w:rsidR="003B79A1" w:rsidRDefault="003B79A1" w:rsidP="003C02B1"/>
    <w:p w14:paraId="5E4726E9" w14:textId="77777777" w:rsidR="003B79A1" w:rsidRDefault="003B79A1" w:rsidP="003C02B1"/>
    <w:p w14:paraId="6AACA6F0" w14:textId="77777777" w:rsidR="003B79A1" w:rsidRDefault="003B79A1" w:rsidP="003C02B1"/>
    <w:p w14:paraId="7C8D2D69" w14:textId="77777777" w:rsidR="003B79A1" w:rsidRDefault="003B79A1" w:rsidP="003C02B1"/>
    <w:p w14:paraId="4F140862" w14:textId="77777777" w:rsidR="003B79A1" w:rsidRDefault="003B79A1" w:rsidP="003C02B1"/>
    <w:p w14:paraId="4E927F87" w14:textId="77777777" w:rsidR="003B79A1" w:rsidRDefault="003B79A1" w:rsidP="003C02B1"/>
    <w:p w14:paraId="65333568" w14:textId="77777777" w:rsidR="003B79A1" w:rsidRDefault="003B79A1" w:rsidP="003C02B1"/>
    <w:p w14:paraId="7894CF0A" w14:textId="77777777" w:rsidR="003B79A1" w:rsidRPr="003C02B1" w:rsidRDefault="003B79A1" w:rsidP="003C02B1"/>
    <w:p w14:paraId="7FD7A0EC" w14:textId="77777777" w:rsidR="003C02B1" w:rsidRDefault="003C02B1">
      <w:pPr>
        <w:rPr>
          <w:rFonts w:ascii="Times New Roman" w:hAnsi="Times New Roman" w:cs="Times New Roman"/>
          <w:color w:val="000000"/>
          <w:sz w:val="24"/>
        </w:rPr>
      </w:pPr>
    </w:p>
    <w:p w14:paraId="0E458C54" w14:textId="77777777" w:rsidR="003C02B1" w:rsidRDefault="003C02B1">
      <w:pPr>
        <w:rPr>
          <w:rFonts w:ascii="Times New Roman" w:hAnsi="Times New Roman" w:cs="Times New Roman"/>
          <w:color w:val="000000"/>
          <w:sz w:val="24"/>
        </w:rPr>
      </w:pPr>
    </w:p>
    <w:p w14:paraId="1D25191B" w14:textId="77777777" w:rsidR="003C02B1" w:rsidRDefault="003C02B1">
      <w:pPr>
        <w:rPr>
          <w:rFonts w:ascii="Times New Roman" w:hAnsi="Times New Roman" w:cs="Times New Roman"/>
          <w:color w:val="000000"/>
          <w:sz w:val="24"/>
        </w:rPr>
        <w:sectPr w:rsidR="003C02B1" w:rsidSect="003B79A1">
          <w:pgSz w:w="11906" w:h="16838"/>
          <w:pgMar w:top="2835" w:right="1418" w:bottom="1418" w:left="1418" w:header="709" w:footer="709" w:gutter="0"/>
          <w:cols w:space="708"/>
          <w:docGrid w:linePitch="360"/>
        </w:sectPr>
      </w:pPr>
    </w:p>
    <w:p w14:paraId="3340E931" w14:textId="77777777" w:rsidR="003C02B1" w:rsidRPr="00F14495" w:rsidRDefault="00F14495" w:rsidP="00F14495">
      <w:pPr>
        <w:pStyle w:val="Balk1"/>
        <w:jc w:val="center"/>
        <w:rPr>
          <w:rFonts w:ascii="Times New Roman" w:hAnsi="Times New Roman" w:cs="Times New Roman"/>
          <w:b/>
          <w:color w:val="auto"/>
          <w:sz w:val="24"/>
        </w:rPr>
      </w:pPr>
      <w:bookmarkStart w:id="4" w:name="_Toc72877751"/>
      <w:r w:rsidRPr="00F14495">
        <w:rPr>
          <w:rFonts w:ascii="Times New Roman" w:hAnsi="Times New Roman" w:cs="Times New Roman"/>
          <w:b/>
          <w:color w:val="auto"/>
          <w:sz w:val="24"/>
        </w:rPr>
        <w:lastRenderedPageBreak/>
        <w:t>BÖLÜM 2</w:t>
      </w:r>
      <w:bookmarkEnd w:id="4"/>
    </w:p>
    <w:p w14:paraId="5C3EC21C" w14:textId="77777777" w:rsidR="00F14495" w:rsidRPr="00820305" w:rsidRDefault="000A5559" w:rsidP="00820305">
      <w:pPr>
        <w:pStyle w:val="Balk2"/>
        <w:jc w:val="center"/>
        <w:rPr>
          <w:rFonts w:ascii="Times New Roman" w:hAnsi="Times New Roman" w:cs="Times New Roman"/>
          <w:b/>
          <w:bCs/>
          <w:color w:val="auto"/>
          <w:sz w:val="24"/>
          <w:szCs w:val="24"/>
        </w:rPr>
      </w:pPr>
      <w:bookmarkStart w:id="5" w:name="_Toc72877752"/>
      <w:r w:rsidRPr="00820305">
        <w:rPr>
          <w:rFonts w:ascii="Times New Roman" w:hAnsi="Times New Roman" w:cs="Times New Roman"/>
          <w:b/>
          <w:bCs/>
          <w:color w:val="auto"/>
          <w:sz w:val="24"/>
          <w:szCs w:val="24"/>
        </w:rPr>
        <w:t>JetForm Anket Uygulaması</w:t>
      </w:r>
      <w:bookmarkEnd w:id="5"/>
    </w:p>
    <w:p w14:paraId="12FB5511" w14:textId="0DB35A15" w:rsidR="00346B4C" w:rsidRDefault="00346B4C">
      <w:pPr>
        <w:rPr>
          <w:rFonts w:ascii="Times New Roman" w:hAnsi="Times New Roman" w:cs="Times New Roman"/>
          <w:color w:val="000000"/>
          <w:sz w:val="24"/>
        </w:rPr>
      </w:pPr>
    </w:p>
    <w:p w14:paraId="349380D7" w14:textId="77777777" w:rsidR="00A342AE" w:rsidRDefault="00A342AE">
      <w:pPr>
        <w:rPr>
          <w:rFonts w:ascii="Times New Roman" w:hAnsi="Times New Roman" w:cs="Times New Roman"/>
          <w:color w:val="000000"/>
          <w:sz w:val="24"/>
        </w:rPr>
      </w:pPr>
    </w:p>
    <w:p w14:paraId="4C95B552" w14:textId="77777777" w:rsidR="003C02B1" w:rsidRPr="00F14495" w:rsidRDefault="00F14495" w:rsidP="00F14495">
      <w:pPr>
        <w:pStyle w:val="Balk2"/>
        <w:spacing w:before="0"/>
        <w:rPr>
          <w:rFonts w:ascii="Times New Roman" w:hAnsi="Times New Roman" w:cs="Times New Roman"/>
          <w:b/>
          <w:color w:val="auto"/>
          <w:sz w:val="24"/>
        </w:rPr>
      </w:pPr>
      <w:bookmarkStart w:id="6" w:name="_Toc72877753"/>
      <w:r w:rsidRPr="00F14495">
        <w:rPr>
          <w:rFonts w:ascii="Times New Roman" w:hAnsi="Times New Roman" w:cs="Times New Roman"/>
          <w:b/>
          <w:color w:val="auto"/>
          <w:sz w:val="24"/>
        </w:rPr>
        <w:t xml:space="preserve">2.1 </w:t>
      </w:r>
      <w:r w:rsidR="009264DB">
        <w:rPr>
          <w:rFonts w:ascii="Times New Roman" w:hAnsi="Times New Roman" w:cs="Times New Roman"/>
          <w:b/>
          <w:color w:val="auto"/>
          <w:sz w:val="24"/>
        </w:rPr>
        <w:t>.NET 5</w:t>
      </w:r>
      <w:bookmarkEnd w:id="6"/>
    </w:p>
    <w:p w14:paraId="2659E36E" w14:textId="77777777" w:rsidR="00F14495" w:rsidRDefault="00F14495">
      <w:pPr>
        <w:rPr>
          <w:rFonts w:ascii="Times New Roman" w:hAnsi="Times New Roman" w:cs="Times New Roman"/>
          <w:color w:val="000000"/>
          <w:sz w:val="24"/>
        </w:rPr>
      </w:pPr>
    </w:p>
    <w:p w14:paraId="6176C83A" w14:textId="5429B484" w:rsidR="00F14495" w:rsidRDefault="00C03B2D" w:rsidP="00F14495">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.NET 5, masaüstü, web, mobil, bulut gibi farklı platformlar üzerinde çalışan, kısacası farklı çerçeveleri birleştiren, kod karmaşıklığını azaltan ve platformlar arası erişimi önemli ölçüde kolaylaştıran bir platform güncellemesidir. Bu güncellemenin gelmesiyle birlikte eskiye yönelik ASP.NET Web Forms</w:t>
      </w:r>
      <w:r w:rsidR="00DF6524">
        <w:rPr>
          <w:rFonts w:ascii="Times New Roman" w:hAnsi="Times New Roman" w:cs="Times New Roman"/>
          <w:color w:val="000000"/>
          <w:sz w:val="24"/>
        </w:rPr>
        <w:t xml:space="preserve"> ve </w:t>
      </w:r>
      <w:r w:rsidR="00DF6524" w:rsidRPr="00DF6524">
        <w:rPr>
          <w:rFonts w:ascii="Times New Roman" w:hAnsi="Times New Roman" w:cs="Times New Roman"/>
          <w:color w:val="000000"/>
          <w:sz w:val="24"/>
        </w:rPr>
        <w:t>Windows Workflow (WF)</w:t>
      </w:r>
      <w:r w:rsidR="00DF6524">
        <w:rPr>
          <w:rFonts w:ascii="Times New Roman" w:hAnsi="Times New Roman" w:cs="Times New Roman"/>
          <w:color w:val="000000"/>
          <w:sz w:val="24"/>
        </w:rPr>
        <w:t xml:space="preserve"> desteklenmemektedir. Bunlara alternatif olarak ASP.NET Core Blazor, Razor Pages ve CoreWF kullanılabilir</w:t>
      </w:r>
      <w:r w:rsidR="0018701E">
        <w:rPr>
          <w:rFonts w:ascii="Times New Roman" w:hAnsi="Times New Roman" w:cs="Times New Roman"/>
          <w:color w:val="000000"/>
          <w:sz w:val="24"/>
        </w:rPr>
        <w:t xml:space="preserve"> </w:t>
      </w:r>
      <w:r w:rsidR="00F51F18">
        <w:rPr>
          <w:rFonts w:ascii="Times New Roman" w:hAnsi="Times New Roman" w:cs="Times New Roman"/>
          <w:color w:val="000000"/>
          <w:sz w:val="24"/>
        </w:rPr>
        <w:t>[1</w:t>
      </w:r>
      <w:r w:rsidR="00F14495" w:rsidRPr="00F14495">
        <w:rPr>
          <w:rFonts w:ascii="Times New Roman" w:hAnsi="Times New Roman" w:cs="Times New Roman"/>
          <w:color w:val="000000"/>
          <w:sz w:val="24"/>
        </w:rPr>
        <w:t>]</w:t>
      </w:r>
      <w:r w:rsidR="00F51F18">
        <w:rPr>
          <w:rFonts w:ascii="Times New Roman" w:hAnsi="Times New Roman" w:cs="Times New Roman"/>
          <w:color w:val="000000"/>
          <w:sz w:val="24"/>
        </w:rPr>
        <w:t>.</w:t>
      </w:r>
    </w:p>
    <w:p w14:paraId="24EC4E09" w14:textId="77777777" w:rsidR="00734B01" w:rsidRPr="00F14495" w:rsidRDefault="00734B01" w:rsidP="00F14495">
      <w:pPr>
        <w:spacing w:after="0" w:line="360" w:lineRule="auto"/>
        <w:jc w:val="both"/>
        <w:rPr>
          <w:rFonts w:ascii="Times New Roman" w:hAnsi="Times New Roman" w:cs="Times New Roman"/>
          <w:color w:val="000000"/>
          <w:sz w:val="24"/>
        </w:rPr>
      </w:pPr>
    </w:p>
    <w:p w14:paraId="187A7781" w14:textId="77777777" w:rsidR="00DF6524" w:rsidRDefault="00734B01" w:rsidP="00734B01">
      <w:pPr>
        <w:pStyle w:val="Balk2"/>
        <w:rPr>
          <w:rFonts w:ascii="Times New Roman" w:hAnsi="Times New Roman" w:cs="Times New Roman"/>
          <w:b/>
          <w:bCs/>
          <w:color w:val="auto"/>
          <w:sz w:val="24"/>
          <w:szCs w:val="24"/>
        </w:rPr>
      </w:pPr>
      <w:bookmarkStart w:id="7" w:name="_Toc72877754"/>
      <w:r>
        <w:rPr>
          <w:rFonts w:ascii="Times New Roman" w:hAnsi="Times New Roman" w:cs="Times New Roman"/>
          <w:b/>
          <w:bCs/>
          <w:color w:val="auto"/>
          <w:sz w:val="24"/>
          <w:szCs w:val="24"/>
        </w:rPr>
        <w:t xml:space="preserve">2.2 </w:t>
      </w:r>
      <w:r w:rsidR="00DF6524" w:rsidRPr="00734B01">
        <w:rPr>
          <w:rFonts w:ascii="Times New Roman" w:hAnsi="Times New Roman" w:cs="Times New Roman"/>
          <w:b/>
          <w:bCs/>
          <w:color w:val="auto"/>
          <w:sz w:val="24"/>
          <w:szCs w:val="24"/>
        </w:rPr>
        <w:t>Entity Framework Core</w:t>
      </w:r>
      <w:bookmarkEnd w:id="7"/>
    </w:p>
    <w:p w14:paraId="2D47473D" w14:textId="77777777" w:rsidR="00734B01" w:rsidRDefault="00734B01" w:rsidP="00734B01"/>
    <w:p w14:paraId="2284AB8E" w14:textId="77777777" w:rsidR="00734B01" w:rsidRDefault="00734B01" w:rsidP="002466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Entity Framework (EF) Core, Entity Framework ver erişim teknolojisinin, sade, daha geniş çalışma alanı sunan açık kaynaklı ve farklı platformlarda kullanılabilen bir teknolojidir. </w:t>
      </w:r>
    </w:p>
    <w:p w14:paraId="56B6297F" w14:textId="77777777" w:rsidR="00E04C7F" w:rsidRDefault="00E04C7F" w:rsidP="00246669">
      <w:pPr>
        <w:spacing w:line="360" w:lineRule="auto"/>
        <w:jc w:val="both"/>
        <w:rPr>
          <w:rFonts w:ascii="Times New Roman" w:hAnsi="Times New Roman" w:cs="Times New Roman"/>
          <w:sz w:val="24"/>
          <w:szCs w:val="24"/>
        </w:rPr>
      </w:pPr>
      <w:r>
        <w:rPr>
          <w:rFonts w:ascii="Times New Roman" w:hAnsi="Times New Roman" w:cs="Times New Roman"/>
          <w:sz w:val="24"/>
          <w:szCs w:val="24"/>
        </w:rPr>
        <w:t>EF Core ile birlikte, mevcut bir veri tabanından model oluşturma</w:t>
      </w:r>
      <w:r w:rsidR="003A7F98">
        <w:rPr>
          <w:rFonts w:ascii="Times New Roman" w:hAnsi="Times New Roman" w:cs="Times New Roman"/>
          <w:sz w:val="24"/>
          <w:szCs w:val="24"/>
        </w:rPr>
        <w:t xml:space="preserve"> </w:t>
      </w:r>
      <w:r>
        <w:rPr>
          <w:rFonts w:ascii="Times New Roman" w:hAnsi="Times New Roman" w:cs="Times New Roman"/>
          <w:sz w:val="24"/>
          <w:szCs w:val="24"/>
        </w:rPr>
        <w:t>(database first), veri tabanı eşleştirmeleri</w:t>
      </w:r>
      <w:r w:rsidR="003A7F98">
        <w:rPr>
          <w:rFonts w:ascii="Times New Roman" w:hAnsi="Times New Roman" w:cs="Times New Roman"/>
          <w:sz w:val="24"/>
          <w:szCs w:val="24"/>
        </w:rPr>
        <w:t xml:space="preserve"> </w:t>
      </w:r>
      <w:r>
        <w:rPr>
          <w:rFonts w:ascii="Times New Roman" w:hAnsi="Times New Roman" w:cs="Times New Roman"/>
          <w:sz w:val="24"/>
          <w:szCs w:val="24"/>
        </w:rPr>
        <w:t>(model first) veya proje esnasında önce kod</w:t>
      </w:r>
      <w:r w:rsidR="003A7F98">
        <w:rPr>
          <w:rFonts w:ascii="Times New Roman" w:hAnsi="Times New Roman" w:cs="Times New Roman"/>
          <w:sz w:val="24"/>
          <w:szCs w:val="24"/>
        </w:rPr>
        <w:t xml:space="preserve"> </w:t>
      </w:r>
      <w:r>
        <w:rPr>
          <w:rFonts w:ascii="Times New Roman" w:hAnsi="Times New Roman" w:cs="Times New Roman"/>
          <w:sz w:val="24"/>
          <w:szCs w:val="24"/>
        </w:rPr>
        <w:t>(code first) yaklaşımları kullanılabilir</w:t>
      </w:r>
      <w:r w:rsidR="003A7F98">
        <w:rPr>
          <w:rFonts w:ascii="Times New Roman" w:hAnsi="Times New Roman" w:cs="Times New Roman"/>
          <w:sz w:val="24"/>
          <w:szCs w:val="24"/>
        </w:rPr>
        <w:t xml:space="preserve"> </w:t>
      </w:r>
      <w:r w:rsidR="007D1EAF">
        <w:rPr>
          <w:rFonts w:ascii="Times New Roman" w:hAnsi="Times New Roman" w:cs="Times New Roman"/>
          <w:sz w:val="24"/>
          <w:szCs w:val="24"/>
        </w:rPr>
        <w:t>[2]</w:t>
      </w:r>
      <w:r>
        <w:rPr>
          <w:rFonts w:ascii="Times New Roman" w:hAnsi="Times New Roman" w:cs="Times New Roman"/>
          <w:sz w:val="24"/>
          <w:szCs w:val="24"/>
        </w:rPr>
        <w:t xml:space="preserve">. </w:t>
      </w:r>
    </w:p>
    <w:p w14:paraId="2562CED8" w14:textId="77777777" w:rsidR="00E04C7F" w:rsidRDefault="007D1EAF" w:rsidP="002466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 Core teknolojisinin bize sunduğu bir başka </w:t>
      </w:r>
      <w:r w:rsidR="003A7F98">
        <w:rPr>
          <w:rFonts w:ascii="Times New Roman" w:hAnsi="Times New Roman" w:cs="Times New Roman"/>
          <w:sz w:val="24"/>
          <w:szCs w:val="24"/>
        </w:rPr>
        <w:t>imkân ise dil tümleşik sorguları (l</w:t>
      </w:r>
      <w:r w:rsidR="003A7F98" w:rsidRPr="003A7F98">
        <w:rPr>
          <w:rFonts w:ascii="Times New Roman" w:hAnsi="Times New Roman" w:cs="Times New Roman"/>
          <w:sz w:val="24"/>
          <w:szCs w:val="24"/>
        </w:rPr>
        <w:t xml:space="preserve">anguage </w:t>
      </w:r>
      <w:r w:rsidR="003A7F98">
        <w:rPr>
          <w:rFonts w:ascii="Times New Roman" w:hAnsi="Times New Roman" w:cs="Times New Roman"/>
          <w:sz w:val="24"/>
          <w:szCs w:val="24"/>
        </w:rPr>
        <w:t>i</w:t>
      </w:r>
      <w:r w:rsidR="003A7F98" w:rsidRPr="003A7F98">
        <w:rPr>
          <w:rFonts w:ascii="Times New Roman" w:hAnsi="Times New Roman" w:cs="Times New Roman"/>
          <w:sz w:val="24"/>
          <w:szCs w:val="24"/>
        </w:rPr>
        <w:t xml:space="preserve">ntegrated </w:t>
      </w:r>
      <w:r w:rsidR="003A7F98">
        <w:rPr>
          <w:rFonts w:ascii="Times New Roman" w:hAnsi="Times New Roman" w:cs="Times New Roman"/>
          <w:sz w:val="24"/>
          <w:szCs w:val="24"/>
        </w:rPr>
        <w:t>q</w:t>
      </w:r>
      <w:r w:rsidR="003A7F98" w:rsidRPr="003A7F98">
        <w:rPr>
          <w:rFonts w:ascii="Times New Roman" w:hAnsi="Times New Roman" w:cs="Times New Roman"/>
          <w:sz w:val="24"/>
          <w:szCs w:val="24"/>
        </w:rPr>
        <w:t>uery</w:t>
      </w:r>
      <w:r w:rsidR="003A7F98">
        <w:rPr>
          <w:rFonts w:ascii="Times New Roman" w:hAnsi="Times New Roman" w:cs="Times New Roman"/>
          <w:sz w:val="24"/>
          <w:szCs w:val="24"/>
        </w:rPr>
        <w:t xml:space="preserve">-LINQ)dır. Linq veri tabanı ile C# arasında entegre olarak çalışan sorgular yazmamıza olanak sağlar. </w:t>
      </w:r>
    </w:p>
    <w:p w14:paraId="5AA608E9" w14:textId="77777777" w:rsidR="00FB2754" w:rsidRDefault="00FB2754" w:rsidP="00734B01">
      <w:pPr>
        <w:rPr>
          <w:rFonts w:ascii="Times New Roman" w:hAnsi="Times New Roman" w:cs="Times New Roman"/>
          <w:sz w:val="24"/>
          <w:szCs w:val="24"/>
        </w:rPr>
      </w:pPr>
    </w:p>
    <w:p w14:paraId="2EB0C7AF" w14:textId="2F79B4A1" w:rsidR="00FB2754" w:rsidRDefault="00FB2754" w:rsidP="00FB2754">
      <w:pPr>
        <w:pStyle w:val="Balk2"/>
        <w:rPr>
          <w:rFonts w:ascii="Times New Roman" w:hAnsi="Times New Roman" w:cs="Times New Roman"/>
          <w:b/>
          <w:bCs/>
          <w:color w:val="auto"/>
          <w:sz w:val="24"/>
          <w:szCs w:val="24"/>
        </w:rPr>
      </w:pPr>
      <w:bookmarkStart w:id="8" w:name="_Toc72877755"/>
      <w:r w:rsidRPr="00FB2754">
        <w:rPr>
          <w:rFonts w:ascii="Times New Roman" w:hAnsi="Times New Roman" w:cs="Times New Roman"/>
          <w:b/>
          <w:bCs/>
          <w:color w:val="auto"/>
          <w:sz w:val="24"/>
          <w:szCs w:val="24"/>
        </w:rPr>
        <w:t xml:space="preserve">2.3 Kontrolün Tersine Çevrilmesi (Inversion of </w:t>
      </w:r>
      <w:r w:rsidR="00EA0167">
        <w:rPr>
          <w:rFonts w:ascii="Times New Roman" w:hAnsi="Times New Roman" w:cs="Times New Roman"/>
          <w:b/>
          <w:bCs/>
          <w:color w:val="auto"/>
          <w:sz w:val="24"/>
          <w:szCs w:val="24"/>
        </w:rPr>
        <w:t>C</w:t>
      </w:r>
      <w:r w:rsidRPr="00FB2754">
        <w:rPr>
          <w:rFonts w:ascii="Times New Roman" w:hAnsi="Times New Roman" w:cs="Times New Roman"/>
          <w:b/>
          <w:bCs/>
          <w:color w:val="auto"/>
          <w:sz w:val="24"/>
          <w:szCs w:val="24"/>
        </w:rPr>
        <w:t>ontrol-IoC)</w:t>
      </w:r>
      <w:bookmarkEnd w:id="8"/>
    </w:p>
    <w:p w14:paraId="4EE953C6" w14:textId="77777777" w:rsidR="00FB2754" w:rsidRDefault="00FB2754" w:rsidP="00FB2754"/>
    <w:p w14:paraId="57D6090D" w14:textId="7D2F924E" w:rsidR="00A342AE" w:rsidRDefault="00FB2754" w:rsidP="00246669">
      <w:pPr>
        <w:spacing w:line="360" w:lineRule="auto"/>
        <w:jc w:val="both"/>
        <w:rPr>
          <w:rFonts w:ascii="Times New Roman" w:hAnsi="Times New Roman" w:cs="Times New Roman"/>
          <w:sz w:val="24"/>
          <w:szCs w:val="24"/>
        </w:rPr>
        <w:sectPr w:rsidR="00A342AE" w:rsidSect="00A342AE">
          <w:pgSz w:w="11906" w:h="16838"/>
          <w:pgMar w:top="2835" w:right="1418" w:bottom="1418" w:left="1418" w:header="709" w:footer="709" w:gutter="0"/>
          <w:cols w:space="708"/>
          <w:docGrid w:linePitch="360"/>
        </w:sectPr>
      </w:pPr>
      <w:r w:rsidRPr="00C40F03">
        <w:rPr>
          <w:rFonts w:ascii="Times New Roman" w:hAnsi="Times New Roman" w:cs="Times New Roman"/>
          <w:sz w:val="24"/>
          <w:szCs w:val="24"/>
        </w:rPr>
        <w:t>Tam adı ile kontrolün tersine çevrilmesi, bir tasarım prensibidir. Projeler derinleştikçe ve temiz kod yazma kurallarına bağlı kalmaya çalıştıkça, eklenen obje durumlarının (instance) yönetimi zorlaşmaktadır. Bu prensip ile geliştirilen çerçeveler</w:t>
      </w:r>
      <w:r w:rsidR="0031581C" w:rsidRPr="00C40F03">
        <w:rPr>
          <w:rFonts w:ascii="Times New Roman" w:hAnsi="Times New Roman" w:cs="Times New Roman"/>
          <w:sz w:val="24"/>
          <w:szCs w:val="24"/>
        </w:rPr>
        <w:t>in avantajları ise şunlardır</w:t>
      </w:r>
    </w:p>
    <w:p w14:paraId="6DCB33A0" w14:textId="77777777" w:rsidR="00FB2754" w:rsidRPr="00C40F03" w:rsidRDefault="0031581C" w:rsidP="00246669">
      <w:pPr>
        <w:pStyle w:val="ListeParagraf"/>
        <w:numPr>
          <w:ilvl w:val="0"/>
          <w:numId w:val="1"/>
        </w:numPr>
        <w:spacing w:line="360" w:lineRule="auto"/>
        <w:jc w:val="both"/>
        <w:rPr>
          <w:rFonts w:ascii="Times New Roman" w:hAnsi="Times New Roman" w:cs="Times New Roman"/>
          <w:sz w:val="24"/>
          <w:szCs w:val="24"/>
        </w:rPr>
      </w:pPr>
      <w:r w:rsidRPr="00C40F03">
        <w:rPr>
          <w:rFonts w:ascii="Times New Roman" w:hAnsi="Times New Roman" w:cs="Times New Roman"/>
          <w:sz w:val="24"/>
          <w:szCs w:val="24"/>
        </w:rPr>
        <w:lastRenderedPageBreak/>
        <w:t>Farklı implementasyonlar arasında kolayca geçiş yapmamıza olanak sağlar,</w:t>
      </w:r>
    </w:p>
    <w:p w14:paraId="278866E1" w14:textId="77777777" w:rsidR="0031581C" w:rsidRPr="00C40F03" w:rsidRDefault="0031581C" w:rsidP="00246669">
      <w:pPr>
        <w:pStyle w:val="ListeParagraf"/>
        <w:numPr>
          <w:ilvl w:val="0"/>
          <w:numId w:val="1"/>
        </w:numPr>
        <w:spacing w:line="360" w:lineRule="auto"/>
        <w:jc w:val="both"/>
        <w:rPr>
          <w:rFonts w:ascii="Times New Roman" w:hAnsi="Times New Roman" w:cs="Times New Roman"/>
          <w:sz w:val="24"/>
          <w:szCs w:val="24"/>
        </w:rPr>
      </w:pPr>
      <w:r w:rsidRPr="00C40F03">
        <w:rPr>
          <w:rFonts w:ascii="Times New Roman" w:hAnsi="Times New Roman" w:cs="Times New Roman"/>
          <w:sz w:val="24"/>
          <w:szCs w:val="24"/>
        </w:rPr>
        <w:t>Projelerin modülerliğini arttırır,</w:t>
      </w:r>
    </w:p>
    <w:p w14:paraId="0479FBD5" w14:textId="10355359" w:rsidR="00A342AE" w:rsidRDefault="0031581C" w:rsidP="00246669">
      <w:pPr>
        <w:pStyle w:val="ListeParagraf"/>
        <w:numPr>
          <w:ilvl w:val="0"/>
          <w:numId w:val="1"/>
        </w:numPr>
        <w:spacing w:line="360" w:lineRule="auto"/>
        <w:jc w:val="both"/>
        <w:rPr>
          <w:rFonts w:ascii="Times New Roman" w:hAnsi="Times New Roman" w:cs="Times New Roman"/>
          <w:sz w:val="24"/>
          <w:szCs w:val="24"/>
        </w:rPr>
      </w:pPr>
      <w:r w:rsidRPr="00C40F03">
        <w:rPr>
          <w:rFonts w:ascii="Times New Roman" w:hAnsi="Times New Roman" w:cs="Times New Roman"/>
          <w:sz w:val="24"/>
          <w:szCs w:val="24"/>
        </w:rPr>
        <w:t>Bağımlılıkları minimum seviyeye indirdiği için test etmeyi/yazmayı kolaylaştırır</w:t>
      </w:r>
      <w:r w:rsidR="00EA0167">
        <w:rPr>
          <w:rFonts w:ascii="Times New Roman" w:hAnsi="Times New Roman" w:cs="Times New Roman"/>
          <w:sz w:val="24"/>
          <w:szCs w:val="24"/>
        </w:rPr>
        <w:t xml:space="preserve"> </w:t>
      </w:r>
      <w:r w:rsidRPr="00C40F03">
        <w:rPr>
          <w:rFonts w:ascii="Times New Roman" w:hAnsi="Times New Roman" w:cs="Times New Roman"/>
          <w:sz w:val="24"/>
          <w:szCs w:val="24"/>
        </w:rPr>
        <w:t>[3]</w:t>
      </w:r>
    </w:p>
    <w:p w14:paraId="68CB250B" w14:textId="77777777" w:rsidR="00497096" w:rsidRPr="00A342AE" w:rsidRDefault="00497096" w:rsidP="00497096">
      <w:pPr>
        <w:pStyle w:val="ListeParagraf"/>
        <w:spacing w:line="360" w:lineRule="auto"/>
        <w:ind w:left="765"/>
        <w:rPr>
          <w:rFonts w:ascii="Times New Roman" w:hAnsi="Times New Roman" w:cs="Times New Roman"/>
          <w:sz w:val="24"/>
          <w:szCs w:val="24"/>
        </w:rPr>
      </w:pPr>
    </w:p>
    <w:p w14:paraId="196F9E73" w14:textId="77777777" w:rsidR="00FD4B97" w:rsidRDefault="00FD4B97" w:rsidP="00FD4B97">
      <w:pPr>
        <w:pStyle w:val="Balk2"/>
        <w:spacing w:before="0"/>
        <w:rPr>
          <w:rFonts w:ascii="Times New Roman" w:hAnsi="Times New Roman" w:cs="Times New Roman"/>
          <w:b/>
          <w:color w:val="auto"/>
          <w:sz w:val="24"/>
        </w:rPr>
      </w:pPr>
      <w:bookmarkStart w:id="9" w:name="_Toc72877756"/>
      <w:r w:rsidRPr="00F14495">
        <w:rPr>
          <w:rFonts w:ascii="Times New Roman" w:hAnsi="Times New Roman" w:cs="Times New Roman"/>
          <w:b/>
          <w:color w:val="auto"/>
          <w:sz w:val="24"/>
        </w:rPr>
        <w:t>2.</w:t>
      </w:r>
      <w:r>
        <w:rPr>
          <w:rFonts w:ascii="Times New Roman" w:hAnsi="Times New Roman" w:cs="Times New Roman"/>
          <w:b/>
          <w:color w:val="auto"/>
          <w:sz w:val="24"/>
        </w:rPr>
        <w:t>4</w:t>
      </w:r>
      <w:r w:rsidRPr="00F14495">
        <w:rPr>
          <w:rFonts w:ascii="Times New Roman" w:hAnsi="Times New Roman" w:cs="Times New Roman"/>
          <w:b/>
          <w:color w:val="auto"/>
          <w:sz w:val="24"/>
        </w:rPr>
        <w:t xml:space="preserve"> Görünüşe</w:t>
      </w:r>
      <w:r>
        <w:rPr>
          <w:rFonts w:ascii="Times New Roman" w:hAnsi="Times New Roman" w:cs="Times New Roman"/>
          <w:b/>
          <w:color w:val="auto"/>
          <w:sz w:val="24"/>
        </w:rPr>
        <w:t xml:space="preserve"> Yönelik Programlama (Aspect Oriented Programming- AOP)</w:t>
      </w:r>
      <w:bookmarkEnd w:id="9"/>
    </w:p>
    <w:p w14:paraId="6A1E576C" w14:textId="77777777" w:rsidR="00FD4B97" w:rsidRDefault="00FD4B97" w:rsidP="00246669">
      <w:pPr>
        <w:jc w:val="both"/>
      </w:pPr>
    </w:p>
    <w:p w14:paraId="290CCC89" w14:textId="77777777" w:rsidR="00C40F03" w:rsidRDefault="001D3A74" w:rsidP="00246669">
      <w:pPr>
        <w:spacing w:line="360" w:lineRule="auto"/>
        <w:jc w:val="both"/>
        <w:rPr>
          <w:rFonts w:ascii="Times New Roman" w:hAnsi="Times New Roman" w:cs="Times New Roman"/>
          <w:sz w:val="24"/>
          <w:szCs w:val="24"/>
        </w:rPr>
      </w:pPr>
      <w:r>
        <w:rPr>
          <w:rFonts w:ascii="Times New Roman" w:hAnsi="Times New Roman" w:cs="Times New Roman"/>
          <w:sz w:val="24"/>
          <w:szCs w:val="24"/>
        </w:rPr>
        <w:t>Projeler derinleştikçe katman bağımsız, projeyi dikine kesen fonksiyonlarımız (securty, caching, exeption, logging vs.) oluşmaktadır. Aop prensibinin çıkış noktası, projeyi dikine kesen bu fonksiyonlardır.</w:t>
      </w:r>
      <w:r w:rsidRPr="001D3A74">
        <w:rPr>
          <w:rFonts w:ascii="Times New Roman" w:hAnsi="Times New Roman" w:cs="Times New Roman"/>
          <w:sz w:val="24"/>
          <w:szCs w:val="24"/>
        </w:rPr>
        <w:t xml:space="preserve"> </w:t>
      </w:r>
      <w:r>
        <w:rPr>
          <w:rFonts w:ascii="Times New Roman" w:hAnsi="Times New Roman" w:cs="Times New Roman"/>
          <w:sz w:val="24"/>
          <w:szCs w:val="24"/>
        </w:rPr>
        <w:t xml:space="preserve">Geliştirilen kodun modülerliği, okunabilirliği, bakımı gibi konularda bizlere kolaylık sağlamaktadır. Bu prensibin temel amacı kod tekrarını engelleyerek sistemden soyutlayarak birden fazla yerde kullanmamızı sağlamaktır. </w:t>
      </w:r>
    </w:p>
    <w:p w14:paraId="6B0F78BC" w14:textId="77777777" w:rsidR="00FD4B97" w:rsidRPr="00FD4B97" w:rsidRDefault="00C40F03" w:rsidP="00246669">
      <w:pPr>
        <w:spacing w:line="360" w:lineRule="auto"/>
        <w:jc w:val="both"/>
        <w:rPr>
          <w:rFonts w:ascii="Times New Roman" w:hAnsi="Times New Roman" w:cs="Times New Roman"/>
          <w:sz w:val="24"/>
          <w:szCs w:val="24"/>
        </w:rPr>
      </w:pPr>
      <w:r>
        <w:rPr>
          <w:rFonts w:ascii="Times New Roman" w:hAnsi="Times New Roman" w:cs="Times New Roman"/>
          <w:sz w:val="24"/>
          <w:szCs w:val="24"/>
        </w:rPr>
        <w:t>Aop prensibi ile kayıt tutma, doğrulama işlemleri, istisna işleme gibi işlemleri modüller haline getirerek fonksiyonlara özellik (attribute) ekleme şeklinde tek satır işlemlerle birden fazla işlevi yerine getirebiliyoruz.[4].</w:t>
      </w:r>
    </w:p>
    <w:p w14:paraId="4B97C3C0" w14:textId="77777777" w:rsidR="00F14495" w:rsidRDefault="00F14495">
      <w:pPr>
        <w:rPr>
          <w:rFonts w:ascii="Times New Roman" w:hAnsi="Times New Roman" w:cs="Times New Roman"/>
          <w:color w:val="000000"/>
          <w:sz w:val="24"/>
        </w:rPr>
      </w:pPr>
    </w:p>
    <w:p w14:paraId="183D758B" w14:textId="77777777" w:rsidR="005602EF" w:rsidRDefault="00C40F03" w:rsidP="005602EF">
      <w:pPr>
        <w:pStyle w:val="Balk2"/>
        <w:spacing w:before="0"/>
        <w:rPr>
          <w:rFonts w:ascii="Times New Roman" w:hAnsi="Times New Roman" w:cs="Times New Roman"/>
          <w:b/>
          <w:color w:val="auto"/>
          <w:sz w:val="24"/>
        </w:rPr>
      </w:pPr>
      <w:bookmarkStart w:id="10" w:name="_Toc72877757"/>
      <w:r w:rsidRPr="00F14495">
        <w:rPr>
          <w:rFonts w:ascii="Times New Roman" w:hAnsi="Times New Roman" w:cs="Times New Roman"/>
          <w:b/>
          <w:color w:val="auto"/>
          <w:sz w:val="24"/>
        </w:rPr>
        <w:t>2.</w:t>
      </w:r>
      <w:r>
        <w:rPr>
          <w:rFonts w:ascii="Times New Roman" w:hAnsi="Times New Roman" w:cs="Times New Roman"/>
          <w:b/>
          <w:color w:val="auto"/>
          <w:sz w:val="24"/>
        </w:rPr>
        <w:t>5</w:t>
      </w:r>
      <w:r w:rsidRPr="00F14495">
        <w:rPr>
          <w:rFonts w:ascii="Times New Roman" w:hAnsi="Times New Roman" w:cs="Times New Roman"/>
          <w:b/>
          <w:color w:val="auto"/>
          <w:sz w:val="24"/>
        </w:rPr>
        <w:t xml:space="preserve"> </w:t>
      </w:r>
      <w:r>
        <w:rPr>
          <w:rFonts w:ascii="Times New Roman" w:hAnsi="Times New Roman" w:cs="Times New Roman"/>
          <w:b/>
          <w:color w:val="auto"/>
          <w:sz w:val="24"/>
        </w:rPr>
        <w:t xml:space="preserve">  </w:t>
      </w:r>
      <w:r w:rsidR="005602EF">
        <w:rPr>
          <w:rFonts w:ascii="Times New Roman" w:hAnsi="Times New Roman" w:cs="Times New Roman"/>
          <w:b/>
          <w:color w:val="auto"/>
          <w:sz w:val="24"/>
        </w:rPr>
        <w:t xml:space="preserve">Yakalayıcılar </w:t>
      </w:r>
      <w:r>
        <w:rPr>
          <w:rFonts w:ascii="Times New Roman" w:hAnsi="Times New Roman" w:cs="Times New Roman"/>
          <w:b/>
          <w:color w:val="auto"/>
          <w:sz w:val="24"/>
        </w:rPr>
        <w:t>(</w:t>
      </w:r>
      <w:r w:rsidRPr="00C40F03">
        <w:rPr>
          <w:rFonts w:ascii="Times New Roman" w:hAnsi="Times New Roman" w:cs="Times New Roman"/>
          <w:b/>
          <w:color w:val="auto"/>
          <w:sz w:val="24"/>
        </w:rPr>
        <w:t>Interceptor</w:t>
      </w:r>
      <w:r w:rsidR="005602EF">
        <w:rPr>
          <w:rFonts w:ascii="Times New Roman" w:hAnsi="Times New Roman" w:cs="Times New Roman"/>
          <w:b/>
          <w:color w:val="auto"/>
          <w:sz w:val="24"/>
        </w:rPr>
        <w:t>s</w:t>
      </w:r>
      <w:r>
        <w:rPr>
          <w:rFonts w:ascii="Times New Roman" w:hAnsi="Times New Roman" w:cs="Times New Roman"/>
          <w:b/>
          <w:color w:val="auto"/>
          <w:sz w:val="24"/>
        </w:rPr>
        <w:t>)</w:t>
      </w:r>
      <w:bookmarkEnd w:id="10"/>
    </w:p>
    <w:p w14:paraId="08D31257" w14:textId="77777777" w:rsidR="005602EF" w:rsidRDefault="005602EF" w:rsidP="005602EF">
      <w:pPr>
        <w:pStyle w:val="Balk2"/>
        <w:spacing w:before="0"/>
        <w:rPr>
          <w:rFonts w:ascii="Times New Roman" w:hAnsi="Times New Roman" w:cs="Times New Roman"/>
          <w:b/>
          <w:color w:val="auto"/>
          <w:sz w:val="24"/>
        </w:rPr>
      </w:pPr>
    </w:p>
    <w:p w14:paraId="247359F7" w14:textId="53C151D4" w:rsidR="005602EF" w:rsidRPr="00D02D90" w:rsidRDefault="005602EF" w:rsidP="00346B4C">
      <w:pPr>
        <w:spacing w:line="360" w:lineRule="auto"/>
        <w:jc w:val="both"/>
        <w:rPr>
          <w:rFonts w:ascii="Times New Roman" w:hAnsi="Times New Roman" w:cs="Times New Roman"/>
          <w:sz w:val="24"/>
          <w:szCs w:val="24"/>
        </w:rPr>
      </w:pPr>
      <w:r w:rsidRPr="00D02D90">
        <w:rPr>
          <w:rFonts w:ascii="Times New Roman" w:hAnsi="Times New Roman" w:cs="Times New Roman"/>
          <w:sz w:val="24"/>
          <w:szCs w:val="24"/>
        </w:rPr>
        <w:t>Yakalayıcılar</w:t>
      </w:r>
      <w:r w:rsidR="00D02D90" w:rsidRPr="00D02D90">
        <w:rPr>
          <w:rFonts w:ascii="Times New Roman" w:hAnsi="Times New Roman" w:cs="Times New Roman"/>
          <w:sz w:val="24"/>
          <w:szCs w:val="24"/>
        </w:rPr>
        <w:t>, uygulamanın çalışma esnasında, çalıştığımız herhangi bir nesne hakkında bilgi toplayabileceğimiz, bu toplanılan bilgiye göre istediğimiz zaman bir metodu çalıştırabiliriz. Yakalayıcılara sıklıkla ihtiyaç duyduğumuz durumlardan bir tanesi de çalışma anında hangi nesne ile çalışacağımızı bilmiyor oluşumuzdur. Kullanıcının girdiği değerlere göre, projenin yaşam döngüsü bitmeden ne yapmamız gerektiğine karar verebiliyoruz.</w:t>
      </w:r>
    </w:p>
    <w:p w14:paraId="51142FA5" w14:textId="5458FB2D" w:rsidR="00D02D90" w:rsidRDefault="00D02D90" w:rsidP="00346B4C">
      <w:pPr>
        <w:spacing w:line="360" w:lineRule="auto"/>
        <w:jc w:val="both"/>
        <w:rPr>
          <w:rFonts w:ascii="Times New Roman" w:hAnsi="Times New Roman" w:cs="Times New Roman"/>
          <w:sz w:val="24"/>
          <w:szCs w:val="24"/>
        </w:rPr>
      </w:pPr>
      <w:r w:rsidRPr="00D02D90">
        <w:rPr>
          <w:rFonts w:ascii="Times New Roman" w:hAnsi="Times New Roman" w:cs="Times New Roman"/>
          <w:sz w:val="24"/>
          <w:szCs w:val="24"/>
        </w:rPr>
        <w:t>Başka bir kullanım alanı ise, nesnelerin özellikleri, varsa özellikleri</w:t>
      </w:r>
      <w:r w:rsidR="00C123EB">
        <w:rPr>
          <w:rFonts w:ascii="Times New Roman" w:hAnsi="Times New Roman" w:cs="Times New Roman"/>
          <w:sz w:val="24"/>
          <w:szCs w:val="24"/>
        </w:rPr>
        <w:t xml:space="preserve"> (attribute)</w:t>
      </w:r>
      <w:r w:rsidRPr="00D02D90">
        <w:rPr>
          <w:rFonts w:ascii="Times New Roman" w:hAnsi="Times New Roman" w:cs="Times New Roman"/>
          <w:sz w:val="24"/>
          <w:szCs w:val="24"/>
        </w:rPr>
        <w:t xml:space="preserve"> ve bunların parametreleri gibi bilgileri alabilmemizdir.Yakalayıcıların bu özellikleri bize aop programlama prensibini uygulamamıza olanak </w:t>
      </w:r>
      <w:r w:rsidR="006A6125" w:rsidRPr="00D02D90">
        <w:rPr>
          <w:rFonts w:ascii="Times New Roman" w:hAnsi="Times New Roman" w:cs="Times New Roman"/>
          <w:sz w:val="24"/>
          <w:szCs w:val="24"/>
        </w:rPr>
        <w:t>sağlamıştır</w:t>
      </w:r>
      <w:r w:rsidR="006A6125">
        <w:rPr>
          <w:rFonts w:ascii="Times New Roman" w:hAnsi="Times New Roman" w:cs="Times New Roman"/>
          <w:sz w:val="24"/>
          <w:szCs w:val="24"/>
        </w:rPr>
        <w:t xml:space="preserve"> [</w:t>
      </w:r>
      <w:r w:rsidR="000672D2">
        <w:rPr>
          <w:rFonts w:ascii="Times New Roman" w:hAnsi="Times New Roman" w:cs="Times New Roman"/>
          <w:sz w:val="24"/>
          <w:szCs w:val="24"/>
        </w:rPr>
        <w:t>5][6].</w:t>
      </w:r>
    </w:p>
    <w:p w14:paraId="09C3014B" w14:textId="19155A3D" w:rsidR="006A6125" w:rsidRDefault="006A6125" w:rsidP="00D02D90">
      <w:pPr>
        <w:jc w:val="both"/>
        <w:rPr>
          <w:rFonts w:ascii="Times New Roman" w:hAnsi="Times New Roman" w:cs="Times New Roman"/>
          <w:sz w:val="24"/>
          <w:szCs w:val="24"/>
        </w:rPr>
      </w:pPr>
    </w:p>
    <w:p w14:paraId="5D218E0E" w14:textId="47CEFFB5" w:rsidR="006A6125" w:rsidRDefault="006A6125" w:rsidP="006A6125">
      <w:pPr>
        <w:pStyle w:val="Balk2"/>
        <w:spacing w:before="0"/>
        <w:rPr>
          <w:rFonts w:ascii="Times New Roman" w:hAnsi="Times New Roman" w:cs="Times New Roman"/>
          <w:b/>
          <w:color w:val="auto"/>
          <w:sz w:val="24"/>
        </w:rPr>
      </w:pPr>
      <w:bookmarkStart w:id="11" w:name="_Toc72877758"/>
      <w:r w:rsidRPr="00F14495">
        <w:rPr>
          <w:rFonts w:ascii="Times New Roman" w:hAnsi="Times New Roman" w:cs="Times New Roman"/>
          <w:b/>
          <w:color w:val="auto"/>
          <w:sz w:val="24"/>
        </w:rPr>
        <w:t>2.</w:t>
      </w:r>
      <w:r w:rsidR="00EA0167">
        <w:rPr>
          <w:rFonts w:ascii="Times New Roman" w:hAnsi="Times New Roman" w:cs="Times New Roman"/>
          <w:b/>
          <w:color w:val="auto"/>
          <w:sz w:val="24"/>
        </w:rPr>
        <w:t>6</w:t>
      </w:r>
      <w:r w:rsidRPr="00F14495">
        <w:rPr>
          <w:rFonts w:ascii="Times New Roman" w:hAnsi="Times New Roman" w:cs="Times New Roman"/>
          <w:b/>
          <w:color w:val="auto"/>
          <w:sz w:val="24"/>
        </w:rPr>
        <w:t xml:space="preserve"> </w:t>
      </w:r>
      <w:r>
        <w:rPr>
          <w:rFonts w:ascii="Times New Roman" w:hAnsi="Times New Roman" w:cs="Times New Roman"/>
          <w:b/>
          <w:color w:val="auto"/>
          <w:sz w:val="24"/>
        </w:rPr>
        <w:t xml:space="preserve">  Doğrulama (Fluent Validation)</w:t>
      </w:r>
      <w:bookmarkEnd w:id="11"/>
    </w:p>
    <w:p w14:paraId="47AB81EC" w14:textId="275BC534" w:rsidR="006A6125" w:rsidRDefault="006A6125" w:rsidP="006A6125"/>
    <w:p w14:paraId="06A921F4" w14:textId="54FF73DC" w:rsidR="00C123EB" w:rsidRPr="00C123EB" w:rsidRDefault="00C123EB" w:rsidP="00346B4C">
      <w:pPr>
        <w:spacing w:line="360" w:lineRule="auto"/>
        <w:jc w:val="both"/>
        <w:rPr>
          <w:rFonts w:ascii="Times New Roman" w:hAnsi="Times New Roman" w:cs="Times New Roman"/>
          <w:sz w:val="24"/>
          <w:szCs w:val="24"/>
        </w:rPr>
      </w:pPr>
      <w:r w:rsidRPr="00C123EB">
        <w:rPr>
          <w:rFonts w:ascii="Times New Roman" w:hAnsi="Times New Roman" w:cs="Times New Roman"/>
          <w:sz w:val="24"/>
          <w:szCs w:val="24"/>
        </w:rPr>
        <w:t>Fluent Validation, .NET kütüphanesi içerisinde bulunan doğrulama sınıflarından en çok tercih edilen bir kütüphanedir.</w:t>
      </w:r>
    </w:p>
    <w:p w14:paraId="48FDA2D2" w14:textId="25CEE2A1" w:rsidR="006A6125" w:rsidRPr="00C123EB" w:rsidRDefault="006A6125" w:rsidP="00346B4C">
      <w:pPr>
        <w:spacing w:line="360" w:lineRule="auto"/>
        <w:jc w:val="both"/>
        <w:rPr>
          <w:rFonts w:ascii="Times New Roman" w:hAnsi="Times New Roman" w:cs="Times New Roman"/>
          <w:sz w:val="24"/>
          <w:szCs w:val="24"/>
        </w:rPr>
      </w:pPr>
      <w:r w:rsidRPr="00C123EB">
        <w:rPr>
          <w:rFonts w:ascii="Times New Roman" w:hAnsi="Times New Roman" w:cs="Times New Roman"/>
          <w:sz w:val="24"/>
          <w:szCs w:val="24"/>
        </w:rPr>
        <w:lastRenderedPageBreak/>
        <w:t xml:space="preserve">Geliştirilen uygulamalarda, kullanıcıdan alınan verilerin doğruluğu ve zararsız olmasının kontrolü (sql injection) gibi konularda kullanılan bir teknolojidir. Bu teknolojinin önemli bir özelliği ise server-side doğrulama yapabilmemizdir. </w:t>
      </w:r>
    </w:p>
    <w:p w14:paraId="1E5B7C4F" w14:textId="5DA57D8E" w:rsidR="00C123EB" w:rsidRDefault="00C123EB" w:rsidP="00346B4C">
      <w:pPr>
        <w:spacing w:line="360" w:lineRule="auto"/>
        <w:jc w:val="both"/>
        <w:rPr>
          <w:rFonts w:ascii="Times New Roman" w:hAnsi="Times New Roman" w:cs="Times New Roman"/>
          <w:sz w:val="24"/>
          <w:szCs w:val="24"/>
        </w:rPr>
      </w:pPr>
      <w:r w:rsidRPr="00C123EB">
        <w:rPr>
          <w:rFonts w:ascii="Times New Roman" w:hAnsi="Times New Roman" w:cs="Times New Roman"/>
          <w:sz w:val="24"/>
          <w:szCs w:val="24"/>
        </w:rPr>
        <w:t>Fluent Validation özellikler (attribute) ile kullanılır. ASP.NET CORE içerisinde bulunan metotlar haricinde, kullanıcı kendi geliştirdiği özellikleri (attribute) de ekleyebilir</w:t>
      </w:r>
      <w:r w:rsidR="00EA0167">
        <w:rPr>
          <w:rFonts w:ascii="Times New Roman" w:hAnsi="Times New Roman" w:cs="Times New Roman"/>
          <w:sz w:val="24"/>
          <w:szCs w:val="24"/>
        </w:rPr>
        <w:t>, bu özellikleri(attribute) özelleştirebilir [7].</w:t>
      </w:r>
    </w:p>
    <w:p w14:paraId="30CE8AE0" w14:textId="77777777" w:rsidR="00EA0167" w:rsidRDefault="00EA0167" w:rsidP="00C123EB">
      <w:pPr>
        <w:jc w:val="both"/>
        <w:rPr>
          <w:rFonts w:ascii="Times New Roman" w:hAnsi="Times New Roman" w:cs="Times New Roman"/>
          <w:sz w:val="24"/>
          <w:szCs w:val="24"/>
        </w:rPr>
      </w:pPr>
    </w:p>
    <w:p w14:paraId="0617E47F" w14:textId="7ED97986" w:rsidR="00EA0167" w:rsidRDefault="00EA0167" w:rsidP="00EA0167">
      <w:pPr>
        <w:pStyle w:val="Balk2"/>
        <w:spacing w:before="0"/>
        <w:rPr>
          <w:rFonts w:ascii="Times New Roman" w:hAnsi="Times New Roman" w:cs="Times New Roman"/>
          <w:b/>
          <w:color w:val="auto"/>
          <w:sz w:val="24"/>
        </w:rPr>
      </w:pPr>
      <w:bookmarkStart w:id="12" w:name="_Toc72877759"/>
      <w:r w:rsidRPr="00F14495">
        <w:rPr>
          <w:rFonts w:ascii="Times New Roman" w:hAnsi="Times New Roman" w:cs="Times New Roman"/>
          <w:b/>
          <w:color w:val="auto"/>
          <w:sz w:val="24"/>
        </w:rPr>
        <w:t>2.</w:t>
      </w:r>
      <w:r>
        <w:rPr>
          <w:rFonts w:ascii="Times New Roman" w:hAnsi="Times New Roman" w:cs="Times New Roman"/>
          <w:b/>
          <w:color w:val="auto"/>
          <w:sz w:val="24"/>
        </w:rPr>
        <w:t>7</w:t>
      </w:r>
      <w:r w:rsidRPr="00F14495">
        <w:rPr>
          <w:rFonts w:ascii="Times New Roman" w:hAnsi="Times New Roman" w:cs="Times New Roman"/>
          <w:b/>
          <w:color w:val="auto"/>
          <w:sz w:val="24"/>
        </w:rPr>
        <w:t xml:space="preserve"> </w:t>
      </w:r>
      <w:r>
        <w:rPr>
          <w:rFonts w:ascii="Times New Roman" w:hAnsi="Times New Roman" w:cs="Times New Roman"/>
          <w:b/>
          <w:color w:val="auto"/>
          <w:sz w:val="24"/>
        </w:rPr>
        <w:t xml:space="preserve">  Bağımlılık Enjeksiyonu (</w:t>
      </w:r>
      <w:r w:rsidRPr="00EA0167">
        <w:rPr>
          <w:rFonts w:ascii="Times New Roman" w:hAnsi="Times New Roman" w:cs="Times New Roman"/>
          <w:b/>
          <w:color w:val="auto"/>
          <w:sz w:val="24"/>
        </w:rPr>
        <w:t>Dependency Injection</w:t>
      </w:r>
      <w:r>
        <w:rPr>
          <w:rFonts w:ascii="Times New Roman" w:hAnsi="Times New Roman" w:cs="Times New Roman"/>
          <w:b/>
          <w:color w:val="auto"/>
          <w:sz w:val="24"/>
        </w:rPr>
        <w:t>)</w:t>
      </w:r>
      <w:bookmarkEnd w:id="12"/>
    </w:p>
    <w:p w14:paraId="3D6DEB1D" w14:textId="3CE1890F" w:rsidR="00EA0167" w:rsidRPr="00BD7F67" w:rsidRDefault="00EA0167" w:rsidP="00BD7F67">
      <w:pPr>
        <w:jc w:val="both"/>
        <w:rPr>
          <w:rFonts w:ascii="Times New Roman" w:hAnsi="Times New Roman" w:cs="Times New Roman"/>
          <w:sz w:val="24"/>
          <w:szCs w:val="24"/>
        </w:rPr>
      </w:pPr>
    </w:p>
    <w:p w14:paraId="3353CFE7" w14:textId="1B891D25" w:rsidR="00EA0167" w:rsidRPr="00BD7F67" w:rsidRDefault="00EA0167" w:rsidP="00346B4C">
      <w:pPr>
        <w:spacing w:line="360" w:lineRule="auto"/>
        <w:jc w:val="both"/>
        <w:rPr>
          <w:rFonts w:ascii="Times New Roman" w:hAnsi="Times New Roman" w:cs="Times New Roman"/>
          <w:sz w:val="24"/>
          <w:szCs w:val="24"/>
        </w:rPr>
      </w:pPr>
      <w:r w:rsidRPr="00BD7F67">
        <w:rPr>
          <w:rFonts w:ascii="Times New Roman" w:hAnsi="Times New Roman" w:cs="Times New Roman"/>
          <w:sz w:val="24"/>
          <w:szCs w:val="24"/>
        </w:rPr>
        <w:t>Bağımlılık enjeksiyonu, bir nesnenin bağlı olduğu alt nesneler</w:t>
      </w:r>
      <w:r w:rsidR="00BD7F67" w:rsidRPr="00BD7F67">
        <w:rPr>
          <w:rFonts w:ascii="Times New Roman" w:hAnsi="Times New Roman" w:cs="Times New Roman"/>
          <w:sz w:val="24"/>
          <w:szCs w:val="24"/>
        </w:rPr>
        <w:t>i almasını sağlayan bir tekniktir. Bu alt nesnelere bağımlılıklar denir. Bağımlılık enjeksiyonu altındaki amaç, ilişkili nesne kullanımında bağımlılıkları yönetmektir.</w:t>
      </w:r>
    </w:p>
    <w:p w14:paraId="58796C76" w14:textId="220134F3" w:rsidR="00BD7F67" w:rsidRPr="00BD7F67" w:rsidRDefault="00BD7F67" w:rsidP="00346B4C">
      <w:pPr>
        <w:spacing w:line="360" w:lineRule="auto"/>
        <w:jc w:val="both"/>
        <w:rPr>
          <w:rFonts w:ascii="Times New Roman" w:hAnsi="Times New Roman" w:cs="Times New Roman"/>
          <w:sz w:val="24"/>
          <w:szCs w:val="24"/>
        </w:rPr>
      </w:pPr>
      <w:r w:rsidRPr="00BD7F67">
        <w:rPr>
          <w:rFonts w:ascii="Times New Roman" w:hAnsi="Times New Roman" w:cs="Times New Roman"/>
          <w:sz w:val="24"/>
          <w:szCs w:val="24"/>
        </w:rPr>
        <w:t>Bağımlılık enjeksiyonu deseninin faydalarından biri ise, bağlılık oluşturulacak nesneleri doğrudan oluşturmak yerine, bu nesnelerin dışardan verilmesi ile sistem içerisindeki bağımlılığı minimize edebiliyor olmamızdır. Bunun sonucunda ise bağımlılıkları bulunan sınıfların/nesnelerin üzerindeki değişikliklerden korunuruz</w:t>
      </w:r>
      <w:r>
        <w:rPr>
          <w:rFonts w:ascii="Times New Roman" w:hAnsi="Times New Roman" w:cs="Times New Roman"/>
          <w:sz w:val="24"/>
          <w:szCs w:val="24"/>
        </w:rPr>
        <w:t xml:space="preserve"> [</w:t>
      </w:r>
      <w:r w:rsidR="00F23513">
        <w:rPr>
          <w:rFonts w:ascii="Times New Roman" w:hAnsi="Times New Roman" w:cs="Times New Roman"/>
          <w:sz w:val="24"/>
          <w:szCs w:val="24"/>
        </w:rPr>
        <w:t>8</w:t>
      </w:r>
      <w:r>
        <w:rPr>
          <w:rFonts w:ascii="Times New Roman" w:hAnsi="Times New Roman" w:cs="Times New Roman"/>
          <w:sz w:val="24"/>
          <w:szCs w:val="24"/>
        </w:rPr>
        <w:t>]</w:t>
      </w:r>
      <w:r w:rsidRPr="00BD7F67">
        <w:rPr>
          <w:rFonts w:ascii="Times New Roman" w:hAnsi="Times New Roman" w:cs="Times New Roman"/>
          <w:sz w:val="24"/>
          <w:szCs w:val="24"/>
        </w:rPr>
        <w:t xml:space="preserve">. </w:t>
      </w:r>
    </w:p>
    <w:p w14:paraId="2B6DD2EC" w14:textId="2F4171EA" w:rsidR="00EA0167" w:rsidRDefault="00EA0167" w:rsidP="00EA0167"/>
    <w:p w14:paraId="511D5D24" w14:textId="2CE969A5" w:rsidR="00EA0167" w:rsidRDefault="00EA0167" w:rsidP="00EA0167">
      <w:pPr>
        <w:pStyle w:val="Balk2"/>
        <w:spacing w:before="0"/>
        <w:rPr>
          <w:rFonts w:ascii="Times New Roman" w:hAnsi="Times New Roman" w:cs="Times New Roman"/>
          <w:b/>
          <w:color w:val="auto"/>
          <w:sz w:val="24"/>
        </w:rPr>
      </w:pPr>
      <w:bookmarkStart w:id="13" w:name="_Toc72877760"/>
      <w:r w:rsidRPr="00F14495">
        <w:rPr>
          <w:rFonts w:ascii="Times New Roman" w:hAnsi="Times New Roman" w:cs="Times New Roman"/>
          <w:b/>
          <w:color w:val="auto"/>
          <w:sz w:val="24"/>
        </w:rPr>
        <w:t>2.</w:t>
      </w:r>
      <w:r w:rsidR="00F23513">
        <w:rPr>
          <w:rFonts w:ascii="Times New Roman" w:hAnsi="Times New Roman" w:cs="Times New Roman"/>
          <w:b/>
          <w:color w:val="auto"/>
          <w:sz w:val="24"/>
        </w:rPr>
        <w:t>8</w:t>
      </w:r>
      <w:r w:rsidRPr="00F14495">
        <w:rPr>
          <w:rFonts w:ascii="Times New Roman" w:hAnsi="Times New Roman" w:cs="Times New Roman"/>
          <w:b/>
          <w:color w:val="auto"/>
          <w:sz w:val="24"/>
        </w:rPr>
        <w:t xml:space="preserve"> </w:t>
      </w:r>
      <w:r>
        <w:rPr>
          <w:rFonts w:ascii="Times New Roman" w:hAnsi="Times New Roman" w:cs="Times New Roman"/>
          <w:b/>
          <w:color w:val="auto"/>
          <w:sz w:val="24"/>
        </w:rPr>
        <w:t xml:space="preserve">  AutoFac</w:t>
      </w:r>
      <w:bookmarkEnd w:id="13"/>
    </w:p>
    <w:p w14:paraId="7CBBF11A" w14:textId="77777777" w:rsidR="00EA0167" w:rsidRPr="00EA0167" w:rsidRDefault="00EA0167" w:rsidP="00EA0167"/>
    <w:p w14:paraId="00314CD5" w14:textId="4DB7E260" w:rsidR="006A6125" w:rsidRDefault="00F23513" w:rsidP="00346B4C">
      <w:pPr>
        <w:spacing w:line="360" w:lineRule="auto"/>
        <w:jc w:val="both"/>
        <w:rPr>
          <w:rFonts w:ascii="Times New Roman" w:hAnsi="Times New Roman" w:cs="Times New Roman"/>
          <w:sz w:val="24"/>
          <w:szCs w:val="24"/>
        </w:rPr>
      </w:pPr>
      <w:r w:rsidRPr="008D6ACB">
        <w:rPr>
          <w:rFonts w:ascii="Times New Roman" w:hAnsi="Times New Roman" w:cs="Times New Roman"/>
          <w:sz w:val="24"/>
          <w:szCs w:val="24"/>
        </w:rPr>
        <w:t>AutoFac, .NET için yazılmış bir IoC kapsayıcısıdır. Çok az altyapı ve entegrasyon kodu</w:t>
      </w:r>
      <w:r w:rsidR="008D6ACB" w:rsidRPr="008D6ACB">
        <w:rPr>
          <w:rFonts w:ascii="Times New Roman" w:hAnsi="Times New Roman" w:cs="Times New Roman"/>
          <w:sz w:val="24"/>
          <w:szCs w:val="24"/>
        </w:rPr>
        <w:t>,</w:t>
      </w:r>
      <w:r w:rsidRPr="008D6ACB">
        <w:rPr>
          <w:rFonts w:ascii="Times New Roman" w:hAnsi="Times New Roman" w:cs="Times New Roman"/>
          <w:sz w:val="24"/>
          <w:szCs w:val="24"/>
        </w:rPr>
        <w:t xml:space="preserve"> daha basit kullanım</w:t>
      </w:r>
      <w:r w:rsidR="008D6ACB" w:rsidRPr="008D6ACB">
        <w:rPr>
          <w:rFonts w:ascii="Times New Roman" w:hAnsi="Times New Roman" w:cs="Times New Roman"/>
          <w:sz w:val="24"/>
          <w:szCs w:val="24"/>
        </w:rPr>
        <w:t>ı ve çeşitli uygulama tasarımını desteklemektedir.</w:t>
      </w:r>
      <w:r w:rsidR="00346B4C">
        <w:rPr>
          <w:rFonts w:ascii="Times New Roman" w:hAnsi="Times New Roman" w:cs="Times New Roman"/>
          <w:sz w:val="24"/>
          <w:szCs w:val="24"/>
        </w:rPr>
        <w:t xml:space="preserve"> Bağımlılık enjeksiyonu gibi teknikleri kullanmamız için altyapıyı bizim adımıza ayarlayıp daha sade bir kullanım sunmaktadır [9].</w:t>
      </w:r>
    </w:p>
    <w:p w14:paraId="691BF358" w14:textId="77777777" w:rsidR="00346B4C" w:rsidRDefault="00346B4C" w:rsidP="008D6ACB">
      <w:pPr>
        <w:jc w:val="both"/>
        <w:rPr>
          <w:rFonts w:ascii="Times New Roman" w:hAnsi="Times New Roman" w:cs="Times New Roman"/>
          <w:sz w:val="24"/>
          <w:szCs w:val="24"/>
        </w:rPr>
      </w:pPr>
    </w:p>
    <w:p w14:paraId="6D901864" w14:textId="18D241B2" w:rsidR="00346B4C" w:rsidRDefault="00346B4C" w:rsidP="00346B4C">
      <w:pPr>
        <w:pStyle w:val="Balk2"/>
        <w:spacing w:before="0"/>
        <w:rPr>
          <w:rFonts w:ascii="Times New Roman" w:hAnsi="Times New Roman" w:cs="Times New Roman"/>
          <w:b/>
          <w:color w:val="auto"/>
          <w:sz w:val="24"/>
        </w:rPr>
      </w:pPr>
      <w:bookmarkStart w:id="14" w:name="_Toc72877761"/>
      <w:r w:rsidRPr="00F14495">
        <w:rPr>
          <w:rFonts w:ascii="Times New Roman" w:hAnsi="Times New Roman" w:cs="Times New Roman"/>
          <w:b/>
          <w:color w:val="auto"/>
          <w:sz w:val="24"/>
        </w:rPr>
        <w:t>2.</w:t>
      </w:r>
      <w:r>
        <w:rPr>
          <w:rFonts w:ascii="Times New Roman" w:hAnsi="Times New Roman" w:cs="Times New Roman"/>
          <w:b/>
          <w:color w:val="auto"/>
          <w:sz w:val="24"/>
        </w:rPr>
        <w:t>9</w:t>
      </w:r>
      <w:r w:rsidRPr="00F14495">
        <w:rPr>
          <w:rFonts w:ascii="Times New Roman" w:hAnsi="Times New Roman" w:cs="Times New Roman"/>
          <w:b/>
          <w:color w:val="auto"/>
          <w:sz w:val="24"/>
        </w:rPr>
        <w:t xml:space="preserve"> </w:t>
      </w:r>
      <w:r>
        <w:rPr>
          <w:rFonts w:ascii="Times New Roman" w:hAnsi="Times New Roman" w:cs="Times New Roman"/>
          <w:b/>
          <w:color w:val="auto"/>
          <w:sz w:val="24"/>
        </w:rPr>
        <w:t>Dil ile Tümleşik Sorgu (</w:t>
      </w:r>
      <w:r w:rsidRPr="00346B4C">
        <w:rPr>
          <w:rFonts w:ascii="Times New Roman" w:hAnsi="Times New Roman" w:cs="Times New Roman"/>
          <w:b/>
          <w:color w:val="auto"/>
          <w:sz w:val="24"/>
        </w:rPr>
        <w:t>Language-Integrated Query</w:t>
      </w:r>
      <w:r>
        <w:rPr>
          <w:rFonts w:ascii="Times New Roman" w:hAnsi="Times New Roman" w:cs="Times New Roman"/>
          <w:b/>
          <w:color w:val="auto"/>
          <w:sz w:val="24"/>
        </w:rPr>
        <w:t>-Linq)</w:t>
      </w:r>
      <w:bookmarkEnd w:id="14"/>
    </w:p>
    <w:p w14:paraId="0CA6EF5B" w14:textId="7B3930F3" w:rsidR="00346B4C" w:rsidRDefault="00346B4C" w:rsidP="00346B4C"/>
    <w:p w14:paraId="5C17D1A3" w14:textId="2754D2B4" w:rsidR="00346B4C" w:rsidRPr="00346B4C" w:rsidRDefault="00346B4C" w:rsidP="00346B4C">
      <w:pPr>
        <w:spacing w:line="360" w:lineRule="auto"/>
        <w:jc w:val="both"/>
        <w:rPr>
          <w:rFonts w:ascii="Times New Roman" w:hAnsi="Times New Roman" w:cs="Times New Roman"/>
          <w:sz w:val="24"/>
          <w:szCs w:val="24"/>
        </w:rPr>
      </w:pPr>
      <w:r w:rsidRPr="00346B4C">
        <w:rPr>
          <w:rFonts w:ascii="Times New Roman" w:hAnsi="Times New Roman" w:cs="Times New Roman"/>
          <w:sz w:val="24"/>
          <w:szCs w:val="24"/>
        </w:rPr>
        <w:t>Program ve veri arasındaki ilişkiyi başka bir boyuta taşıyan devrimsel bir programlama metodolojisidir. LINQ, bir programlama ara yüzü sunar. C# diline getirdiği eklentilerle SQL benzeri tek bir söz dizimi ile farklı tiplerdeki verilerin sorgulanmasını sağlar</w:t>
      </w:r>
      <w:r w:rsidR="00A342AE">
        <w:rPr>
          <w:rFonts w:ascii="Times New Roman" w:hAnsi="Times New Roman" w:cs="Times New Roman"/>
          <w:sz w:val="24"/>
          <w:szCs w:val="24"/>
        </w:rPr>
        <w:t xml:space="preserve"> </w:t>
      </w:r>
      <w:r>
        <w:rPr>
          <w:rFonts w:ascii="Times New Roman" w:hAnsi="Times New Roman" w:cs="Times New Roman"/>
          <w:sz w:val="24"/>
          <w:szCs w:val="24"/>
        </w:rPr>
        <w:t>[10]</w:t>
      </w:r>
      <w:r w:rsidRPr="00346B4C">
        <w:rPr>
          <w:rFonts w:ascii="Times New Roman" w:hAnsi="Times New Roman" w:cs="Times New Roman"/>
          <w:sz w:val="24"/>
          <w:szCs w:val="24"/>
        </w:rPr>
        <w:t>.</w:t>
      </w:r>
    </w:p>
    <w:p w14:paraId="3A78806C" w14:textId="74A8C190" w:rsidR="00F14495" w:rsidRDefault="00F14495">
      <w:pPr>
        <w:rPr>
          <w:rFonts w:ascii="Times New Roman" w:hAnsi="Times New Roman" w:cs="Times New Roman"/>
          <w:color w:val="000000"/>
          <w:sz w:val="24"/>
        </w:rPr>
      </w:pPr>
    </w:p>
    <w:p w14:paraId="0916B7D0" w14:textId="77777777" w:rsidR="00497096" w:rsidRDefault="00497096">
      <w:pPr>
        <w:rPr>
          <w:rFonts w:ascii="Times New Roman" w:hAnsi="Times New Roman" w:cs="Times New Roman"/>
          <w:color w:val="000000"/>
          <w:sz w:val="24"/>
        </w:rPr>
      </w:pPr>
    </w:p>
    <w:p w14:paraId="62797971" w14:textId="41AD6420" w:rsidR="00166B56" w:rsidRDefault="00166B56" w:rsidP="00737CD6">
      <w:pPr>
        <w:pStyle w:val="Balk2"/>
        <w:rPr>
          <w:rFonts w:ascii="Times New Roman" w:hAnsi="Times New Roman" w:cs="Times New Roman"/>
          <w:b/>
          <w:color w:val="auto"/>
          <w:sz w:val="24"/>
        </w:rPr>
      </w:pPr>
      <w:bookmarkStart w:id="15" w:name="_Toc72877762"/>
      <w:r w:rsidRPr="00737CD6">
        <w:rPr>
          <w:rFonts w:ascii="Times New Roman" w:hAnsi="Times New Roman" w:cs="Times New Roman"/>
          <w:b/>
          <w:color w:val="auto"/>
          <w:sz w:val="24"/>
        </w:rPr>
        <w:lastRenderedPageBreak/>
        <w:t>2.</w:t>
      </w:r>
      <w:r>
        <w:rPr>
          <w:rFonts w:ascii="Times New Roman" w:hAnsi="Times New Roman" w:cs="Times New Roman"/>
          <w:b/>
          <w:color w:val="auto"/>
          <w:sz w:val="24"/>
        </w:rPr>
        <w:t>10</w:t>
      </w:r>
      <w:r w:rsidRPr="00737CD6">
        <w:rPr>
          <w:rFonts w:ascii="Times New Roman" w:hAnsi="Times New Roman" w:cs="Times New Roman"/>
          <w:b/>
          <w:color w:val="auto"/>
          <w:sz w:val="24"/>
        </w:rPr>
        <w:t xml:space="preserve"> </w:t>
      </w:r>
      <w:r w:rsidR="00CD6E05">
        <w:rPr>
          <w:rFonts w:ascii="Times New Roman" w:hAnsi="Times New Roman" w:cs="Times New Roman"/>
          <w:b/>
          <w:color w:val="auto"/>
          <w:sz w:val="24"/>
        </w:rPr>
        <w:t>ASP .NET Web Api</w:t>
      </w:r>
      <w:bookmarkEnd w:id="15"/>
    </w:p>
    <w:p w14:paraId="33E6E742" w14:textId="67DF2A5D" w:rsidR="00CD6E05" w:rsidRDefault="00CD6E05" w:rsidP="00CD6E05"/>
    <w:p w14:paraId="77690D7F" w14:textId="0FB3EA58" w:rsidR="00CD6E05" w:rsidRPr="009A4AD4" w:rsidRDefault="00CD6E05" w:rsidP="009A4AD4">
      <w:pPr>
        <w:spacing w:line="360" w:lineRule="auto"/>
        <w:jc w:val="both"/>
        <w:rPr>
          <w:rFonts w:ascii="Times New Roman" w:hAnsi="Times New Roman" w:cs="Times New Roman"/>
          <w:sz w:val="24"/>
          <w:szCs w:val="24"/>
        </w:rPr>
      </w:pPr>
      <w:r w:rsidRPr="009A4AD4">
        <w:rPr>
          <w:rFonts w:ascii="Times New Roman" w:hAnsi="Times New Roman" w:cs="Times New Roman"/>
          <w:sz w:val="24"/>
          <w:szCs w:val="24"/>
        </w:rPr>
        <w:t>ASP .NET Web Api, farklı türde istemciler (tarayıcılar, mobil telefonlar, tabletler, bilgisayarlar vs.) tarafından özelleştirilebilen http protokolü üzerinden iletişim sağlayan servisler oluşturmak için kullanılabilen bir çerçevedir(framework). Asp .NET MVC ile birçok ortak özelliğe sahip olduklarından birtakım benzerlikler göstermektedir fakat MVC çerçevenin (framework) bir parçası değildir.</w:t>
      </w:r>
    </w:p>
    <w:p w14:paraId="0431D963" w14:textId="704EFC46" w:rsidR="00CD6E05" w:rsidRDefault="00CD6E05" w:rsidP="009A4AD4">
      <w:pPr>
        <w:spacing w:line="360" w:lineRule="auto"/>
        <w:jc w:val="both"/>
        <w:rPr>
          <w:rFonts w:ascii="Times New Roman" w:hAnsi="Times New Roman" w:cs="Times New Roman"/>
          <w:sz w:val="24"/>
          <w:szCs w:val="24"/>
        </w:rPr>
      </w:pPr>
      <w:r w:rsidRPr="009A4AD4">
        <w:rPr>
          <w:rFonts w:ascii="Times New Roman" w:hAnsi="Times New Roman" w:cs="Times New Roman"/>
          <w:sz w:val="24"/>
          <w:szCs w:val="24"/>
        </w:rPr>
        <w:t>ASP .NET Web Api Core, ASP .NET’ in bir parçasıdır ve MVC veya diğer web aplikasyonları ile birlikte kullanılabilir. Açık kaynaklı olması nedeni ile sürekli olarak geliştirilip, yeni özellikler eklenmektedir</w:t>
      </w:r>
      <w:r w:rsidR="009A4AD4">
        <w:rPr>
          <w:rFonts w:ascii="Times New Roman" w:hAnsi="Times New Roman" w:cs="Times New Roman"/>
          <w:sz w:val="24"/>
          <w:szCs w:val="24"/>
        </w:rPr>
        <w:t xml:space="preserve"> [11][12]</w:t>
      </w:r>
      <w:r w:rsidRPr="009A4AD4">
        <w:rPr>
          <w:rFonts w:ascii="Times New Roman" w:hAnsi="Times New Roman" w:cs="Times New Roman"/>
          <w:sz w:val="24"/>
          <w:szCs w:val="24"/>
        </w:rPr>
        <w:t>.</w:t>
      </w:r>
    </w:p>
    <w:p w14:paraId="2130F075" w14:textId="77777777" w:rsidR="00F27097" w:rsidRPr="009A4AD4" w:rsidRDefault="00F27097" w:rsidP="009A4AD4">
      <w:pPr>
        <w:spacing w:line="360" w:lineRule="auto"/>
        <w:jc w:val="both"/>
        <w:rPr>
          <w:rFonts w:ascii="Times New Roman" w:hAnsi="Times New Roman" w:cs="Times New Roman"/>
          <w:sz w:val="24"/>
          <w:szCs w:val="24"/>
        </w:rPr>
      </w:pPr>
    </w:p>
    <w:p w14:paraId="515192B0" w14:textId="6096FDF4" w:rsidR="009A4AD4" w:rsidRDefault="009A4AD4" w:rsidP="009A4AD4">
      <w:pPr>
        <w:pStyle w:val="Balk2"/>
        <w:rPr>
          <w:rFonts w:ascii="Times New Roman" w:hAnsi="Times New Roman" w:cs="Times New Roman"/>
          <w:b/>
          <w:color w:val="auto"/>
          <w:sz w:val="24"/>
        </w:rPr>
      </w:pPr>
      <w:bookmarkStart w:id="16" w:name="_Toc72877763"/>
      <w:r w:rsidRPr="00737CD6">
        <w:rPr>
          <w:rFonts w:ascii="Times New Roman" w:hAnsi="Times New Roman" w:cs="Times New Roman"/>
          <w:b/>
          <w:color w:val="auto"/>
          <w:sz w:val="24"/>
        </w:rPr>
        <w:t>2.</w:t>
      </w:r>
      <w:r>
        <w:rPr>
          <w:rFonts w:ascii="Times New Roman" w:hAnsi="Times New Roman" w:cs="Times New Roman"/>
          <w:b/>
          <w:color w:val="auto"/>
          <w:sz w:val="24"/>
        </w:rPr>
        <w:t>11</w:t>
      </w:r>
      <w:r w:rsidRPr="00737CD6">
        <w:rPr>
          <w:rFonts w:ascii="Times New Roman" w:hAnsi="Times New Roman" w:cs="Times New Roman"/>
          <w:b/>
          <w:color w:val="auto"/>
          <w:sz w:val="24"/>
        </w:rPr>
        <w:t xml:space="preserve"> </w:t>
      </w:r>
      <w:r>
        <w:rPr>
          <w:rFonts w:ascii="Times New Roman" w:hAnsi="Times New Roman" w:cs="Times New Roman"/>
          <w:b/>
          <w:color w:val="auto"/>
          <w:sz w:val="24"/>
        </w:rPr>
        <w:t>Blazor</w:t>
      </w:r>
      <w:bookmarkEnd w:id="16"/>
    </w:p>
    <w:p w14:paraId="1B99708E" w14:textId="687FB52D" w:rsidR="009A4AD4" w:rsidRDefault="009A4AD4" w:rsidP="009A4AD4"/>
    <w:p w14:paraId="06566507" w14:textId="1068343F" w:rsidR="009A4AD4" w:rsidRPr="00B56B4B" w:rsidRDefault="009A4AD4" w:rsidP="00B56B4B">
      <w:pPr>
        <w:spacing w:line="360" w:lineRule="auto"/>
        <w:jc w:val="both"/>
        <w:rPr>
          <w:rFonts w:ascii="Times New Roman" w:hAnsi="Times New Roman" w:cs="Times New Roman"/>
          <w:sz w:val="24"/>
          <w:szCs w:val="24"/>
        </w:rPr>
      </w:pPr>
      <w:r w:rsidRPr="00B56B4B">
        <w:rPr>
          <w:rFonts w:ascii="Times New Roman" w:hAnsi="Times New Roman" w:cs="Times New Roman"/>
          <w:sz w:val="24"/>
          <w:szCs w:val="24"/>
        </w:rPr>
        <w:t>Blazor, açık kaynaklı bir web çerçevesidir. C# ve HTML kullanarak web uygulamaları geliştirmemize olanak sağlamaktadır.</w:t>
      </w:r>
    </w:p>
    <w:p w14:paraId="7C4F6E90" w14:textId="77777777" w:rsidR="009A4AD4" w:rsidRPr="00B56B4B" w:rsidRDefault="009A4AD4" w:rsidP="00B56B4B">
      <w:pPr>
        <w:spacing w:line="360" w:lineRule="auto"/>
        <w:jc w:val="both"/>
        <w:rPr>
          <w:rFonts w:ascii="Times New Roman" w:hAnsi="Times New Roman" w:cs="Times New Roman"/>
          <w:sz w:val="24"/>
          <w:szCs w:val="24"/>
        </w:rPr>
      </w:pPr>
      <w:r w:rsidRPr="00B56B4B">
        <w:rPr>
          <w:rFonts w:ascii="Times New Roman" w:hAnsi="Times New Roman" w:cs="Times New Roman"/>
          <w:sz w:val="24"/>
          <w:szCs w:val="24"/>
        </w:rPr>
        <w:t>Blazor ile tek sayfa aplikasyonları (single page application) oluştururz. Günümüzde alternatif olarak kullanılan teknolojilere angular veye react örnek olarak verilebilir. 2018 yılında duyrulan Blazor, .NET ile interaktif bir şekilde kullanılabilen istemci tabanlı bir web kullanıcı arayüzü oluşturmamızı sağlayan bir çerçevedir.</w:t>
      </w:r>
    </w:p>
    <w:p w14:paraId="4A6296B2" w14:textId="05A49717" w:rsidR="009A4AD4" w:rsidRDefault="009A4AD4" w:rsidP="00B56B4B">
      <w:pPr>
        <w:spacing w:line="360" w:lineRule="auto"/>
        <w:jc w:val="both"/>
        <w:rPr>
          <w:rFonts w:ascii="Times New Roman" w:hAnsi="Times New Roman" w:cs="Times New Roman"/>
          <w:sz w:val="24"/>
          <w:szCs w:val="24"/>
        </w:rPr>
      </w:pPr>
      <w:r w:rsidRPr="00B56B4B">
        <w:rPr>
          <w:rFonts w:ascii="Times New Roman" w:hAnsi="Times New Roman" w:cs="Times New Roman"/>
          <w:sz w:val="24"/>
          <w:szCs w:val="24"/>
        </w:rPr>
        <w:t xml:space="preserve">Blazorun bize sağladığı olanaklardan örnek vermek gerekirse, </w:t>
      </w:r>
      <w:r w:rsidR="00B56B4B" w:rsidRPr="00B56B4B">
        <w:rPr>
          <w:rFonts w:ascii="Times New Roman" w:hAnsi="Times New Roman" w:cs="Times New Roman"/>
          <w:sz w:val="24"/>
          <w:szCs w:val="24"/>
        </w:rPr>
        <w:t>istemcinin kullanması için yazdığımız C# kodunu bir eklentiye ihtiyaç duymadan ya da dönüştürme işlemleri gerçekleştirmeden tüm tarayıcılarda çalışabilir şekilde olmasıdır. Kısaca özetlemek gerekirse, arka plan için yazılmış kodlar ile geliştirme yapabiliyor olmamıza imkân sağlamasıdır</w:t>
      </w:r>
      <w:r w:rsidR="00F63B0A">
        <w:rPr>
          <w:rFonts w:ascii="Times New Roman" w:hAnsi="Times New Roman" w:cs="Times New Roman"/>
          <w:sz w:val="24"/>
          <w:szCs w:val="24"/>
        </w:rPr>
        <w:t xml:space="preserve"> [13]</w:t>
      </w:r>
      <w:r w:rsidR="00B56B4B" w:rsidRPr="00B56B4B">
        <w:rPr>
          <w:rFonts w:ascii="Times New Roman" w:hAnsi="Times New Roman" w:cs="Times New Roman"/>
          <w:sz w:val="24"/>
          <w:szCs w:val="24"/>
        </w:rPr>
        <w:t>.</w:t>
      </w:r>
    </w:p>
    <w:p w14:paraId="16450149" w14:textId="77777777" w:rsidR="00F27097" w:rsidRDefault="00F27097" w:rsidP="00B56B4B">
      <w:pPr>
        <w:spacing w:line="360" w:lineRule="auto"/>
        <w:jc w:val="both"/>
        <w:rPr>
          <w:rFonts w:ascii="Times New Roman" w:hAnsi="Times New Roman" w:cs="Times New Roman"/>
          <w:sz w:val="24"/>
          <w:szCs w:val="24"/>
        </w:rPr>
      </w:pPr>
    </w:p>
    <w:p w14:paraId="6B8B5087" w14:textId="502370F3" w:rsidR="00F63B0A" w:rsidRDefault="00F63B0A" w:rsidP="00F63B0A">
      <w:pPr>
        <w:pStyle w:val="Balk2"/>
        <w:rPr>
          <w:rFonts w:ascii="Times New Roman" w:hAnsi="Times New Roman" w:cs="Times New Roman"/>
          <w:b/>
          <w:color w:val="auto"/>
          <w:sz w:val="24"/>
        </w:rPr>
      </w:pPr>
      <w:bookmarkStart w:id="17" w:name="_Toc72877764"/>
      <w:r w:rsidRPr="00737CD6">
        <w:rPr>
          <w:rFonts w:ascii="Times New Roman" w:hAnsi="Times New Roman" w:cs="Times New Roman"/>
          <w:b/>
          <w:color w:val="auto"/>
          <w:sz w:val="24"/>
        </w:rPr>
        <w:t>2.</w:t>
      </w:r>
      <w:r>
        <w:rPr>
          <w:rFonts w:ascii="Times New Roman" w:hAnsi="Times New Roman" w:cs="Times New Roman"/>
          <w:b/>
          <w:color w:val="auto"/>
          <w:sz w:val="24"/>
        </w:rPr>
        <w:t>12</w:t>
      </w:r>
      <w:r w:rsidRPr="00737CD6">
        <w:rPr>
          <w:rFonts w:ascii="Times New Roman" w:hAnsi="Times New Roman" w:cs="Times New Roman"/>
          <w:b/>
          <w:color w:val="auto"/>
          <w:sz w:val="24"/>
        </w:rPr>
        <w:t xml:space="preserve"> </w:t>
      </w:r>
      <w:r w:rsidRPr="00F63B0A">
        <w:rPr>
          <w:rFonts w:ascii="Times New Roman" w:hAnsi="Times New Roman" w:cs="Times New Roman"/>
          <w:b/>
          <w:color w:val="auto"/>
          <w:sz w:val="24"/>
        </w:rPr>
        <w:t>Microsoft Visual Studio</w:t>
      </w:r>
      <w:bookmarkEnd w:id="17"/>
    </w:p>
    <w:p w14:paraId="7AB0F097" w14:textId="710ADAA5" w:rsidR="00F63B0A" w:rsidRDefault="00F63B0A" w:rsidP="00F63B0A"/>
    <w:p w14:paraId="4872EDA4" w14:textId="66A4F99A" w:rsidR="00F63B0A" w:rsidRDefault="00F63B0A" w:rsidP="00F63B0A">
      <w:pPr>
        <w:spacing w:line="360" w:lineRule="auto"/>
        <w:jc w:val="both"/>
        <w:rPr>
          <w:rFonts w:ascii="Times New Roman" w:hAnsi="Times New Roman" w:cs="Times New Roman"/>
          <w:sz w:val="24"/>
          <w:szCs w:val="24"/>
        </w:rPr>
      </w:pPr>
      <w:r w:rsidRPr="00F63B0A">
        <w:rPr>
          <w:rFonts w:ascii="Times New Roman" w:hAnsi="Times New Roman" w:cs="Times New Roman"/>
          <w:sz w:val="24"/>
          <w:szCs w:val="24"/>
        </w:rPr>
        <w:t>Microsoft Visual Studio, Microsoft tarafından geliştirilen bir geliştirme ortamıdır (IDE). Microsoft Windows, Windows Mobile, Windows CE, .NET Framework, .NET Compact Framework ve Microsoft Silverlight tarafından desteklenen tüm platformlar için yönetilen kod ile birlikte yerel kod ve Windows Forms uygulamaları, web siteleri, web uygulamaları ve web servisleri ile birlikte konsol ve grafiksel kullanıcı arayüzü uygulamaları geliştirmek için kullanılır</w:t>
      </w:r>
    </w:p>
    <w:p w14:paraId="25419CE2" w14:textId="719A1BD3" w:rsidR="00F63B0A" w:rsidRDefault="00F63B0A" w:rsidP="00F63B0A">
      <w:pPr>
        <w:pStyle w:val="Balk2"/>
        <w:rPr>
          <w:rFonts w:ascii="Times New Roman" w:hAnsi="Times New Roman" w:cs="Times New Roman"/>
          <w:b/>
          <w:color w:val="auto"/>
          <w:sz w:val="24"/>
        </w:rPr>
      </w:pPr>
      <w:bookmarkStart w:id="18" w:name="_Toc72877765"/>
      <w:r w:rsidRPr="00737CD6">
        <w:rPr>
          <w:rFonts w:ascii="Times New Roman" w:hAnsi="Times New Roman" w:cs="Times New Roman"/>
          <w:b/>
          <w:color w:val="auto"/>
          <w:sz w:val="24"/>
        </w:rPr>
        <w:lastRenderedPageBreak/>
        <w:t>2.</w:t>
      </w:r>
      <w:r>
        <w:rPr>
          <w:rFonts w:ascii="Times New Roman" w:hAnsi="Times New Roman" w:cs="Times New Roman"/>
          <w:b/>
          <w:color w:val="auto"/>
          <w:sz w:val="24"/>
        </w:rPr>
        <w:t>13</w:t>
      </w:r>
      <w:r w:rsidRPr="00737CD6">
        <w:rPr>
          <w:rFonts w:ascii="Times New Roman" w:hAnsi="Times New Roman" w:cs="Times New Roman"/>
          <w:b/>
          <w:color w:val="auto"/>
          <w:sz w:val="24"/>
        </w:rPr>
        <w:t xml:space="preserve"> </w:t>
      </w:r>
      <w:r>
        <w:rPr>
          <w:rFonts w:ascii="Times New Roman" w:hAnsi="Times New Roman" w:cs="Times New Roman"/>
          <w:b/>
          <w:color w:val="auto"/>
          <w:sz w:val="24"/>
        </w:rPr>
        <w:t>MS SQL Server</w:t>
      </w:r>
      <w:bookmarkEnd w:id="18"/>
    </w:p>
    <w:p w14:paraId="402A5966" w14:textId="33B47FB0" w:rsidR="00F63B0A" w:rsidRDefault="00F63B0A" w:rsidP="005F2B1A">
      <w:pPr>
        <w:jc w:val="both"/>
      </w:pPr>
    </w:p>
    <w:p w14:paraId="2E93506A" w14:textId="6D85890D" w:rsidR="00F63B0A" w:rsidRDefault="00F63B0A" w:rsidP="005F2B1A">
      <w:pPr>
        <w:spacing w:line="360" w:lineRule="auto"/>
        <w:jc w:val="both"/>
        <w:rPr>
          <w:rFonts w:ascii="Times New Roman" w:hAnsi="Times New Roman" w:cs="Times New Roman"/>
          <w:sz w:val="24"/>
          <w:szCs w:val="24"/>
        </w:rPr>
      </w:pPr>
      <w:r w:rsidRPr="00F63B0A">
        <w:rPr>
          <w:rFonts w:ascii="Times New Roman" w:hAnsi="Times New Roman" w:cs="Times New Roman"/>
          <w:sz w:val="24"/>
          <w:szCs w:val="24"/>
        </w:rPr>
        <w:t>MS SQL Server, kurumsal çaplı bir ilişkisel veri tabanı yönetim sistemidir. Birbiri ile ilişkili verileri, sistematik bir şekilde depolamamıza ve yönetmemize olanak sağlamaktadır.</w:t>
      </w:r>
    </w:p>
    <w:p w14:paraId="36E79BAE" w14:textId="77777777" w:rsidR="00F27097" w:rsidRPr="00F63B0A" w:rsidRDefault="00F27097" w:rsidP="005F2B1A">
      <w:pPr>
        <w:spacing w:line="360" w:lineRule="auto"/>
        <w:jc w:val="both"/>
        <w:rPr>
          <w:rFonts w:ascii="Times New Roman" w:hAnsi="Times New Roman" w:cs="Times New Roman"/>
          <w:sz w:val="28"/>
          <w:szCs w:val="28"/>
        </w:rPr>
      </w:pPr>
    </w:p>
    <w:p w14:paraId="23A126E8" w14:textId="5D1B63BB" w:rsidR="00F63B0A" w:rsidRDefault="00F63B0A" w:rsidP="00F63B0A">
      <w:pPr>
        <w:pStyle w:val="Balk2"/>
        <w:rPr>
          <w:rFonts w:ascii="Times New Roman" w:hAnsi="Times New Roman" w:cs="Times New Roman"/>
          <w:b/>
          <w:color w:val="auto"/>
          <w:sz w:val="24"/>
        </w:rPr>
      </w:pPr>
      <w:bookmarkStart w:id="19" w:name="_Toc72877766"/>
      <w:r w:rsidRPr="00737CD6">
        <w:rPr>
          <w:rFonts w:ascii="Times New Roman" w:hAnsi="Times New Roman" w:cs="Times New Roman"/>
          <w:b/>
          <w:color w:val="auto"/>
          <w:sz w:val="24"/>
        </w:rPr>
        <w:t>2.</w:t>
      </w:r>
      <w:r>
        <w:rPr>
          <w:rFonts w:ascii="Times New Roman" w:hAnsi="Times New Roman" w:cs="Times New Roman"/>
          <w:b/>
          <w:color w:val="auto"/>
          <w:sz w:val="24"/>
        </w:rPr>
        <w:t>14</w:t>
      </w:r>
      <w:r w:rsidRPr="00737CD6">
        <w:rPr>
          <w:rFonts w:ascii="Times New Roman" w:hAnsi="Times New Roman" w:cs="Times New Roman"/>
          <w:b/>
          <w:color w:val="auto"/>
          <w:sz w:val="24"/>
        </w:rPr>
        <w:t xml:space="preserve"> </w:t>
      </w:r>
      <w:r>
        <w:rPr>
          <w:rFonts w:ascii="Times New Roman" w:hAnsi="Times New Roman" w:cs="Times New Roman"/>
          <w:b/>
          <w:color w:val="auto"/>
          <w:sz w:val="24"/>
        </w:rPr>
        <w:t>Postman</w:t>
      </w:r>
      <w:bookmarkEnd w:id="19"/>
    </w:p>
    <w:p w14:paraId="39C02308" w14:textId="1B0CC3E6" w:rsidR="00F63B0A" w:rsidRDefault="00F63B0A" w:rsidP="00F63B0A"/>
    <w:p w14:paraId="53C407CD" w14:textId="6E4C21AC" w:rsidR="00F63B0A" w:rsidRDefault="005F2B1A" w:rsidP="005F2B1A">
      <w:pPr>
        <w:spacing w:line="360" w:lineRule="auto"/>
        <w:jc w:val="both"/>
        <w:rPr>
          <w:rFonts w:ascii="Times New Roman" w:hAnsi="Times New Roman" w:cs="Times New Roman"/>
          <w:sz w:val="24"/>
          <w:szCs w:val="24"/>
        </w:rPr>
      </w:pPr>
      <w:r w:rsidRPr="005F2B1A">
        <w:rPr>
          <w:rFonts w:ascii="Times New Roman" w:hAnsi="Times New Roman" w:cs="Times New Roman"/>
          <w:sz w:val="24"/>
          <w:szCs w:val="24"/>
        </w:rPr>
        <w:t>Postman, oluşturduğumuz apileri test e</w:t>
      </w:r>
      <w:r>
        <w:rPr>
          <w:rFonts w:ascii="Times New Roman" w:hAnsi="Times New Roman" w:cs="Times New Roman"/>
          <w:sz w:val="24"/>
          <w:szCs w:val="24"/>
        </w:rPr>
        <w:t>t</w:t>
      </w:r>
      <w:r w:rsidRPr="005F2B1A">
        <w:rPr>
          <w:rFonts w:ascii="Times New Roman" w:hAnsi="Times New Roman" w:cs="Times New Roman"/>
          <w:sz w:val="24"/>
          <w:szCs w:val="24"/>
        </w:rPr>
        <w:t>memiz için tasarlanmış kullanışlı bir istemcidir. Oldukça kullanışlı olan arayüzü ile geliştirdiğimiz apileri hızlıca test etmemize olanak sağlamaktadır. Aynı zamanda istekler arasında veri aktarımı yapıp, bir apinin çıktısını diğerinin girdisi olarak ayarlayıp geliştirmeler yapmamızı sağlayan bir uygulamadır</w:t>
      </w:r>
      <w:r>
        <w:rPr>
          <w:rFonts w:ascii="Times New Roman" w:hAnsi="Times New Roman" w:cs="Times New Roman"/>
          <w:sz w:val="24"/>
          <w:szCs w:val="24"/>
        </w:rPr>
        <w:t xml:space="preserve"> [14]</w:t>
      </w:r>
      <w:r w:rsidRPr="005F2B1A">
        <w:rPr>
          <w:rFonts w:ascii="Times New Roman" w:hAnsi="Times New Roman" w:cs="Times New Roman"/>
          <w:sz w:val="24"/>
          <w:szCs w:val="24"/>
        </w:rPr>
        <w:t>.</w:t>
      </w:r>
    </w:p>
    <w:p w14:paraId="79B4BDEA" w14:textId="77777777" w:rsidR="00F27097" w:rsidRPr="005F2B1A" w:rsidRDefault="00F27097" w:rsidP="005F2B1A">
      <w:pPr>
        <w:spacing w:line="360" w:lineRule="auto"/>
        <w:jc w:val="both"/>
        <w:rPr>
          <w:rFonts w:ascii="Times New Roman" w:hAnsi="Times New Roman" w:cs="Times New Roman"/>
          <w:sz w:val="24"/>
          <w:szCs w:val="24"/>
        </w:rPr>
      </w:pPr>
    </w:p>
    <w:p w14:paraId="233E39F1" w14:textId="52F29845" w:rsidR="00F63B0A" w:rsidRDefault="005F2B1A" w:rsidP="00F27097">
      <w:pPr>
        <w:pStyle w:val="Balk2"/>
        <w:rPr>
          <w:rFonts w:ascii="Times New Roman" w:hAnsi="Times New Roman" w:cs="Times New Roman"/>
          <w:b/>
          <w:color w:val="auto"/>
          <w:sz w:val="24"/>
        </w:rPr>
      </w:pPr>
      <w:bookmarkStart w:id="20" w:name="_Toc72877767"/>
      <w:r w:rsidRPr="00737CD6">
        <w:rPr>
          <w:rFonts w:ascii="Times New Roman" w:hAnsi="Times New Roman" w:cs="Times New Roman"/>
          <w:b/>
          <w:color w:val="auto"/>
          <w:sz w:val="24"/>
        </w:rPr>
        <w:t>2.</w:t>
      </w:r>
      <w:r>
        <w:rPr>
          <w:rFonts w:ascii="Times New Roman" w:hAnsi="Times New Roman" w:cs="Times New Roman"/>
          <w:b/>
          <w:color w:val="auto"/>
          <w:sz w:val="24"/>
        </w:rPr>
        <w:t>15</w:t>
      </w:r>
      <w:r w:rsidRPr="00737CD6">
        <w:rPr>
          <w:rFonts w:ascii="Times New Roman" w:hAnsi="Times New Roman" w:cs="Times New Roman"/>
          <w:b/>
          <w:color w:val="auto"/>
          <w:sz w:val="24"/>
        </w:rPr>
        <w:t xml:space="preserve"> </w:t>
      </w:r>
      <w:r>
        <w:rPr>
          <w:rFonts w:ascii="Times New Roman" w:hAnsi="Times New Roman" w:cs="Times New Roman"/>
          <w:b/>
          <w:color w:val="auto"/>
          <w:sz w:val="24"/>
        </w:rPr>
        <w:t>Swager</w:t>
      </w:r>
      <w:bookmarkEnd w:id="20"/>
    </w:p>
    <w:p w14:paraId="3FC88275" w14:textId="77777777" w:rsidR="00F27097" w:rsidRPr="00F27097" w:rsidRDefault="00F27097" w:rsidP="00F27097"/>
    <w:p w14:paraId="4E8B85A8" w14:textId="620877EA" w:rsidR="00FF1349" w:rsidRDefault="005F2B1A" w:rsidP="00F270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Swager, postman benzeri bir istemcidir. </w:t>
      </w:r>
      <w:r w:rsidR="00F27097">
        <w:rPr>
          <w:rFonts w:ascii="Times New Roman" w:hAnsi="Times New Roman" w:cs="Times New Roman"/>
          <w:sz w:val="24"/>
          <w:szCs w:val="24"/>
        </w:rPr>
        <w:t>Postmandan farklı olarak apimizde yazdığımız metotları bir doküman haline getirerek, nasıl kullanıldığını, hangi formatları içerdiğini, ne sonuç döndürdüğünü bize göstermektedir. Bu oluşturulan dökümantasyon geliştiriciler için çok fazla fayda sağlamaktadır</w:t>
      </w:r>
      <w:r w:rsidR="00FF1349">
        <w:rPr>
          <w:rFonts w:ascii="Times New Roman" w:hAnsi="Times New Roman" w:cs="Times New Roman"/>
          <w:sz w:val="24"/>
          <w:szCs w:val="24"/>
        </w:rPr>
        <w:t>. Bahsedilen örnek doküman şekil 1 de gösterilmiştir</w:t>
      </w:r>
      <w:r w:rsidR="00F27097">
        <w:rPr>
          <w:rFonts w:ascii="Times New Roman" w:hAnsi="Times New Roman" w:cs="Times New Roman"/>
          <w:sz w:val="24"/>
          <w:szCs w:val="24"/>
        </w:rPr>
        <w:t xml:space="preserve"> [15].</w:t>
      </w:r>
    </w:p>
    <w:p w14:paraId="79ED2638" w14:textId="77777777" w:rsidR="00FF1349" w:rsidRDefault="00FF1349" w:rsidP="00F27097">
      <w:pPr>
        <w:spacing w:line="360" w:lineRule="auto"/>
        <w:jc w:val="both"/>
        <w:rPr>
          <w:rFonts w:ascii="Times New Roman" w:hAnsi="Times New Roman" w:cs="Times New Roman"/>
          <w:sz w:val="24"/>
          <w:szCs w:val="24"/>
        </w:rPr>
      </w:pPr>
    </w:p>
    <w:p w14:paraId="79E5F12E" w14:textId="77777777" w:rsidR="00FF1349" w:rsidRDefault="00FF1349" w:rsidP="00FF1349">
      <w:pPr>
        <w:keepNext/>
        <w:spacing w:line="360" w:lineRule="auto"/>
        <w:jc w:val="both"/>
      </w:pPr>
      <w:r w:rsidRPr="00FF1349">
        <w:rPr>
          <w:rFonts w:ascii="Times New Roman" w:hAnsi="Times New Roman" w:cs="Times New Roman"/>
          <w:noProof/>
          <w:sz w:val="24"/>
          <w:szCs w:val="24"/>
        </w:rPr>
        <w:drawing>
          <wp:inline distT="0" distB="0" distL="0" distR="0" wp14:anchorId="770AD483" wp14:editId="15A550AC">
            <wp:extent cx="5759450" cy="27965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796540"/>
                    </a:xfrm>
                    <a:prstGeom prst="rect">
                      <a:avLst/>
                    </a:prstGeom>
                  </pic:spPr>
                </pic:pic>
              </a:graphicData>
            </a:graphic>
          </wp:inline>
        </w:drawing>
      </w:r>
    </w:p>
    <w:p w14:paraId="1E63084D" w14:textId="7C32454A" w:rsidR="00F27097" w:rsidRPr="00497096" w:rsidRDefault="00FF1349" w:rsidP="00497096">
      <w:pPr>
        <w:pStyle w:val="ResimYazs"/>
        <w:jc w:val="center"/>
        <w:rPr>
          <w:rFonts w:ascii="Times New Roman" w:hAnsi="Times New Roman" w:cs="Times New Roman"/>
          <w:i w:val="0"/>
          <w:iCs w:val="0"/>
          <w:color w:val="000000" w:themeColor="text1"/>
          <w:sz w:val="36"/>
          <w:szCs w:val="36"/>
        </w:rPr>
      </w:pPr>
      <w:bookmarkStart w:id="21" w:name="_Toc72766826"/>
      <w:r w:rsidRPr="00FF1349">
        <w:rPr>
          <w:rFonts w:ascii="Times New Roman" w:hAnsi="Times New Roman" w:cs="Times New Roman"/>
          <w:i w:val="0"/>
          <w:iCs w:val="0"/>
          <w:color w:val="000000" w:themeColor="text1"/>
          <w:sz w:val="24"/>
          <w:szCs w:val="24"/>
        </w:rPr>
        <w:t xml:space="preserve">Şekil </w:t>
      </w:r>
      <w:r w:rsidRPr="00FF1349">
        <w:rPr>
          <w:rFonts w:ascii="Times New Roman" w:hAnsi="Times New Roman" w:cs="Times New Roman"/>
          <w:i w:val="0"/>
          <w:iCs w:val="0"/>
          <w:color w:val="000000" w:themeColor="text1"/>
          <w:sz w:val="24"/>
          <w:szCs w:val="24"/>
        </w:rPr>
        <w:fldChar w:fldCharType="begin"/>
      </w:r>
      <w:r w:rsidRPr="00FF1349">
        <w:rPr>
          <w:rFonts w:ascii="Times New Roman" w:hAnsi="Times New Roman" w:cs="Times New Roman"/>
          <w:i w:val="0"/>
          <w:iCs w:val="0"/>
          <w:color w:val="000000" w:themeColor="text1"/>
          <w:sz w:val="24"/>
          <w:szCs w:val="24"/>
        </w:rPr>
        <w:instrText xml:space="preserve"> SEQ Şekil \* ARABIC </w:instrText>
      </w:r>
      <w:r w:rsidRPr="00FF1349">
        <w:rPr>
          <w:rFonts w:ascii="Times New Roman" w:hAnsi="Times New Roman" w:cs="Times New Roman"/>
          <w:i w:val="0"/>
          <w:iCs w:val="0"/>
          <w:color w:val="000000" w:themeColor="text1"/>
          <w:sz w:val="24"/>
          <w:szCs w:val="24"/>
        </w:rPr>
        <w:fldChar w:fldCharType="separate"/>
      </w:r>
      <w:r w:rsidR="001346C3">
        <w:rPr>
          <w:rFonts w:ascii="Times New Roman" w:hAnsi="Times New Roman" w:cs="Times New Roman"/>
          <w:i w:val="0"/>
          <w:iCs w:val="0"/>
          <w:noProof/>
          <w:color w:val="000000" w:themeColor="text1"/>
          <w:sz w:val="24"/>
          <w:szCs w:val="24"/>
        </w:rPr>
        <w:t>1</w:t>
      </w:r>
      <w:r w:rsidRPr="00FF1349">
        <w:rPr>
          <w:rFonts w:ascii="Times New Roman" w:hAnsi="Times New Roman" w:cs="Times New Roman"/>
          <w:i w:val="0"/>
          <w:iCs w:val="0"/>
          <w:color w:val="000000" w:themeColor="text1"/>
          <w:sz w:val="24"/>
          <w:szCs w:val="24"/>
        </w:rPr>
        <w:fldChar w:fldCharType="end"/>
      </w:r>
      <w:r w:rsidRPr="00FF1349">
        <w:rPr>
          <w:rFonts w:ascii="Times New Roman" w:hAnsi="Times New Roman" w:cs="Times New Roman"/>
          <w:i w:val="0"/>
          <w:iCs w:val="0"/>
          <w:color w:val="000000" w:themeColor="text1"/>
          <w:sz w:val="24"/>
          <w:szCs w:val="24"/>
        </w:rPr>
        <w:t xml:space="preserve"> Swager Dökümantasyon</w:t>
      </w:r>
      <w:r>
        <w:rPr>
          <w:rFonts w:ascii="Times New Roman" w:hAnsi="Times New Roman" w:cs="Times New Roman"/>
          <w:i w:val="0"/>
          <w:iCs w:val="0"/>
          <w:color w:val="000000" w:themeColor="text1"/>
          <w:sz w:val="24"/>
          <w:szCs w:val="24"/>
        </w:rPr>
        <w:t xml:space="preserve"> Örneği.</w:t>
      </w:r>
      <w:bookmarkEnd w:id="21"/>
    </w:p>
    <w:p w14:paraId="2ABC9C3A" w14:textId="3A20177F" w:rsidR="00F90359" w:rsidRPr="00BC5C96" w:rsidRDefault="00737CD6" w:rsidP="00F90359">
      <w:pPr>
        <w:pStyle w:val="Balk2"/>
        <w:rPr>
          <w:rFonts w:ascii="Times New Roman" w:hAnsi="Times New Roman" w:cs="Times New Roman"/>
          <w:b/>
          <w:color w:val="auto"/>
          <w:sz w:val="24"/>
          <w:szCs w:val="24"/>
        </w:rPr>
      </w:pPr>
      <w:bookmarkStart w:id="22" w:name="_Toc72877768"/>
      <w:r w:rsidRPr="00BC5C96">
        <w:rPr>
          <w:rFonts w:ascii="Times New Roman" w:hAnsi="Times New Roman" w:cs="Times New Roman"/>
          <w:b/>
          <w:color w:val="auto"/>
          <w:sz w:val="24"/>
          <w:szCs w:val="24"/>
        </w:rPr>
        <w:lastRenderedPageBreak/>
        <w:t>2.</w:t>
      </w:r>
      <w:r w:rsidR="00166B56" w:rsidRPr="00497096">
        <w:rPr>
          <w:rFonts w:ascii="Times New Roman" w:hAnsi="Times New Roman" w:cs="Times New Roman"/>
          <w:b/>
          <w:color w:val="000000" w:themeColor="text1"/>
          <w:sz w:val="24"/>
          <w:szCs w:val="24"/>
        </w:rPr>
        <w:t>1</w:t>
      </w:r>
      <w:r w:rsidR="00497096" w:rsidRPr="00497096">
        <w:rPr>
          <w:rFonts w:ascii="Times New Roman" w:hAnsi="Times New Roman" w:cs="Times New Roman"/>
          <w:b/>
          <w:color w:val="000000" w:themeColor="text1"/>
          <w:sz w:val="24"/>
          <w:szCs w:val="24"/>
        </w:rPr>
        <w:t>3</w:t>
      </w:r>
      <w:r w:rsidRPr="00BC5C96">
        <w:rPr>
          <w:rFonts w:ascii="Times New Roman" w:hAnsi="Times New Roman" w:cs="Times New Roman"/>
          <w:b/>
          <w:color w:val="auto"/>
          <w:sz w:val="24"/>
          <w:szCs w:val="24"/>
        </w:rPr>
        <w:t xml:space="preserve"> Çalışmanın </w:t>
      </w:r>
      <w:r w:rsidR="00A342AE" w:rsidRPr="00BC5C96">
        <w:rPr>
          <w:rFonts w:ascii="Times New Roman" w:hAnsi="Times New Roman" w:cs="Times New Roman"/>
          <w:b/>
          <w:color w:val="auto"/>
          <w:sz w:val="24"/>
          <w:szCs w:val="24"/>
        </w:rPr>
        <w:t>G</w:t>
      </w:r>
      <w:r w:rsidRPr="00BC5C96">
        <w:rPr>
          <w:rFonts w:ascii="Times New Roman" w:hAnsi="Times New Roman" w:cs="Times New Roman"/>
          <w:b/>
          <w:color w:val="auto"/>
          <w:sz w:val="24"/>
          <w:szCs w:val="24"/>
        </w:rPr>
        <w:t>erçekleştirilmesi</w:t>
      </w:r>
      <w:bookmarkEnd w:id="22"/>
    </w:p>
    <w:p w14:paraId="0CF77D22" w14:textId="1FA32591" w:rsidR="00F90359" w:rsidRDefault="00F90359" w:rsidP="00F90359"/>
    <w:p w14:paraId="3275D016" w14:textId="013C2D6D" w:rsidR="005B4D52" w:rsidRPr="00BC5C96" w:rsidRDefault="00F90359" w:rsidP="00BC5C96">
      <w:pPr>
        <w:spacing w:line="360" w:lineRule="auto"/>
        <w:jc w:val="both"/>
        <w:rPr>
          <w:rFonts w:ascii="Times New Roman" w:hAnsi="Times New Roman" w:cs="Times New Roman"/>
          <w:sz w:val="24"/>
          <w:szCs w:val="24"/>
        </w:rPr>
      </w:pPr>
      <w:r w:rsidRPr="00BC5C96">
        <w:rPr>
          <w:rFonts w:ascii="Times New Roman" w:hAnsi="Times New Roman" w:cs="Times New Roman"/>
          <w:sz w:val="24"/>
          <w:szCs w:val="24"/>
        </w:rPr>
        <w:t xml:space="preserve">Proje geliştirirken uymamız gereken birtakım kurallar vardır. </w:t>
      </w:r>
      <w:r w:rsidR="005B4D52" w:rsidRPr="00BC5C96">
        <w:rPr>
          <w:rFonts w:ascii="Times New Roman" w:hAnsi="Times New Roman" w:cs="Times New Roman"/>
          <w:sz w:val="24"/>
          <w:szCs w:val="24"/>
        </w:rPr>
        <w:t>Bu kurallar, çalışma esnasında uygulamayı kıracak şekilde hataya yol açmıyor olsa da uygulamanın derinleşmesi, kod okunurluğuna, spagetti kod oluşumuna, farklı yerlerde birbirinin aynısı metotların yazılmasına sebebiyet verebilir.</w:t>
      </w:r>
    </w:p>
    <w:p w14:paraId="5887B6FA" w14:textId="4A161A03" w:rsidR="005B4D52" w:rsidRDefault="005B4D52" w:rsidP="00BC5C96">
      <w:pPr>
        <w:spacing w:line="360" w:lineRule="auto"/>
        <w:jc w:val="both"/>
        <w:rPr>
          <w:rFonts w:ascii="Times New Roman" w:hAnsi="Times New Roman" w:cs="Times New Roman"/>
          <w:sz w:val="24"/>
          <w:szCs w:val="24"/>
        </w:rPr>
      </w:pPr>
      <w:r w:rsidRPr="00BC5C96">
        <w:rPr>
          <w:rFonts w:ascii="Times New Roman" w:hAnsi="Times New Roman" w:cs="Times New Roman"/>
          <w:sz w:val="24"/>
          <w:szCs w:val="24"/>
        </w:rPr>
        <w:t>Bu kurallar çerçevesinde oluşturulan proje mimarilerinde standart CRUD (okuma, güncelleme ve silme, veri depolama) operasyonları çok zahmetsiz şekilde gerçekleştirilebilir. Bunun yanı sıra şirketler için kurumsal hafıza oluşturu</w:t>
      </w:r>
      <w:r w:rsidR="00BC5C96" w:rsidRPr="00BC5C96">
        <w:rPr>
          <w:rFonts w:ascii="Times New Roman" w:hAnsi="Times New Roman" w:cs="Times New Roman"/>
          <w:sz w:val="24"/>
          <w:szCs w:val="24"/>
        </w:rPr>
        <w:t>p, bu kurallar ile hazırlanmış mimariler, yeni eleman alımlarında o kişinin şirket projelerine dahil olma süresini kısaltacaktır.</w:t>
      </w:r>
    </w:p>
    <w:p w14:paraId="4CF0CC44" w14:textId="77777777" w:rsidR="00BC5C96" w:rsidRPr="00BC5C96" w:rsidRDefault="00BC5C96" w:rsidP="00BC5C96">
      <w:pPr>
        <w:spacing w:line="360" w:lineRule="auto"/>
        <w:jc w:val="both"/>
        <w:rPr>
          <w:rFonts w:ascii="Times New Roman" w:hAnsi="Times New Roman" w:cs="Times New Roman"/>
          <w:sz w:val="24"/>
          <w:szCs w:val="24"/>
        </w:rPr>
      </w:pPr>
    </w:p>
    <w:p w14:paraId="6FD84FBD" w14:textId="5AFC19FD" w:rsidR="00F90359" w:rsidRPr="00F90359" w:rsidRDefault="00F90359" w:rsidP="00BC5C96">
      <w:pPr>
        <w:pStyle w:val="Balk3"/>
        <w:ind w:left="708"/>
        <w:rPr>
          <w:rFonts w:ascii="Times New Roman" w:hAnsi="Times New Roman" w:cs="Times New Roman"/>
          <w:b/>
          <w:bCs/>
          <w:color w:val="000000" w:themeColor="text1"/>
        </w:rPr>
      </w:pPr>
      <w:bookmarkStart w:id="23" w:name="_Toc72877769"/>
      <w:r w:rsidRPr="00F90359">
        <w:rPr>
          <w:rFonts w:ascii="Times New Roman" w:hAnsi="Times New Roman" w:cs="Times New Roman"/>
          <w:b/>
          <w:bCs/>
          <w:color w:val="000000" w:themeColor="text1"/>
        </w:rPr>
        <w:t>2.13.1 SOLID Prensibi</w:t>
      </w:r>
      <w:bookmarkEnd w:id="23"/>
    </w:p>
    <w:p w14:paraId="147DE3EB" w14:textId="3A818551" w:rsidR="00F90359" w:rsidRDefault="00F90359" w:rsidP="00F90359"/>
    <w:p w14:paraId="15E44FFE" w14:textId="40CAE9A0" w:rsidR="00BC5C96" w:rsidRPr="002F1039" w:rsidRDefault="00BC5C96" w:rsidP="002F1039">
      <w:p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Solid, yazılım geliştirme kurallarını kapsayan bir kısaltmadır. Bu kurallar;</w:t>
      </w:r>
    </w:p>
    <w:p w14:paraId="43717B83" w14:textId="7A4D8357" w:rsidR="00BC5C96" w:rsidRPr="002F1039" w:rsidRDefault="00BC5C96" w:rsidP="002F1039">
      <w:pPr>
        <w:pStyle w:val="ListeParagraf"/>
        <w:numPr>
          <w:ilvl w:val="0"/>
          <w:numId w:val="2"/>
        </w:num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 xml:space="preserve">S: Tek Sorumluluk Prensibi (Single Responsibility Principle) </w:t>
      </w:r>
    </w:p>
    <w:p w14:paraId="683C40DC" w14:textId="16EE88C0" w:rsidR="00BC5C96" w:rsidRPr="002F1039" w:rsidRDefault="00BC5C96" w:rsidP="002F1039">
      <w:pPr>
        <w:pStyle w:val="ListeParagraf"/>
        <w:numPr>
          <w:ilvl w:val="0"/>
          <w:numId w:val="2"/>
        </w:num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O: Açık-Kapalı Prensibi (Open-Closed Principle)</w:t>
      </w:r>
    </w:p>
    <w:p w14:paraId="5A7D6091" w14:textId="07F801EE" w:rsidR="00BC5C96" w:rsidRPr="002F1039" w:rsidRDefault="00BC5C96" w:rsidP="002F1039">
      <w:pPr>
        <w:pStyle w:val="ListeParagraf"/>
        <w:numPr>
          <w:ilvl w:val="0"/>
          <w:numId w:val="2"/>
        </w:num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 xml:space="preserve">L: </w:t>
      </w:r>
      <w:r w:rsidR="002F1039" w:rsidRPr="002F1039">
        <w:rPr>
          <w:rFonts w:ascii="Times New Roman" w:hAnsi="Times New Roman" w:cs="Times New Roman"/>
          <w:sz w:val="24"/>
          <w:szCs w:val="24"/>
        </w:rPr>
        <w:t>Liskov’un Yerine Geçme Prensibi(Liskov Substitution Principle )</w:t>
      </w:r>
    </w:p>
    <w:p w14:paraId="506EC593" w14:textId="4F544EF9" w:rsidR="002F1039" w:rsidRPr="002F1039" w:rsidRDefault="002F1039" w:rsidP="002F1039">
      <w:pPr>
        <w:pStyle w:val="ListeParagraf"/>
        <w:numPr>
          <w:ilvl w:val="0"/>
          <w:numId w:val="2"/>
        </w:num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I: Arayüz Ayırma Prensibi (Interface segregation principle)</w:t>
      </w:r>
    </w:p>
    <w:p w14:paraId="706683D1" w14:textId="289C8F92" w:rsidR="002F1039" w:rsidRPr="002F1039" w:rsidRDefault="002F1039" w:rsidP="002F1039">
      <w:pPr>
        <w:pStyle w:val="ListeParagraf"/>
        <w:numPr>
          <w:ilvl w:val="0"/>
          <w:numId w:val="2"/>
        </w:num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D: Bağımlılıkları Tersine Çevirme Prensibi (Dependency Inversion Principle)</w:t>
      </w:r>
    </w:p>
    <w:p w14:paraId="7FB246E4" w14:textId="77777777" w:rsidR="002F1039" w:rsidRDefault="002F1039" w:rsidP="002F1039">
      <w:pPr>
        <w:pStyle w:val="ListeParagraf"/>
      </w:pPr>
    </w:p>
    <w:p w14:paraId="2935FC13" w14:textId="54695644" w:rsidR="002F1039" w:rsidRPr="002F1039" w:rsidRDefault="002F1039" w:rsidP="002F1039">
      <w:pPr>
        <w:pStyle w:val="Balk3"/>
        <w:ind w:left="708"/>
        <w:rPr>
          <w:rFonts w:ascii="Times New Roman" w:hAnsi="Times New Roman" w:cs="Times New Roman"/>
          <w:b/>
          <w:bCs/>
          <w:color w:val="000000" w:themeColor="text1"/>
        </w:rPr>
      </w:pPr>
      <w:bookmarkStart w:id="24" w:name="_Toc72877770"/>
      <w:r w:rsidRPr="002F1039">
        <w:rPr>
          <w:rFonts w:ascii="Times New Roman" w:hAnsi="Times New Roman" w:cs="Times New Roman"/>
          <w:b/>
          <w:bCs/>
          <w:color w:val="000000" w:themeColor="text1"/>
        </w:rPr>
        <w:t>2.13.2 DRY (Kendini Tekrar Etme-Don’t Repeat Yourself) Prensibi</w:t>
      </w:r>
      <w:bookmarkEnd w:id="24"/>
    </w:p>
    <w:p w14:paraId="7BE51D54" w14:textId="75569FFF" w:rsidR="00F90359" w:rsidRDefault="00F90359" w:rsidP="00F90359"/>
    <w:p w14:paraId="1744ED8E" w14:textId="204D9CA8" w:rsidR="002F1039" w:rsidRDefault="002F1039" w:rsidP="002F1039">
      <w:pPr>
        <w:spacing w:line="360" w:lineRule="auto"/>
        <w:jc w:val="both"/>
        <w:rPr>
          <w:rFonts w:ascii="Times New Roman" w:hAnsi="Times New Roman" w:cs="Times New Roman"/>
          <w:sz w:val="24"/>
          <w:szCs w:val="24"/>
        </w:rPr>
      </w:pPr>
      <w:r w:rsidRPr="002F1039">
        <w:rPr>
          <w:rFonts w:ascii="Times New Roman" w:hAnsi="Times New Roman" w:cs="Times New Roman"/>
          <w:sz w:val="24"/>
          <w:szCs w:val="24"/>
        </w:rPr>
        <w:t>Uygulama geliştirirken bir kod parçacığını birden fazla yerde kullanma durumunda, bu kod parçacığının genel bir metot içerisine alınmasını öneren bir prensiptir. Bu prensibin uygulanmaması, projemizi, spagetti kod dediğimiz anlaşılması güç, okunurluğu zor olan bir hale sokacaktır.</w:t>
      </w:r>
    </w:p>
    <w:p w14:paraId="5C7F98DE" w14:textId="54AFFE89" w:rsidR="002F1039" w:rsidRDefault="002F1039" w:rsidP="00EB6A32">
      <w:pPr>
        <w:pStyle w:val="Balk3"/>
        <w:ind w:left="708"/>
        <w:rPr>
          <w:rFonts w:ascii="Times New Roman" w:hAnsi="Times New Roman" w:cs="Times New Roman"/>
          <w:b/>
          <w:bCs/>
          <w:color w:val="000000" w:themeColor="text1"/>
        </w:rPr>
      </w:pPr>
      <w:bookmarkStart w:id="25" w:name="_Toc72877771"/>
      <w:r w:rsidRPr="00EB6A32">
        <w:rPr>
          <w:rFonts w:ascii="Times New Roman" w:hAnsi="Times New Roman" w:cs="Times New Roman"/>
          <w:b/>
          <w:bCs/>
          <w:color w:val="000000" w:themeColor="text1"/>
        </w:rPr>
        <w:t>2.13.3 Temiz Kod Yazma Teknikleri (</w:t>
      </w:r>
      <w:r w:rsidR="00EB6A32" w:rsidRPr="00EB6A32">
        <w:rPr>
          <w:rFonts w:ascii="Times New Roman" w:hAnsi="Times New Roman" w:cs="Times New Roman"/>
          <w:b/>
          <w:bCs/>
          <w:color w:val="000000" w:themeColor="text1"/>
        </w:rPr>
        <w:t>Clean Code</w:t>
      </w:r>
      <w:r w:rsidRPr="00EB6A32">
        <w:rPr>
          <w:rFonts w:ascii="Times New Roman" w:hAnsi="Times New Roman" w:cs="Times New Roman"/>
          <w:b/>
          <w:bCs/>
          <w:color w:val="000000" w:themeColor="text1"/>
        </w:rPr>
        <w:t>)</w:t>
      </w:r>
      <w:bookmarkEnd w:id="25"/>
    </w:p>
    <w:p w14:paraId="7EC4A056" w14:textId="584809E3" w:rsidR="00EB6A32" w:rsidRDefault="00EB6A32" w:rsidP="00EB6A32"/>
    <w:p w14:paraId="62695A5E" w14:textId="089D4934" w:rsidR="00845941" w:rsidRPr="00845941" w:rsidRDefault="00EB6A32" w:rsidP="00246669">
      <w:pPr>
        <w:spacing w:line="360" w:lineRule="auto"/>
        <w:jc w:val="both"/>
        <w:rPr>
          <w:rFonts w:ascii="Times New Roman" w:hAnsi="Times New Roman" w:cs="Times New Roman"/>
          <w:sz w:val="24"/>
          <w:szCs w:val="24"/>
        </w:rPr>
      </w:pPr>
      <w:r w:rsidRPr="00EB6A32">
        <w:rPr>
          <w:rFonts w:ascii="Times New Roman" w:hAnsi="Times New Roman" w:cs="Times New Roman"/>
          <w:sz w:val="24"/>
          <w:szCs w:val="24"/>
        </w:rPr>
        <w:t xml:space="preserve">Temiz kod yazılan kodun anlaşılması ve üzerinde yeni geliştirmeler yapılması kolay olan, okuyucu odaklı bir geliştirme biçimidir. Bir projeye başlarken geliştirme hızının genellikle yüksek olduğu hepimizin malumudur. Projeler büyüdükçe hantallaşır ve bu bağlamda hareket kabiliyetini kaybetmeye başlar. Yeniliklere adapte olarak yeni özellikler sunabilmek, </w:t>
      </w:r>
      <w:r w:rsidRPr="00EB6A32">
        <w:rPr>
          <w:rFonts w:ascii="Times New Roman" w:hAnsi="Times New Roman" w:cs="Times New Roman"/>
          <w:sz w:val="24"/>
          <w:szCs w:val="24"/>
        </w:rPr>
        <w:lastRenderedPageBreak/>
        <w:t>çıkabilecek muhtemel sorunları giderebilmek gibi birçok ihtiyaç doğar. Bunun yanı sıra ekiplerin değişmesi ve büyümesiyle birlikte kodların okunaklı ve temiz yazılmış olması birim zaman maliyetinde çok ciddi bir tasarrufa neden olacaktır. Böylece geliştirilebilirlik ve devamlılık özelliği sağlanmış olur</w:t>
      </w:r>
      <w:r w:rsidR="00F676F8">
        <w:rPr>
          <w:rFonts w:ascii="Times New Roman" w:hAnsi="Times New Roman" w:cs="Times New Roman"/>
          <w:sz w:val="24"/>
          <w:szCs w:val="24"/>
        </w:rPr>
        <w:t xml:space="preserve"> [16]</w:t>
      </w:r>
      <w:r w:rsidRPr="00EB6A32">
        <w:rPr>
          <w:rFonts w:ascii="Times New Roman" w:hAnsi="Times New Roman" w:cs="Times New Roman"/>
          <w:sz w:val="24"/>
          <w:szCs w:val="24"/>
        </w:rPr>
        <w:t>.</w:t>
      </w:r>
    </w:p>
    <w:p w14:paraId="1F7E20A9" w14:textId="150E0611" w:rsidR="00EB6A32" w:rsidRDefault="00EB6A32" w:rsidP="00F90359">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Yukarıda bahsedilen prensipler doğrultusunda hazırlanan çalışma sonucunda, her ne kadar karmaşık ve çok fazla konu başlığı mevcut olsa da projenin iskeletini oluşturduktan sonra geliştirmeler yapmak çok daha basit hale geliyor. </w:t>
      </w:r>
    </w:p>
    <w:p w14:paraId="560B7A2A" w14:textId="77777777" w:rsidR="00845941" w:rsidRDefault="00845941" w:rsidP="00F90359">
      <w:pPr>
        <w:spacing w:after="0" w:line="360" w:lineRule="auto"/>
        <w:jc w:val="both"/>
        <w:rPr>
          <w:rFonts w:ascii="Times New Roman" w:hAnsi="Times New Roman" w:cs="Times New Roman"/>
          <w:color w:val="000000"/>
          <w:sz w:val="24"/>
        </w:rPr>
      </w:pPr>
    </w:p>
    <w:p w14:paraId="29FA7668" w14:textId="77777777" w:rsidR="00845941" w:rsidRDefault="00845941" w:rsidP="00845941">
      <w:pPr>
        <w:pStyle w:val="Balk3"/>
        <w:ind w:left="708"/>
        <w:rPr>
          <w:rFonts w:ascii="Times New Roman" w:hAnsi="Times New Roman" w:cs="Times New Roman"/>
          <w:b/>
          <w:bCs/>
          <w:color w:val="000000" w:themeColor="text1"/>
        </w:rPr>
      </w:pPr>
      <w:bookmarkStart w:id="26" w:name="_Toc72877772"/>
      <w:r w:rsidRPr="00845941">
        <w:rPr>
          <w:rFonts w:ascii="Times New Roman" w:hAnsi="Times New Roman" w:cs="Times New Roman"/>
          <w:b/>
          <w:bCs/>
          <w:color w:val="000000" w:themeColor="text1"/>
        </w:rPr>
        <w:t>2.13.4 Çekirdek Katmanı</w:t>
      </w:r>
      <w:bookmarkEnd w:id="26"/>
    </w:p>
    <w:p w14:paraId="66321271" w14:textId="77777777" w:rsidR="00845941" w:rsidRDefault="00845941" w:rsidP="00F90359">
      <w:pPr>
        <w:spacing w:after="0" w:line="360" w:lineRule="auto"/>
        <w:jc w:val="both"/>
        <w:rPr>
          <w:rFonts w:ascii="Times New Roman" w:hAnsi="Times New Roman" w:cs="Times New Roman"/>
          <w:color w:val="000000"/>
          <w:sz w:val="24"/>
        </w:rPr>
      </w:pPr>
    </w:p>
    <w:p w14:paraId="1033C53D" w14:textId="2FD4BCCD" w:rsidR="00EB6A32" w:rsidRDefault="00EB6A32" w:rsidP="00F90359">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Bu prensipler/teknolojiler doğrultusunda geliştirilmiş olan çekirdek (Core) katmanı içerisinde temel CRUD operasyonları, </w:t>
      </w:r>
      <w:r w:rsidR="00F676F8">
        <w:rPr>
          <w:rFonts w:ascii="Times New Roman" w:hAnsi="Times New Roman" w:cs="Times New Roman"/>
          <w:color w:val="000000"/>
          <w:sz w:val="24"/>
        </w:rPr>
        <w:t xml:space="preserve">görünüş (aspect) işlemleri, önbellek (cache) yönetimi gibi birçok metot/sınıf bulunmaktadır. Bu çekirdek katmanının en önemli özelliği ise, bir defa kurulduktan sonra istenilen tüm projeler için kullanılabilir olmasıdır. </w:t>
      </w:r>
    </w:p>
    <w:p w14:paraId="0F5BD386" w14:textId="0A33898B" w:rsidR="009D5FB3" w:rsidRDefault="009D5FB3" w:rsidP="00F90359">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Gerekli mimari kurulduktan sonra projeyi bulut sistemlerine aktararak, bulut üzerinden sorunsuzca çalışır hale getirebiliriz. Şekil 2 de verilen blok şemada sistemin haberleşmesi gösterilmiştir.</w:t>
      </w:r>
    </w:p>
    <w:p w14:paraId="76305955" w14:textId="77777777" w:rsidR="009D5FB3" w:rsidRDefault="009D5FB3" w:rsidP="00F90359">
      <w:pPr>
        <w:spacing w:after="0" w:line="360" w:lineRule="auto"/>
        <w:jc w:val="both"/>
        <w:rPr>
          <w:rFonts w:ascii="Times New Roman" w:hAnsi="Times New Roman" w:cs="Times New Roman"/>
          <w:color w:val="000000"/>
          <w:sz w:val="24"/>
        </w:rPr>
      </w:pPr>
    </w:p>
    <w:p w14:paraId="55C55E4D" w14:textId="77777777" w:rsidR="009D5FB3" w:rsidRDefault="009D5FB3" w:rsidP="009D5FB3">
      <w:pPr>
        <w:keepNext/>
        <w:spacing w:after="0" w:line="360" w:lineRule="auto"/>
        <w:jc w:val="both"/>
      </w:pPr>
      <w:r w:rsidRPr="009D5FB3">
        <w:rPr>
          <w:rFonts w:ascii="Times New Roman" w:hAnsi="Times New Roman" w:cs="Times New Roman"/>
          <w:noProof/>
          <w:color w:val="000000"/>
          <w:sz w:val="24"/>
        </w:rPr>
        <w:drawing>
          <wp:inline distT="0" distB="0" distL="0" distR="0" wp14:anchorId="443D2591" wp14:editId="21240218">
            <wp:extent cx="5759450" cy="34213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421380"/>
                    </a:xfrm>
                    <a:prstGeom prst="rect">
                      <a:avLst/>
                    </a:prstGeom>
                  </pic:spPr>
                </pic:pic>
              </a:graphicData>
            </a:graphic>
          </wp:inline>
        </w:drawing>
      </w:r>
    </w:p>
    <w:p w14:paraId="22D5506B" w14:textId="673AF4D3" w:rsidR="009D5FB3" w:rsidRPr="009D5FB3" w:rsidRDefault="009D5FB3" w:rsidP="009D5FB3">
      <w:pPr>
        <w:pStyle w:val="ResimYazs"/>
        <w:jc w:val="center"/>
        <w:rPr>
          <w:rFonts w:ascii="Times New Roman" w:hAnsi="Times New Roman" w:cs="Times New Roman"/>
          <w:i w:val="0"/>
          <w:iCs w:val="0"/>
          <w:color w:val="000000" w:themeColor="text1"/>
          <w:sz w:val="32"/>
          <w:szCs w:val="22"/>
        </w:rPr>
      </w:pPr>
      <w:bookmarkStart w:id="27" w:name="_Toc72766827"/>
      <w:r w:rsidRPr="009D5FB3">
        <w:rPr>
          <w:rFonts w:ascii="Times New Roman" w:hAnsi="Times New Roman" w:cs="Times New Roman"/>
          <w:i w:val="0"/>
          <w:iCs w:val="0"/>
          <w:color w:val="000000" w:themeColor="text1"/>
          <w:sz w:val="22"/>
          <w:szCs w:val="22"/>
        </w:rPr>
        <w:t xml:space="preserve">Şekil </w:t>
      </w:r>
      <w:r w:rsidRPr="009D5FB3">
        <w:rPr>
          <w:rFonts w:ascii="Times New Roman" w:hAnsi="Times New Roman" w:cs="Times New Roman"/>
          <w:i w:val="0"/>
          <w:iCs w:val="0"/>
          <w:color w:val="000000" w:themeColor="text1"/>
          <w:sz w:val="22"/>
          <w:szCs w:val="22"/>
        </w:rPr>
        <w:fldChar w:fldCharType="begin"/>
      </w:r>
      <w:r w:rsidRPr="009D5FB3">
        <w:rPr>
          <w:rFonts w:ascii="Times New Roman" w:hAnsi="Times New Roman" w:cs="Times New Roman"/>
          <w:i w:val="0"/>
          <w:iCs w:val="0"/>
          <w:color w:val="000000" w:themeColor="text1"/>
          <w:sz w:val="22"/>
          <w:szCs w:val="22"/>
        </w:rPr>
        <w:instrText xml:space="preserve"> SEQ Şekil \* ARABIC </w:instrText>
      </w:r>
      <w:r w:rsidRPr="009D5FB3">
        <w:rPr>
          <w:rFonts w:ascii="Times New Roman" w:hAnsi="Times New Roman" w:cs="Times New Roman"/>
          <w:i w:val="0"/>
          <w:iCs w:val="0"/>
          <w:color w:val="000000" w:themeColor="text1"/>
          <w:sz w:val="22"/>
          <w:szCs w:val="22"/>
        </w:rPr>
        <w:fldChar w:fldCharType="separate"/>
      </w:r>
      <w:r w:rsidR="001346C3">
        <w:rPr>
          <w:rFonts w:ascii="Times New Roman" w:hAnsi="Times New Roman" w:cs="Times New Roman"/>
          <w:i w:val="0"/>
          <w:iCs w:val="0"/>
          <w:noProof/>
          <w:color w:val="000000" w:themeColor="text1"/>
          <w:sz w:val="22"/>
          <w:szCs w:val="22"/>
        </w:rPr>
        <w:t>2</w:t>
      </w:r>
      <w:r w:rsidRPr="009D5FB3">
        <w:rPr>
          <w:rFonts w:ascii="Times New Roman" w:hAnsi="Times New Roman" w:cs="Times New Roman"/>
          <w:i w:val="0"/>
          <w:iCs w:val="0"/>
          <w:color w:val="000000" w:themeColor="text1"/>
          <w:sz w:val="22"/>
          <w:szCs w:val="22"/>
        </w:rPr>
        <w:fldChar w:fldCharType="end"/>
      </w:r>
      <w:r w:rsidRPr="009D5FB3">
        <w:rPr>
          <w:rFonts w:ascii="Times New Roman" w:hAnsi="Times New Roman" w:cs="Times New Roman"/>
          <w:i w:val="0"/>
          <w:iCs w:val="0"/>
          <w:color w:val="000000" w:themeColor="text1"/>
          <w:sz w:val="22"/>
          <w:szCs w:val="22"/>
        </w:rPr>
        <w:t xml:space="preserve"> Geliştirilen Sistemin Blok Şema</w:t>
      </w:r>
      <w:r w:rsidRPr="009D5FB3">
        <w:rPr>
          <w:rFonts w:ascii="Times New Roman" w:hAnsi="Times New Roman" w:cs="Times New Roman"/>
          <w:i w:val="0"/>
          <w:iCs w:val="0"/>
          <w:noProof/>
          <w:color w:val="000000" w:themeColor="text1"/>
          <w:sz w:val="22"/>
          <w:szCs w:val="22"/>
        </w:rPr>
        <w:t>sı.</w:t>
      </w:r>
      <w:bookmarkEnd w:id="27"/>
    </w:p>
    <w:p w14:paraId="574A03BC" w14:textId="05B497AA" w:rsidR="00845941" w:rsidRPr="00845941" w:rsidRDefault="00845941" w:rsidP="00845941">
      <w:pPr>
        <w:pStyle w:val="Balk3"/>
        <w:ind w:left="708"/>
        <w:rPr>
          <w:rFonts w:ascii="Times New Roman" w:hAnsi="Times New Roman" w:cs="Times New Roman"/>
          <w:b/>
          <w:bCs/>
          <w:color w:val="000000" w:themeColor="text1"/>
        </w:rPr>
      </w:pPr>
      <w:bookmarkStart w:id="28" w:name="_Toc72877773"/>
      <w:r w:rsidRPr="00845941">
        <w:rPr>
          <w:rFonts w:ascii="Times New Roman" w:hAnsi="Times New Roman" w:cs="Times New Roman"/>
          <w:b/>
          <w:bCs/>
          <w:color w:val="000000" w:themeColor="text1"/>
        </w:rPr>
        <w:lastRenderedPageBreak/>
        <w:t>2.13.5 Güvenlik</w:t>
      </w:r>
      <w:bookmarkEnd w:id="28"/>
    </w:p>
    <w:p w14:paraId="27738C33" w14:textId="115A7BBF" w:rsidR="001346C3" w:rsidRDefault="00E561DA" w:rsidP="00737CD6">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Projenin güvenlik aşaması JWT ile sağlanmıştır. JWT, IETF tarafından tasarlanmış, haberleşen iki veya daha fazla sistem arasında doğrulama işlemlerini yapan bir jeton biçimidir. Base64 biçiminde kodlanmış, 3 ayrı JSON parçasından oluşur. </w:t>
      </w:r>
    </w:p>
    <w:p w14:paraId="2429FF83" w14:textId="3F9D3958" w:rsidR="001346C3" w:rsidRDefault="001346C3" w:rsidP="00737CD6">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Kullanıcı parolaları ise veri tabanında şifreli olarak tutulmaktadır. Geliştirici tarafından oluşturulan bir anahtar ile tuzlanan (salting) parolalar, HA512 şifreleme algoritması ile şifrelenip veri tabanına kaydedilmektedir. Kullanıcı girişi için gerçekleşen akış diyagramı Şekil 3 de verilmiştir</w:t>
      </w:r>
      <w:r w:rsidR="00F824C5">
        <w:rPr>
          <w:rFonts w:ascii="Times New Roman" w:hAnsi="Times New Roman" w:cs="Times New Roman"/>
          <w:color w:val="000000"/>
          <w:sz w:val="24"/>
        </w:rPr>
        <w:t>. Sisteme giriş yapılmadığı taktirde, başka sayfalara geçiş yapılması engellenmiştir.</w:t>
      </w:r>
    </w:p>
    <w:p w14:paraId="2B9286A3" w14:textId="77777777" w:rsidR="00497096" w:rsidRDefault="00497096" w:rsidP="00737CD6">
      <w:pPr>
        <w:spacing w:after="0" w:line="360" w:lineRule="auto"/>
        <w:jc w:val="both"/>
        <w:rPr>
          <w:rFonts w:ascii="Times New Roman" w:hAnsi="Times New Roman" w:cs="Times New Roman"/>
          <w:color w:val="000000"/>
          <w:sz w:val="24"/>
        </w:rPr>
      </w:pPr>
    </w:p>
    <w:p w14:paraId="4435A311" w14:textId="77777777" w:rsidR="001346C3" w:rsidRDefault="001346C3" w:rsidP="001346C3">
      <w:pPr>
        <w:keepNext/>
        <w:spacing w:after="0" w:line="360" w:lineRule="auto"/>
        <w:jc w:val="center"/>
      </w:pPr>
      <w:r w:rsidRPr="001346C3">
        <w:rPr>
          <w:rFonts w:ascii="Times New Roman" w:hAnsi="Times New Roman" w:cs="Times New Roman"/>
          <w:noProof/>
          <w:color w:val="000000"/>
          <w:sz w:val="24"/>
        </w:rPr>
        <w:drawing>
          <wp:inline distT="0" distB="0" distL="0" distR="0" wp14:anchorId="020BAECC" wp14:editId="153D69E8">
            <wp:extent cx="4525006" cy="5620534"/>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5620534"/>
                    </a:xfrm>
                    <a:prstGeom prst="rect">
                      <a:avLst/>
                    </a:prstGeom>
                  </pic:spPr>
                </pic:pic>
              </a:graphicData>
            </a:graphic>
          </wp:inline>
        </w:drawing>
      </w:r>
    </w:p>
    <w:p w14:paraId="22CD708C" w14:textId="64A0C114" w:rsidR="009D5FB3" w:rsidRPr="001346C3" w:rsidRDefault="001346C3" w:rsidP="001346C3">
      <w:pPr>
        <w:pStyle w:val="ResimYazs"/>
        <w:jc w:val="center"/>
        <w:rPr>
          <w:rFonts w:ascii="Times New Roman" w:hAnsi="Times New Roman" w:cs="Times New Roman"/>
          <w:i w:val="0"/>
          <w:iCs w:val="0"/>
          <w:color w:val="000000" w:themeColor="text1"/>
          <w:sz w:val="36"/>
          <w:szCs w:val="24"/>
        </w:rPr>
      </w:pPr>
      <w:bookmarkStart w:id="29" w:name="_Toc72766828"/>
      <w:r w:rsidRPr="001346C3">
        <w:rPr>
          <w:rFonts w:ascii="Times New Roman" w:hAnsi="Times New Roman" w:cs="Times New Roman"/>
          <w:i w:val="0"/>
          <w:iCs w:val="0"/>
          <w:color w:val="000000" w:themeColor="text1"/>
          <w:sz w:val="24"/>
          <w:szCs w:val="24"/>
        </w:rPr>
        <w:t xml:space="preserve">Şekil </w:t>
      </w:r>
      <w:r w:rsidRPr="001346C3">
        <w:rPr>
          <w:rFonts w:ascii="Times New Roman" w:hAnsi="Times New Roman" w:cs="Times New Roman"/>
          <w:i w:val="0"/>
          <w:iCs w:val="0"/>
          <w:color w:val="000000" w:themeColor="text1"/>
          <w:sz w:val="24"/>
          <w:szCs w:val="24"/>
        </w:rPr>
        <w:fldChar w:fldCharType="begin"/>
      </w:r>
      <w:r w:rsidRPr="001346C3">
        <w:rPr>
          <w:rFonts w:ascii="Times New Roman" w:hAnsi="Times New Roman" w:cs="Times New Roman"/>
          <w:i w:val="0"/>
          <w:iCs w:val="0"/>
          <w:color w:val="000000" w:themeColor="text1"/>
          <w:sz w:val="24"/>
          <w:szCs w:val="24"/>
        </w:rPr>
        <w:instrText xml:space="preserve"> SEQ Şekil \* ARABIC </w:instrText>
      </w:r>
      <w:r w:rsidRPr="001346C3">
        <w:rPr>
          <w:rFonts w:ascii="Times New Roman" w:hAnsi="Times New Roman" w:cs="Times New Roman"/>
          <w:i w:val="0"/>
          <w:iCs w:val="0"/>
          <w:color w:val="000000" w:themeColor="text1"/>
          <w:sz w:val="24"/>
          <w:szCs w:val="24"/>
        </w:rPr>
        <w:fldChar w:fldCharType="separate"/>
      </w:r>
      <w:r w:rsidRPr="001346C3">
        <w:rPr>
          <w:rFonts w:ascii="Times New Roman" w:hAnsi="Times New Roman" w:cs="Times New Roman"/>
          <w:i w:val="0"/>
          <w:iCs w:val="0"/>
          <w:noProof/>
          <w:color w:val="000000" w:themeColor="text1"/>
          <w:sz w:val="24"/>
          <w:szCs w:val="24"/>
        </w:rPr>
        <w:t>3</w:t>
      </w:r>
      <w:r w:rsidRPr="001346C3">
        <w:rPr>
          <w:rFonts w:ascii="Times New Roman" w:hAnsi="Times New Roman" w:cs="Times New Roman"/>
          <w:i w:val="0"/>
          <w:iCs w:val="0"/>
          <w:color w:val="000000" w:themeColor="text1"/>
          <w:sz w:val="24"/>
          <w:szCs w:val="24"/>
        </w:rPr>
        <w:fldChar w:fldCharType="end"/>
      </w:r>
      <w:r w:rsidRPr="001346C3">
        <w:rPr>
          <w:rFonts w:ascii="Times New Roman" w:hAnsi="Times New Roman" w:cs="Times New Roman"/>
          <w:i w:val="0"/>
          <w:iCs w:val="0"/>
          <w:color w:val="000000" w:themeColor="text1"/>
          <w:sz w:val="24"/>
          <w:szCs w:val="24"/>
        </w:rPr>
        <w:t xml:space="preserve"> Kullanıcı Girişi Akış </w:t>
      </w:r>
      <w:r>
        <w:rPr>
          <w:rFonts w:ascii="Times New Roman" w:hAnsi="Times New Roman" w:cs="Times New Roman"/>
          <w:i w:val="0"/>
          <w:iCs w:val="0"/>
          <w:color w:val="000000" w:themeColor="text1"/>
          <w:sz w:val="24"/>
          <w:szCs w:val="24"/>
        </w:rPr>
        <w:t>D</w:t>
      </w:r>
      <w:r w:rsidRPr="001346C3">
        <w:rPr>
          <w:rFonts w:ascii="Times New Roman" w:hAnsi="Times New Roman" w:cs="Times New Roman"/>
          <w:i w:val="0"/>
          <w:iCs w:val="0"/>
          <w:color w:val="000000" w:themeColor="text1"/>
          <w:sz w:val="24"/>
          <w:szCs w:val="24"/>
        </w:rPr>
        <w:t>iyagramı.</w:t>
      </w:r>
      <w:bookmarkEnd w:id="29"/>
    </w:p>
    <w:p w14:paraId="5DEA8D17" w14:textId="77777777" w:rsidR="009D5FB3" w:rsidRDefault="009D5FB3" w:rsidP="00737CD6">
      <w:pPr>
        <w:spacing w:after="0" w:line="360" w:lineRule="auto"/>
        <w:jc w:val="both"/>
        <w:rPr>
          <w:rFonts w:ascii="Times New Roman" w:hAnsi="Times New Roman" w:cs="Times New Roman"/>
          <w:color w:val="000000"/>
          <w:sz w:val="24"/>
        </w:rPr>
      </w:pPr>
    </w:p>
    <w:p w14:paraId="14A175E9" w14:textId="056684BF" w:rsidR="00845941" w:rsidRDefault="00845941" w:rsidP="00845941">
      <w:pPr>
        <w:pStyle w:val="Balk3"/>
        <w:ind w:left="708"/>
        <w:rPr>
          <w:rFonts w:ascii="Times New Roman" w:hAnsi="Times New Roman" w:cs="Times New Roman"/>
          <w:b/>
          <w:bCs/>
          <w:color w:val="000000" w:themeColor="text1"/>
        </w:rPr>
      </w:pPr>
      <w:bookmarkStart w:id="30" w:name="_Toc72877774"/>
      <w:r w:rsidRPr="00845941">
        <w:rPr>
          <w:rFonts w:ascii="Times New Roman" w:hAnsi="Times New Roman" w:cs="Times New Roman"/>
          <w:b/>
          <w:bCs/>
          <w:color w:val="000000" w:themeColor="text1"/>
        </w:rPr>
        <w:lastRenderedPageBreak/>
        <w:t>2.13.</w:t>
      </w:r>
      <w:r>
        <w:rPr>
          <w:rFonts w:ascii="Times New Roman" w:hAnsi="Times New Roman" w:cs="Times New Roman"/>
          <w:b/>
          <w:bCs/>
          <w:color w:val="000000" w:themeColor="text1"/>
        </w:rPr>
        <w:t>6</w:t>
      </w:r>
      <w:r w:rsidRPr="0084594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JetForm Anket Uygulaması</w:t>
      </w:r>
      <w:bookmarkEnd w:id="30"/>
    </w:p>
    <w:p w14:paraId="48FF400B" w14:textId="0348C9BB" w:rsidR="00845941" w:rsidRDefault="00845941" w:rsidP="00845941"/>
    <w:p w14:paraId="78098B69" w14:textId="6B0E5E71" w:rsidR="00845941" w:rsidRPr="00845941" w:rsidRDefault="00845941" w:rsidP="00845941">
      <w:pPr>
        <w:spacing w:line="360" w:lineRule="auto"/>
        <w:jc w:val="both"/>
        <w:rPr>
          <w:rFonts w:ascii="Times New Roman" w:hAnsi="Times New Roman" w:cs="Times New Roman"/>
          <w:sz w:val="24"/>
        </w:rPr>
      </w:pPr>
      <w:r w:rsidRPr="00845941">
        <w:rPr>
          <w:rFonts w:ascii="Times New Roman" w:hAnsi="Times New Roman" w:cs="Times New Roman"/>
          <w:sz w:val="24"/>
        </w:rPr>
        <w:t>JetForm, sistem yöneticisinin formlar oluşturarak sorular hazırlayabileceği, bu soruları çoktan seçmeli, açılır menü ve onay kutusu şeklinde düzenleyebileceği, hazırlanan formların istenilen kullanıcıya sunulması, formları cevaplayan kullanıcıların sonradan cevaplarını, doğru yanlış durumlarını görmesi ve sistem yöneticisinin bu bilgileri inceleyebileceği bir sistemdir.</w:t>
      </w:r>
    </w:p>
    <w:p w14:paraId="21363235" w14:textId="4E4F6609" w:rsidR="00845941" w:rsidRDefault="00845941" w:rsidP="00845941">
      <w:pPr>
        <w:spacing w:line="360" w:lineRule="auto"/>
        <w:jc w:val="both"/>
        <w:rPr>
          <w:rFonts w:ascii="Times New Roman" w:hAnsi="Times New Roman" w:cs="Times New Roman"/>
          <w:sz w:val="24"/>
        </w:rPr>
      </w:pPr>
      <w:r w:rsidRPr="00845941">
        <w:rPr>
          <w:rFonts w:ascii="Times New Roman" w:hAnsi="Times New Roman" w:cs="Times New Roman"/>
          <w:sz w:val="24"/>
        </w:rPr>
        <w:t>FS, sistem yöneticisinin son kullanıcıya formlar hazırlayabileceği, kullanıcıların doldurdukları formları inceleyebileceği/değerlendirebileceği bir sistemdir.</w:t>
      </w:r>
    </w:p>
    <w:p w14:paraId="570A3784" w14:textId="77777777" w:rsidR="00845941" w:rsidRPr="00845941" w:rsidRDefault="00845941" w:rsidP="00845941">
      <w:pPr>
        <w:spacing w:line="360" w:lineRule="auto"/>
        <w:jc w:val="both"/>
        <w:rPr>
          <w:rFonts w:ascii="Times New Roman" w:hAnsi="Times New Roman" w:cs="Times New Roman"/>
          <w:sz w:val="24"/>
        </w:rPr>
      </w:pPr>
    </w:p>
    <w:p w14:paraId="4A794CDD" w14:textId="41A19666" w:rsidR="00845941" w:rsidRDefault="00845941" w:rsidP="00845941">
      <w:pPr>
        <w:pStyle w:val="Balk3"/>
        <w:ind w:left="708"/>
        <w:rPr>
          <w:rFonts w:ascii="Times New Roman" w:hAnsi="Times New Roman" w:cs="Times New Roman"/>
          <w:b/>
          <w:bCs/>
          <w:color w:val="000000" w:themeColor="text1"/>
        </w:rPr>
      </w:pPr>
      <w:bookmarkStart w:id="31" w:name="_Toc72877775"/>
      <w:r w:rsidRPr="00845941">
        <w:rPr>
          <w:rFonts w:ascii="Times New Roman" w:hAnsi="Times New Roman" w:cs="Times New Roman"/>
          <w:b/>
          <w:bCs/>
          <w:color w:val="000000" w:themeColor="text1"/>
        </w:rPr>
        <w:t>2.13.</w:t>
      </w:r>
      <w:r>
        <w:rPr>
          <w:rFonts w:ascii="Times New Roman" w:hAnsi="Times New Roman" w:cs="Times New Roman"/>
          <w:b/>
          <w:bCs/>
          <w:color w:val="000000" w:themeColor="text1"/>
        </w:rPr>
        <w:t>6</w:t>
      </w:r>
      <w:r w:rsidRPr="0084594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Amaç</w:t>
      </w:r>
      <w:bookmarkEnd w:id="31"/>
    </w:p>
    <w:p w14:paraId="6F138CF6" w14:textId="5C13A543" w:rsidR="00845941" w:rsidRDefault="00845941" w:rsidP="00845941"/>
    <w:p w14:paraId="78B7EAC1" w14:textId="301AD2CF" w:rsidR="00845941" w:rsidRDefault="00845941" w:rsidP="00845941">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845941">
        <w:rPr>
          <w:rFonts w:ascii="Times New Roman" w:hAnsi="Times New Roman" w:cs="Times New Roman"/>
          <w:sz w:val="24"/>
          <w:szCs w:val="24"/>
        </w:rPr>
        <w:t>işi veya kuruluşların, ilgili kişilere sunacağı formlar ile, ilgili kişilerin görüşlerini toplaması, yeterlilik testleri yapabilmesi, anketler oluşturarak yapılacak olan işlerin planlamasını yapabilmeyi sağlamaktır.</w:t>
      </w:r>
    </w:p>
    <w:p w14:paraId="10161602" w14:textId="77777777" w:rsidR="00497096" w:rsidRDefault="00497096" w:rsidP="00845941">
      <w:pPr>
        <w:spacing w:line="360" w:lineRule="auto"/>
        <w:jc w:val="both"/>
        <w:rPr>
          <w:rFonts w:ascii="Times New Roman" w:hAnsi="Times New Roman" w:cs="Times New Roman"/>
          <w:sz w:val="24"/>
          <w:szCs w:val="24"/>
        </w:rPr>
      </w:pPr>
    </w:p>
    <w:p w14:paraId="6EDE0AF6" w14:textId="400FEFDE" w:rsidR="00845941" w:rsidRDefault="00845941" w:rsidP="00845941">
      <w:pPr>
        <w:pStyle w:val="Balk3"/>
        <w:ind w:left="708"/>
        <w:rPr>
          <w:rFonts w:ascii="Times New Roman" w:hAnsi="Times New Roman" w:cs="Times New Roman"/>
          <w:b/>
          <w:bCs/>
          <w:color w:val="000000" w:themeColor="text1"/>
        </w:rPr>
      </w:pPr>
      <w:bookmarkStart w:id="32" w:name="_Toc72877776"/>
      <w:r w:rsidRPr="00845941">
        <w:rPr>
          <w:rFonts w:ascii="Times New Roman" w:hAnsi="Times New Roman" w:cs="Times New Roman"/>
          <w:b/>
          <w:bCs/>
          <w:color w:val="000000" w:themeColor="text1"/>
        </w:rPr>
        <w:t>2.13.</w:t>
      </w:r>
      <w:r>
        <w:rPr>
          <w:rFonts w:ascii="Times New Roman" w:hAnsi="Times New Roman" w:cs="Times New Roman"/>
          <w:b/>
          <w:bCs/>
          <w:color w:val="000000" w:themeColor="text1"/>
        </w:rPr>
        <w:t>7</w:t>
      </w:r>
      <w:r w:rsidRPr="0084594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Uygulamaya Erişim</w:t>
      </w:r>
      <w:bookmarkEnd w:id="32"/>
    </w:p>
    <w:p w14:paraId="575772C1" w14:textId="77777777" w:rsidR="00845941" w:rsidRDefault="00845941" w:rsidP="00845941"/>
    <w:p w14:paraId="5FB0EC7E" w14:textId="76BE9C29" w:rsidR="00845941" w:rsidRDefault="00845941" w:rsidP="00845941">
      <w:pPr>
        <w:spacing w:line="360" w:lineRule="auto"/>
        <w:jc w:val="both"/>
        <w:rPr>
          <w:rFonts w:ascii="Times New Roman" w:hAnsi="Times New Roman" w:cs="Times New Roman"/>
          <w:sz w:val="24"/>
          <w:szCs w:val="24"/>
        </w:rPr>
      </w:pPr>
      <w:r w:rsidRPr="00845941">
        <w:rPr>
          <w:rFonts w:ascii="Times New Roman" w:hAnsi="Times New Roman" w:cs="Times New Roman"/>
          <w:sz w:val="24"/>
          <w:szCs w:val="24"/>
        </w:rPr>
        <w:t xml:space="preserve">Uygulama herhangi bir kurulum gerektirmemekle birlikte bulut tabanlı olduğundan dolayı, internet erişimi olan herhangi bir cihaz ile uygulamaya </w:t>
      </w:r>
      <w:r>
        <w:rPr>
          <w:rFonts w:ascii="Times New Roman" w:hAnsi="Times New Roman" w:cs="Times New Roman"/>
          <w:sz w:val="24"/>
          <w:szCs w:val="24"/>
        </w:rPr>
        <w:t>erişilebilir</w:t>
      </w:r>
      <w:r w:rsidRPr="00845941">
        <w:rPr>
          <w:rFonts w:ascii="Times New Roman" w:hAnsi="Times New Roman" w:cs="Times New Roman"/>
          <w:sz w:val="24"/>
          <w:szCs w:val="24"/>
        </w:rPr>
        <w:t>.</w:t>
      </w:r>
    </w:p>
    <w:p w14:paraId="0979BFA4" w14:textId="02CF78BA" w:rsidR="00477F5B" w:rsidRDefault="00477F5B" w:rsidP="00845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Aynı zamanda kaynak kodlarına GitHub üzerinden </w:t>
      </w:r>
      <w:r w:rsidRPr="00477F5B">
        <w:rPr>
          <w:rFonts w:ascii="Times New Roman" w:hAnsi="Times New Roman" w:cs="Times New Roman"/>
          <w:sz w:val="24"/>
          <w:szCs w:val="24"/>
        </w:rPr>
        <w:t>github.com/EserOmer/Bitirme-Tezi</w:t>
      </w:r>
      <w:r>
        <w:rPr>
          <w:rFonts w:ascii="Times New Roman" w:hAnsi="Times New Roman" w:cs="Times New Roman"/>
          <w:sz w:val="24"/>
          <w:szCs w:val="24"/>
        </w:rPr>
        <w:t xml:space="preserve"> adresine giderek ulaşılabiliriz.</w:t>
      </w:r>
    </w:p>
    <w:p w14:paraId="289DCA7C" w14:textId="77777777" w:rsidR="00845941" w:rsidRDefault="00845941" w:rsidP="00845941">
      <w:pPr>
        <w:spacing w:line="360" w:lineRule="auto"/>
        <w:jc w:val="both"/>
        <w:rPr>
          <w:rFonts w:ascii="Times New Roman" w:hAnsi="Times New Roman" w:cs="Times New Roman"/>
          <w:sz w:val="24"/>
          <w:szCs w:val="24"/>
        </w:rPr>
      </w:pPr>
    </w:p>
    <w:p w14:paraId="232C3D1C" w14:textId="4CC9CE65" w:rsidR="00845941" w:rsidRDefault="00845941" w:rsidP="00845941">
      <w:pPr>
        <w:pStyle w:val="Balk3"/>
        <w:ind w:left="708"/>
        <w:rPr>
          <w:rFonts w:ascii="Times New Roman" w:hAnsi="Times New Roman" w:cs="Times New Roman"/>
          <w:b/>
          <w:bCs/>
          <w:color w:val="000000" w:themeColor="text1"/>
        </w:rPr>
      </w:pPr>
      <w:bookmarkStart w:id="33" w:name="_Toc72877777"/>
      <w:r w:rsidRPr="00845941">
        <w:rPr>
          <w:rFonts w:ascii="Times New Roman" w:hAnsi="Times New Roman" w:cs="Times New Roman"/>
          <w:b/>
          <w:bCs/>
          <w:color w:val="000000" w:themeColor="text1"/>
        </w:rPr>
        <w:t>2.13.</w:t>
      </w:r>
      <w:r w:rsidR="00497096">
        <w:rPr>
          <w:rFonts w:ascii="Times New Roman" w:hAnsi="Times New Roman" w:cs="Times New Roman"/>
          <w:b/>
          <w:bCs/>
          <w:color w:val="000000" w:themeColor="text1"/>
        </w:rPr>
        <w:t>8</w:t>
      </w:r>
      <w:r w:rsidRPr="00845941">
        <w:rPr>
          <w:rFonts w:ascii="Times New Roman" w:hAnsi="Times New Roman" w:cs="Times New Roman"/>
          <w:b/>
          <w:bCs/>
          <w:color w:val="000000" w:themeColor="text1"/>
        </w:rPr>
        <w:t xml:space="preserve"> </w:t>
      </w:r>
      <w:r w:rsidR="00497096">
        <w:rPr>
          <w:rFonts w:ascii="Times New Roman" w:hAnsi="Times New Roman" w:cs="Times New Roman"/>
          <w:b/>
          <w:bCs/>
          <w:color w:val="000000" w:themeColor="text1"/>
        </w:rPr>
        <w:t>Formlar</w:t>
      </w:r>
      <w:bookmarkEnd w:id="33"/>
    </w:p>
    <w:p w14:paraId="733116BD" w14:textId="77777777" w:rsidR="00845941" w:rsidRDefault="00845941" w:rsidP="00845941"/>
    <w:p w14:paraId="6B378A7F" w14:textId="41A25506" w:rsidR="00845941" w:rsidRPr="00845941" w:rsidRDefault="00845941" w:rsidP="00845941">
      <w:pPr>
        <w:spacing w:after="200" w:line="360" w:lineRule="auto"/>
        <w:jc w:val="both"/>
        <w:rPr>
          <w:rFonts w:ascii="Times New Roman" w:eastAsia="Calibri" w:hAnsi="Times New Roman" w:cs="Times New Roman"/>
          <w:sz w:val="24"/>
          <w:szCs w:val="24"/>
        </w:rPr>
      </w:pPr>
      <w:r w:rsidRPr="00845941">
        <w:rPr>
          <w:rFonts w:ascii="Times New Roman" w:eastAsia="Calibri" w:hAnsi="Times New Roman" w:cs="Times New Roman"/>
          <w:sz w:val="24"/>
          <w:szCs w:val="24"/>
        </w:rPr>
        <w:t>Yöneticiler formları istedikleri gibi tasarlamakta özgürdürler. Oluşturulan sorularda çoktan seçmeli, onay kutuları, kısa metin, paragraf gibi farklı türlerde yanıtlar oluşturabileceklerdir. Soruların sırasını değiştirebilecek, istedikleri kadar seçenek ekleyebileceklerdir.</w:t>
      </w:r>
    </w:p>
    <w:p w14:paraId="3E7D32EB" w14:textId="6875AD3D" w:rsidR="00497096" w:rsidRDefault="00845941" w:rsidP="00497096">
      <w:pPr>
        <w:spacing w:after="200" w:line="360" w:lineRule="auto"/>
        <w:jc w:val="both"/>
        <w:rPr>
          <w:rFonts w:ascii="Times New Roman" w:eastAsia="Calibri" w:hAnsi="Times New Roman" w:cs="Times New Roman"/>
          <w:sz w:val="24"/>
          <w:szCs w:val="24"/>
        </w:rPr>
      </w:pPr>
      <w:r w:rsidRPr="00845941">
        <w:rPr>
          <w:rFonts w:ascii="Times New Roman" w:eastAsia="Calibri" w:hAnsi="Times New Roman" w:cs="Times New Roman"/>
          <w:sz w:val="24"/>
          <w:szCs w:val="24"/>
        </w:rPr>
        <w:t>Önceden hazırlanıp paylaşılmış olan formların yanıtlarını ise isterlerse tablo halinde görüntüleyebileceklerdir.</w:t>
      </w:r>
    </w:p>
    <w:p w14:paraId="0583E5FD" w14:textId="2C4578CC" w:rsidR="00497096" w:rsidRDefault="00497096" w:rsidP="00497096">
      <w:pPr>
        <w:spacing w:after="200" w:line="360" w:lineRule="auto"/>
        <w:jc w:val="both"/>
        <w:rPr>
          <w:rFonts w:ascii="Times New Roman" w:eastAsia="Calibri" w:hAnsi="Times New Roman" w:cs="Times New Roman"/>
          <w:sz w:val="24"/>
          <w:szCs w:val="24"/>
        </w:rPr>
      </w:pPr>
    </w:p>
    <w:p w14:paraId="0037FBC9" w14:textId="77777777" w:rsidR="006300BE" w:rsidRPr="00497096" w:rsidRDefault="006300BE" w:rsidP="00497096">
      <w:pPr>
        <w:spacing w:after="200" w:line="360" w:lineRule="auto"/>
        <w:jc w:val="both"/>
        <w:rPr>
          <w:rFonts w:ascii="Times New Roman" w:eastAsia="Calibri" w:hAnsi="Times New Roman" w:cs="Times New Roman"/>
          <w:sz w:val="24"/>
          <w:szCs w:val="24"/>
        </w:rPr>
      </w:pPr>
    </w:p>
    <w:p w14:paraId="24832CC1" w14:textId="6650A2AA" w:rsidR="00497096" w:rsidRDefault="00497096" w:rsidP="00497096">
      <w:pPr>
        <w:pStyle w:val="Balk3"/>
        <w:ind w:left="708"/>
        <w:rPr>
          <w:rFonts w:ascii="Times New Roman" w:hAnsi="Times New Roman" w:cs="Times New Roman"/>
          <w:b/>
          <w:bCs/>
          <w:color w:val="000000" w:themeColor="text1"/>
        </w:rPr>
      </w:pPr>
      <w:bookmarkStart w:id="34" w:name="_Toc72877778"/>
      <w:r w:rsidRPr="00845941">
        <w:rPr>
          <w:rFonts w:ascii="Times New Roman" w:hAnsi="Times New Roman" w:cs="Times New Roman"/>
          <w:b/>
          <w:bCs/>
          <w:color w:val="000000" w:themeColor="text1"/>
        </w:rPr>
        <w:t>2.13.</w:t>
      </w:r>
      <w:r>
        <w:rPr>
          <w:rFonts w:ascii="Times New Roman" w:hAnsi="Times New Roman" w:cs="Times New Roman"/>
          <w:b/>
          <w:bCs/>
          <w:color w:val="000000" w:themeColor="text1"/>
        </w:rPr>
        <w:t>7</w:t>
      </w:r>
      <w:r w:rsidRPr="0084594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Sisteme Kayıt</w:t>
      </w:r>
      <w:bookmarkEnd w:id="34"/>
    </w:p>
    <w:p w14:paraId="5758BECE" w14:textId="77777777" w:rsidR="00497096" w:rsidRDefault="00497096" w:rsidP="00497096">
      <w:pPr>
        <w:jc w:val="both"/>
      </w:pPr>
    </w:p>
    <w:p w14:paraId="5577ABEB" w14:textId="0B99E953" w:rsidR="00F14495" w:rsidRDefault="00497096" w:rsidP="00497096">
      <w:pPr>
        <w:spacing w:line="360" w:lineRule="auto"/>
        <w:jc w:val="both"/>
        <w:rPr>
          <w:rFonts w:ascii="Times New Roman" w:hAnsi="Times New Roman" w:cs="Times New Roman"/>
          <w:color w:val="000000"/>
          <w:sz w:val="24"/>
        </w:rPr>
      </w:pPr>
      <w:r w:rsidRPr="00497096">
        <w:rPr>
          <w:rFonts w:ascii="Times New Roman" w:hAnsi="Times New Roman" w:cs="Times New Roman"/>
          <w:sz w:val="24"/>
          <w:szCs w:val="24"/>
        </w:rPr>
        <w:t>Herkes şahıs olarak ya da şirket adına başvurabilir. Uygulamada üyelik kısıtlaması bulunmamaktadır. Her şahıs ya da şirket (bundan sonra yönetici olarak bahsedilecektir.) kendi üyeliklerinde istedikleri formları oluşturmada özgürdür. Oluşturulan formlar yöneticiler ve yöneticilerin davet gönderdiği kişiler tarafından tekrar düzenletilebilmektedir.</w:t>
      </w:r>
    </w:p>
    <w:p w14:paraId="451F73C6" w14:textId="77777777" w:rsidR="00E85A5E" w:rsidRDefault="00E85A5E">
      <w:pPr>
        <w:rPr>
          <w:rFonts w:ascii="Times New Roman" w:hAnsi="Times New Roman" w:cs="Times New Roman"/>
          <w:sz w:val="24"/>
        </w:rPr>
      </w:pPr>
    </w:p>
    <w:p w14:paraId="62A9523D" w14:textId="3095EC14" w:rsidR="007B253B" w:rsidRDefault="007B253B" w:rsidP="007B253B">
      <w:pPr>
        <w:pStyle w:val="Balk3"/>
        <w:ind w:left="708"/>
        <w:rPr>
          <w:rFonts w:ascii="Times New Roman" w:hAnsi="Times New Roman" w:cs="Times New Roman"/>
          <w:b/>
          <w:bCs/>
          <w:color w:val="000000" w:themeColor="text1"/>
        </w:rPr>
      </w:pPr>
      <w:r w:rsidRPr="00845941">
        <w:rPr>
          <w:rFonts w:ascii="Times New Roman" w:hAnsi="Times New Roman" w:cs="Times New Roman"/>
          <w:b/>
          <w:bCs/>
          <w:color w:val="000000" w:themeColor="text1"/>
        </w:rPr>
        <w:t>2.13.</w:t>
      </w:r>
      <w:r>
        <w:rPr>
          <w:rFonts w:ascii="Times New Roman" w:hAnsi="Times New Roman" w:cs="Times New Roman"/>
          <w:b/>
          <w:bCs/>
          <w:color w:val="000000" w:themeColor="text1"/>
        </w:rPr>
        <w:t>8</w:t>
      </w:r>
      <w:r w:rsidRPr="0084594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Sisteme Giriş</w:t>
      </w:r>
    </w:p>
    <w:p w14:paraId="14C4C9CD" w14:textId="77777777" w:rsidR="007B253B" w:rsidRDefault="007B253B" w:rsidP="007B253B">
      <w:pPr>
        <w:jc w:val="both"/>
      </w:pPr>
    </w:p>
    <w:p w14:paraId="56E49B9E" w14:textId="3B763EEE" w:rsidR="007B253B" w:rsidRPr="007B253B" w:rsidRDefault="00564812" w:rsidP="007B253B">
      <w:pPr>
        <w:spacing w:line="360" w:lineRule="auto"/>
        <w:jc w:val="both"/>
        <w:rPr>
          <w:rFonts w:ascii="Times New Roman" w:hAnsi="Times New Roman" w:cs="Times New Roman"/>
          <w:color w:val="000000"/>
          <w:sz w:val="24"/>
        </w:rPr>
        <w:sectPr w:rsidR="007B253B" w:rsidRPr="007B253B" w:rsidSect="00F90359">
          <w:pgSz w:w="11906" w:h="16838"/>
          <w:pgMar w:top="1418" w:right="1418" w:bottom="1418" w:left="1418" w:header="709" w:footer="709" w:gutter="0"/>
          <w:cols w:space="708"/>
          <w:docGrid w:linePitch="360"/>
        </w:sectPr>
      </w:pPr>
      <w:hyperlink r:id="rId11" w:history="1">
        <w:r w:rsidR="00934D98" w:rsidRPr="00A47050">
          <w:rPr>
            <w:rStyle w:val="Kpr"/>
            <w:rFonts w:ascii="Times New Roman" w:hAnsi="Times New Roman" w:cs="Times New Roman"/>
            <w:sz w:val="24"/>
            <w:szCs w:val="24"/>
          </w:rPr>
          <w:t>https://omereser.info.tr/login</w:t>
        </w:r>
      </w:hyperlink>
      <w:r w:rsidR="00934D98">
        <w:rPr>
          <w:rFonts w:ascii="Times New Roman" w:hAnsi="Times New Roman" w:cs="Times New Roman"/>
          <w:sz w:val="24"/>
          <w:szCs w:val="24"/>
        </w:rPr>
        <w:t xml:space="preserve"> </w:t>
      </w:r>
      <w:r w:rsidR="007B253B">
        <w:rPr>
          <w:rFonts w:ascii="Times New Roman" w:hAnsi="Times New Roman" w:cs="Times New Roman"/>
          <w:sz w:val="24"/>
          <w:szCs w:val="24"/>
        </w:rPr>
        <w:t xml:space="preserve">adresine girdikten sonra açılan giriş sayfasına, </w:t>
      </w:r>
      <w:r w:rsidR="007B253B">
        <w:rPr>
          <w:rFonts w:ascii="Times New Roman" w:hAnsi="Times New Roman" w:cs="Times New Roman"/>
          <w:color w:val="000000"/>
          <w:sz w:val="24"/>
        </w:rPr>
        <w:t xml:space="preserve">test amaçlı oluşturulmuş olan  </w:t>
      </w:r>
      <w:hyperlink r:id="rId12" w:history="1">
        <w:r w:rsidR="007B253B" w:rsidRPr="003A31EB">
          <w:rPr>
            <w:rStyle w:val="Kpr"/>
            <w:rFonts w:ascii="Times New Roman" w:hAnsi="Times New Roman" w:cs="Times New Roman"/>
            <w:sz w:val="24"/>
          </w:rPr>
          <w:t>test@test.test</w:t>
        </w:r>
      </w:hyperlink>
      <w:r w:rsidR="007B253B">
        <w:rPr>
          <w:rFonts w:ascii="Times New Roman" w:hAnsi="Times New Roman" w:cs="Times New Roman"/>
          <w:color w:val="000000"/>
          <w:sz w:val="24"/>
        </w:rPr>
        <w:t xml:space="preserve"> kullanıcı adı ve Test.12 parolası ile giriş yapabilir ya da yeni bir üyelik oluşturarak, oluşturmuş olduğunuz kullanıcı adı ve şifre ile sisteme erişebilirsiniz.</w:t>
      </w:r>
    </w:p>
    <w:p w14:paraId="1B32E30E" w14:textId="77777777" w:rsidR="00D84343" w:rsidRPr="00841C66" w:rsidRDefault="00841C66" w:rsidP="00841C66">
      <w:pPr>
        <w:pStyle w:val="Balk1"/>
        <w:jc w:val="center"/>
        <w:rPr>
          <w:rFonts w:ascii="Times New Roman" w:hAnsi="Times New Roman" w:cs="Times New Roman"/>
          <w:b/>
          <w:color w:val="auto"/>
          <w:sz w:val="24"/>
        </w:rPr>
      </w:pPr>
      <w:bookmarkStart w:id="35" w:name="_Toc72877779"/>
      <w:r w:rsidRPr="00841C66">
        <w:rPr>
          <w:rFonts w:ascii="Times New Roman" w:hAnsi="Times New Roman" w:cs="Times New Roman"/>
          <w:b/>
          <w:color w:val="auto"/>
          <w:sz w:val="24"/>
        </w:rPr>
        <w:lastRenderedPageBreak/>
        <w:t>BÖLÜM 3</w:t>
      </w:r>
      <w:bookmarkEnd w:id="35"/>
    </w:p>
    <w:p w14:paraId="0A3D3DB9" w14:textId="77777777" w:rsidR="00841C66" w:rsidRPr="00820305" w:rsidRDefault="00841C66" w:rsidP="00820305">
      <w:pPr>
        <w:pStyle w:val="Balk2"/>
        <w:jc w:val="center"/>
        <w:rPr>
          <w:rFonts w:ascii="Times New Roman" w:hAnsi="Times New Roman" w:cs="Times New Roman"/>
          <w:b/>
          <w:bCs/>
          <w:color w:val="auto"/>
          <w:sz w:val="24"/>
          <w:szCs w:val="24"/>
        </w:rPr>
      </w:pPr>
      <w:bookmarkStart w:id="36" w:name="_Toc72877780"/>
      <w:r w:rsidRPr="00820305">
        <w:rPr>
          <w:rFonts w:ascii="Times New Roman" w:hAnsi="Times New Roman" w:cs="Times New Roman"/>
          <w:b/>
          <w:bCs/>
          <w:color w:val="auto"/>
          <w:sz w:val="24"/>
          <w:szCs w:val="24"/>
        </w:rPr>
        <w:t>SONUÇ</w:t>
      </w:r>
      <w:bookmarkEnd w:id="36"/>
    </w:p>
    <w:p w14:paraId="6A758712" w14:textId="77777777" w:rsidR="00841C66" w:rsidRDefault="00841C66">
      <w:pPr>
        <w:rPr>
          <w:rFonts w:ascii="Times New Roman" w:hAnsi="Times New Roman" w:cs="Times New Roman"/>
          <w:sz w:val="24"/>
        </w:rPr>
      </w:pPr>
    </w:p>
    <w:p w14:paraId="54979D99" w14:textId="589F0741" w:rsidR="00841C66" w:rsidRDefault="00497096" w:rsidP="00497096">
      <w:pPr>
        <w:spacing w:after="0" w:line="360" w:lineRule="auto"/>
        <w:jc w:val="both"/>
        <w:rPr>
          <w:rFonts w:ascii="Times New Roman" w:hAnsi="Times New Roman" w:cs="Times New Roman"/>
          <w:color w:val="000000"/>
          <w:sz w:val="24"/>
        </w:rPr>
      </w:pPr>
      <w:r>
        <w:rPr>
          <w:rFonts w:ascii="Times New Roman" w:hAnsi="Times New Roman" w:cs="Times New Roman"/>
          <w:sz w:val="24"/>
        </w:rPr>
        <w:t xml:space="preserve">Bu çalışmada </w:t>
      </w:r>
      <w:r>
        <w:rPr>
          <w:rFonts w:ascii="Times New Roman" w:hAnsi="Times New Roman" w:cs="Times New Roman"/>
          <w:color w:val="000000"/>
          <w:sz w:val="24"/>
        </w:rPr>
        <w:t xml:space="preserve">Asp .NET Web Api ve Blazor kullanılarak bir form uygulaması yapılmıştır. </w:t>
      </w:r>
      <w:r w:rsidR="000D454D">
        <w:rPr>
          <w:rFonts w:ascii="Times New Roman" w:hAnsi="Times New Roman" w:cs="Times New Roman"/>
          <w:color w:val="000000"/>
          <w:sz w:val="24"/>
        </w:rPr>
        <w:t>Çalışmada öncelik olarak proje mimarileri kullanılmıştır. Uygulanan kurallar sonucu kurulmuş olan mimarinin</w:t>
      </w:r>
      <w:r w:rsidR="00D37D10">
        <w:rPr>
          <w:rFonts w:ascii="Times New Roman" w:hAnsi="Times New Roman" w:cs="Times New Roman"/>
          <w:color w:val="000000"/>
          <w:sz w:val="24"/>
        </w:rPr>
        <w:t>,</w:t>
      </w:r>
      <w:r w:rsidR="000D454D">
        <w:rPr>
          <w:rFonts w:ascii="Times New Roman" w:hAnsi="Times New Roman" w:cs="Times New Roman"/>
          <w:color w:val="000000"/>
          <w:sz w:val="24"/>
        </w:rPr>
        <w:t xml:space="preserve"> PnP (Tak Çalıştır) </w:t>
      </w:r>
      <w:r w:rsidR="00D37D10">
        <w:rPr>
          <w:rFonts w:ascii="Times New Roman" w:hAnsi="Times New Roman" w:cs="Times New Roman"/>
          <w:color w:val="000000"/>
          <w:sz w:val="24"/>
        </w:rPr>
        <w:t>olması</w:t>
      </w:r>
      <w:r w:rsidR="000D454D">
        <w:rPr>
          <w:rFonts w:ascii="Times New Roman" w:hAnsi="Times New Roman" w:cs="Times New Roman"/>
          <w:color w:val="000000"/>
          <w:sz w:val="24"/>
        </w:rPr>
        <w:t xml:space="preserve"> ve </w:t>
      </w:r>
      <w:r w:rsidR="00081F7D">
        <w:rPr>
          <w:rFonts w:ascii="Times New Roman" w:hAnsi="Times New Roman" w:cs="Times New Roman"/>
          <w:color w:val="000000"/>
          <w:sz w:val="24"/>
        </w:rPr>
        <w:t>geliştirmeye açık olduğu gibi Core katmanının da bütün projelere entegre edilerek hem büyük oranda zaman kazancı hem de kurumsal hafıza/</w:t>
      </w:r>
      <w:r w:rsidR="00D37D10">
        <w:rPr>
          <w:rFonts w:ascii="Times New Roman" w:hAnsi="Times New Roman" w:cs="Times New Roman"/>
          <w:color w:val="000000"/>
          <w:sz w:val="24"/>
        </w:rPr>
        <w:t>kod standardı oluşturma konusunda büyük avantajlar sağladığı gözlemlenmiştir.</w:t>
      </w:r>
    </w:p>
    <w:p w14:paraId="67E61F4E" w14:textId="77777777" w:rsidR="00B90DAD" w:rsidRDefault="00B90DAD" w:rsidP="00497096">
      <w:pPr>
        <w:spacing w:after="0" w:line="360" w:lineRule="auto"/>
        <w:jc w:val="both"/>
        <w:rPr>
          <w:rFonts w:ascii="Times New Roman" w:hAnsi="Times New Roman" w:cs="Times New Roman"/>
          <w:color w:val="000000"/>
          <w:sz w:val="24"/>
        </w:rPr>
      </w:pPr>
    </w:p>
    <w:p w14:paraId="1368B97B" w14:textId="1035097D" w:rsidR="00B90DAD" w:rsidRPr="00497096" w:rsidRDefault="00B90DAD" w:rsidP="00497096">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Bu çalışmaya ek olarak Web Api sayesinde bütün plaformlarda aynı proje yürütülebilir, platform bağımsız çalışılabilir. Çalışmanın temellerinde yer alan</w:t>
      </w:r>
      <w:r w:rsidR="00F04B04">
        <w:rPr>
          <w:rFonts w:ascii="Times New Roman" w:hAnsi="Times New Roman" w:cs="Times New Roman"/>
          <w:color w:val="000000"/>
          <w:sz w:val="24"/>
        </w:rPr>
        <w:t xml:space="preserve"> teknikler birçok kurumsal ölçekli firmalarda kullanıldığı gibi uzun doğacak çerçeve (framework) güncellemeleri/değişimleri karşısında esnek yapısı sayesinde sıkıntısız bir yeniden yapılandırma sürecine girilebilir. Veri tabanı bağlantısının esnekliği sayesinde farklı türdeki veri tabanlarına geçiş konusunda hızlı ilerleme sağlanılabilir.</w:t>
      </w:r>
    </w:p>
    <w:p w14:paraId="63958401" w14:textId="77777777" w:rsidR="00F14495" w:rsidRDefault="00F14495">
      <w:pPr>
        <w:rPr>
          <w:rFonts w:ascii="Times New Roman" w:hAnsi="Times New Roman" w:cs="Times New Roman"/>
          <w:sz w:val="24"/>
        </w:rPr>
      </w:pPr>
    </w:p>
    <w:p w14:paraId="79F5F77F" w14:textId="77777777" w:rsidR="00F14495" w:rsidRDefault="00F14495">
      <w:pPr>
        <w:rPr>
          <w:rFonts w:ascii="Times New Roman" w:hAnsi="Times New Roman" w:cs="Times New Roman"/>
          <w:sz w:val="24"/>
        </w:rPr>
        <w:sectPr w:rsidR="00F14495" w:rsidSect="00F90359">
          <w:pgSz w:w="11906" w:h="16838"/>
          <w:pgMar w:top="2835" w:right="1418" w:bottom="1418" w:left="1418" w:header="709" w:footer="709" w:gutter="0"/>
          <w:cols w:space="708"/>
          <w:docGrid w:linePitch="360"/>
        </w:sectPr>
      </w:pPr>
    </w:p>
    <w:p w14:paraId="6C24BADF" w14:textId="77777777" w:rsidR="00F14495" w:rsidRPr="007C535B" w:rsidRDefault="007C535B" w:rsidP="007C535B">
      <w:pPr>
        <w:pStyle w:val="Balk1"/>
        <w:jc w:val="center"/>
        <w:rPr>
          <w:rFonts w:ascii="Times New Roman" w:hAnsi="Times New Roman" w:cs="Times New Roman"/>
          <w:b/>
          <w:color w:val="auto"/>
          <w:sz w:val="24"/>
        </w:rPr>
      </w:pPr>
      <w:bookmarkStart w:id="37" w:name="_Toc72877781"/>
      <w:r w:rsidRPr="007C535B">
        <w:rPr>
          <w:rFonts w:ascii="Times New Roman" w:hAnsi="Times New Roman" w:cs="Times New Roman"/>
          <w:b/>
          <w:color w:val="auto"/>
          <w:sz w:val="24"/>
        </w:rPr>
        <w:lastRenderedPageBreak/>
        <w:t>KAYNAKLAR</w:t>
      </w:r>
      <w:bookmarkEnd w:id="37"/>
    </w:p>
    <w:p w14:paraId="5821E10A" w14:textId="77777777" w:rsidR="007C535B" w:rsidRDefault="007C535B">
      <w:pPr>
        <w:rPr>
          <w:rFonts w:ascii="Times New Roman" w:hAnsi="Times New Roman" w:cs="Times New Roman"/>
          <w:sz w:val="24"/>
        </w:rPr>
      </w:pPr>
    </w:p>
    <w:p w14:paraId="2816510A" w14:textId="77777777" w:rsidR="00F51F18" w:rsidRDefault="00F51F18">
      <w:pPr>
        <w:rPr>
          <w:rFonts w:ascii="Times New Roman" w:hAnsi="Times New Roman" w:cs="Times New Roman"/>
          <w:sz w:val="24"/>
        </w:rPr>
      </w:pPr>
    </w:p>
    <w:p w14:paraId="7B2FC352" w14:textId="77777777" w:rsidR="007C535B" w:rsidRDefault="00F51F18">
      <w:pPr>
        <w:rPr>
          <w:rFonts w:ascii="Times New Roman" w:hAnsi="Times New Roman" w:cs="Times New Roman"/>
          <w:sz w:val="24"/>
        </w:rPr>
      </w:pPr>
      <w:r>
        <w:rPr>
          <w:rFonts w:ascii="Times New Roman" w:hAnsi="Times New Roman" w:cs="Times New Roman"/>
          <w:sz w:val="24"/>
        </w:rPr>
        <w:t xml:space="preserve">[1] </w:t>
      </w:r>
      <w:hyperlink r:id="rId13" w:history="1">
        <w:r w:rsidR="007D1EAF" w:rsidRPr="0068266B">
          <w:rPr>
            <w:rStyle w:val="Kpr"/>
            <w:rFonts w:ascii="Times New Roman" w:hAnsi="Times New Roman" w:cs="Times New Roman"/>
            <w:sz w:val="24"/>
          </w:rPr>
          <w:t>https://docs.microsoft.com/tr-tr/dotnet/core/dotnet-five</w:t>
        </w:r>
      </w:hyperlink>
    </w:p>
    <w:p w14:paraId="7265270F" w14:textId="77777777" w:rsidR="007D1EAF" w:rsidRDefault="007D1EAF">
      <w:pPr>
        <w:rPr>
          <w:rFonts w:ascii="Times New Roman" w:hAnsi="Times New Roman" w:cs="Times New Roman"/>
          <w:sz w:val="24"/>
        </w:rPr>
      </w:pPr>
      <w:r>
        <w:rPr>
          <w:rFonts w:ascii="Times New Roman" w:hAnsi="Times New Roman" w:cs="Times New Roman"/>
          <w:sz w:val="24"/>
        </w:rPr>
        <w:t>[2]</w:t>
      </w:r>
      <w:r w:rsidRPr="007D1EAF">
        <w:t xml:space="preserve"> </w:t>
      </w:r>
      <w:hyperlink r:id="rId14" w:history="1">
        <w:r w:rsidR="003A7F98" w:rsidRPr="0068266B">
          <w:rPr>
            <w:rStyle w:val="Kpr"/>
            <w:rFonts w:ascii="Times New Roman" w:hAnsi="Times New Roman" w:cs="Times New Roman"/>
            <w:sz w:val="24"/>
          </w:rPr>
          <w:t>https://docs.microsoft.com/tr-tr/ef/core</w:t>
        </w:r>
      </w:hyperlink>
    </w:p>
    <w:p w14:paraId="2D985779" w14:textId="77777777" w:rsidR="003A7F98" w:rsidRDefault="003A7F98">
      <w:pPr>
        <w:rPr>
          <w:rFonts w:ascii="Times New Roman" w:hAnsi="Times New Roman" w:cs="Times New Roman"/>
          <w:sz w:val="24"/>
        </w:rPr>
      </w:pPr>
      <w:r>
        <w:rPr>
          <w:rFonts w:ascii="Times New Roman" w:hAnsi="Times New Roman" w:cs="Times New Roman"/>
          <w:sz w:val="24"/>
        </w:rPr>
        <w:t>[3]</w:t>
      </w:r>
      <w:r w:rsidRPr="003A7F98">
        <w:t xml:space="preserve"> </w:t>
      </w:r>
      <w:hyperlink r:id="rId15" w:history="1">
        <w:r w:rsidR="0031581C" w:rsidRPr="0068266B">
          <w:rPr>
            <w:rStyle w:val="Kpr"/>
            <w:rFonts w:ascii="Times New Roman" w:hAnsi="Times New Roman" w:cs="Times New Roman"/>
            <w:sz w:val="24"/>
          </w:rPr>
          <w:t>https://gokhana.medium.com/inversion-of-control-ioc-nedir-ve-avantajları-nelerdir-cf05e42c16e4</w:t>
        </w:r>
      </w:hyperlink>
    </w:p>
    <w:p w14:paraId="766DD977" w14:textId="77777777" w:rsidR="000672D2" w:rsidRDefault="00C40F03">
      <w:pPr>
        <w:rPr>
          <w:rFonts w:ascii="Times New Roman" w:hAnsi="Times New Roman" w:cs="Times New Roman"/>
          <w:sz w:val="24"/>
        </w:rPr>
      </w:pPr>
      <w:r>
        <w:rPr>
          <w:rFonts w:ascii="Times New Roman" w:hAnsi="Times New Roman" w:cs="Times New Roman"/>
          <w:sz w:val="24"/>
        </w:rPr>
        <w:t>[4]</w:t>
      </w:r>
      <w:r w:rsidRPr="00C40F03">
        <w:t xml:space="preserve"> </w:t>
      </w:r>
      <w:hyperlink r:id="rId16" w:history="1">
        <w:r w:rsidR="000672D2" w:rsidRPr="00C33FE6">
          <w:rPr>
            <w:rStyle w:val="Kpr"/>
            <w:rFonts w:ascii="Times New Roman" w:hAnsi="Times New Roman" w:cs="Times New Roman"/>
            <w:sz w:val="24"/>
          </w:rPr>
          <w:t>https://devnot.com/2020/aspect-oriented-programming/</w:t>
        </w:r>
      </w:hyperlink>
    </w:p>
    <w:p w14:paraId="55237173" w14:textId="264D34E4" w:rsidR="000672D2" w:rsidRPr="000672D2" w:rsidRDefault="000672D2">
      <w:pPr>
        <w:rPr>
          <w:rFonts w:ascii="Times New Roman" w:hAnsi="Times New Roman" w:cs="Times New Roman"/>
          <w:color w:val="0563C1" w:themeColor="hyperlink"/>
          <w:sz w:val="24"/>
          <w:u w:val="single"/>
        </w:rPr>
      </w:pPr>
      <w:r>
        <w:rPr>
          <w:rFonts w:ascii="Times New Roman" w:hAnsi="Times New Roman" w:cs="Times New Roman"/>
          <w:sz w:val="24"/>
        </w:rPr>
        <w:t xml:space="preserve">[5] </w:t>
      </w:r>
      <w:r w:rsidRPr="000672D2">
        <w:rPr>
          <w:rFonts w:ascii="Times New Roman" w:hAnsi="Times New Roman" w:cs="Times New Roman"/>
          <w:color w:val="0563C1" w:themeColor="hyperlink"/>
          <w:sz w:val="24"/>
          <w:u w:val="single"/>
        </w:rPr>
        <w:t>https://www.btkakademi.gov.tr/portal/course/player/deliver/c--7008</w:t>
      </w:r>
    </w:p>
    <w:p w14:paraId="386F90DB" w14:textId="76F920A0" w:rsidR="00C40F03" w:rsidRDefault="000672D2">
      <w:pPr>
        <w:rPr>
          <w:rFonts w:ascii="Times New Roman" w:hAnsi="Times New Roman" w:cs="Times New Roman"/>
          <w:sz w:val="24"/>
        </w:rPr>
      </w:pPr>
      <w:r>
        <w:rPr>
          <w:rFonts w:ascii="Times New Roman" w:hAnsi="Times New Roman" w:cs="Times New Roman"/>
          <w:sz w:val="24"/>
        </w:rPr>
        <w:t>[6]</w:t>
      </w:r>
      <w:r w:rsidRPr="000672D2">
        <w:t xml:space="preserve"> </w:t>
      </w:r>
      <w:hyperlink r:id="rId17" w:history="1">
        <w:r w:rsidRPr="00C33FE6">
          <w:rPr>
            <w:rStyle w:val="Kpr"/>
            <w:rFonts w:ascii="Times New Roman" w:hAnsi="Times New Roman" w:cs="Times New Roman"/>
            <w:sz w:val="24"/>
          </w:rPr>
          <w:t>https://docs.microsoft.com/en-us/ef/core/logging-events-diagnostics/interceptors</w:t>
        </w:r>
      </w:hyperlink>
    </w:p>
    <w:p w14:paraId="7A21199D" w14:textId="6FD87301" w:rsidR="000672D2" w:rsidRDefault="00EA0167">
      <w:pPr>
        <w:rPr>
          <w:rFonts w:ascii="Times New Roman" w:hAnsi="Times New Roman" w:cs="Times New Roman"/>
          <w:sz w:val="24"/>
        </w:rPr>
      </w:pPr>
      <w:r>
        <w:rPr>
          <w:rFonts w:ascii="Times New Roman" w:hAnsi="Times New Roman" w:cs="Times New Roman"/>
          <w:sz w:val="24"/>
        </w:rPr>
        <w:t xml:space="preserve">[7] </w:t>
      </w:r>
      <w:hyperlink r:id="rId18" w:history="1">
        <w:r w:rsidRPr="00C33FE6">
          <w:rPr>
            <w:rStyle w:val="Kpr"/>
            <w:rFonts w:ascii="Times New Roman" w:hAnsi="Times New Roman" w:cs="Times New Roman"/>
            <w:sz w:val="24"/>
          </w:rPr>
          <w:t>https://docs.fluentvalidation.net/en/latest/</w:t>
        </w:r>
      </w:hyperlink>
    </w:p>
    <w:p w14:paraId="35EC0802" w14:textId="62C0FC9A" w:rsidR="00F23513" w:rsidRDefault="00BD7F67">
      <w:pPr>
        <w:rPr>
          <w:rFonts w:ascii="Times New Roman" w:hAnsi="Times New Roman" w:cs="Times New Roman"/>
          <w:sz w:val="24"/>
        </w:rPr>
      </w:pPr>
      <w:r>
        <w:rPr>
          <w:rFonts w:ascii="Times New Roman" w:hAnsi="Times New Roman" w:cs="Times New Roman"/>
          <w:sz w:val="24"/>
        </w:rPr>
        <w:t>[8]</w:t>
      </w:r>
      <w:r w:rsidR="00F23513">
        <w:rPr>
          <w:rFonts w:ascii="Times New Roman" w:hAnsi="Times New Roman" w:cs="Times New Roman"/>
          <w:sz w:val="24"/>
        </w:rPr>
        <w:t xml:space="preserve"> </w:t>
      </w:r>
      <w:hyperlink r:id="rId19" w:history="1">
        <w:r w:rsidR="00F23513" w:rsidRPr="00C33FE6">
          <w:rPr>
            <w:rStyle w:val="Kpr"/>
            <w:rFonts w:ascii="Times New Roman" w:hAnsi="Times New Roman" w:cs="Times New Roman"/>
            <w:sz w:val="24"/>
          </w:rPr>
          <w:t>https://gokhana.medium.com/dependency-injection-nedir-nasıl-uygulanır-kod-örneğiyle-44f4b0d576e4</w:t>
        </w:r>
      </w:hyperlink>
    </w:p>
    <w:p w14:paraId="20A79091" w14:textId="763B2B37" w:rsidR="00346B4C" w:rsidRDefault="00346B4C">
      <w:pPr>
        <w:rPr>
          <w:rFonts w:ascii="Times New Roman" w:hAnsi="Times New Roman" w:cs="Times New Roman"/>
          <w:sz w:val="24"/>
        </w:rPr>
      </w:pPr>
      <w:r>
        <w:rPr>
          <w:rFonts w:ascii="Times New Roman" w:hAnsi="Times New Roman" w:cs="Times New Roman"/>
          <w:sz w:val="24"/>
        </w:rPr>
        <w:t xml:space="preserve">[9] </w:t>
      </w:r>
      <w:hyperlink r:id="rId20" w:history="1">
        <w:r w:rsidRPr="00B46113">
          <w:rPr>
            <w:rStyle w:val="Kpr"/>
            <w:rFonts w:ascii="Times New Roman" w:hAnsi="Times New Roman" w:cs="Times New Roman"/>
            <w:sz w:val="24"/>
          </w:rPr>
          <w:t>https://www.codeproject.com/Articles/25380/Dependency-Injection-with-Autofac</w:t>
        </w:r>
      </w:hyperlink>
    </w:p>
    <w:p w14:paraId="0F899210" w14:textId="3BA01884" w:rsidR="00346B4C" w:rsidRDefault="00346B4C">
      <w:pPr>
        <w:rPr>
          <w:rFonts w:ascii="Times New Roman" w:hAnsi="Times New Roman" w:cs="Times New Roman"/>
          <w:sz w:val="24"/>
        </w:rPr>
      </w:pPr>
      <w:r>
        <w:rPr>
          <w:rFonts w:ascii="Times New Roman" w:hAnsi="Times New Roman" w:cs="Times New Roman"/>
          <w:sz w:val="24"/>
        </w:rPr>
        <w:t>[10]</w:t>
      </w:r>
      <w:r w:rsidRPr="00346B4C">
        <w:t xml:space="preserve"> </w:t>
      </w:r>
      <w:hyperlink r:id="rId21" w:history="1">
        <w:r w:rsidRPr="00B46113">
          <w:rPr>
            <w:rStyle w:val="Kpr"/>
            <w:rFonts w:ascii="Times New Roman" w:hAnsi="Times New Roman" w:cs="Times New Roman"/>
            <w:sz w:val="24"/>
          </w:rPr>
          <w:t>https://docs.microsoft.com/tr-tr/dotnet/csharp/programming-guide/concepts/linq/</w:t>
        </w:r>
      </w:hyperlink>
    </w:p>
    <w:p w14:paraId="07D943D8" w14:textId="228911A9" w:rsidR="009A4AD4" w:rsidRDefault="009A4AD4">
      <w:pPr>
        <w:rPr>
          <w:rFonts w:ascii="Times New Roman" w:hAnsi="Times New Roman" w:cs="Times New Roman"/>
          <w:sz w:val="24"/>
        </w:rPr>
      </w:pPr>
      <w:r>
        <w:rPr>
          <w:rFonts w:ascii="Times New Roman" w:hAnsi="Times New Roman" w:cs="Times New Roman"/>
          <w:sz w:val="24"/>
        </w:rPr>
        <w:t xml:space="preserve">[11] </w:t>
      </w:r>
      <w:hyperlink r:id="rId22" w:history="1">
        <w:r w:rsidRPr="00F70656">
          <w:rPr>
            <w:rStyle w:val="Kpr"/>
            <w:rFonts w:ascii="Times New Roman" w:hAnsi="Times New Roman" w:cs="Times New Roman"/>
            <w:sz w:val="24"/>
          </w:rPr>
          <w:t>https://docs.microsoft.com/tr-tr/aspnet/core/web-api/?view=aspnetcore-5.0</w:t>
        </w:r>
      </w:hyperlink>
    </w:p>
    <w:p w14:paraId="2129F8B9" w14:textId="61C39FF6" w:rsidR="009A4AD4" w:rsidRDefault="009A4AD4">
      <w:pPr>
        <w:rPr>
          <w:rFonts w:ascii="Times New Roman" w:hAnsi="Times New Roman" w:cs="Times New Roman"/>
          <w:sz w:val="24"/>
        </w:rPr>
      </w:pPr>
      <w:r>
        <w:rPr>
          <w:rFonts w:ascii="Times New Roman" w:hAnsi="Times New Roman" w:cs="Times New Roman"/>
          <w:sz w:val="24"/>
        </w:rPr>
        <w:t xml:space="preserve">[12] </w:t>
      </w:r>
      <w:hyperlink r:id="rId23" w:history="1">
        <w:r w:rsidRPr="00F70656">
          <w:rPr>
            <w:rStyle w:val="Kpr"/>
            <w:rFonts w:ascii="Times New Roman" w:hAnsi="Times New Roman" w:cs="Times New Roman"/>
            <w:sz w:val="24"/>
          </w:rPr>
          <w:t>https://www.tutorialsteacher.com/webapi/what-is-web-api</w:t>
        </w:r>
      </w:hyperlink>
    </w:p>
    <w:p w14:paraId="28DC93E9" w14:textId="5CE08FF7" w:rsidR="00F63B0A" w:rsidRDefault="00F63B0A">
      <w:pPr>
        <w:rPr>
          <w:rFonts w:ascii="Times New Roman" w:hAnsi="Times New Roman" w:cs="Times New Roman"/>
          <w:sz w:val="24"/>
        </w:rPr>
      </w:pPr>
      <w:r>
        <w:rPr>
          <w:rFonts w:ascii="Times New Roman" w:hAnsi="Times New Roman" w:cs="Times New Roman"/>
          <w:sz w:val="24"/>
        </w:rPr>
        <w:t xml:space="preserve">[13] </w:t>
      </w:r>
      <w:hyperlink r:id="rId24" w:history="1">
        <w:r w:rsidRPr="00F70656">
          <w:rPr>
            <w:rStyle w:val="Kpr"/>
            <w:rFonts w:ascii="Times New Roman" w:hAnsi="Times New Roman" w:cs="Times New Roman"/>
            <w:sz w:val="24"/>
          </w:rPr>
          <w:t>https://medium.com/kodcular/asp-net-blazor-teknolojisi-c11ede7cddd9</w:t>
        </w:r>
      </w:hyperlink>
    </w:p>
    <w:p w14:paraId="3F655D9D" w14:textId="515375B1" w:rsidR="00F63B0A" w:rsidRDefault="005F2B1A">
      <w:pPr>
        <w:rPr>
          <w:rFonts w:ascii="Times New Roman" w:hAnsi="Times New Roman" w:cs="Times New Roman"/>
          <w:sz w:val="24"/>
        </w:rPr>
      </w:pPr>
      <w:r>
        <w:rPr>
          <w:rFonts w:ascii="Times New Roman" w:hAnsi="Times New Roman" w:cs="Times New Roman"/>
          <w:sz w:val="24"/>
        </w:rPr>
        <w:t xml:space="preserve">[14] </w:t>
      </w:r>
      <w:hyperlink r:id="rId25" w:history="1">
        <w:r w:rsidRPr="00F70656">
          <w:rPr>
            <w:rStyle w:val="Kpr"/>
            <w:rFonts w:ascii="Times New Roman" w:hAnsi="Times New Roman" w:cs="Times New Roman"/>
            <w:sz w:val="24"/>
          </w:rPr>
          <w:t>https://medium.com/kodcular/postman-nedir-ce39bef14db7</w:t>
        </w:r>
      </w:hyperlink>
    </w:p>
    <w:p w14:paraId="4867DC9A" w14:textId="6BF3D3B1" w:rsidR="00F27097" w:rsidRDefault="005F2B1A">
      <w:pPr>
        <w:rPr>
          <w:rFonts w:ascii="Times New Roman" w:hAnsi="Times New Roman" w:cs="Times New Roman"/>
          <w:sz w:val="24"/>
        </w:rPr>
      </w:pPr>
      <w:r>
        <w:rPr>
          <w:rFonts w:ascii="Times New Roman" w:hAnsi="Times New Roman" w:cs="Times New Roman"/>
          <w:sz w:val="24"/>
        </w:rPr>
        <w:t>[15]</w:t>
      </w:r>
      <w:r w:rsidR="00F27097">
        <w:rPr>
          <w:rFonts w:ascii="Times New Roman" w:hAnsi="Times New Roman" w:cs="Times New Roman"/>
          <w:sz w:val="24"/>
        </w:rPr>
        <w:t xml:space="preserve"> </w:t>
      </w:r>
      <w:hyperlink r:id="rId26" w:history="1">
        <w:r w:rsidR="00F27097" w:rsidRPr="00F27097">
          <w:rPr>
            <w:rStyle w:val="Kpr"/>
            <w:rFonts w:ascii="Times New Roman" w:hAnsi="Times New Roman" w:cs="Times New Roman"/>
            <w:sz w:val="24"/>
          </w:rPr>
          <w:t>https://medium.com/android-türkiye/swagger-nedir-ne-i̇şe-yarar-e8c12a9e9e7f</w:t>
        </w:r>
      </w:hyperlink>
    </w:p>
    <w:p w14:paraId="040D18FA" w14:textId="14201A17" w:rsidR="00F676F8" w:rsidRDefault="00F676F8">
      <w:pPr>
        <w:rPr>
          <w:rFonts w:ascii="Times New Roman" w:hAnsi="Times New Roman" w:cs="Times New Roman"/>
          <w:sz w:val="24"/>
        </w:rPr>
      </w:pPr>
      <w:r>
        <w:rPr>
          <w:rFonts w:ascii="Times New Roman" w:hAnsi="Times New Roman" w:cs="Times New Roman"/>
          <w:sz w:val="24"/>
        </w:rPr>
        <w:t xml:space="preserve">[16] </w:t>
      </w:r>
      <w:r w:rsidR="00C15D8B" w:rsidRPr="00C15D8B">
        <w:rPr>
          <w:rFonts w:ascii="Times New Roman" w:hAnsi="Times New Roman" w:cs="Times New Roman"/>
          <w:sz w:val="24"/>
        </w:rPr>
        <w:t>Mar</w:t>
      </w:r>
      <w:r w:rsidR="00C15D8B">
        <w:rPr>
          <w:rFonts w:ascii="Times New Roman" w:hAnsi="Times New Roman" w:cs="Times New Roman"/>
          <w:sz w:val="24"/>
        </w:rPr>
        <w:t>tin, Robert C. CleanCode</w:t>
      </w:r>
      <w:r w:rsidR="003D1969">
        <w:rPr>
          <w:rFonts w:ascii="Times New Roman" w:hAnsi="Times New Roman" w:cs="Times New Roman"/>
          <w:sz w:val="24"/>
        </w:rPr>
        <w:t>, Boston:</w:t>
      </w:r>
      <w:r w:rsidR="003D1969" w:rsidRPr="003D1969">
        <w:t xml:space="preserve"> </w:t>
      </w:r>
      <w:r w:rsidR="003D1969" w:rsidRPr="003D1969">
        <w:rPr>
          <w:rFonts w:ascii="Times New Roman" w:hAnsi="Times New Roman" w:cs="Times New Roman"/>
          <w:sz w:val="24"/>
        </w:rPr>
        <w:t>Pearson Education, Inc</w:t>
      </w:r>
      <w:r w:rsidR="003D1969">
        <w:rPr>
          <w:rFonts w:ascii="Times New Roman" w:hAnsi="Times New Roman" w:cs="Times New Roman"/>
          <w:sz w:val="24"/>
        </w:rPr>
        <w:t xml:space="preserve">, </w:t>
      </w:r>
      <w:r w:rsidR="003D1969" w:rsidRPr="003D1969">
        <w:rPr>
          <w:rFonts w:ascii="Times New Roman" w:hAnsi="Times New Roman" w:cs="Times New Roman"/>
          <w:sz w:val="24"/>
        </w:rPr>
        <w:t>2009</w:t>
      </w:r>
    </w:p>
    <w:p w14:paraId="312BECF9" w14:textId="77777777" w:rsidR="00F676F8" w:rsidRDefault="00F676F8">
      <w:pPr>
        <w:rPr>
          <w:rFonts w:ascii="Times New Roman" w:hAnsi="Times New Roman" w:cs="Times New Roman"/>
          <w:sz w:val="24"/>
        </w:rPr>
      </w:pPr>
    </w:p>
    <w:p w14:paraId="5FA82890" w14:textId="77777777" w:rsidR="00F27097" w:rsidRDefault="00F27097">
      <w:pPr>
        <w:rPr>
          <w:rFonts w:ascii="Times New Roman" w:hAnsi="Times New Roman" w:cs="Times New Roman"/>
          <w:sz w:val="24"/>
        </w:rPr>
      </w:pPr>
    </w:p>
    <w:p w14:paraId="181A4687" w14:textId="77777777" w:rsidR="00F27097" w:rsidRDefault="00F27097">
      <w:pPr>
        <w:rPr>
          <w:rFonts w:ascii="Times New Roman" w:hAnsi="Times New Roman" w:cs="Times New Roman"/>
          <w:sz w:val="24"/>
        </w:rPr>
      </w:pPr>
    </w:p>
    <w:p w14:paraId="6CF7AD80" w14:textId="77777777" w:rsidR="009A4AD4" w:rsidRDefault="009A4AD4">
      <w:pPr>
        <w:rPr>
          <w:rFonts w:ascii="Times New Roman" w:hAnsi="Times New Roman" w:cs="Times New Roman"/>
          <w:sz w:val="24"/>
        </w:rPr>
      </w:pPr>
    </w:p>
    <w:p w14:paraId="4589EA28" w14:textId="77777777" w:rsidR="00346B4C" w:rsidRDefault="00346B4C">
      <w:pPr>
        <w:rPr>
          <w:rFonts w:ascii="Times New Roman" w:hAnsi="Times New Roman" w:cs="Times New Roman"/>
          <w:sz w:val="24"/>
        </w:rPr>
      </w:pPr>
    </w:p>
    <w:p w14:paraId="2B14FED9" w14:textId="77777777" w:rsidR="0031581C" w:rsidRPr="00D84343" w:rsidRDefault="0031581C">
      <w:pPr>
        <w:rPr>
          <w:rFonts w:ascii="Times New Roman" w:hAnsi="Times New Roman" w:cs="Times New Roman"/>
          <w:sz w:val="24"/>
        </w:rPr>
      </w:pPr>
    </w:p>
    <w:sectPr w:rsidR="0031581C" w:rsidRPr="00D84343" w:rsidSect="0031581C">
      <w:pgSz w:w="11906" w:h="16838"/>
      <w:pgMar w:top="283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6B74" w14:textId="77777777" w:rsidR="00564812" w:rsidRDefault="00564812" w:rsidP="0031581C">
      <w:pPr>
        <w:spacing w:after="0" w:line="240" w:lineRule="auto"/>
      </w:pPr>
      <w:r>
        <w:separator/>
      </w:r>
    </w:p>
  </w:endnote>
  <w:endnote w:type="continuationSeparator" w:id="0">
    <w:p w14:paraId="6227740D" w14:textId="77777777" w:rsidR="00564812" w:rsidRDefault="00564812" w:rsidP="0031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68FB" w14:textId="77777777" w:rsidR="00564812" w:rsidRDefault="00564812" w:rsidP="0031581C">
      <w:pPr>
        <w:spacing w:after="0" w:line="240" w:lineRule="auto"/>
      </w:pPr>
      <w:r>
        <w:separator/>
      </w:r>
    </w:p>
  </w:footnote>
  <w:footnote w:type="continuationSeparator" w:id="0">
    <w:p w14:paraId="5202FF44" w14:textId="77777777" w:rsidR="00564812" w:rsidRDefault="00564812" w:rsidP="00315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03773"/>
    <w:multiLevelType w:val="hybridMultilevel"/>
    <w:tmpl w:val="08B8F29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739B48DD"/>
    <w:multiLevelType w:val="hybridMultilevel"/>
    <w:tmpl w:val="0B3AF6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6F"/>
    <w:rsid w:val="000672D2"/>
    <w:rsid w:val="00081F7D"/>
    <w:rsid w:val="00087497"/>
    <w:rsid w:val="000A5559"/>
    <w:rsid w:val="000B22AE"/>
    <w:rsid w:val="000C413A"/>
    <w:rsid w:val="000D454D"/>
    <w:rsid w:val="001346C3"/>
    <w:rsid w:val="00166B56"/>
    <w:rsid w:val="00183395"/>
    <w:rsid w:val="0018701E"/>
    <w:rsid w:val="001B2D26"/>
    <w:rsid w:val="001D3A74"/>
    <w:rsid w:val="0021221D"/>
    <w:rsid w:val="00215A0E"/>
    <w:rsid w:val="00246669"/>
    <w:rsid w:val="002F1039"/>
    <w:rsid w:val="0031581C"/>
    <w:rsid w:val="00346B4C"/>
    <w:rsid w:val="003A7F98"/>
    <w:rsid w:val="003B79A1"/>
    <w:rsid w:val="003C02B1"/>
    <w:rsid w:val="003D1969"/>
    <w:rsid w:val="00477F5B"/>
    <w:rsid w:val="00497096"/>
    <w:rsid w:val="00530222"/>
    <w:rsid w:val="00551E8B"/>
    <w:rsid w:val="005602EF"/>
    <w:rsid w:val="00564812"/>
    <w:rsid w:val="005B4D52"/>
    <w:rsid w:val="005F2B1A"/>
    <w:rsid w:val="006300BE"/>
    <w:rsid w:val="006A6125"/>
    <w:rsid w:val="00734B01"/>
    <w:rsid w:val="00737CD6"/>
    <w:rsid w:val="007B253B"/>
    <w:rsid w:val="007B4F95"/>
    <w:rsid w:val="007C535B"/>
    <w:rsid w:val="007D1EAF"/>
    <w:rsid w:val="00820305"/>
    <w:rsid w:val="00824E2E"/>
    <w:rsid w:val="00841C66"/>
    <w:rsid w:val="00845941"/>
    <w:rsid w:val="008970D9"/>
    <w:rsid w:val="008D6ACB"/>
    <w:rsid w:val="009264DB"/>
    <w:rsid w:val="00934D98"/>
    <w:rsid w:val="00957067"/>
    <w:rsid w:val="00992892"/>
    <w:rsid w:val="009A4AD4"/>
    <w:rsid w:val="009D11AD"/>
    <w:rsid w:val="009D5FB3"/>
    <w:rsid w:val="009E422E"/>
    <w:rsid w:val="00A32F1B"/>
    <w:rsid w:val="00A342AE"/>
    <w:rsid w:val="00B52CEB"/>
    <w:rsid w:val="00B56B4B"/>
    <w:rsid w:val="00B90DAD"/>
    <w:rsid w:val="00B962CB"/>
    <w:rsid w:val="00BA311B"/>
    <w:rsid w:val="00BC5C96"/>
    <w:rsid w:val="00BD7F67"/>
    <w:rsid w:val="00C03B2D"/>
    <w:rsid w:val="00C057E9"/>
    <w:rsid w:val="00C123EB"/>
    <w:rsid w:val="00C133D4"/>
    <w:rsid w:val="00C15D8B"/>
    <w:rsid w:val="00C40F03"/>
    <w:rsid w:val="00CA5310"/>
    <w:rsid w:val="00CD6E05"/>
    <w:rsid w:val="00D02D90"/>
    <w:rsid w:val="00D37D10"/>
    <w:rsid w:val="00D84343"/>
    <w:rsid w:val="00D952C6"/>
    <w:rsid w:val="00DF6524"/>
    <w:rsid w:val="00E04C7F"/>
    <w:rsid w:val="00E10051"/>
    <w:rsid w:val="00E258E9"/>
    <w:rsid w:val="00E36D40"/>
    <w:rsid w:val="00E561DA"/>
    <w:rsid w:val="00E6136F"/>
    <w:rsid w:val="00E85A5E"/>
    <w:rsid w:val="00EA0167"/>
    <w:rsid w:val="00EA0C47"/>
    <w:rsid w:val="00EB6A32"/>
    <w:rsid w:val="00F04B04"/>
    <w:rsid w:val="00F14495"/>
    <w:rsid w:val="00F14B51"/>
    <w:rsid w:val="00F23513"/>
    <w:rsid w:val="00F27097"/>
    <w:rsid w:val="00F51F18"/>
    <w:rsid w:val="00F63B0A"/>
    <w:rsid w:val="00F676F8"/>
    <w:rsid w:val="00F824C5"/>
    <w:rsid w:val="00F90359"/>
    <w:rsid w:val="00FB2754"/>
    <w:rsid w:val="00FD4B97"/>
    <w:rsid w:val="00FF1349"/>
    <w:rsid w:val="00FF63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F8FF1"/>
  <w15:chartTrackingRefBased/>
  <w15:docId w15:val="{E8313AEE-7333-4DDE-8A85-BD944E88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C0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14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90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C40F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02B1"/>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24E2E"/>
    <w:pPr>
      <w:outlineLvl w:val="9"/>
    </w:pPr>
    <w:rPr>
      <w:lang w:eastAsia="tr-TR"/>
    </w:rPr>
  </w:style>
  <w:style w:type="paragraph" w:styleId="T1">
    <w:name w:val="toc 1"/>
    <w:basedOn w:val="Normal"/>
    <w:next w:val="Normal"/>
    <w:autoRedefine/>
    <w:uiPriority w:val="39"/>
    <w:unhideWhenUsed/>
    <w:rsid w:val="00824E2E"/>
    <w:pPr>
      <w:spacing w:after="100"/>
    </w:pPr>
  </w:style>
  <w:style w:type="character" w:styleId="Kpr">
    <w:name w:val="Hyperlink"/>
    <w:basedOn w:val="VarsaylanParagrafYazTipi"/>
    <w:uiPriority w:val="99"/>
    <w:unhideWhenUsed/>
    <w:rsid w:val="00824E2E"/>
    <w:rPr>
      <w:color w:val="0563C1" w:themeColor="hyperlink"/>
      <w:u w:val="single"/>
    </w:rPr>
  </w:style>
  <w:style w:type="character" w:customStyle="1" w:styleId="Balk2Char">
    <w:name w:val="Başlık 2 Char"/>
    <w:basedOn w:val="VarsaylanParagrafYazTipi"/>
    <w:link w:val="Balk2"/>
    <w:uiPriority w:val="9"/>
    <w:rsid w:val="00F14495"/>
    <w:rPr>
      <w:rFonts w:asciiTheme="majorHAnsi" w:eastAsiaTheme="majorEastAsia" w:hAnsiTheme="majorHAnsi" w:cstheme="majorBidi"/>
      <w:color w:val="2F5496" w:themeColor="accent1" w:themeShade="BF"/>
      <w:sz w:val="26"/>
      <w:szCs w:val="26"/>
    </w:rPr>
  </w:style>
  <w:style w:type="paragraph" w:styleId="ResimYazs">
    <w:name w:val="caption"/>
    <w:basedOn w:val="Normal"/>
    <w:next w:val="Normal"/>
    <w:uiPriority w:val="35"/>
    <w:unhideWhenUsed/>
    <w:qFormat/>
    <w:rsid w:val="00E85A5E"/>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215A0E"/>
    <w:pPr>
      <w:spacing w:after="0"/>
    </w:pPr>
  </w:style>
  <w:style w:type="paragraph" w:styleId="T2">
    <w:name w:val="toc 2"/>
    <w:basedOn w:val="Normal"/>
    <w:next w:val="Normal"/>
    <w:autoRedefine/>
    <w:uiPriority w:val="39"/>
    <w:unhideWhenUsed/>
    <w:rsid w:val="009E422E"/>
    <w:pPr>
      <w:spacing w:after="100"/>
      <w:ind w:left="220"/>
    </w:pPr>
  </w:style>
  <w:style w:type="character" w:styleId="zmlenmeyenBahsetme">
    <w:name w:val="Unresolved Mention"/>
    <w:basedOn w:val="VarsaylanParagrafYazTipi"/>
    <w:uiPriority w:val="99"/>
    <w:semiHidden/>
    <w:unhideWhenUsed/>
    <w:rsid w:val="007D1EAF"/>
    <w:rPr>
      <w:color w:val="605E5C"/>
      <w:shd w:val="clear" w:color="auto" w:fill="E1DFDD"/>
    </w:rPr>
  </w:style>
  <w:style w:type="paragraph" w:styleId="ListeParagraf">
    <w:name w:val="List Paragraph"/>
    <w:basedOn w:val="Normal"/>
    <w:uiPriority w:val="34"/>
    <w:qFormat/>
    <w:rsid w:val="0031581C"/>
    <w:pPr>
      <w:ind w:left="720"/>
      <w:contextualSpacing/>
    </w:pPr>
  </w:style>
  <w:style w:type="paragraph" w:styleId="stBilgi">
    <w:name w:val="header"/>
    <w:basedOn w:val="Normal"/>
    <w:link w:val="stBilgiChar"/>
    <w:uiPriority w:val="99"/>
    <w:unhideWhenUsed/>
    <w:rsid w:val="003158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1581C"/>
  </w:style>
  <w:style w:type="paragraph" w:styleId="AltBilgi">
    <w:name w:val="footer"/>
    <w:basedOn w:val="Normal"/>
    <w:link w:val="AltBilgiChar"/>
    <w:uiPriority w:val="99"/>
    <w:unhideWhenUsed/>
    <w:rsid w:val="003158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1581C"/>
  </w:style>
  <w:style w:type="character" w:customStyle="1" w:styleId="Balk4Char">
    <w:name w:val="Başlık 4 Char"/>
    <w:basedOn w:val="VarsaylanParagrafYazTipi"/>
    <w:link w:val="Balk4"/>
    <w:uiPriority w:val="9"/>
    <w:semiHidden/>
    <w:rsid w:val="00C40F03"/>
    <w:rPr>
      <w:rFonts w:asciiTheme="majorHAnsi" w:eastAsiaTheme="majorEastAsia" w:hAnsiTheme="majorHAnsi" w:cstheme="majorBidi"/>
      <w:i/>
      <w:iCs/>
      <w:color w:val="2F5496" w:themeColor="accent1" w:themeShade="BF"/>
    </w:rPr>
  </w:style>
  <w:style w:type="character" w:customStyle="1" w:styleId="Balk3Char">
    <w:name w:val="Başlık 3 Char"/>
    <w:basedOn w:val="VarsaylanParagrafYazTipi"/>
    <w:link w:val="Balk3"/>
    <w:uiPriority w:val="9"/>
    <w:rsid w:val="00F90359"/>
    <w:rPr>
      <w:rFonts w:asciiTheme="majorHAnsi" w:eastAsiaTheme="majorEastAsia" w:hAnsiTheme="majorHAnsi" w:cstheme="majorBidi"/>
      <w:color w:val="1F3763" w:themeColor="accent1" w:themeShade="7F"/>
      <w:sz w:val="24"/>
      <w:szCs w:val="24"/>
    </w:rPr>
  </w:style>
  <w:style w:type="paragraph" w:styleId="T3">
    <w:name w:val="toc 3"/>
    <w:basedOn w:val="Normal"/>
    <w:next w:val="Normal"/>
    <w:autoRedefine/>
    <w:uiPriority w:val="39"/>
    <w:unhideWhenUsed/>
    <w:rsid w:val="009928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61201">
      <w:bodyDiv w:val="1"/>
      <w:marLeft w:val="0"/>
      <w:marRight w:val="0"/>
      <w:marTop w:val="0"/>
      <w:marBottom w:val="0"/>
      <w:divBdr>
        <w:top w:val="none" w:sz="0" w:space="0" w:color="auto"/>
        <w:left w:val="none" w:sz="0" w:space="0" w:color="auto"/>
        <w:bottom w:val="none" w:sz="0" w:space="0" w:color="auto"/>
        <w:right w:val="none" w:sz="0" w:space="0" w:color="auto"/>
      </w:divBdr>
    </w:div>
    <w:div w:id="991255681">
      <w:bodyDiv w:val="1"/>
      <w:marLeft w:val="0"/>
      <w:marRight w:val="0"/>
      <w:marTop w:val="0"/>
      <w:marBottom w:val="0"/>
      <w:divBdr>
        <w:top w:val="none" w:sz="0" w:space="0" w:color="auto"/>
        <w:left w:val="none" w:sz="0" w:space="0" w:color="auto"/>
        <w:bottom w:val="none" w:sz="0" w:space="0" w:color="auto"/>
        <w:right w:val="none" w:sz="0" w:space="0" w:color="auto"/>
      </w:divBdr>
    </w:div>
    <w:div w:id="1598832685">
      <w:bodyDiv w:val="1"/>
      <w:marLeft w:val="0"/>
      <w:marRight w:val="0"/>
      <w:marTop w:val="0"/>
      <w:marBottom w:val="0"/>
      <w:divBdr>
        <w:top w:val="none" w:sz="0" w:space="0" w:color="auto"/>
        <w:left w:val="none" w:sz="0" w:space="0" w:color="auto"/>
        <w:bottom w:val="none" w:sz="0" w:space="0" w:color="auto"/>
        <w:right w:val="none" w:sz="0" w:space="0" w:color="auto"/>
      </w:divBdr>
    </w:div>
    <w:div w:id="178789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tr-tr/dotnet/core/dotnet-five" TargetMode="External"/><Relationship Id="rId18" Type="http://schemas.openxmlformats.org/officeDocument/2006/relationships/hyperlink" Target="https://docs.fluentvalidation.net/en/latest/" TargetMode="External"/><Relationship Id="rId26" Type="http://schemas.openxmlformats.org/officeDocument/2006/relationships/hyperlink" Target="https://medium.com/android-t&#252;rkiye/swagger-nedir-ne-i&#775;&#351;e-yarar-e8c12a9e9e7f" TargetMode="External"/><Relationship Id="rId3" Type="http://schemas.openxmlformats.org/officeDocument/2006/relationships/styles" Target="styles.xml"/><Relationship Id="rId21" Type="http://schemas.openxmlformats.org/officeDocument/2006/relationships/hyperlink" Target="https://docs.microsoft.com/tr-tr/dotnet/csharp/programming-guide/concepts/linq/" TargetMode="External"/><Relationship Id="rId7" Type="http://schemas.openxmlformats.org/officeDocument/2006/relationships/endnotes" Target="endnotes.xml"/><Relationship Id="rId12" Type="http://schemas.openxmlformats.org/officeDocument/2006/relationships/hyperlink" Target="mailto:test@test.test" TargetMode="External"/><Relationship Id="rId17" Type="http://schemas.openxmlformats.org/officeDocument/2006/relationships/hyperlink" Target="https://docs.microsoft.com/en-us/ef/core/logging-events-diagnostics/interceptors" TargetMode="External"/><Relationship Id="rId25" Type="http://schemas.openxmlformats.org/officeDocument/2006/relationships/hyperlink" Target="https://medium.com/kodcular/postman-nedir-ce39bef14db7" TargetMode="External"/><Relationship Id="rId2" Type="http://schemas.openxmlformats.org/officeDocument/2006/relationships/numbering" Target="numbering.xml"/><Relationship Id="rId16" Type="http://schemas.openxmlformats.org/officeDocument/2006/relationships/hyperlink" Target="https://devnot.com/2020/aspect-oriented-programming/" TargetMode="External"/><Relationship Id="rId20" Type="http://schemas.openxmlformats.org/officeDocument/2006/relationships/hyperlink" Target="https://www.codeproject.com/Articles/25380/Dependency-Injection-with-Autof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ereser.info.tr/login" TargetMode="External"/><Relationship Id="rId24" Type="http://schemas.openxmlformats.org/officeDocument/2006/relationships/hyperlink" Target="https://medium.com/kodcular/asp-net-blazor-teknolojisi-c11ede7cddd9" TargetMode="External"/><Relationship Id="rId5" Type="http://schemas.openxmlformats.org/officeDocument/2006/relationships/webSettings" Target="webSettings.xml"/><Relationship Id="rId15" Type="http://schemas.openxmlformats.org/officeDocument/2006/relationships/hyperlink" Target="https://gokhana.medium.com/inversion-of-control-ioc-nedir-ve-avantajlar&#305;-nelerdir-cf05e42c16e4" TargetMode="External"/><Relationship Id="rId23" Type="http://schemas.openxmlformats.org/officeDocument/2006/relationships/hyperlink" Target="https://www.tutorialsteacher.com/webapi/what-is-web-api"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okhana.medium.com/dependency-injection-nedir-nas&#305;l-uygulan&#305;r-kod-&#246;rne&#287;iyle-44f4b0d576e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tr-tr/ef/core" TargetMode="External"/><Relationship Id="rId22" Type="http://schemas.openxmlformats.org/officeDocument/2006/relationships/hyperlink" Target="https://docs.microsoft.com/tr-tr/aspnet/core/web-api/?view=aspnetcore-5.0"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7509C-8DCD-4C64-A2FA-DF1A4A0B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17</Pages>
  <Words>3201</Words>
  <Characters>18249</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Packard Bell</cp:lastModifiedBy>
  <cp:revision>35</cp:revision>
  <dcterms:created xsi:type="dcterms:W3CDTF">2021-04-15T11:24:00Z</dcterms:created>
  <dcterms:modified xsi:type="dcterms:W3CDTF">2021-05-28T18:47:00Z</dcterms:modified>
</cp:coreProperties>
</file>