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72985">
      <w:pPr>
        <w:shd w:val="clear" w:color="auto" w:fill="FFFFFF"/>
        <w:spacing w:before="90" w:after="90" w:line="240" w:lineRule="auto"/>
        <w:outlineLvl w:val="3"/>
        <w:rPr>
          <w:rFonts w:ascii="Helvetica" w:hAnsi="Helvetica" w:eastAsia="Times New Roman" w:cs="Helvetica"/>
          <w:color w:val="2D3B45"/>
          <w:sz w:val="27"/>
          <w:szCs w:val="27"/>
        </w:rPr>
      </w:pPr>
      <w:r>
        <w:rPr>
          <w:rFonts w:ascii="Helvetica" w:hAnsi="Helvetica" w:eastAsia="Times New Roman" w:cs="Helvetica"/>
          <w:color w:val="2D3B45"/>
          <w:sz w:val="27"/>
          <w:szCs w:val="27"/>
        </w:rPr>
        <w:t>5.1: Test Cases [up to 12pts]</w:t>
      </w:r>
    </w:p>
    <w:p w14:paraId="61307E06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2D3B45"/>
          <w:sz w:val="24"/>
          <w:szCs w:val="24"/>
        </w:rPr>
      </w:pPr>
    </w:p>
    <w:tbl>
      <w:tblPr>
        <w:tblStyle w:val="3"/>
        <w:tblW w:w="11485" w:type="dxa"/>
        <w:tblInd w:w="-99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6"/>
        <w:gridCol w:w="1894"/>
        <w:gridCol w:w="1595"/>
        <w:gridCol w:w="2997"/>
        <w:gridCol w:w="1798"/>
        <w:gridCol w:w="2215"/>
      </w:tblGrid>
      <w:tr w14:paraId="255D3A2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5F9A8D"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Test Case Id.</w:t>
            </w:r>
          </w:p>
        </w:tc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B8DC0E"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Test Scenario and Objective</w:t>
            </w:r>
          </w:p>
        </w:tc>
        <w:tc>
          <w:tcPr>
            <w:tcW w:w="15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DECDD7">
            <w:pPr>
              <w:spacing w:before="180" w:after="18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Precondition</w:t>
            </w:r>
          </w:p>
          <w:p w14:paraId="3E8B9942">
            <w:pPr>
              <w:spacing w:before="180" w:after="18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(if any)</w:t>
            </w:r>
          </w:p>
        </w:tc>
        <w:tc>
          <w:tcPr>
            <w:tcW w:w="29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833EE3"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Test Steps</w:t>
            </w:r>
          </w:p>
        </w:tc>
        <w:tc>
          <w:tcPr>
            <w:tcW w:w="1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105000">
            <w:pPr>
              <w:spacing w:before="180" w:after="18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Input Data</w:t>
            </w:r>
          </w:p>
          <w:p w14:paraId="66D9D90E">
            <w:pPr>
              <w:spacing w:before="180" w:after="18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(if any)</w:t>
            </w:r>
          </w:p>
        </w:tc>
        <w:tc>
          <w:tcPr>
            <w:tcW w:w="2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68CBBF"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2D3B45"/>
                <w:sz w:val="28"/>
                <w:szCs w:val="28"/>
              </w:rPr>
              <w:t>Expected Result</w:t>
            </w:r>
          </w:p>
        </w:tc>
      </w:tr>
      <w:tr w14:paraId="20B567C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8D9762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PN001</w:t>
            </w:r>
          </w:p>
        </w:tc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F54592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Login with valid credentials to ensure that a registered user can successfully log in.</w:t>
            </w:r>
          </w:p>
        </w:tc>
        <w:tc>
          <w:tcPr>
            <w:tcW w:w="15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7ACA01">
            <w:pPr>
              <w:spacing w:before="180" w:after="18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  <w:t> </w:t>
            </w:r>
            <w:r>
              <w:rPr>
                <w:rFonts w:hint="default" w:ascii="Arial" w:hAnsi="Arial" w:cs="Arial"/>
                <w:sz w:val="24"/>
                <w:szCs w:val="24"/>
              </w:rPr>
              <w:t>User must be registered with valid credentials.</w:t>
            </w:r>
          </w:p>
          <w:p w14:paraId="63A46BA4">
            <w:pPr>
              <w:spacing w:before="180" w:after="18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FEFD8E">
            <w:pPr>
              <w:numPr>
                <w:ilvl w:val="0"/>
                <w:numId w:val="1"/>
              </w:numPr>
              <w:spacing w:before="100" w:beforeAutospacing="1" w:after="100" w:afterAutospacing="1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Navigate to the login page.</w:t>
            </w:r>
          </w:p>
          <w:p w14:paraId="3E5201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Enter a registered email and password.</w:t>
            </w:r>
          </w:p>
          <w:p w14:paraId="6B0AF8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Click the "Login" button.</w:t>
            </w:r>
          </w:p>
          <w:p w14:paraId="35C26645"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B8AC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Arial" w:hAnsi="Arial" w:eastAsia="Times New Roman" w:cs="Arial"/>
                <w:sz w:val="24"/>
                <w:szCs w:val="24"/>
              </w:rPr>
              <w:t>Username: Doctorjohn</w:t>
            </w:r>
          </w:p>
          <w:p w14:paraId="35C551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Password: 1234</w:t>
            </w:r>
          </w:p>
          <w:p w14:paraId="7DDA29EC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87402A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User successfully logs in and is redirected to the homepage.</w:t>
            </w:r>
          </w:p>
        </w:tc>
      </w:tr>
      <w:tr w14:paraId="3BBE7ED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52EBD2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PN002</w:t>
            </w:r>
          </w:p>
        </w:tc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2D98DA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Doctor recommendation – To ensure that the doctor is able to view analysis and submit recommendations.</w:t>
            </w:r>
          </w:p>
        </w:tc>
        <w:tc>
          <w:tcPr>
            <w:tcW w:w="15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4DBA90">
            <w:pPr>
              <w:spacing w:before="180" w:after="18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Doctor must be logged in and reports must be available to review.</w:t>
            </w:r>
          </w:p>
        </w:tc>
        <w:tc>
          <w:tcPr>
            <w:tcW w:w="29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5C6B4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Login as doctor.</w:t>
            </w:r>
          </w:p>
          <w:p w14:paraId="038BCC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Open patient dashboard.</w:t>
            </w:r>
          </w:p>
          <w:p w14:paraId="25275D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Select a patient.</w:t>
            </w:r>
          </w:p>
          <w:p w14:paraId="7243CE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Add recommendation.</w:t>
            </w:r>
          </w:p>
          <w:p w14:paraId="2E5FE4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Save changes and submit.</w:t>
            </w:r>
          </w:p>
          <w:p w14:paraId="0AFAF836"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10F78C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Medical recommendation.</w:t>
            </w:r>
          </w:p>
        </w:tc>
        <w:tc>
          <w:tcPr>
            <w:tcW w:w="2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F59E15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Recommendations are saved and the patient's record is updated.</w:t>
            </w:r>
          </w:p>
        </w:tc>
      </w:tr>
      <w:tr w14:paraId="3E98DEC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CCE55C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PN003</w:t>
            </w:r>
          </w:p>
        </w:tc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87E618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Health worker adds a new patient record – To ensure that a health worker can successfully add a new patient's information into the system.</w:t>
            </w:r>
          </w:p>
        </w:tc>
        <w:tc>
          <w:tcPr>
            <w:tcW w:w="15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93013B">
            <w:pPr>
              <w:spacing w:before="180" w:after="18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Health worker must be logged in with the appropriate role and permissions.</w:t>
            </w:r>
          </w:p>
        </w:tc>
        <w:tc>
          <w:tcPr>
            <w:tcW w:w="29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2BEE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Login as health worker.</w:t>
            </w:r>
          </w:p>
          <w:p w14:paraId="4E76272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Navigate to the "Add New Patient" section.</w:t>
            </w:r>
          </w:p>
          <w:p w14:paraId="25C847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Enter patient details including name, age, gender, contact information, and medical history.</w:t>
            </w:r>
          </w:p>
          <w:p w14:paraId="0F7289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Click "Submit" or "Save" to add the record</w:t>
            </w:r>
          </w:p>
          <w:p w14:paraId="56A31E75"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4F08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 xml:space="preserve"> Name: John Doe</w:t>
            </w:r>
          </w:p>
          <w:p w14:paraId="31F87B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Age: 45</w:t>
            </w:r>
          </w:p>
          <w:p w14:paraId="249E85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Gender: Male</w:t>
            </w:r>
          </w:p>
          <w:p w14:paraId="70715B4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Contact: johndoe@email.com</w:t>
            </w:r>
          </w:p>
          <w:p w14:paraId="47C75A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Medical History: Hypertension, Diabetes</w:t>
            </w:r>
          </w:p>
          <w:p w14:paraId="4AD4492B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07C838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Patient record is successfully added to the system and becomes visible in the patient list.</w:t>
            </w:r>
          </w:p>
        </w:tc>
      </w:tr>
      <w:tr w14:paraId="32A8556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F690D2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PN004</w:t>
            </w:r>
          </w:p>
        </w:tc>
        <w:tc>
          <w:tcPr>
            <w:tcW w:w="1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1E9BD6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Patient views report – Patient should be able to access their report if it exists.</w:t>
            </w:r>
          </w:p>
        </w:tc>
        <w:tc>
          <w:tcPr>
            <w:tcW w:w="15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4D2887">
            <w:pPr>
              <w:spacing w:before="180" w:after="18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Patient must have an account and a full diagnosis report uploaded.</w:t>
            </w:r>
          </w:p>
        </w:tc>
        <w:tc>
          <w:tcPr>
            <w:tcW w:w="29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FE43B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Go to login page.</w:t>
            </w:r>
          </w:p>
          <w:p w14:paraId="25793E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jc w:val="left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Login as patient using correct credentials.</w:t>
            </w:r>
          </w:p>
          <w:p w14:paraId="401876F8">
            <w:pPr>
              <w:spacing w:after="0" w:line="240" w:lineRule="auto"/>
              <w:jc w:val="left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6AA7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Username: Username</w:t>
            </w:r>
          </w:p>
          <w:p w14:paraId="7796FE06">
            <w:pPr>
              <w:numPr>
                <w:ilvl w:val="0"/>
                <w:numId w:val="1"/>
              </w:numPr>
              <w:tabs>
                <w:tab w:val="clear" w:pos="420"/>
              </w:tabs>
              <w:spacing w:before="100" w:beforeAutospacing="1" w:after="100" w:afterAutospacing="1" w:line="240" w:lineRule="auto"/>
              <w:ind w:left="420" w:leftChars="0" w:hanging="420" w:firstLine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Password: Password</w:t>
            </w:r>
          </w:p>
          <w:p w14:paraId="0598DD37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F0DD89">
            <w:pPr>
              <w:numPr>
                <w:numId w:val="0"/>
              </w:numPr>
              <w:spacing w:before="100" w:beforeAutospacing="1" w:after="100" w:afterAutospacing="1" w:line="240" w:lineRule="auto"/>
              <w:ind w:left="360" w:leftChars="0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</w:rPr>
              <w:t>Report is displayed with patient details, diagnosis, symptoms, status, and doctor’s recommendations.</w:t>
            </w:r>
          </w:p>
          <w:p w14:paraId="546B47A5">
            <w:pPr>
              <w:spacing w:after="0" w:line="240" w:lineRule="auto"/>
              <w:rPr>
                <w:rFonts w:hint="default" w:ascii="Arial" w:hAnsi="Arial" w:eastAsia="Times New Roman" w:cs="Arial"/>
                <w:color w:val="2D3B45"/>
                <w:sz w:val="24"/>
                <w:szCs w:val="24"/>
              </w:rPr>
            </w:pPr>
          </w:p>
        </w:tc>
      </w:tr>
    </w:tbl>
    <w:p w14:paraId="518742B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99A8D4"/>
    <w:multiLevelType w:val="singleLevel"/>
    <w:tmpl w:val="E899A8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E8"/>
    <w:rsid w:val="0028121B"/>
    <w:rsid w:val="0046117D"/>
    <w:rsid w:val="005A2E57"/>
    <w:rsid w:val="006242D7"/>
    <w:rsid w:val="00921CE8"/>
    <w:rsid w:val="00E36C51"/>
    <w:rsid w:val="387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1598</Characters>
  <Lines>13</Lines>
  <Paragraphs>3</Paragraphs>
  <TotalTime>42</TotalTime>
  <ScaleCrop>false</ScaleCrop>
  <LinksUpToDate>false</LinksUpToDate>
  <CharactersWithSpaces>1875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2025-04-07T22:37:00Z</dcterms:created>
  <dc:creator>Saffa Amar Kiani</dc:creator>
  <cp:lastModifiedBy>humera</cp:lastModifiedBy>
  <dcterms:modified xsi:type="dcterms:W3CDTF">2025-04-09T19:33:03Z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D4D1CFB9D3FA486496C6B19163417478_12</vt:lpwstr>
  </property>
</Properties>
</file>