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5AAB515D" w:rsidP="3029DCF1" w:rsidRDefault="5AAB515D" w14:paraId="077091F9" w14:textId="087CA505">
      <w:pPr>
        <w:pStyle w:val="Normal"/>
        <w:suppressLineNumbers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  <w:r w:rsidRPr="4A6AE35B" w:rsidR="5AAB515D">
        <w:rPr>
          <w:b w:val="1"/>
          <w:bCs w:val="1"/>
          <w:sz w:val="36"/>
          <w:szCs w:val="36"/>
        </w:rPr>
        <w:t>APPLICATION TO TH</w:t>
      </w:r>
      <w:r w:rsidRPr="4A6AE35B" w:rsidR="5B371C24">
        <w:rPr>
          <w:b w:val="1"/>
          <w:bCs w:val="1"/>
          <w:sz w:val="36"/>
          <w:szCs w:val="36"/>
        </w:rPr>
        <w:t xml:space="preserve">E </w:t>
      </w:r>
      <w:r w:rsidRPr="4A6AE35B" w:rsidR="5B371C24">
        <w:rPr>
          <w:b w:val="1"/>
          <w:bCs w:val="1"/>
          <w:sz w:val="36"/>
          <w:szCs w:val="36"/>
        </w:rPr>
        <w:t>CHAIRMAN</w:t>
      </w:r>
      <w:r w:rsidRPr="4A6AE35B" w:rsidR="47FED22C">
        <w:rPr>
          <w:b w:val="1"/>
          <w:bCs w:val="1"/>
          <w:sz w:val="36"/>
          <w:szCs w:val="36"/>
        </w:rPr>
        <w:t xml:space="preserve"> </w:t>
      </w:r>
    </w:p>
    <w:p w:rsidR="6419FD44" w:rsidP="4A6AE35B" w:rsidRDefault="6419FD44" w14:paraId="69C01F7A" w14:textId="5615ABB3">
      <w:pPr>
        <w:pStyle w:val="Normal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36"/>
          <w:szCs w:val="36"/>
        </w:rPr>
      </w:pPr>
      <w:r w:rsidRPr="4A6AE35B" w:rsidR="6419FD44">
        <w:rPr>
          <w:b w:val="0"/>
          <w:bCs w:val="0"/>
          <w:sz w:val="36"/>
          <w:szCs w:val="36"/>
        </w:rPr>
        <w:t xml:space="preserve">Dear </w:t>
      </w:r>
      <w:r w:rsidRPr="4A6AE35B" w:rsidR="6419FD44">
        <w:rPr>
          <w:b w:val="0"/>
          <w:bCs w:val="0"/>
          <w:sz w:val="36"/>
          <w:szCs w:val="36"/>
        </w:rPr>
        <w:t>Chairman</w:t>
      </w:r>
      <w:r w:rsidRPr="4A6AE35B" w:rsidR="6419FD44">
        <w:rPr>
          <w:b w:val="0"/>
          <w:bCs w:val="0"/>
          <w:sz w:val="36"/>
          <w:szCs w:val="36"/>
        </w:rPr>
        <w:t>,</w:t>
      </w:r>
    </w:p>
    <w:p w:rsidR="6419FD44" w:rsidP="4A6AE35B" w:rsidRDefault="6419FD44" w14:paraId="5A517219" w14:textId="188B72B9">
      <w:pPr>
        <w:pStyle w:val="NoSpacing"/>
        <w:rPr>
          <w:sz w:val="32"/>
          <w:szCs w:val="32"/>
        </w:rPr>
      </w:pPr>
      <w:r w:rsidRPr="4A6AE35B" w:rsidR="6419FD44">
        <w:rPr>
          <w:rStyle w:val="Strong"/>
          <w:sz w:val="32"/>
          <w:szCs w:val="32"/>
        </w:rPr>
        <w:t xml:space="preserve">Subject: </w:t>
      </w:r>
      <w:r w:rsidRPr="4A6AE35B" w:rsidR="6419FD44">
        <w:rPr>
          <w:sz w:val="32"/>
          <w:szCs w:val="32"/>
        </w:rPr>
        <w:t>Applicat</w:t>
      </w:r>
      <w:r w:rsidRPr="4A6AE35B" w:rsidR="6419FD44">
        <w:rPr>
          <w:sz w:val="32"/>
          <w:szCs w:val="32"/>
        </w:rPr>
        <w:t>ion</w:t>
      </w:r>
      <w:r w:rsidRPr="4A6AE35B" w:rsidR="6419FD44">
        <w:rPr>
          <w:sz w:val="32"/>
          <w:szCs w:val="32"/>
        </w:rPr>
        <w:t xml:space="preserve"> to </w:t>
      </w:r>
      <w:r w:rsidRPr="4A6AE35B" w:rsidR="6419FD44">
        <w:rPr>
          <w:sz w:val="32"/>
          <w:szCs w:val="32"/>
        </w:rPr>
        <w:t>C</w:t>
      </w:r>
      <w:r w:rsidRPr="4A6AE35B" w:rsidR="6419FD44">
        <w:rPr>
          <w:sz w:val="32"/>
          <w:szCs w:val="32"/>
        </w:rPr>
        <w:t>hairman</w:t>
      </w:r>
      <w:r w:rsidRPr="4A6AE35B" w:rsidR="6419FD44">
        <w:rPr>
          <w:sz w:val="32"/>
          <w:szCs w:val="32"/>
        </w:rPr>
        <w:t xml:space="preserve"> of Depa</w:t>
      </w:r>
      <w:r w:rsidRPr="4A6AE35B" w:rsidR="6419FD44">
        <w:rPr>
          <w:sz w:val="32"/>
          <w:szCs w:val="32"/>
        </w:rPr>
        <w:t xml:space="preserve">rtment </w:t>
      </w:r>
      <w:r w:rsidRPr="4A6AE35B" w:rsidR="6419FD44">
        <w:rPr>
          <w:sz w:val="32"/>
          <w:szCs w:val="32"/>
        </w:rPr>
        <w:t>r</w:t>
      </w:r>
      <w:r w:rsidRPr="4A6AE35B" w:rsidR="6419FD44">
        <w:rPr>
          <w:sz w:val="32"/>
          <w:szCs w:val="32"/>
        </w:rPr>
        <w:t>egarding</w:t>
      </w:r>
      <w:r w:rsidRPr="4A6AE35B" w:rsidR="6419FD44">
        <w:rPr>
          <w:sz w:val="32"/>
          <w:szCs w:val="32"/>
        </w:rPr>
        <w:t xml:space="preserve"> Management</w:t>
      </w:r>
      <w:r w:rsidRPr="4A6AE35B" w:rsidR="6419FD44">
        <w:rPr>
          <w:sz w:val="32"/>
          <w:szCs w:val="32"/>
        </w:rPr>
        <w:t xml:space="preserve"> </w:t>
      </w:r>
    </w:p>
    <w:p w:rsidR="6419FD44" w:rsidP="4A6AE35B" w:rsidRDefault="6419FD44" w14:paraId="3E76F6E6" w14:textId="4D2E6621">
      <w:pPr>
        <w:pStyle w:val="Normal"/>
        <w:spacing w:before="0" w:beforeAutospacing="off" w:after="160" w:afterAutospacing="off" w:line="279" w:lineRule="auto"/>
        <w:ind w:left="0" w:right="0"/>
        <w:jc w:val="left"/>
      </w:pPr>
      <w:r w:rsidRPr="4A6AE35B" w:rsidR="6419FD44">
        <w:rPr>
          <w:b w:val="0"/>
          <w:bCs w:val="0"/>
          <w:sz w:val="36"/>
          <w:szCs w:val="36"/>
        </w:rPr>
        <w:t xml:space="preserve">I am writing to bring to your attention certain concerns </w:t>
      </w:r>
      <w:r w:rsidRPr="4A6AE35B" w:rsidR="6419FD44">
        <w:rPr>
          <w:b w:val="0"/>
          <w:bCs w:val="0"/>
          <w:sz w:val="36"/>
          <w:szCs w:val="36"/>
        </w:rPr>
        <w:t>regarding</w:t>
      </w:r>
      <w:r w:rsidRPr="4A6AE35B" w:rsidR="6419FD44">
        <w:rPr>
          <w:b w:val="0"/>
          <w:bCs w:val="0"/>
          <w:sz w:val="36"/>
          <w:szCs w:val="36"/>
        </w:rPr>
        <w:t xml:space="preserve"> the management of our department. As a student, I have </w:t>
      </w:r>
      <w:r w:rsidRPr="4A6AE35B" w:rsidR="6419FD44">
        <w:rPr>
          <w:b w:val="0"/>
          <w:bCs w:val="0"/>
          <w:sz w:val="36"/>
          <w:szCs w:val="36"/>
        </w:rPr>
        <w:t>observed</w:t>
      </w:r>
      <w:r w:rsidRPr="4A6AE35B" w:rsidR="6419FD44">
        <w:rPr>
          <w:b w:val="0"/>
          <w:bCs w:val="0"/>
          <w:sz w:val="36"/>
          <w:szCs w:val="36"/>
        </w:rPr>
        <w:t xml:space="preserve"> some areas that require improvement for the betterment of the department.</w:t>
      </w:r>
    </w:p>
    <w:p w:rsidR="6419FD44" w:rsidP="4A6AE35B" w:rsidRDefault="6419FD44" w14:paraId="16C74C5E" w14:textId="0E04AD2E">
      <w:pPr>
        <w:pStyle w:val="Normal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36"/>
          <w:szCs w:val="36"/>
        </w:rPr>
      </w:pPr>
      <w:r w:rsidRPr="4A6AE35B" w:rsidR="6419FD44">
        <w:rPr>
          <w:b w:val="0"/>
          <w:bCs w:val="0"/>
          <w:sz w:val="36"/>
          <w:szCs w:val="36"/>
        </w:rPr>
        <w:t>Some specific issues that need attention includ</w:t>
      </w:r>
      <w:r w:rsidRPr="4A6AE35B" w:rsidR="31A0B67C">
        <w:rPr>
          <w:b w:val="0"/>
          <w:bCs w:val="0"/>
          <w:sz w:val="36"/>
          <w:szCs w:val="36"/>
        </w:rPr>
        <w:t>e</w:t>
      </w:r>
      <w:r w:rsidRPr="4A6AE35B" w:rsidR="47A7A2DF">
        <w:rPr>
          <w:b w:val="0"/>
          <w:bCs w:val="0"/>
          <w:sz w:val="36"/>
          <w:szCs w:val="36"/>
        </w:rPr>
        <w:t xml:space="preserve"> </w:t>
      </w:r>
      <w:r w:rsidRPr="4A6AE35B" w:rsidR="47A7A2DF">
        <w:rPr>
          <w:b w:val="0"/>
          <w:bCs w:val="0"/>
          <w:sz w:val="36"/>
          <w:szCs w:val="36"/>
        </w:rPr>
        <w:t xml:space="preserve">timetable </w:t>
      </w:r>
      <w:r w:rsidRPr="4A6AE35B" w:rsidR="6419FD44">
        <w:rPr>
          <w:b w:val="0"/>
          <w:bCs w:val="0"/>
          <w:sz w:val="36"/>
          <w:szCs w:val="36"/>
        </w:rPr>
        <w:t xml:space="preserve"> </w:t>
      </w:r>
      <w:r w:rsidRPr="4A6AE35B" w:rsidR="69CA2C35">
        <w:rPr>
          <w:b w:val="0"/>
          <w:bCs w:val="0"/>
          <w:sz w:val="36"/>
          <w:szCs w:val="36"/>
        </w:rPr>
        <w:t>faculty</w:t>
      </w:r>
      <w:r w:rsidRPr="4A6AE35B" w:rsidR="69CA2C35">
        <w:rPr>
          <w:b w:val="0"/>
          <w:bCs w:val="0"/>
          <w:sz w:val="36"/>
          <w:szCs w:val="36"/>
        </w:rPr>
        <w:t xml:space="preserve"> availability</w:t>
      </w:r>
      <w:r w:rsidRPr="4A6AE35B" w:rsidR="6419FD44">
        <w:rPr>
          <w:b w:val="0"/>
          <w:bCs w:val="0"/>
          <w:sz w:val="36"/>
          <w:szCs w:val="36"/>
        </w:rPr>
        <w:t>, resource allocation, etc. These issues affect the department</w:t>
      </w:r>
      <w:r w:rsidRPr="4A6AE35B" w:rsidR="5D9C23EF">
        <w:rPr>
          <w:b w:val="0"/>
          <w:bCs w:val="0"/>
          <w:sz w:val="36"/>
          <w:szCs w:val="36"/>
        </w:rPr>
        <w:t>’s progress and mutual working.</w:t>
      </w:r>
    </w:p>
    <w:p w:rsidR="5D9C23EF" w:rsidP="4A6AE35B" w:rsidRDefault="5D9C23EF" w14:paraId="4D9D0C69" w14:textId="5F9FE260">
      <w:pPr>
        <w:pStyle w:val="Normal"/>
        <w:spacing w:before="0" w:beforeAutospacing="off" w:after="160" w:afterAutospacing="off" w:line="279" w:lineRule="auto"/>
        <w:ind w:left="0" w:right="0"/>
        <w:jc w:val="left"/>
      </w:pPr>
      <w:r w:rsidRPr="4A6AE35B" w:rsidR="5D9C23EF">
        <w:rPr>
          <w:b w:val="0"/>
          <w:bCs w:val="0"/>
          <w:sz w:val="36"/>
          <w:szCs w:val="36"/>
        </w:rPr>
        <w:t xml:space="preserve">                            </w:t>
      </w:r>
      <w:r w:rsidRPr="4A6AE35B" w:rsidR="6419FD44">
        <w:rPr>
          <w:b w:val="0"/>
          <w:bCs w:val="0"/>
          <w:sz w:val="36"/>
          <w:szCs w:val="36"/>
        </w:rPr>
        <w:t xml:space="preserve">I respectfully request you to consider my </w:t>
      </w:r>
      <w:r w:rsidRPr="4A6AE35B" w:rsidR="6419FD44">
        <w:rPr>
          <w:b w:val="0"/>
          <w:bCs w:val="0"/>
          <w:sz w:val="36"/>
          <w:szCs w:val="36"/>
        </w:rPr>
        <w:t>concerns .</w:t>
      </w:r>
      <w:r w:rsidRPr="4A6AE35B" w:rsidR="6419FD44">
        <w:rPr>
          <w:b w:val="0"/>
          <w:bCs w:val="0"/>
          <w:sz w:val="36"/>
          <w:szCs w:val="36"/>
        </w:rPr>
        <w:t xml:space="preserve"> I believe that with your attention, we can improve the department's management and create a more productive environment.</w:t>
      </w:r>
    </w:p>
    <w:p w:rsidR="6419FD44" w:rsidP="4A6AE35B" w:rsidRDefault="6419FD44" w14:paraId="68FF88C3" w14:textId="4A0D6FEF">
      <w:pPr>
        <w:pStyle w:val="Normal"/>
        <w:spacing w:before="0" w:beforeAutospacing="off" w:after="160" w:afterAutospacing="off" w:line="279" w:lineRule="auto"/>
        <w:ind w:left="0" w:right="0"/>
        <w:jc w:val="left"/>
      </w:pPr>
      <w:r w:rsidRPr="4A6AE35B" w:rsidR="6419FD44">
        <w:rPr>
          <w:b w:val="0"/>
          <w:bCs w:val="0"/>
          <w:sz w:val="36"/>
          <w:szCs w:val="36"/>
        </w:rPr>
        <w:t>Thank you for your time and consideration. I look forward to your response.</w:t>
      </w:r>
    </w:p>
    <w:p w:rsidR="6419FD44" w:rsidP="4A6AE35B" w:rsidRDefault="6419FD44" w14:paraId="70B85B4D" w14:textId="658617C5">
      <w:pPr>
        <w:pStyle w:val="Normal"/>
        <w:spacing w:before="0" w:beforeAutospacing="off" w:after="160" w:afterAutospacing="off" w:line="279" w:lineRule="auto"/>
        <w:ind w:left="0" w:right="0"/>
        <w:jc w:val="left"/>
      </w:pPr>
      <w:r w:rsidRPr="4A6AE35B" w:rsidR="6419FD44">
        <w:rPr>
          <w:b w:val="0"/>
          <w:bCs w:val="0"/>
          <w:sz w:val="36"/>
          <w:szCs w:val="36"/>
        </w:rPr>
        <w:t xml:space="preserve"> </w:t>
      </w:r>
      <w:r w:rsidRPr="4A6AE35B" w:rsidR="568FEE1E">
        <w:rPr>
          <w:b w:val="0"/>
          <w:bCs w:val="0"/>
          <w:sz w:val="36"/>
          <w:szCs w:val="36"/>
        </w:rPr>
        <w:t xml:space="preserve">                                                                                        Regards </w:t>
      </w:r>
    </w:p>
    <w:p w:rsidR="568FEE1E" w:rsidP="4A6AE35B" w:rsidRDefault="568FEE1E" w14:paraId="5C066777" w14:textId="00781460">
      <w:pPr>
        <w:pStyle w:val="Normal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i w:val="1"/>
          <w:iCs w:val="1"/>
          <w:sz w:val="36"/>
          <w:szCs w:val="36"/>
        </w:rPr>
      </w:pPr>
      <w:r w:rsidRPr="4A6AE35B" w:rsidR="568FEE1E">
        <w:rPr>
          <w:b w:val="0"/>
          <w:bCs w:val="0"/>
          <w:sz w:val="36"/>
          <w:szCs w:val="36"/>
        </w:rPr>
        <w:t xml:space="preserve">                                                             </w:t>
      </w:r>
      <w:r w:rsidRPr="4A6AE35B" w:rsidR="5596685E">
        <w:rPr>
          <w:b w:val="0"/>
          <w:bCs w:val="0"/>
          <w:sz w:val="36"/>
          <w:szCs w:val="36"/>
        </w:rPr>
        <w:t xml:space="preserve">            </w:t>
      </w:r>
      <w:r w:rsidRPr="4A6AE35B" w:rsidR="5596685E">
        <w:rPr>
          <w:b w:val="0"/>
          <w:bCs w:val="0"/>
          <w:i w:val="1"/>
          <w:iCs w:val="1"/>
          <w:sz w:val="36"/>
          <w:szCs w:val="36"/>
        </w:rPr>
        <w:t xml:space="preserve"> </w:t>
      </w:r>
      <w:r w:rsidRPr="4A6AE35B" w:rsidR="56247DD8">
        <w:rPr>
          <w:b w:val="0"/>
          <w:bCs w:val="0"/>
          <w:i w:val="1"/>
          <w:iCs w:val="1"/>
          <w:sz w:val="36"/>
          <w:szCs w:val="36"/>
        </w:rPr>
        <w:t>Department of Computer                                                                                                    Science</w:t>
      </w:r>
    </w:p>
    <w:p w:rsidR="3029DCF1" w:rsidP="3029DCF1" w:rsidRDefault="3029DCF1" w14:paraId="12055095" w14:textId="74F7026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  <w:r w:rsidRPr="4A6AE35B" w:rsidR="568FEE1E">
        <w:rPr>
          <w:b w:val="1"/>
          <w:bCs w:val="1"/>
          <w:sz w:val="36"/>
          <w:szCs w:val="36"/>
        </w:rPr>
        <w:t xml:space="preserve">                  </w:t>
      </w:r>
    </w:p>
    <w:p w:rsidR="3029DCF1" w:rsidP="3029DCF1" w:rsidRDefault="3029DCF1" w14:paraId="316DBA77" w14:textId="4B80837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756899F4" w14:textId="30C31A1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7689636C" w14:textId="5F5B4ED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37AC76C5" w14:textId="2D508A6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528CCB46" w14:textId="2EEA45C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2B7DAE36" w14:textId="7D85814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665F5607" w14:textId="361C24C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61E31620" w14:textId="5FA1156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7191FACB" w14:textId="0D3CC1D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24FDEC2D" w14:textId="0B4B5DD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6D1101D5" w14:textId="66D034B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31F09755" w14:textId="585940A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39A0273D" w14:textId="6CB3755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317818E8" w14:textId="383DDDF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4B67E63A" w14:textId="56BD8FC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0DCCDA8E" w14:textId="05C6C23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69048709" w14:textId="42537EC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29E6068C" w14:textId="245420C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3A785740" w14:textId="3191734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78DC11DD" w14:textId="28630D6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42A81A0A" w14:textId="105B7C4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67FE4193" w14:textId="3CB2027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537164E1" w14:textId="31B722B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275B9E59" w14:textId="7CBAE8D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32BBFEBE" w14:textId="304C61A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364EBD75" w14:textId="30AA159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4D094E96" w14:textId="1389B17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4562E3AF" w14:textId="55CC316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1D4BC476" w14:textId="08A403B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5AD77A29" w14:textId="0C2D86C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083D38A4" w14:textId="2001926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5D0EFD09" w14:textId="0CD7507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446CD765" w14:textId="3A78FE9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723CE7F2" w14:textId="43EDAC7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3BEA699E" w14:textId="5436E2D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11A09AD7" w14:textId="69065CB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1057D541" w14:textId="6E6DB8D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5C7927C4" w14:textId="714156F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188F665C" w14:textId="0428EBB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7FBA6237" w14:textId="5470ACB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0D845EFE" w14:textId="4FCD693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21607A04" w14:textId="41ACD2C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64AEB122" w14:textId="6485D9C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50E6FEA4" w14:textId="270C6F4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139CA8E7" w14:textId="354E34C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2F89BE3F" w14:textId="3D45AC3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7049ABBA" w14:textId="659DF08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7334CA82" w14:textId="465F5E5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35EAF067" w14:textId="5513E0A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7340E415" w14:textId="2604F3F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54A14AA6" w14:textId="567B709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159E5CBE" w14:textId="7DF537B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7596604F" w14:textId="59FF574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4ABEDE36" w14:textId="5E5101F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32AEDC88" w14:textId="32C6CBF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3818308D" w14:textId="21F6220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7295CF17" w14:textId="2EA63A2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7DF168E1" w14:textId="0E1FD1B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6120CBBF" w14:textId="30A5DA5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3B236C95" w14:textId="6A7F29A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1341970F" w14:textId="1823B90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31D71B60" w14:textId="42BF98C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2E1E0425" w14:textId="7A20830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1111D740" w14:textId="45C9903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26FDC0C2" w14:textId="42F6553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677C1815" w14:textId="267314A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16E38D65" w14:textId="651582F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6E7B34B1" w14:textId="12DCB74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28ECB5BE" w14:textId="265C259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7C962F62" w14:textId="391BD24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736F8794" w14:textId="71AF914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0903F13B" w14:textId="345494D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55C0B571" w14:textId="7A2E5C9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7F7BA75F" w14:textId="3A29ABD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61FE5899" w14:textId="009895A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638D1A8A" w14:textId="349905B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481F4201" w14:textId="0614D0E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2880F8B5" w14:textId="1204053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326C6429" w14:textId="7F42085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10D750A1" w14:textId="51C7B98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04ED97BA" w14:textId="4F93D1C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0895CF5C" w14:textId="35AA810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53B50E1F" w14:textId="2E6EE35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7F15E927" w14:textId="14990AE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5F257E79" w14:textId="7BC6577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68BA495D" w14:textId="457EE65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7E8B7E4F" w14:textId="2461D68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6087C818" w14:textId="79AC986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4447DF87" w14:textId="79A235D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07B3DE8C" w14:textId="6A95716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242325F9" w14:textId="54E1F76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3BEAA4FC" w14:textId="0EB7102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4292CBE1" w14:textId="2F83443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29FD89E8" w14:textId="5669DE8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18265CD9" w14:textId="0EB4C62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0B60FAEE" w14:textId="456C283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58E01440" w14:textId="0FABAD7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6B741EEA" w14:textId="043C24D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1C0FB370" w14:textId="7E26FA1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4DA27A5A" w14:textId="3BA40FD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57BDC640" w14:textId="4FAEF9E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2FA61EFB" w14:textId="763A266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0D1B1731" w14:textId="11D42BD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5591C6B5" w14:textId="08EEC8C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49D92A61" w14:textId="075BC8C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161354BF" w14:textId="6174DD0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717D7551" w14:textId="627CB8A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2AA64A04" w14:textId="4EA3E11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3F58EAA6" w14:textId="0A8D958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1470F954" w14:textId="3B21398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18BA5707" w14:textId="2C6062A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1B0B1E56" w14:textId="30716F1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14329514" w14:textId="570B1F3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3B5F78CA" w14:textId="2331576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17E6F539" w14:textId="527BA3F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59400C0F" w14:textId="3A0764B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1E8A7F19" w14:textId="33D7C18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61F27190" w14:textId="57636A8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3A5360EA" w14:textId="58AD81F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17ED150A" w14:textId="46B3D5B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13DF1384" w14:textId="12B8912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2FB7A523" w14:textId="01B442C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46AF8224" w14:textId="1749FC0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37E9139F" w14:textId="2B85E05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7E156AE6" w14:textId="4F3F19E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64FAA6AC" w14:textId="2FCF535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5F645F32" w14:textId="3BFFF46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31C1DA76" w14:textId="18197B2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6C896C6E" w14:textId="6D50245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0EA26735" w14:textId="7D0D84A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3AB800E0" w14:textId="7E6B3B7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7522B3E4" w14:textId="2355677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3E863D64" w14:textId="38604ED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08797C6A" w14:textId="27AE694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04FEA0D8" w14:textId="1D0D942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1CBFDCC4" w14:textId="4C7B0D0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6CFBE312" w14:textId="21F68F0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2229F87E" w14:textId="0625BF4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1237F085" w14:textId="76F807F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1F193B0A" w14:textId="5E05561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33E55213" w14:textId="61CB03A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4CBA6E25" w14:textId="00AB7AC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138A0268" w14:textId="36DEDB3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19A63636" w14:textId="27DD1F5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236961B7" w14:textId="2685109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76AD1861" w14:textId="4795269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416D6121" w14:textId="401CE26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2FE9B4D6" w14:textId="2467609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6C20914B" w14:textId="742B89C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41262EFB" w14:textId="3FAD738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39F89619" w14:textId="6D6CA91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044D7C9F" w14:textId="074FF5F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00A1D387" w14:textId="4582DA7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0890A1D8" w14:textId="0868AD9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0B58AE52" w14:textId="396CB95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04D2C4BD" w14:textId="05BC551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3994956F" w14:textId="15D0EBB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1E482712" w14:textId="13F99DD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7E6C6DDC" w14:textId="2E75917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5F6A1F1B" w14:textId="5206472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2EC75F96" w14:textId="4D82ECC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33247F38" w14:textId="377040A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686F8C55" w14:textId="5521F3F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0C465F03" w14:textId="77C7113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56A82E0B" w14:textId="173C1F1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5EBC605E" w14:textId="383DA18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0DB9B93D" w14:textId="3B3DB3A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1A6FF2EE" w14:textId="5EA656F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3A028801" w14:textId="077012D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3FD0B967" w14:textId="2A7A2E9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06A192DB" w14:textId="6DC1CA5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26579C0F" w14:textId="6905485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706179DF" w14:textId="7832739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719B9F04" w14:textId="2428AF2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02E4D91B" w14:textId="53D3075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6734FF20" w14:textId="5C7C936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3371155E" w14:textId="4F4C816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0747E8FC" w14:textId="21585E8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5F65DD0C" w14:textId="10723BC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24B7F182" w14:textId="564AC02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224B2791" w14:textId="66FEF07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1C1B7DAD" w14:textId="6A8A93A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48BFE138" w14:textId="79584FB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267859E9" w14:textId="079161C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2C77E6DF" w14:textId="59BB223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36AEF845" w14:textId="3E584A2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5CCCC173" w14:textId="5B01AD4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01A4C844" w14:textId="11BEB08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699CD6A6" w14:textId="2507FA4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4C7729DB" w14:textId="56FCA1F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307926BB" w14:textId="2A0AEB3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457CA701" w14:textId="72CF353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09BE83A2" w14:textId="6FC9290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4B92762B" w14:textId="037A775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43C4BE8F" w14:textId="1DD416B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305A4129" w14:textId="67F36B7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2A799572" w14:textId="6A442B7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22F93A65" w14:textId="725B370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7A2B23C6" w14:textId="0E4FDED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4F115778" w14:textId="117DB3E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222A3E52" w14:textId="033E089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029B83AB" w14:textId="1D0FD57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105211A7" w14:textId="7D9D69E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7DAB1669" w14:textId="18486FC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4AFB44E0" w14:textId="20CD499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2746E7B1" w14:textId="67EF466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74533FF5" w14:textId="23EF115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1E5AE9B8" w14:textId="4A4643D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48E447E6" w14:textId="7D0D674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1D5C3B02" w14:textId="0566D78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2E70C597" w14:textId="40CA2A5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1B728608" w14:textId="26B5F1D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1BC2C5C1" w14:textId="2964AF9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599F5EB6" w14:textId="7F5ED63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73F1D0CB" w14:textId="10D88C8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39E8E534" w14:textId="3DE26A2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1E0C5FB6" w14:textId="30D5120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58B7162D" w14:textId="22729BB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318E1F09" w14:textId="21CE75A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3AC24635" w14:textId="05980D4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6D1F7EF4" w14:textId="4B70DAA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41C5114D" w14:textId="0E58FBD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7060A718" w14:textId="4105C37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47507F9D" w14:textId="1F2E575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470409F4" w14:textId="34A676B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21D4A843" w14:textId="192638D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60961244" w14:textId="443023D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5D85C8A3" w14:textId="3D33CC0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711ED424" w14:textId="6C5C612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6FCC2A26" w14:textId="40CB4D2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24603950" w14:textId="3B8B2D8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4D6FF999" w14:textId="212A3F7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2FDECBD1" w14:textId="579477A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6242742E" w14:textId="046E0F9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2167B997" w14:textId="5E3F142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1C1B4124" w14:textId="2CB948C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3EDC5515" w14:textId="3935FDF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55FBF746" w14:textId="7456806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30E48D7E" w14:textId="685CDE6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0E3EF61F" w14:textId="5DA9358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27114C69" w14:textId="6217020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6CD9FE48" w14:textId="430C486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54CD190F" w14:textId="63DE99A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627493CD" w14:textId="673A9FA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6B722F94" w14:textId="6F2DAF8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12FB4E84" w14:textId="494EA2C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07D760E6" w14:textId="77659E8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766E9BE9" w14:textId="3675026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6CBEFBCD" w14:textId="596752C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1F3D1924" w14:textId="71C5287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2E4B3291" w14:textId="6A7C7E4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314236E7" w14:textId="138D198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00F4A181" w14:textId="457DECD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78FEC2D7" w14:textId="65906C1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73D85CC5" w14:textId="0FEE6F9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586E7277" w14:textId="139664B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3F8FAAED" w14:textId="249002A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241FB21F" w14:textId="1C4EB5F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20E49783" w14:textId="493D2BA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3D5D77C6" w14:textId="4DA5496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556029C5" w14:textId="0CFA1D7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205862F4" w14:textId="74B1627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7FAA6F62" w14:textId="60C78C7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7BBB60D1" w14:textId="25C5A7C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4578AC6D" w14:textId="0491385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18ACEDC0" w14:textId="6381533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43A76D34" w14:textId="4F1B903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2DDBDD76" w14:textId="48FFD06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2CEA0518" w14:textId="078C012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223427D1" w14:textId="0CA90FC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0E124938" w14:textId="40CC27E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297AFD66" w14:textId="2678892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4F8244B0" w14:textId="2F384F8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3D92D022" w14:textId="4BA38EF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30F08E4A" w14:textId="020E115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69114BC9" w14:textId="1516439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06177446" w14:textId="4DFA616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60FA82A6" w14:textId="744B02C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516AA4EF" w14:textId="576BD24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4E2A0DD0" w14:textId="00DD73D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09CE8A32" w14:textId="12C78C6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72BFB3DB" w14:textId="0FD682A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6B0F27F9" w14:textId="25AD58C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0941A19F" w14:textId="016DCC9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3445307E" w14:textId="03564AA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1DE04FD4" w14:textId="19436E6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5D6FFAC5" w14:textId="7EBE0F9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0BC2F9D5" w14:textId="248D569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2E879C4C" w14:textId="0347BE3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546C63F1" w14:textId="3D7587E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07236C16" w14:textId="39C1A38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0D1C26ED" w14:textId="7A452BD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54F87B55" w14:textId="6FB9EBB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27B21C34" w14:textId="44CCB1F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4D5C2469" w14:textId="6DA19EF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7E7E4D98" w14:textId="19D562E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19AF99AB" w14:textId="030EFE9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5EE3D66B" w14:textId="4AD7E16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318B7836" w14:textId="64A50AB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456798C7" w14:textId="28EC0C6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66634633" w14:textId="407417A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1961E6DC" w14:textId="50C0123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7C211ED6" w14:textId="362B32F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4F00CCCA" w14:textId="629678E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24F135C9" w14:textId="35710BF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015B6C77" w14:textId="0C50C2A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7CA7011F" w14:textId="3BDE9AF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294F544A" w14:textId="0C20DB4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3AF849C3" w14:textId="289BAEC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5D6ABAEC" w14:textId="7698D7B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070BE9C4" w14:textId="617EDEB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3272F8E6" w14:textId="42E2485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2B03BA3B" w14:textId="286EE1F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583E59CD" w14:textId="6BB7195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632C128E" w14:textId="0CFC53C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2B01120A" w14:textId="0CCC0B0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3EF87A52" w14:textId="7A9EE1E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23A8C80A" w14:textId="1E8C0DD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647BD67A" w14:textId="6A7C056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2B734068" w14:textId="440004B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1E9AC6C9" w14:textId="6124F0B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3CCAD944" w14:textId="5EEC5C4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640E98C3" w14:textId="1C6EC7B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7EB2CC19" w14:textId="0920B01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6B2CA6BA" w14:textId="07DC1F1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71AC1F46" w14:textId="28C34EF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11652C6A" w14:textId="5B04B77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76AA4D16" w14:textId="35B9FD8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2DA68C10" w14:textId="60F09FB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1B6A16FD" w14:textId="19DCCA1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65F2D0F4" w14:textId="4E78956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69E5E91A" w14:textId="65B9043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54183791" w14:textId="226E4CF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51A1FA28" w14:textId="0ABB41B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20B6DCC2" w14:textId="456C634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46CDB033" w14:textId="047A127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22629E3B" w14:textId="74A9363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4F438755" w14:textId="6282F93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300BE7CF" w14:textId="0C365A8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26D1369F" w14:textId="72E34CC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124C6C06" w14:textId="38155A7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25B7AD13" w14:textId="06180DB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17C15777" w14:textId="2901E99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3ADF67B8" w14:textId="6AFE864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514C9867" w14:textId="5E19D33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412AA7DE" w14:textId="5A26B94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5C2D19F0" w14:textId="703CB00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5A7269DE" w14:textId="024C813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0F1BFF00" w14:textId="68139A6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08B5642F" w14:textId="3A3E79D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2D010E73" w14:textId="4958C4B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26CF674D" w14:textId="56A93C7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7CE932E3" w14:textId="694794A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6ADCAB47" w14:textId="3B77548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21C3D50A" w14:textId="485122D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352A25D6" w14:textId="20CA007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2FCA092C" w14:textId="68F27DD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53888C5B" w14:textId="2BAF89C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325C1D02" w14:textId="59F7C3E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50075CE2" w14:textId="19505C3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21EBCEB2" w14:textId="3BBF707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44276263" w14:textId="4540FE3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037CA15B" w14:textId="01B3519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11C8CF63" w14:textId="7DF682B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2FE88991" w14:textId="7405239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25CFCB7F" w14:textId="44705FD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261F92D5" w14:textId="19DFC2F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3E42C5A7" w14:textId="7396192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6B1BAC37" w14:textId="557D7FF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4E7827A8" w14:textId="6BAAF7C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2C2DD4BB" w14:textId="67A7020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75D4C3B3" w14:textId="19512A5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7D72BCE8" w14:textId="600F2A1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5F531B87" w14:textId="7753716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4E5DE95E" w14:textId="0730906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6F0EEC6A" w14:textId="32B2155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55D2FA2C" w14:textId="029A9C4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2A89DF90" w14:textId="1B52504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26984C71" w14:textId="0E98904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07711183" w14:textId="1D73EC4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5E2FE432" w14:textId="3E54B6A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7C241AD7" w14:textId="6FB6153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7960871B" w14:textId="3DF23D2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3CE296B4" w14:textId="50EA200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39E10E71" w14:textId="4A04700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76FEEFBD" w14:textId="3A30D7A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6D28BD41" w14:textId="1D2970A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00913AB3" w14:textId="3BDE7D7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352EB179" w14:textId="096A1DC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0C1E6D34" w14:textId="5CED84A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30375DA6" w14:textId="305D579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135075FC" w14:textId="7E2A5B4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79C2BF1F" w14:textId="2EF7EDE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4ECCA9B6" w14:textId="6A3A9C4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05F3D7CA" w14:textId="1C371B0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0D4D8B6C" w14:textId="23275FD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262496C3" w14:textId="53BE5C6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0941467F" w14:textId="4748754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68C9783A" w14:textId="25EE596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637056AB" w14:textId="52063BF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29799416" w14:textId="6441B8F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0C6136AA" w14:textId="5AA2576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3324A315" w14:textId="7BF6EAA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7CE0142B" w14:textId="0AF746A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0925BD63" w14:textId="2F349F1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4406C38F" w14:textId="6D4E3BE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54AB99AC" w14:textId="75EA40D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3BDE2ED3" w14:textId="43B1CC0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0AA14C2E" w14:textId="512968E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63F1AE71" w14:textId="5D4F0C3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64045022" w14:textId="790DBE4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1D3E1FF2" w14:textId="7BD8519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25E12AD2" w14:textId="21F5079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74E36580" w14:textId="331E2F1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2B58C8FA" w14:textId="45F3DAE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14187890" w14:textId="7FC06B8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0A8A96FC" w14:textId="5724802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1D1C3CDD" w14:textId="2E210A2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0396E742" w14:textId="3961A03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643CA4BA" w14:textId="0D72CCD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79E7AC13" w14:textId="01E8647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267B1930" w14:textId="07DDCAF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057F3590" w14:textId="0DD0BDB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4216CF3B" w14:textId="7F0FD3C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56F4F383" w14:textId="3BBFE90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33E5718F" w14:textId="1173B91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402FADFF" w14:textId="3E9C9CE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314B72E0" w14:textId="5DE84C6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0D22DF7D" w14:textId="2A52F86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0268C5FE" w14:textId="7912011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725A461C" w14:textId="0556FF8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615F42CC" w14:textId="219FC9E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02F3658D" w14:textId="063548E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5B45F3FD" w14:textId="4705C2D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22BAF9BE" w14:textId="3B17903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3F2AF9CD" w14:textId="1A53634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271D626A" w14:textId="6E2C06E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7483C475" w14:textId="5156E6F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530354B1" w14:textId="5657DCE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39E3C8C5" w14:textId="52D99F0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6E642C30" w14:textId="53A17BA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02AB11D9" w14:textId="52FE5CB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6E042A70" w14:textId="7E3C405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2FC8C057" w14:textId="7801923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69936EE1" w14:textId="1A309DA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71741826" w14:textId="5B27874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3D6E2B82" w14:textId="6AD14C2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0DA6522B" w14:textId="0F1B348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47E5C5FE" w14:textId="297D819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71C05393" w14:textId="586F8DF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7F8F4F13" w14:textId="396FC2E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168A14E9" w14:textId="1C19843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5E045117" w14:textId="3F4A32C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5758443D" w14:textId="539E010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7A02A634" w14:textId="714D01E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5A0E3A13" w14:textId="3F139AC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0325DFAA" w14:textId="259A173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17EFBD74" w14:textId="10B5C68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4593BD4D" w14:textId="7B574CD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64FC454F" w14:textId="4DD9C35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41885805" w14:textId="4594CF6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59563B65" w14:textId="28C76B9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481682D3" w14:textId="2129047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316C8134" w14:textId="59209DD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7811E881" w14:textId="51487EB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67AEC51C" w14:textId="729D3C8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055B9CDA" w14:textId="0BE5EA0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3C5449D9" w14:textId="56F59AC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3D39406C" w14:textId="79709DE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3C15718C" w14:textId="03C6A3A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7FACA311" w14:textId="7632BB3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6CA81205" w14:textId="031110F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77DDBEC0" w14:textId="15A2E79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71B36953" w14:textId="33727CB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0188B1E4" w14:textId="48C397F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7B82B30E" w14:textId="684C1E5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78F7FF98" w14:textId="1B3FC96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187ECC76" w14:textId="57D3BA7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2A7885B0" w14:textId="3BC9004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177F7F7C" w14:textId="74429C2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6548281C" w14:textId="32ADDAD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262F8DED" w14:textId="39145A9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3E8BF3EF" w14:textId="69EB2F0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1F61C403" w14:textId="353A50B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47AB8D3A" w14:textId="073DB95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568AE19E" w14:textId="55ACF29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7AC6080A" w14:textId="6527EEE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0FDF4ADC" w14:textId="12F4EDE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0918D2FD" w14:textId="66FA6E6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35A790E1" w14:textId="6E046EF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249629CF" w14:textId="04B7944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30510CC1" w14:textId="608423F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2F1B5A77" w14:textId="5E37BE5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3D2CD22E" w14:textId="078DAA0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08ACD2D5" w14:textId="44AA1C6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587BBD89" w14:textId="38553F2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5DB27F95" w14:textId="6F973B5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32280E17" w14:textId="4282FA1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703A058F" w14:textId="64AF834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71A95741" w14:textId="25BAB7D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69931801" w14:textId="5DE651A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1B035102" w14:textId="71D5F67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5FBB8B7F" w14:textId="459BF78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1DBD1855" w14:textId="41F7852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18EA3530" w14:textId="23BFC58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494857D4" w14:textId="319F133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61ABC0A3" w14:textId="47DD4C9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74B45BFD" w14:textId="4C55156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46AD1277" w14:textId="6D7E938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630149C0" w14:textId="7B9FAFA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294F44C1" w14:textId="4BE93CF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18E7165E" w14:textId="71430C2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6E797D47" w14:textId="350E449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1415B69B" w14:textId="3EB1E50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143B2FC8" w14:textId="63DD045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07AD16EC" w14:textId="66D7A41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2983AF61" w14:textId="76708C1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1D4DBA13" w14:textId="7031619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61F4152B" w14:textId="5361C78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2352CDC3" w14:textId="0791028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28241EAB" w14:textId="10FA23B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733B300F" w14:textId="7698DC8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310DB4E9" w14:textId="1550B3F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2DB9A382" w14:textId="62738FB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504F1860" w14:textId="05E9FDF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2B1184D2" w14:textId="518091C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6F35FEBE" w14:textId="25AE825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464B827B" w14:textId="51C9444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258DE468" w14:textId="22D9AE3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7A543BEE" w14:textId="547BD05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57CA5020" w14:textId="01C3C56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66C93361" w14:textId="0593144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11460C7E" w14:textId="618E6E0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1904CB65" w14:textId="299E738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48148B58" w14:textId="6C3A59F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785738FC" w14:textId="5661424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17156390" w14:textId="3922717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75648278" w14:textId="2C3F065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66200A18" w14:textId="5AFCBD5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45F706AD" w14:textId="583683E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2D8EFEE4" w14:textId="2736828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68790071" w14:textId="67CDB65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2FCD5247" w14:textId="2AAB647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4E50BD3E" w14:textId="0278DDE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43A89EC1" w14:textId="5995C67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16C454C8" w14:textId="400B974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2077CF11" w14:textId="1D77A67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41F13CD5" w14:textId="2BACD52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64B7C61B" w14:textId="6034F22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3839DF2A" w14:textId="7E0011C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342A0807" w14:textId="11F372C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49FE8C64" w14:textId="2E97B7D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7CEE3314" w14:textId="4ECC5F1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3029DCF1" w:rsidP="3029DCF1" w:rsidRDefault="3029DCF1" w14:paraId="5E87722F" w14:textId="12EBA9A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18F026B"/>
    <w:rsid w:val="06709BF4"/>
    <w:rsid w:val="0973FECC"/>
    <w:rsid w:val="0A86F3F1"/>
    <w:rsid w:val="0B22B6EF"/>
    <w:rsid w:val="0BEA6617"/>
    <w:rsid w:val="0F1A913B"/>
    <w:rsid w:val="118F026B"/>
    <w:rsid w:val="1667108F"/>
    <w:rsid w:val="19332318"/>
    <w:rsid w:val="1E3FC6C5"/>
    <w:rsid w:val="1EA5BB65"/>
    <w:rsid w:val="21D753F5"/>
    <w:rsid w:val="27790745"/>
    <w:rsid w:val="29FC206B"/>
    <w:rsid w:val="2EA9A382"/>
    <w:rsid w:val="3029DCF1"/>
    <w:rsid w:val="31A0B67C"/>
    <w:rsid w:val="37C9D62A"/>
    <w:rsid w:val="37DB4C58"/>
    <w:rsid w:val="3C813345"/>
    <w:rsid w:val="3F2F117C"/>
    <w:rsid w:val="40948194"/>
    <w:rsid w:val="4440C47F"/>
    <w:rsid w:val="46303B8D"/>
    <w:rsid w:val="47A7A2DF"/>
    <w:rsid w:val="47FED22C"/>
    <w:rsid w:val="4A6AE35B"/>
    <w:rsid w:val="4CD5330E"/>
    <w:rsid w:val="5272A9F3"/>
    <w:rsid w:val="5596685E"/>
    <w:rsid w:val="56247DD8"/>
    <w:rsid w:val="568FEE1E"/>
    <w:rsid w:val="58C68688"/>
    <w:rsid w:val="594341AE"/>
    <w:rsid w:val="5945C6DD"/>
    <w:rsid w:val="5AAB515D"/>
    <w:rsid w:val="5B371C24"/>
    <w:rsid w:val="5D9C23EF"/>
    <w:rsid w:val="63A76105"/>
    <w:rsid w:val="6419FD44"/>
    <w:rsid w:val="68F63E56"/>
    <w:rsid w:val="69CA2C35"/>
    <w:rsid w:val="6A6BD1FF"/>
    <w:rsid w:val="7B0380BE"/>
    <w:rsid w:val="7DC2C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8F026B"/>
  <w15:chartTrackingRefBased/>
  <w15:docId w15:val="{88AA887A-82B7-4981-83BD-03E82FBCCE1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uiPriority w:val="1"/>
    <w:name w:val="No Spacing"/>
    <w:qFormat/>
    <w:rsid w:val="4A6AE35B"/>
    <w:pPr>
      <w:spacing w:after="0"/>
    </w:pPr>
  </w:style>
  <w:style w:type="character" w:styleId="Strong">
    <w:uiPriority w:val="22"/>
    <w:name w:val="Strong"/>
    <w:basedOn w:val="DefaultParagraphFont"/>
    <w:qFormat/>
    <w:rsid w:val="4A6AE35B"/>
    <w:rPr>
      <w:b w:val="1"/>
      <w:bCs w:val="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2025-09-27T14:59:45.7090790Z</dcterms:created>
  <dcterms:modified xsi:type="dcterms:W3CDTF">2025-09-30T03:27:16.4235370Z</dcterms:modified>
  <dc:creator>Fiza Kashif 0017</dc:creator>
  <lastModifiedBy>Fiza Kashif 0017</lastModifiedBy>
</coreProperties>
</file>